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934" w:rsidRPr="00111EFD" w:rsidRDefault="00A47934">
      <w:pPr>
        <w:pStyle w:val="BodyText"/>
        <w:spacing w:before="0"/>
        <w:ind w:left="0"/>
        <w:rPr>
          <w:sz w:val="20"/>
          <w:szCs w:val="20"/>
        </w:rPr>
      </w:pPr>
    </w:p>
    <w:p w:rsidR="00A47934" w:rsidRPr="00111EFD" w:rsidRDefault="00A47934">
      <w:pPr>
        <w:pStyle w:val="BodyText"/>
        <w:spacing w:before="0"/>
        <w:ind w:left="0"/>
        <w:rPr>
          <w:sz w:val="20"/>
          <w:szCs w:val="20"/>
        </w:rPr>
      </w:pPr>
    </w:p>
    <w:tbl>
      <w:tblPr>
        <w:tblW w:w="0" w:type="auto"/>
        <w:tblInd w:w="2" w:type="dxa"/>
        <w:tblLayout w:type="fixed"/>
        <w:tblCellMar>
          <w:left w:w="0" w:type="dxa"/>
          <w:right w:w="0" w:type="dxa"/>
        </w:tblCellMar>
        <w:tblLook w:val="01E0"/>
      </w:tblPr>
      <w:tblGrid>
        <w:gridCol w:w="4077"/>
        <w:gridCol w:w="6836"/>
      </w:tblGrid>
      <w:tr w:rsidR="00A47934" w:rsidRPr="00111EFD">
        <w:trPr>
          <w:trHeight w:hRule="exact" w:val="1345"/>
        </w:trPr>
        <w:tc>
          <w:tcPr>
            <w:tcW w:w="4077" w:type="dxa"/>
          </w:tcPr>
          <w:p w:rsidR="00A47934" w:rsidRPr="00111EFD" w:rsidRDefault="00A47934" w:rsidP="002556E4">
            <w:pPr>
              <w:pStyle w:val="TableParagraph"/>
              <w:spacing w:before="2" w:line="240" w:lineRule="auto"/>
              <w:ind w:left="0" w:right="0"/>
              <w:rPr>
                <w:b/>
                <w:bCs/>
                <w:sz w:val="24"/>
                <w:szCs w:val="24"/>
              </w:rPr>
            </w:pPr>
            <w:hyperlink r:id="rId7" w:history="1">
              <w:r w:rsidRPr="00111EFD">
                <w:rPr>
                  <w:rStyle w:val="Hyperlink"/>
                  <w:b/>
                  <w:bCs/>
                  <w:sz w:val="24"/>
                  <w:szCs w:val="24"/>
                </w:rPr>
                <w:t/>
              </w:r>
            </w:hyperlink>
          </w:p>
          <w:p w:rsidR="00A47934" w:rsidRPr="00111EFD" w:rsidRDefault="00A47934" w:rsidP="002556E4">
            <w:pPr>
              <w:pStyle w:val="TableParagraph"/>
              <w:spacing w:before="2" w:line="240" w:lineRule="auto"/>
              <w:ind w:left="0" w:right="0"/>
              <w:rPr>
                <w:b/>
                <w:bCs/>
                <w:sz w:val="24"/>
                <w:szCs w:val="24"/>
              </w:rPr>
            </w:pPr>
          </w:p>
          <w:p w:rsidR="00A47934" w:rsidRPr="00111EFD" w:rsidRDefault="00A47934" w:rsidP="002556E4">
            <w:pPr>
              <w:pStyle w:val="TableParagraph"/>
              <w:ind w:left="179"/>
              <w:rPr>
                <w:b/>
                <w:bCs/>
                <w:sz w:val="24"/>
                <w:szCs w:val="24"/>
              </w:rPr>
            </w:pPr>
            <w:r w:rsidRPr="00111EFD">
              <w:rPr>
                <w:b/>
                <w:bCs/>
                <w:sz w:val="24"/>
                <w:szCs w:val="24"/>
              </w:rPr>
              <w:t>ĐỀ THI THỬ 1</w:t>
            </w:r>
          </w:p>
          <w:p w:rsidR="00A47934" w:rsidRPr="00111EFD" w:rsidRDefault="00A47934" w:rsidP="002556E4">
            <w:pPr>
              <w:pStyle w:val="TableParagraph"/>
              <w:ind w:left="179" w:right="42"/>
              <w:rPr>
                <w:i/>
                <w:iCs/>
                <w:sz w:val="24"/>
                <w:szCs w:val="24"/>
              </w:rPr>
            </w:pPr>
          </w:p>
        </w:tc>
        <w:tc>
          <w:tcPr>
            <w:tcW w:w="6836" w:type="dxa"/>
          </w:tcPr>
          <w:p w:rsidR="00A47934" w:rsidRPr="00111EFD" w:rsidRDefault="00A47934" w:rsidP="002556E4">
            <w:pPr>
              <w:pStyle w:val="TableParagraph"/>
              <w:spacing w:line="247" w:lineRule="exact"/>
              <w:ind w:right="178"/>
              <w:rPr>
                <w:b/>
                <w:bCs/>
                <w:sz w:val="24"/>
                <w:szCs w:val="24"/>
              </w:rPr>
            </w:pPr>
          </w:p>
          <w:p w:rsidR="00A47934" w:rsidRPr="00111EFD" w:rsidRDefault="00A47934" w:rsidP="002556E4">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2556E4">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2556E4">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B5272D">
      <w:pPr>
        <w:rPr>
          <w:b/>
          <w:bCs/>
          <w:sz w:val="26"/>
          <w:szCs w:val="26"/>
        </w:rPr>
      </w:pPr>
    </w:p>
    <w:p w:rsidR="00A47934" w:rsidRPr="00111EFD" w:rsidRDefault="00A47934">
      <w:pPr>
        <w:spacing w:before="69" w:line="276" w:lineRule="auto"/>
        <w:ind w:left="284" w:right="4032"/>
        <w:rPr>
          <w:sz w:val="24"/>
          <w:szCs w:val="24"/>
        </w:rPr>
      </w:pPr>
      <w:r w:rsidRPr="00111EFD">
        <w:rPr>
          <w:b/>
          <w:bCs/>
          <w:sz w:val="24"/>
          <w:szCs w:val="24"/>
        </w:rPr>
        <w:t>Họ, tên thí sinh:</w:t>
      </w:r>
      <w:r w:rsidRPr="00111EFD">
        <w:rPr>
          <w:sz w:val="24"/>
          <w:szCs w:val="24"/>
        </w:rPr>
        <w:t xml:space="preserve">…………………………………………………………. </w:t>
      </w:r>
      <w:r w:rsidRPr="00111EFD">
        <w:rPr>
          <w:b/>
          <w:bCs/>
          <w:sz w:val="24"/>
          <w:szCs w:val="24"/>
        </w:rPr>
        <w:t>Số báo danh:</w:t>
      </w:r>
      <w:r w:rsidRPr="00111EFD">
        <w:rPr>
          <w:sz w:val="24"/>
          <w:szCs w:val="24"/>
        </w:rPr>
        <w:t>……………………………………………….</w:t>
      </w:r>
    </w:p>
    <w:p w:rsidR="00A47934" w:rsidRPr="00111EFD" w:rsidRDefault="00A47934">
      <w:pPr>
        <w:pStyle w:val="BodyText"/>
        <w:spacing w:before="7"/>
        <w:ind w:left="0"/>
        <w:rPr>
          <w:sz w:val="27"/>
          <w:szCs w:val="27"/>
        </w:rPr>
      </w:pPr>
    </w:p>
    <w:p w:rsidR="00A47934" w:rsidRPr="00111EFD" w:rsidRDefault="00A47934">
      <w:pPr>
        <w:pStyle w:val="BodyText"/>
        <w:spacing w:before="0"/>
        <w:ind w:left="284" w:right="862"/>
      </w:pPr>
      <w:r w:rsidRPr="00111EFD">
        <w:rPr>
          <w:b/>
          <w:bCs/>
        </w:rPr>
        <w:t xml:space="preserve">Câu 1. </w:t>
      </w:r>
      <w:r w:rsidRPr="00111EFD">
        <w:t>Với chiến thắng của phong trào “Đồng Khởi”, quân và dân miền Nam đã làm phá sản chiến lược chiến tranh nào của Mĩ?</w:t>
      </w:r>
    </w:p>
    <w:p w:rsidR="00A47934" w:rsidRPr="00111EFD" w:rsidRDefault="00A47934">
      <w:pPr>
        <w:pStyle w:val="BodyText"/>
        <w:tabs>
          <w:tab w:val="left" w:pos="6044"/>
        </w:tabs>
        <w:spacing w:before="1"/>
        <w:ind w:left="644" w:right="862"/>
      </w:pPr>
      <w:r w:rsidRPr="00111EFD">
        <w:t>A.  “Chiến tranh</w:t>
      </w:r>
      <w:r w:rsidRPr="00111EFD">
        <w:rPr>
          <w:spacing w:val="5"/>
        </w:rPr>
        <w:t xml:space="preserve"> </w:t>
      </w:r>
      <w:r w:rsidRPr="00111EFD">
        <w:t>cục</w:t>
      </w:r>
      <w:r w:rsidRPr="00111EFD">
        <w:rPr>
          <w:spacing w:val="-1"/>
        </w:rPr>
        <w:t xml:space="preserve"> </w:t>
      </w:r>
      <w:r w:rsidRPr="00111EFD">
        <w:t>bộ”</w:t>
      </w:r>
      <w:r w:rsidRPr="00111EFD">
        <w:tab/>
        <w:t>B. “Chiến tranh đặc</w:t>
      </w:r>
      <w:r w:rsidRPr="00111EFD">
        <w:rPr>
          <w:spacing w:val="-2"/>
        </w:rPr>
        <w:t xml:space="preserve"> </w:t>
      </w:r>
      <w:r w:rsidRPr="00111EFD">
        <w:t>biệt”</w:t>
      </w:r>
    </w:p>
    <w:p w:rsidR="00A47934" w:rsidRPr="00111EFD" w:rsidRDefault="00A47934">
      <w:pPr>
        <w:pStyle w:val="BodyText"/>
        <w:tabs>
          <w:tab w:val="left" w:pos="6044"/>
        </w:tabs>
        <w:ind w:left="644" w:right="862"/>
      </w:pPr>
      <w:r w:rsidRPr="00111EFD">
        <w:t>C.  “Việt Nam hóa</w:t>
      </w:r>
      <w:r w:rsidRPr="00111EFD">
        <w:rPr>
          <w:spacing w:val="16"/>
        </w:rPr>
        <w:t xml:space="preserve"> </w:t>
      </w:r>
      <w:r w:rsidRPr="00111EFD">
        <w:t>chiến</w:t>
      </w:r>
      <w:r w:rsidRPr="00111EFD">
        <w:rPr>
          <w:spacing w:val="-2"/>
        </w:rPr>
        <w:t xml:space="preserve"> </w:t>
      </w:r>
      <w:r w:rsidRPr="00111EFD">
        <w:t>tranh”</w:t>
      </w:r>
      <w:r w:rsidRPr="00111EFD">
        <w:tab/>
        <w:t>D. “Chiến tranh đơn</w:t>
      </w:r>
      <w:r w:rsidRPr="00111EFD">
        <w:rPr>
          <w:spacing w:val="-1"/>
        </w:rPr>
        <w:t xml:space="preserve"> </w:t>
      </w:r>
      <w:r w:rsidRPr="00111EFD">
        <w:t>phương”</w:t>
      </w:r>
    </w:p>
    <w:p w:rsidR="00A47934" w:rsidRPr="00111EFD" w:rsidRDefault="00A47934">
      <w:pPr>
        <w:pStyle w:val="BodyText"/>
        <w:spacing w:before="42"/>
        <w:ind w:left="284" w:right="862"/>
      </w:pPr>
      <w:r w:rsidRPr="00111EFD">
        <w:rPr>
          <w:b/>
          <w:bCs/>
        </w:rPr>
        <w:t xml:space="preserve">Câu 2. </w:t>
      </w:r>
      <w:r w:rsidRPr="00111EFD">
        <w:t>Thành tựu quan trọng nhất của Liên Xô trong công cuộc xây dựng chủ nghĩa xã hội là:</w:t>
      </w:r>
    </w:p>
    <w:p w:rsidR="00A47934" w:rsidRPr="00111EFD" w:rsidRDefault="00A47934">
      <w:pPr>
        <w:pStyle w:val="BodyText"/>
        <w:tabs>
          <w:tab w:val="left" w:pos="6044"/>
        </w:tabs>
        <w:ind w:left="284" w:right="862"/>
      </w:pPr>
      <w:r w:rsidRPr="00111EFD">
        <w:t>A. Phóng thành công tàu vũ trụ bay vòng quanh</w:t>
      </w:r>
      <w:r w:rsidRPr="00111EFD">
        <w:rPr>
          <w:spacing w:val="-5"/>
        </w:rPr>
        <w:t xml:space="preserve"> </w:t>
      </w:r>
      <w:r w:rsidRPr="00111EFD">
        <w:t>trái</w:t>
      </w:r>
      <w:r w:rsidRPr="00111EFD">
        <w:rPr>
          <w:spacing w:val="-1"/>
        </w:rPr>
        <w:t xml:space="preserve"> </w:t>
      </w:r>
      <w:r w:rsidRPr="00111EFD">
        <w:t>đất</w:t>
      </w:r>
      <w:r w:rsidRPr="00111EFD">
        <w:tab/>
        <w:t>B. Phóng thành công vệ tinh nhân</w:t>
      </w:r>
      <w:r w:rsidRPr="00111EFD">
        <w:rPr>
          <w:spacing w:val="-3"/>
        </w:rPr>
        <w:t xml:space="preserve"> </w:t>
      </w:r>
      <w:r w:rsidRPr="00111EFD">
        <w:t>tạo</w:t>
      </w:r>
    </w:p>
    <w:p w:rsidR="00A47934" w:rsidRPr="00111EFD" w:rsidRDefault="00A47934">
      <w:pPr>
        <w:pStyle w:val="ListParagraph"/>
        <w:numPr>
          <w:ilvl w:val="0"/>
          <w:numId w:val="19"/>
        </w:numPr>
        <w:tabs>
          <w:tab w:val="left" w:pos="564"/>
          <w:tab w:val="left" w:pos="6044"/>
        </w:tabs>
        <w:spacing w:before="42"/>
        <w:ind w:hanging="279"/>
        <w:rPr>
          <w:sz w:val="24"/>
          <w:szCs w:val="24"/>
        </w:rPr>
      </w:pPr>
      <w:r w:rsidRPr="00111EFD">
        <w:rPr>
          <w:sz w:val="24"/>
          <w:szCs w:val="24"/>
        </w:rPr>
        <w:t>Trở thành cường quốc công nghiệp lớn thứ hai</w:t>
      </w:r>
      <w:r w:rsidRPr="00111EFD">
        <w:rPr>
          <w:spacing w:val="-3"/>
          <w:sz w:val="24"/>
          <w:szCs w:val="24"/>
        </w:rPr>
        <w:t xml:space="preserve"> </w:t>
      </w:r>
      <w:r w:rsidRPr="00111EFD">
        <w:rPr>
          <w:sz w:val="24"/>
          <w:szCs w:val="24"/>
        </w:rPr>
        <w:t>thế</w:t>
      </w:r>
      <w:r w:rsidRPr="00111EFD">
        <w:rPr>
          <w:spacing w:val="-1"/>
          <w:sz w:val="24"/>
          <w:szCs w:val="24"/>
        </w:rPr>
        <w:t xml:space="preserve"> </w:t>
      </w:r>
      <w:r w:rsidRPr="00111EFD">
        <w:rPr>
          <w:sz w:val="24"/>
          <w:szCs w:val="24"/>
        </w:rPr>
        <w:t>giới</w:t>
      </w:r>
      <w:r w:rsidRPr="00111EFD">
        <w:rPr>
          <w:sz w:val="24"/>
          <w:szCs w:val="24"/>
        </w:rPr>
        <w:tab/>
        <w:t>D. Chế tạo thành công bom nguyên</w:t>
      </w:r>
      <w:r w:rsidRPr="00111EFD">
        <w:rPr>
          <w:spacing w:val="-2"/>
          <w:sz w:val="24"/>
          <w:szCs w:val="24"/>
        </w:rPr>
        <w:t xml:space="preserve"> </w:t>
      </w:r>
      <w:r w:rsidRPr="00111EFD">
        <w:rPr>
          <w:sz w:val="24"/>
          <w:szCs w:val="24"/>
        </w:rPr>
        <w:t>tử</w:t>
      </w:r>
    </w:p>
    <w:p w:rsidR="00A47934" w:rsidRPr="00111EFD" w:rsidRDefault="00A47934">
      <w:pPr>
        <w:pStyle w:val="BodyText"/>
        <w:ind w:left="284" w:right="862"/>
      </w:pPr>
      <w:r w:rsidRPr="00111EFD">
        <w:rPr>
          <w:b/>
          <w:bCs/>
        </w:rPr>
        <w:t xml:space="preserve">Câu 3. </w:t>
      </w:r>
      <w:r w:rsidRPr="00111EFD">
        <w:t>Năm 1995, thành công lớn nhất của ngoại giao Việt Nam là gia nhập:</w:t>
      </w:r>
    </w:p>
    <w:p w:rsidR="00A47934" w:rsidRPr="00111EFD" w:rsidRDefault="00A47934">
      <w:pPr>
        <w:pStyle w:val="ListParagraph"/>
        <w:numPr>
          <w:ilvl w:val="1"/>
          <w:numId w:val="19"/>
        </w:numPr>
        <w:tabs>
          <w:tab w:val="left" w:pos="937"/>
          <w:tab w:val="left" w:pos="3177"/>
          <w:tab w:val="left" w:pos="5511"/>
          <w:tab w:val="left" w:pos="7537"/>
        </w:tabs>
        <w:spacing w:before="42"/>
        <w:ind w:hanging="292"/>
        <w:rPr>
          <w:sz w:val="24"/>
          <w:szCs w:val="24"/>
        </w:rPr>
      </w:pPr>
      <w:r w:rsidRPr="00111EFD">
        <w:rPr>
          <w:sz w:val="24"/>
          <w:szCs w:val="24"/>
        </w:rPr>
        <w:t>ASEAN</w:t>
      </w:r>
      <w:r w:rsidRPr="00111EFD">
        <w:rPr>
          <w:sz w:val="24"/>
          <w:szCs w:val="24"/>
        </w:rPr>
        <w:tab/>
        <w:t>B.</w:t>
      </w:r>
      <w:r w:rsidRPr="00111EFD">
        <w:rPr>
          <w:spacing w:val="-1"/>
          <w:sz w:val="24"/>
          <w:szCs w:val="24"/>
        </w:rPr>
        <w:t xml:space="preserve"> </w:t>
      </w:r>
      <w:r w:rsidRPr="00111EFD">
        <w:rPr>
          <w:sz w:val="24"/>
          <w:szCs w:val="24"/>
        </w:rPr>
        <w:t>APEC</w:t>
      </w:r>
      <w:r w:rsidRPr="00111EFD">
        <w:rPr>
          <w:sz w:val="24"/>
          <w:szCs w:val="24"/>
        </w:rPr>
        <w:tab/>
        <w:t>C.</w:t>
      </w:r>
      <w:r w:rsidRPr="00111EFD">
        <w:rPr>
          <w:spacing w:val="-1"/>
          <w:sz w:val="24"/>
          <w:szCs w:val="24"/>
        </w:rPr>
        <w:t xml:space="preserve"> </w:t>
      </w:r>
      <w:r w:rsidRPr="00111EFD">
        <w:rPr>
          <w:sz w:val="24"/>
          <w:szCs w:val="24"/>
        </w:rPr>
        <w:t>WTO</w:t>
      </w:r>
      <w:r w:rsidRPr="00111EFD">
        <w:rPr>
          <w:sz w:val="24"/>
          <w:szCs w:val="24"/>
        </w:rPr>
        <w:tab/>
        <w:t>D. Liên Hợp</w:t>
      </w:r>
      <w:r w:rsidRPr="00111EFD">
        <w:rPr>
          <w:spacing w:val="-1"/>
          <w:sz w:val="24"/>
          <w:szCs w:val="24"/>
        </w:rPr>
        <w:t xml:space="preserve"> </w:t>
      </w:r>
      <w:r w:rsidRPr="00111EFD">
        <w:rPr>
          <w:sz w:val="24"/>
          <w:szCs w:val="24"/>
        </w:rPr>
        <w:t>Quốc</w:t>
      </w:r>
    </w:p>
    <w:p w:rsidR="00A47934" w:rsidRPr="00111EFD" w:rsidRDefault="00A47934">
      <w:pPr>
        <w:pStyle w:val="BodyText"/>
        <w:ind w:left="284" w:right="862"/>
      </w:pPr>
      <w:r w:rsidRPr="00111EFD">
        <w:rPr>
          <w:b/>
          <w:bCs/>
        </w:rPr>
        <w:t xml:space="preserve">Câu 4. </w:t>
      </w:r>
      <w:r w:rsidRPr="00111EFD">
        <w:t>Cuộc Tổng tiến công và nổi dậy Xuân 1975 đã lần lượt trải qua các chiến dịch nào?</w:t>
      </w:r>
    </w:p>
    <w:p w:rsidR="00A47934" w:rsidRPr="00111EFD" w:rsidRDefault="00A47934">
      <w:pPr>
        <w:pStyle w:val="BodyText"/>
        <w:tabs>
          <w:tab w:val="left" w:pos="6044"/>
        </w:tabs>
        <w:spacing w:before="42"/>
        <w:ind w:left="644" w:right="862"/>
      </w:pPr>
      <w:r w:rsidRPr="00111EFD">
        <w:t>A.  Tây Nguyên, Huế - Đà Nẵng, Hồ</w:t>
      </w:r>
      <w:r w:rsidRPr="00111EFD">
        <w:rPr>
          <w:spacing w:val="4"/>
        </w:rPr>
        <w:t xml:space="preserve"> </w:t>
      </w:r>
      <w:r w:rsidRPr="00111EFD">
        <w:t>Chí</w:t>
      </w:r>
      <w:r w:rsidRPr="00111EFD">
        <w:rPr>
          <w:spacing w:val="-1"/>
        </w:rPr>
        <w:t xml:space="preserve"> </w:t>
      </w:r>
      <w:r w:rsidRPr="00111EFD">
        <w:t>Minh</w:t>
      </w:r>
      <w:r w:rsidRPr="00111EFD">
        <w:tab/>
      </w:r>
      <w:r w:rsidRPr="00111EFD">
        <w:rPr>
          <w:spacing w:val="-4"/>
        </w:rPr>
        <w:t>B.</w:t>
      </w:r>
      <w:r w:rsidRPr="00111EFD">
        <w:rPr>
          <w:spacing w:val="-11"/>
        </w:rPr>
        <w:t xml:space="preserve"> </w:t>
      </w:r>
      <w:r w:rsidRPr="00111EFD">
        <w:rPr>
          <w:spacing w:val="-5"/>
        </w:rPr>
        <w:t>Huế</w:t>
      </w:r>
      <w:r w:rsidRPr="00111EFD">
        <w:rPr>
          <w:spacing w:val="-11"/>
        </w:rPr>
        <w:t xml:space="preserve"> </w:t>
      </w:r>
      <w:r w:rsidRPr="00111EFD">
        <w:t>-</w:t>
      </w:r>
      <w:r w:rsidRPr="00111EFD">
        <w:rPr>
          <w:spacing w:val="-11"/>
        </w:rPr>
        <w:t xml:space="preserve"> </w:t>
      </w:r>
      <w:r w:rsidRPr="00111EFD">
        <w:rPr>
          <w:spacing w:val="-4"/>
        </w:rPr>
        <w:t>Đà</w:t>
      </w:r>
      <w:r w:rsidRPr="00111EFD">
        <w:rPr>
          <w:spacing w:val="-11"/>
        </w:rPr>
        <w:t xml:space="preserve"> </w:t>
      </w:r>
      <w:r w:rsidRPr="00111EFD">
        <w:rPr>
          <w:spacing w:val="-5"/>
        </w:rPr>
        <w:t>Nẵng,</w:t>
      </w:r>
      <w:r w:rsidRPr="00111EFD">
        <w:rPr>
          <w:spacing w:val="-11"/>
        </w:rPr>
        <w:t xml:space="preserve"> </w:t>
      </w:r>
      <w:r w:rsidRPr="00111EFD">
        <w:rPr>
          <w:spacing w:val="-5"/>
        </w:rPr>
        <w:t>Tây</w:t>
      </w:r>
      <w:r w:rsidRPr="00111EFD">
        <w:rPr>
          <w:spacing w:val="-11"/>
        </w:rPr>
        <w:t xml:space="preserve"> </w:t>
      </w:r>
      <w:r w:rsidRPr="00111EFD">
        <w:rPr>
          <w:spacing w:val="-6"/>
        </w:rPr>
        <w:t>Nguyên,</w:t>
      </w:r>
      <w:r w:rsidRPr="00111EFD">
        <w:rPr>
          <w:spacing w:val="-11"/>
        </w:rPr>
        <w:t xml:space="preserve"> </w:t>
      </w:r>
      <w:r w:rsidRPr="00111EFD">
        <w:rPr>
          <w:spacing w:val="-4"/>
        </w:rPr>
        <w:t>Hồ</w:t>
      </w:r>
      <w:r w:rsidRPr="00111EFD">
        <w:rPr>
          <w:spacing w:val="-11"/>
        </w:rPr>
        <w:t xml:space="preserve"> </w:t>
      </w:r>
      <w:r w:rsidRPr="00111EFD">
        <w:rPr>
          <w:spacing w:val="-4"/>
        </w:rPr>
        <w:t>Chí</w:t>
      </w:r>
      <w:r w:rsidRPr="00111EFD">
        <w:rPr>
          <w:spacing w:val="-11"/>
        </w:rPr>
        <w:t xml:space="preserve"> </w:t>
      </w:r>
      <w:r w:rsidRPr="00111EFD">
        <w:rPr>
          <w:spacing w:val="-5"/>
        </w:rPr>
        <w:t>Minh</w:t>
      </w:r>
    </w:p>
    <w:p w:rsidR="00A47934" w:rsidRPr="00111EFD" w:rsidRDefault="00A47934">
      <w:pPr>
        <w:pStyle w:val="BodyText"/>
        <w:tabs>
          <w:tab w:val="left" w:pos="6044"/>
        </w:tabs>
        <w:ind w:left="644" w:right="862"/>
      </w:pPr>
      <w:r w:rsidRPr="00111EFD">
        <w:t>C.  Tây Nguyên, Đà Nẵng, Hồ</w:t>
      </w:r>
      <w:r w:rsidRPr="00111EFD">
        <w:rPr>
          <w:spacing w:val="18"/>
        </w:rPr>
        <w:t xml:space="preserve"> </w:t>
      </w:r>
      <w:r w:rsidRPr="00111EFD">
        <w:t>Chí</w:t>
      </w:r>
      <w:r w:rsidRPr="00111EFD">
        <w:rPr>
          <w:spacing w:val="-1"/>
        </w:rPr>
        <w:t xml:space="preserve"> </w:t>
      </w:r>
      <w:r w:rsidRPr="00111EFD">
        <w:t>Minh</w:t>
      </w:r>
      <w:r w:rsidRPr="00111EFD">
        <w:tab/>
        <w:t>D. Plâyku, Huế - Đà Nẵng, Hồ Chí</w:t>
      </w:r>
      <w:r w:rsidRPr="00111EFD">
        <w:rPr>
          <w:spacing w:val="-4"/>
        </w:rPr>
        <w:t xml:space="preserve"> </w:t>
      </w:r>
      <w:r w:rsidRPr="00111EFD">
        <w:t>Minh</w:t>
      </w:r>
    </w:p>
    <w:p w:rsidR="00A47934" w:rsidRPr="00111EFD" w:rsidRDefault="00A47934">
      <w:pPr>
        <w:pStyle w:val="BodyText"/>
        <w:ind w:left="284" w:right="862"/>
      </w:pPr>
      <w:r w:rsidRPr="00111EFD">
        <w:rPr>
          <w:b/>
          <w:bCs/>
        </w:rPr>
        <w:t xml:space="preserve">Câu 5. </w:t>
      </w:r>
      <w:r w:rsidRPr="00111EFD">
        <w:t>Ý nào sau đây không phải là nhiệm vụ của cách mạng miền Bắc (1954 – 1965)?</w:t>
      </w:r>
    </w:p>
    <w:p w:rsidR="00A47934" w:rsidRPr="00111EFD" w:rsidRDefault="00A47934">
      <w:pPr>
        <w:pStyle w:val="BodyText"/>
        <w:tabs>
          <w:tab w:val="left" w:pos="6044"/>
        </w:tabs>
        <w:spacing w:before="1"/>
        <w:ind w:left="644" w:right="862"/>
      </w:pPr>
      <w:r w:rsidRPr="00111EFD">
        <w:t>A.  Hàn gắn vết thương</w:t>
      </w:r>
      <w:r w:rsidRPr="00111EFD">
        <w:rPr>
          <w:spacing w:val="4"/>
        </w:rPr>
        <w:t xml:space="preserve"> </w:t>
      </w:r>
      <w:r w:rsidRPr="00111EFD">
        <w:t>chiến</w:t>
      </w:r>
      <w:r w:rsidRPr="00111EFD">
        <w:rPr>
          <w:spacing w:val="-1"/>
        </w:rPr>
        <w:t xml:space="preserve"> </w:t>
      </w:r>
      <w:r w:rsidRPr="00111EFD">
        <w:t>tranh</w:t>
      </w:r>
      <w:r w:rsidRPr="00111EFD">
        <w:tab/>
        <w:t>B. Khôi phục kinh</w:t>
      </w:r>
      <w:r w:rsidRPr="00111EFD">
        <w:rPr>
          <w:spacing w:val="-1"/>
        </w:rPr>
        <w:t xml:space="preserve"> </w:t>
      </w:r>
      <w:r w:rsidRPr="00111EFD">
        <w:t>tế</w:t>
      </w:r>
    </w:p>
    <w:p w:rsidR="00A47934" w:rsidRPr="00111EFD" w:rsidRDefault="00A47934">
      <w:pPr>
        <w:pStyle w:val="BodyText"/>
        <w:tabs>
          <w:tab w:val="left" w:pos="6044"/>
        </w:tabs>
        <w:ind w:left="644" w:right="862"/>
      </w:pPr>
      <w:r w:rsidRPr="00111EFD">
        <w:t>C.  Đưa miền Bắc tiến lên chủ nghĩa</w:t>
      </w:r>
      <w:r w:rsidRPr="00111EFD">
        <w:rPr>
          <w:spacing w:val="18"/>
        </w:rPr>
        <w:t xml:space="preserve"> </w:t>
      </w:r>
      <w:r w:rsidRPr="00111EFD">
        <w:t>xã</w:t>
      </w:r>
      <w:r w:rsidRPr="00111EFD">
        <w:rPr>
          <w:spacing w:val="-2"/>
        </w:rPr>
        <w:t xml:space="preserve"> </w:t>
      </w:r>
      <w:r w:rsidRPr="00111EFD">
        <w:t>hội</w:t>
      </w:r>
      <w:r w:rsidRPr="00111EFD">
        <w:tab/>
        <w:t>D. Đấu tranh chống Mĩ –</w:t>
      </w:r>
      <w:r w:rsidRPr="00111EFD">
        <w:rPr>
          <w:spacing w:val="-1"/>
        </w:rPr>
        <w:t xml:space="preserve"> </w:t>
      </w:r>
      <w:r w:rsidRPr="00111EFD">
        <w:t>Diệm</w:t>
      </w:r>
    </w:p>
    <w:p w:rsidR="00A47934" w:rsidRPr="00111EFD" w:rsidRDefault="00A47934">
      <w:pPr>
        <w:pStyle w:val="BodyText"/>
        <w:ind w:left="284" w:right="862"/>
      </w:pPr>
      <w:r w:rsidRPr="00111EFD">
        <w:rPr>
          <w:b/>
          <w:bCs/>
        </w:rPr>
        <w:t xml:space="preserve">Câu 6. </w:t>
      </w:r>
      <w:r w:rsidRPr="00111EFD">
        <w:t>Những nước nào sau đây ở Đông Nam Á đã giành được độc lập trong tháng 8 năm 1945?</w:t>
      </w:r>
    </w:p>
    <w:p w:rsidR="00A47934" w:rsidRPr="00111EFD" w:rsidRDefault="00A47934">
      <w:pPr>
        <w:pStyle w:val="BodyText"/>
        <w:tabs>
          <w:tab w:val="left" w:pos="2444"/>
          <w:tab w:val="left" w:pos="5324"/>
          <w:tab w:val="left" w:pos="8204"/>
        </w:tabs>
        <w:spacing w:before="42" w:line="256" w:lineRule="auto"/>
        <w:ind w:left="284" w:right="862"/>
      </w:pPr>
      <w:r w:rsidRPr="00111EFD">
        <w:t>A. Việt Nam</w:t>
      </w:r>
      <w:r w:rsidRPr="00111EFD">
        <w:rPr>
          <w:spacing w:val="-1"/>
        </w:rPr>
        <w:t xml:space="preserve"> </w:t>
      </w:r>
      <w:r w:rsidRPr="00111EFD">
        <w:t>và Lào</w:t>
      </w:r>
      <w:r w:rsidRPr="00111EFD">
        <w:tab/>
        <w:t>B. Việt Nam</w:t>
      </w:r>
      <w:r w:rsidRPr="00111EFD">
        <w:rPr>
          <w:spacing w:val="-2"/>
        </w:rPr>
        <w:t xml:space="preserve"> </w:t>
      </w:r>
      <w:r w:rsidRPr="00111EFD">
        <w:t>và</w:t>
      </w:r>
      <w:r w:rsidRPr="00111EFD">
        <w:rPr>
          <w:spacing w:val="-1"/>
        </w:rPr>
        <w:t xml:space="preserve"> </w:t>
      </w:r>
      <w:r w:rsidRPr="00111EFD">
        <w:t>Inđônêxia</w:t>
      </w:r>
      <w:r w:rsidRPr="00111EFD">
        <w:tab/>
        <w:t>C. Việt Nam</w:t>
      </w:r>
      <w:r w:rsidRPr="00111EFD">
        <w:rPr>
          <w:spacing w:val="-2"/>
        </w:rPr>
        <w:t xml:space="preserve"> </w:t>
      </w:r>
      <w:r w:rsidRPr="00111EFD">
        <w:t>và</w:t>
      </w:r>
      <w:r w:rsidRPr="00111EFD">
        <w:rPr>
          <w:spacing w:val="-1"/>
        </w:rPr>
        <w:t xml:space="preserve"> </w:t>
      </w:r>
      <w:r w:rsidRPr="00111EFD">
        <w:t>Campuchia</w:t>
      </w:r>
      <w:r w:rsidRPr="00111EFD">
        <w:tab/>
        <w:t>D. Lào</w:t>
      </w:r>
      <w:r w:rsidRPr="00111EFD">
        <w:rPr>
          <w:spacing w:val="-1"/>
        </w:rPr>
        <w:t xml:space="preserve"> </w:t>
      </w:r>
      <w:r w:rsidRPr="00111EFD">
        <w:t xml:space="preserve">và Inđônêxia </w:t>
      </w:r>
      <w:r w:rsidRPr="00111EFD">
        <w:rPr>
          <w:b/>
          <w:bCs/>
        </w:rPr>
        <w:t xml:space="preserve">Câu 7. </w:t>
      </w:r>
      <w:r w:rsidRPr="00111EFD">
        <w:t>Cuộc kháng chiến của dân tộc Việt Nam chống thực dân Pháp (1945 – 1954) được kết thúc bằng sự kiện lịch sử</w:t>
      </w:r>
      <w:r w:rsidRPr="00111EFD">
        <w:rPr>
          <w:spacing w:val="-2"/>
        </w:rPr>
        <w:t xml:space="preserve"> </w:t>
      </w:r>
      <w:r w:rsidRPr="00111EFD">
        <w:t>nào?</w:t>
      </w:r>
    </w:p>
    <w:p w:rsidR="00A47934" w:rsidRPr="00111EFD" w:rsidRDefault="00A47934">
      <w:pPr>
        <w:pStyle w:val="BodyText"/>
        <w:tabs>
          <w:tab w:val="left" w:pos="6764"/>
        </w:tabs>
        <w:spacing w:before="0" w:line="257" w:lineRule="exact"/>
        <w:ind w:left="284" w:right="862"/>
      </w:pPr>
      <w:r w:rsidRPr="00111EFD">
        <w:rPr>
          <w:spacing w:val="-4"/>
        </w:rPr>
        <w:t>A.</w:t>
      </w:r>
      <w:r w:rsidRPr="00111EFD">
        <w:rPr>
          <w:spacing w:val="-11"/>
        </w:rPr>
        <w:t xml:space="preserve"> </w:t>
      </w:r>
      <w:r w:rsidRPr="00111EFD">
        <w:rPr>
          <w:spacing w:val="-5"/>
        </w:rPr>
        <w:t>Hiệp</w:t>
      </w:r>
      <w:r w:rsidRPr="00111EFD">
        <w:rPr>
          <w:spacing w:val="-11"/>
        </w:rPr>
        <w:t xml:space="preserve"> </w:t>
      </w:r>
      <w:r w:rsidRPr="00111EFD">
        <w:rPr>
          <w:spacing w:val="-5"/>
        </w:rPr>
        <w:t>định</w:t>
      </w:r>
      <w:r w:rsidRPr="00111EFD">
        <w:rPr>
          <w:spacing w:val="-11"/>
        </w:rPr>
        <w:t xml:space="preserve"> </w:t>
      </w:r>
      <w:r w:rsidRPr="00111EFD">
        <w:rPr>
          <w:spacing w:val="-6"/>
        </w:rPr>
        <w:t>Giơnevơ</w:t>
      </w:r>
      <w:r w:rsidRPr="00111EFD">
        <w:rPr>
          <w:spacing w:val="-11"/>
        </w:rPr>
        <w:t xml:space="preserve"> </w:t>
      </w:r>
      <w:r w:rsidRPr="00111EFD">
        <w:rPr>
          <w:spacing w:val="-5"/>
        </w:rPr>
        <w:t>năm</w:t>
      </w:r>
      <w:r w:rsidRPr="00111EFD">
        <w:rPr>
          <w:spacing w:val="-12"/>
        </w:rPr>
        <w:t xml:space="preserve"> </w:t>
      </w:r>
      <w:r w:rsidRPr="00111EFD">
        <w:rPr>
          <w:spacing w:val="-5"/>
        </w:rPr>
        <w:t>1954</w:t>
      </w:r>
      <w:r w:rsidRPr="00111EFD">
        <w:rPr>
          <w:spacing w:val="-11"/>
        </w:rPr>
        <w:t xml:space="preserve"> </w:t>
      </w:r>
      <w:r w:rsidRPr="00111EFD">
        <w:rPr>
          <w:spacing w:val="-3"/>
        </w:rPr>
        <w:t>về</w:t>
      </w:r>
      <w:r w:rsidRPr="00111EFD">
        <w:rPr>
          <w:spacing w:val="-11"/>
        </w:rPr>
        <w:t xml:space="preserve"> </w:t>
      </w:r>
      <w:r w:rsidRPr="00111EFD">
        <w:rPr>
          <w:spacing w:val="-5"/>
        </w:rPr>
        <w:t>Đông</w:t>
      </w:r>
      <w:r w:rsidRPr="00111EFD">
        <w:rPr>
          <w:spacing w:val="-11"/>
        </w:rPr>
        <w:t xml:space="preserve"> </w:t>
      </w:r>
      <w:r w:rsidRPr="00111EFD">
        <w:rPr>
          <w:spacing w:val="-6"/>
        </w:rPr>
        <w:t>Dương</w:t>
      </w:r>
      <w:r w:rsidRPr="00111EFD">
        <w:rPr>
          <w:spacing w:val="-11"/>
        </w:rPr>
        <w:t xml:space="preserve"> </w:t>
      </w:r>
      <w:r w:rsidRPr="00111EFD">
        <w:rPr>
          <w:spacing w:val="-5"/>
        </w:rPr>
        <w:t>được</w:t>
      </w:r>
      <w:r w:rsidRPr="00111EFD">
        <w:rPr>
          <w:spacing w:val="-11"/>
        </w:rPr>
        <w:t xml:space="preserve"> </w:t>
      </w:r>
      <w:r w:rsidRPr="00111EFD">
        <w:rPr>
          <w:spacing w:val="-3"/>
        </w:rPr>
        <w:t>kí</w:t>
      </w:r>
      <w:r w:rsidRPr="00111EFD">
        <w:rPr>
          <w:spacing w:val="-11"/>
        </w:rPr>
        <w:t xml:space="preserve"> </w:t>
      </w:r>
      <w:r w:rsidRPr="00111EFD">
        <w:rPr>
          <w:spacing w:val="-4"/>
        </w:rPr>
        <w:t>kết</w:t>
      </w:r>
      <w:r w:rsidRPr="00111EFD">
        <w:rPr>
          <w:spacing w:val="-4"/>
        </w:rPr>
        <w:tab/>
        <w:t>B.</w:t>
      </w:r>
      <w:r w:rsidRPr="00111EFD">
        <w:rPr>
          <w:spacing w:val="-11"/>
        </w:rPr>
        <w:t xml:space="preserve"> </w:t>
      </w:r>
      <w:r w:rsidRPr="00111EFD">
        <w:rPr>
          <w:spacing w:val="-5"/>
        </w:rPr>
        <w:t>Chiến</w:t>
      </w:r>
      <w:r w:rsidRPr="00111EFD">
        <w:rPr>
          <w:spacing w:val="-11"/>
        </w:rPr>
        <w:t xml:space="preserve"> </w:t>
      </w:r>
      <w:r w:rsidRPr="00111EFD">
        <w:rPr>
          <w:spacing w:val="-5"/>
        </w:rPr>
        <w:t>dịch</w:t>
      </w:r>
      <w:r w:rsidRPr="00111EFD">
        <w:rPr>
          <w:spacing w:val="-11"/>
        </w:rPr>
        <w:t xml:space="preserve"> </w:t>
      </w:r>
      <w:r w:rsidRPr="00111EFD">
        <w:rPr>
          <w:spacing w:val="-5"/>
        </w:rPr>
        <w:t>Biên</w:t>
      </w:r>
      <w:r w:rsidRPr="00111EFD">
        <w:rPr>
          <w:spacing w:val="-11"/>
        </w:rPr>
        <w:t xml:space="preserve"> </w:t>
      </w:r>
      <w:r w:rsidRPr="00111EFD">
        <w:rPr>
          <w:spacing w:val="-5"/>
        </w:rPr>
        <w:t>giới</w:t>
      </w:r>
      <w:r w:rsidRPr="00111EFD">
        <w:rPr>
          <w:spacing w:val="-12"/>
        </w:rPr>
        <w:t xml:space="preserve"> </w:t>
      </w:r>
      <w:r w:rsidRPr="00111EFD">
        <w:rPr>
          <w:spacing w:val="-5"/>
        </w:rPr>
        <w:t>thu</w:t>
      </w:r>
      <w:r w:rsidRPr="00111EFD">
        <w:rPr>
          <w:spacing w:val="-11"/>
        </w:rPr>
        <w:t xml:space="preserve"> </w:t>
      </w:r>
      <w:r w:rsidRPr="00111EFD">
        <w:t>-</w:t>
      </w:r>
      <w:r w:rsidRPr="00111EFD">
        <w:rPr>
          <w:spacing w:val="-11"/>
        </w:rPr>
        <w:t xml:space="preserve"> </w:t>
      </w:r>
      <w:r w:rsidRPr="00111EFD">
        <w:rPr>
          <w:spacing w:val="-5"/>
        </w:rPr>
        <w:t>đông</w:t>
      </w:r>
      <w:r w:rsidRPr="00111EFD">
        <w:rPr>
          <w:spacing w:val="-11"/>
        </w:rPr>
        <w:t xml:space="preserve"> </w:t>
      </w:r>
      <w:r w:rsidRPr="00111EFD">
        <w:rPr>
          <w:spacing w:val="-6"/>
        </w:rPr>
        <w:t>1950</w:t>
      </w:r>
    </w:p>
    <w:p w:rsidR="00A47934" w:rsidRPr="00111EFD" w:rsidRDefault="00A47934">
      <w:pPr>
        <w:pStyle w:val="ListParagraph"/>
        <w:numPr>
          <w:ilvl w:val="0"/>
          <w:numId w:val="18"/>
        </w:numPr>
        <w:tabs>
          <w:tab w:val="left" w:pos="546"/>
          <w:tab w:val="left" w:pos="6764"/>
        </w:tabs>
        <w:spacing w:before="0"/>
        <w:ind w:hanging="261"/>
        <w:rPr>
          <w:sz w:val="24"/>
          <w:szCs w:val="24"/>
        </w:rPr>
      </w:pPr>
      <w:r w:rsidRPr="00111EFD">
        <w:rPr>
          <w:spacing w:val="-5"/>
          <w:sz w:val="24"/>
          <w:szCs w:val="24"/>
        </w:rPr>
        <w:t>Các</w:t>
      </w:r>
      <w:r w:rsidRPr="00111EFD">
        <w:rPr>
          <w:spacing w:val="-11"/>
          <w:sz w:val="24"/>
          <w:szCs w:val="24"/>
        </w:rPr>
        <w:t xml:space="preserve"> </w:t>
      </w:r>
      <w:r w:rsidRPr="00111EFD">
        <w:rPr>
          <w:spacing w:val="-5"/>
          <w:sz w:val="24"/>
          <w:szCs w:val="24"/>
        </w:rPr>
        <w:t>cuộc</w:t>
      </w:r>
      <w:r w:rsidRPr="00111EFD">
        <w:rPr>
          <w:spacing w:val="-11"/>
          <w:sz w:val="24"/>
          <w:szCs w:val="24"/>
        </w:rPr>
        <w:t xml:space="preserve"> </w:t>
      </w:r>
      <w:r w:rsidRPr="00111EFD">
        <w:rPr>
          <w:spacing w:val="-5"/>
          <w:sz w:val="24"/>
          <w:szCs w:val="24"/>
        </w:rPr>
        <w:t>tiến</w:t>
      </w:r>
      <w:r w:rsidRPr="00111EFD">
        <w:rPr>
          <w:spacing w:val="-11"/>
          <w:sz w:val="24"/>
          <w:szCs w:val="24"/>
        </w:rPr>
        <w:t xml:space="preserve"> </w:t>
      </w:r>
      <w:r w:rsidRPr="00111EFD">
        <w:rPr>
          <w:spacing w:val="-5"/>
          <w:sz w:val="24"/>
          <w:szCs w:val="24"/>
        </w:rPr>
        <w:t>công</w:t>
      </w:r>
      <w:r w:rsidRPr="00111EFD">
        <w:rPr>
          <w:spacing w:val="-11"/>
          <w:sz w:val="24"/>
          <w:szCs w:val="24"/>
        </w:rPr>
        <w:t xml:space="preserve"> </w:t>
      </w:r>
      <w:r w:rsidRPr="00111EFD">
        <w:rPr>
          <w:spacing w:val="-6"/>
          <w:sz w:val="24"/>
          <w:szCs w:val="24"/>
        </w:rPr>
        <w:t>chiến</w:t>
      </w:r>
      <w:r w:rsidRPr="00111EFD">
        <w:rPr>
          <w:spacing w:val="-11"/>
          <w:sz w:val="24"/>
          <w:szCs w:val="24"/>
        </w:rPr>
        <w:t xml:space="preserve"> </w:t>
      </w:r>
      <w:r w:rsidRPr="00111EFD">
        <w:rPr>
          <w:spacing w:val="-5"/>
          <w:sz w:val="24"/>
          <w:szCs w:val="24"/>
        </w:rPr>
        <w:t>lược</w:t>
      </w:r>
      <w:r w:rsidRPr="00111EFD">
        <w:rPr>
          <w:spacing w:val="-11"/>
          <w:sz w:val="24"/>
          <w:szCs w:val="24"/>
        </w:rPr>
        <w:t xml:space="preserve"> </w:t>
      </w:r>
      <w:r w:rsidRPr="00111EFD">
        <w:rPr>
          <w:spacing w:val="-5"/>
          <w:sz w:val="24"/>
          <w:szCs w:val="24"/>
        </w:rPr>
        <w:t>trong</w:t>
      </w:r>
      <w:r w:rsidRPr="00111EFD">
        <w:rPr>
          <w:spacing w:val="-13"/>
          <w:sz w:val="24"/>
          <w:szCs w:val="24"/>
        </w:rPr>
        <w:t xml:space="preserve"> </w:t>
      </w:r>
      <w:r w:rsidRPr="00111EFD">
        <w:rPr>
          <w:spacing w:val="-5"/>
          <w:sz w:val="24"/>
          <w:szCs w:val="24"/>
        </w:rPr>
        <w:t>đông</w:t>
      </w:r>
      <w:r w:rsidRPr="00111EFD">
        <w:rPr>
          <w:spacing w:val="-11"/>
          <w:sz w:val="24"/>
          <w:szCs w:val="24"/>
        </w:rPr>
        <w:t xml:space="preserve"> </w:t>
      </w:r>
      <w:r w:rsidRPr="00111EFD">
        <w:rPr>
          <w:spacing w:val="-5"/>
          <w:sz w:val="24"/>
          <w:szCs w:val="24"/>
        </w:rPr>
        <w:t>xuân</w:t>
      </w:r>
      <w:r w:rsidRPr="00111EFD">
        <w:rPr>
          <w:spacing w:val="-11"/>
          <w:sz w:val="24"/>
          <w:szCs w:val="24"/>
        </w:rPr>
        <w:t xml:space="preserve"> </w:t>
      </w:r>
      <w:r w:rsidRPr="00111EFD">
        <w:rPr>
          <w:spacing w:val="-5"/>
          <w:sz w:val="24"/>
          <w:szCs w:val="24"/>
        </w:rPr>
        <w:t>1953</w:t>
      </w:r>
      <w:r w:rsidRPr="00111EFD">
        <w:rPr>
          <w:spacing w:val="-11"/>
          <w:sz w:val="24"/>
          <w:szCs w:val="24"/>
        </w:rPr>
        <w:t xml:space="preserve"> </w:t>
      </w:r>
      <w:r w:rsidRPr="00111EFD">
        <w:rPr>
          <w:sz w:val="24"/>
          <w:szCs w:val="24"/>
        </w:rPr>
        <w:t>–</w:t>
      </w:r>
      <w:r w:rsidRPr="00111EFD">
        <w:rPr>
          <w:spacing w:val="-11"/>
          <w:sz w:val="24"/>
          <w:szCs w:val="24"/>
        </w:rPr>
        <w:t xml:space="preserve"> </w:t>
      </w:r>
      <w:r w:rsidRPr="00111EFD">
        <w:rPr>
          <w:spacing w:val="-5"/>
          <w:sz w:val="24"/>
          <w:szCs w:val="24"/>
        </w:rPr>
        <w:t>1954</w:t>
      </w:r>
      <w:r w:rsidRPr="00111EFD">
        <w:rPr>
          <w:spacing w:val="-5"/>
          <w:sz w:val="24"/>
          <w:szCs w:val="24"/>
        </w:rPr>
        <w:tab/>
      </w:r>
      <w:r w:rsidRPr="00111EFD">
        <w:rPr>
          <w:spacing w:val="-4"/>
          <w:sz w:val="24"/>
          <w:szCs w:val="24"/>
        </w:rPr>
        <w:t>D.</w:t>
      </w:r>
      <w:r w:rsidRPr="00111EFD">
        <w:rPr>
          <w:spacing w:val="-11"/>
          <w:sz w:val="24"/>
          <w:szCs w:val="24"/>
        </w:rPr>
        <w:t xml:space="preserve"> </w:t>
      </w:r>
      <w:r w:rsidRPr="00111EFD">
        <w:rPr>
          <w:spacing w:val="-5"/>
          <w:sz w:val="24"/>
          <w:szCs w:val="24"/>
        </w:rPr>
        <w:t>Chiến</w:t>
      </w:r>
      <w:r w:rsidRPr="00111EFD">
        <w:rPr>
          <w:spacing w:val="-11"/>
          <w:sz w:val="24"/>
          <w:szCs w:val="24"/>
        </w:rPr>
        <w:t xml:space="preserve"> </w:t>
      </w:r>
      <w:r w:rsidRPr="00111EFD">
        <w:rPr>
          <w:spacing w:val="-5"/>
          <w:sz w:val="24"/>
          <w:szCs w:val="24"/>
        </w:rPr>
        <w:t>dịch</w:t>
      </w:r>
      <w:r w:rsidRPr="00111EFD">
        <w:rPr>
          <w:spacing w:val="-11"/>
          <w:sz w:val="24"/>
          <w:szCs w:val="24"/>
        </w:rPr>
        <w:t xml:space="preserve"> </w:t>
      </w:r>
      <w:r w:rsidRPr="00111EFD">
        <w:rPr>
          <w:spacing w:val="-5"/>
          <w:sz w:val="24"/>
          <w:szCs w:val="24"/>
        </w:rPr>
        <w:t>Điện</w:t>
      </w:r>
      <w:r w:rsidRPr="00111EFD">
        <w:rPr>
          <w:spacing w:val="-11"/>
          <w:sz w:val="24"/>
          <w:szCs w:val="24"/>
        </w:rPr>
        <w:t xml:space="preserve"> </w:t>
      </w:r>
      <w:r w:rsidRPr="00111EFD">
        <w:rPr>
          <w:spacing w:val="-5"/>
          <w:sz w:val="24"/>
          <w:szCs w:val="24"/>
        </w:rPr>
        <w:t>Biên</w:t>
      </w:r>
      <w:r w:rsidRPr="00111EFD">
        <w:rPr>
          <w:spacing w:val="-13"/>
          <w:sz w:val="24"/>
          <w:szCs w:val="24"/>
        </w:rPr>
        <w:t xml:space="preserve"> </w:t>
      </w:r>
      <w:r w:rsidRPr="00111EFD">
        <w:rPr>
          <w:spacing w:val="-5"/>
          <w:sz w:val="24"/>
          <w:szCs w:val="24"/>
        </w:rPr>
        <w:t>Phủ</w:t>
      </w:r>
      <w:r w:rsidRPr="00111EFD">
        <w:rPr>
          <w:spacing w:val="-11"/>
          <w:sz w:val="24"/>
          <w:szCs w:val="24"/>
        </w:rPr>
        <w:t xml:space="preserve"> </w:t>
      </w:r>
      <w:r w:rsidRPr="00111EFD">
        <w:rPr>
          <w:spacing w:val="-4"/>
          <w:sz w:val="24"/>
          <w:szCs w:val="24"/>
        </w:rPr>
        <w:t>năm</w:t>
      </w:r>
      <w:r w:rsidRPr="00111EFD">
        <w:rPr>
          <w:spacing w:val="-13"/>
          <w:sz w:val="24"/>
          <w:szCs w:val="24"/>
        </w:rPr>
        <w:t xml:space="preserve"> </w:t>
      </w:r>
      <w:r w:rsidRPr="00111EFD">
        <w:rPr>
          <w:spacing w:val="-5"/>
          <w:sz w:val="24"/>
          <w:szCs w:val="24"/>
        </w:rPr>
        <w:t>1954</w:t>
      </w:r>
    </w:p>
    <w:p w:rsidR="00A47934" w:rsidRPr="00111EFD" w:rsidRDefault="00A47934">
      <w:pPr>
        <w:pStyle w:val="BodyText"/>
        <w:spacing w:before="1"/>
        <w:ind w:left="284" w:right="862"/>
      </w:pPr>
      <w:r w:rsidRPr="00111EFD">
        <w:rPr>
          <w:b/>
          <w:bCs/>
        </w:rPr>
        <w:t xml:space="preserve">Câu 8. </w:t>
      </w:r>
      <w:r w:rsidRPr="00111EFD">
        <w:t>Ủy viên thường trực của Hội đồng Bảo an Liên Hợp quốc gồm những quốc gia nào?</w:t>
      </w:r>
    </w:p>
    <w:p w:rsidR="00A47934" w:rsidRPr="00111EFD" w:rsidRDefault="00A47934">
      <w:pPr>
        <w:pStyle w:val="ListParagraph"/>
        <w:numPr>
          <w:ilvl w:val="1"/>
          <w:numId w:val="18"/>
        </w:numPr>
        <w:tabs>
          <w:tab w:val="left" w:pos="1004"/>
        </w:tabs>
        <w:spacing w:before="42"/>
        <w:rPr>
          <w:sz w:val="24"/>
          <w:szCs w:val="24"/>
        </w:rPr>
      </w:pPr>
      <w:r w:rsidRPr="00111EFD">
        <w:rPr>
          <w:sz w:val="24"/>
          <w:szCs w:val="24"/>
        </w:rPr>
        <w:t>Liên Xô (Nga) – Nhật Bản – Trung Quốc – Mĩ  -</w:t>
      </w:r>
      <w:r w:rsidRPr="00111EFD">
        <w:rPr>
          <w:spacing w:val="-2"/>
          <w:sz w:val="24"/>
          <w:szCs w:val="24"/>
        </w:rPr>
        <w:t xml:space="preserve"> </w:t>
      </w:r>
      <w:r w:rsidRPr="00111EFD">
        <w:rPr>
          <w:sz w:val="24"/>
          <w:szCs w:val="24"/>
        </w:rPr>
        <w:t>Anh</w:t>
      </w:r>
    </w:p>
    <w:p w:rsidR="00A47934" w:rsidRPr="00111EFD" w:rsidRDefault="00A47934">
      <w:pPr>
        <w:pStyle w:val="ListParagraph"/>
        <w:numPr>
          <w:ilvl w:val="1"/>
          <w:numId w:val="18"/>
        </w:numPr>
        <w:tabs>
          <w:tab w:val="left" w:pos="1004"/>
        </w:tabs>
        <w:rPr>
          <w:sz w:val="24"/>
          <w:szCs w:val="24"/>
        </w:rPr>
      </w:pPr>
      <w:r w:rsidRPr="00111EFD">
        <w:rPr>
          <w:sz w:val="24"/>
          <w:szCs w:val="24"/>
        </w:rPr>
        <w:t>Đức – Nhật Bản – Trung Quốc – Mĩ -</w:t>
      </w:r>
      <w:r w:rsidRPr="00111EFD">
        <w:rPr>
          <w:spacing w:val="-1"/>
          <w:sz w:val="24"/>
          <w:szCs w:val="24"/>
        </w:rPr>
        <w:t xml:space="preserve"> </w:t>
      </w:r>
      <w:r w:rsidRPr="00111EFD">
        <w:rPr>
          <w:sz w:val="24"/>
          <w:szCs w:val="24"/>
        </w:rPr>
        <w:t>Pháp</w:t>
      </w:r>
    </w:p>
    <w:p w:rsidR="00A47934" w:rsidRPr="00111EFD" w:rsidRDefault="00A47934">
      <w:pPr>
        <w:pStyle w:val="ListParagraph"/>
        <w:numPr>
          <w:ilvl w:val="1"/>
          <w:numId w:val="18"/>
        </w:numPr>
        <w:tabs>
          <w:tab w:val="left" w:pos="1004"/>
        </w:tabs>
        <w:spacing w:before="42"/>
        <w:rPr>
          <w:sz w:val="24"/>
          <w:szCs w:val="24"/>
        </w:rPr>
      </w:pPr>
      <w:r w:rsidRPr="00111EFD">
        <w:rPr>
          <w:sz w:val="24"/>
          <w:szCs w:val="24"/>
        </w:rPr>
        <w:t>Mĩ – Anh – Pháp – Trung Quốc – Nhật</w:t>
      </w:r>
      <w:r w:rsidRPr="00111EFD">
        <w:rPr>
          <w:spacing w:val="-1"/>
          <w:sz w:val="24"/>
          <w:szCs w:val="24"/>
        </w:rPr>
        <w:t xml:space="preserve"> </w:t>
      </w:r>
      <w:r w:rsidRPr="00111EFD">
        <w:rPr>
          <w:sz w:val="24"/>
          <w:szCs w:val="24"/>
        </w:rPr>
        <w:t>Bản</w:t>
      </w:r>
    </w:p>
    <w:p w:rsidR="00A47934" w:rsidRPr="00111EFD" w:rsidRDefault="00A47934">
      <w:pPr>
        <w:pStyle w:val="ListParagraph"/>
        <w:numPr>
          <w:ilvl w:val="1"/>
          <w:numId w:val="18"/>
        </w:numPr>
        <w:tabs>
          <w:tab w:val="left" w:pos="1004"/>
        </w:tabs>
        <w:rPr>
          <w:sz w:val="24"/>
          <w:szCs w:val="24"/>
        </w:rPr>
      </w:pPr>
      <w:r w:rsidRPr="00111EFD">
        <w:rPr>
          <w:sz w:val="24"/>
          <w:szCs w:val="24"/>
        </w:rPr>
        <w:t>Liên Xô (Nga) – Anh – Pháp – Mĩ – Trung</w:t>
      </w:r>
      <w:r w:rsidRPr="00111EFD">
        <w:rPr>
          <w:spacing w:val="-3"/>
          <w:sz w:val="24"/>
          <w:szCs w:val="24"/>
        </w:rPr>
        <w:t xml:space="preserve"> </w:t>
      </w:r>
      <w:r w:rsidRPr="00111EFD">
        <w:rPr>
          <w:sz w:val="24"/>
          <w:szCs w:val="24"/>
        </w:rPr>
        <w:t>Quốc</w:t>
      </w:r>
    </w:p>
    <w:p w:rsidR="00A47934" w:rsidRPr="00111EFD" w:rsidRDefault="00A47934">
      <w:pPr>
        <w:pStyle w:val="BodyText"/>
        <w:spacing w:before="42" w:line="276" w:lineRule="auto"/>
        <w:ind w:left="284" w:right="862"/>
      </w:pPr>
      <w:r w:rsidRPr="00111EFD">
        <w:rPr>
          <w:b/>
          <w:bCs/>
        </w:rPr>
        <w:t xml:space="preserve">Câu 9. </w:t>
      </w:r>
      <w:r w:rsidRPr="00111EFD">
        <w:t>Trong các biện pháp giải quyết nạn đói ở Việt Nam sau Cách mạng tháng Tám (1945), biện pháp nào là quan trọng nhất?</w:t>
      </w:r>
    </w:p>
    <w:p w:rsidR="00A47934" w:rsidRPr="00111EFD" w:rsidRDefault="00A47934">
      <w:pPr>
        <w:pStyle w:val="BodyText"/>
        <w:tabs>
          <w:tab w:val="left" w:pos="6044"/>
        </w:tabs>
        <w:spacing w:before="2"/>
        <w:ind w:left="644" w:right="862"/>
      </w:pPr>
      <w:r w:rsidRPr="00111EFD">
        <w:t>A.  Lập hũ gạo</w:t>
      </w:r>
      <w:r w:rsidRPr="00111EFD">
        <w:rPr>
          <w:spacing w:val="5"/>
        </w:rPr>
        <w:t xml:space="preserve"> </w:t>
      </w:r>
      <w:r w:rsidRPr="00111EFD">
        <w:t>tiết</w:t>
      </w:r>
      <w:r w:rsidRPr="00111EFD">
        <w:rPr>
          <w:spacing w:val="-1"/>
        </w:rPr>
        <w:t xml:space="preserve"> </w:t>
      </w:r>
      <w:r w:rsidRPr="00111EFD">
        <w:t>kiệm</w:t>
      </w:r>
      <w:r w:rsidRPr="00111EFD">
        <w:tab/>
        <w:t>B. Tổ chức ngày đồng</w:t>
      </w:r>
      <w:r w:rsidRPr="00111EFD">
        <w:rPr>
          <w:spacing w:val="-2"/>
        </w:rPr>
        <w:t xml:space="preserve"> </w:t>
      </w:r>
      <w:r w:rsidRPr="00111EFD">
        <w:t>tâm</w:t>
      </w:r>
    </w:p>
    <w:p w:rsidR="00A47934" w:rsidRPr="00111EFD" w:rsidRDefault="00A47934">
      <w:pPr>
        <w:pStyle w:val="BodyText"/>
        <w:tabs>
          <w:tab w:val="left" w:pos="6044"/>
        </w:tabs>
        <w:ind w:left="644" w:right="862"/>
      </w:pPr>
      <w:r w:rsidRPr="00111EFD">
        <w:t>C.  Tăng cường</w:t>
      </w:r>
      <w:r w:rsidRPr="00111EFD">
        <w:rPr>
          <w:spacing w:val="19"/>
        </w:rPr>
        <w:t xml:space="preserve"> </w:t>
      </w:r>
      <w:r w:rsidRPr="00111EFD">
        <w:t>sản</w:t>
      </w:r>
      <w:r w:rsidRPr="00111EFD">
        <w:rPr>
          <w:spacing w:val="-1"/>
        </w:rPr>
        <w:t xml:space="preserve"> </w:t>
      </w:r>
      <w:r w:rsidRPr="00111EFD">
        <w:t>xuất</w:t>
      </w:r>
      <w:r w:rsidRPr="00111EFD">
        <w:tab/>
        <w:t>D. Chia lại ruộng đất cho nông</w:t>
      </w:r>
      <w:r w:rsidRPr="00111EFD">
        <w:rPr>
          <w:spacing w:val="-3"/>
        </w:rPr>
        <w:t xml:space="preserve"> </w:t>
      </w:r>
      <w:r w:rsidRPr="00111EFD">
        <w:t>dân</w:t>
      </w:r>
    </w:p>
    <w:p w:rsidR="00A47934" w:rsidRPr="00111EFD" w:rsidRDefault="00A47934">
      <w:pPr>
        <w:pStyle w:val="BodyText"/>
        <w:spacing w:before="42" w:line="276" w:lineRule="auto"/>
        <w:ind w:left="284" w:right="862"/>
      </w:pPr>
      <w:r w:rsidRPr="00111EFD">
        <w:rPr>
          <w:b/>
          <w:bCs/>
        </w:rPr>
        <w:t xml:space="preserve">Câu 10. </w:t>
      </w:r>
      <w:r w:rsidRPr="00111EFD">
        <w:t>Sắp xếp theo thứ tự thời gian các chiến lược chiến tranh mà Mĩ thực hiện ở Việt Nam trong những năm 1954 - 1973?</w:t>
      </w:r>
    </w:p>
    <w:p w:rsidR="00A47934" w:rsidRPr="00111EFD" w:rsidRDefault="00A47934">
      <w:pPr>
        <w:pStyle w:val="BodyText"/>
        <w:tabs>
          <w:tab w:val="left" w:pos="4604"/>
        </w:tabs>
        <w:spacing w:before="1"/>
        <w:ind w:left="284" w:right="862"/>
      </w:pPr>
      <w:r w:rsidRPr="00111EFD">
        <w:t>1. “Chiến tranh cục bộ”</w:t>
      </w:r>
      <w:r w:rsidRPr="00111EFD">
        <w:tab/>
        <w:t>2. “Việt Nam hóa chiến</w:t>
      </w:r>
      <w:r w:rsidRPr="00111EFD">
        <w:rPr>
          <w:spacing w:val="-4"/>
        </w:rPr>
        <w:t xml:space="preserve"> </w:t>
      </w:r>
      <w:r w:rsidRPr="00111EFD">
        <w:t>tranh”</w:t>
      </w:r>
    </w:p>
    <w:p w:rsidR="00A47934" w:rsidRPr="00111EFD" w:rsidRDefault="00A47934">
      <w:pPr>
        <w:pStyle w:val="ListParagraph"/>
        <w:numPr>
          <w:ilvl w:val="0"/>
          <w:numId w:val="17"/>
        </w:numPr>
        <w:tabs>
          <w:tab w:val="left" w:pos="524"/>
          <w:tab w:val="left" w:pos="4604"/>
        </w:tabs>
        <w:spacing w:before="0"/>
        <w:rPr>
          <w:sz w:val="24"/>
          <w:szCs w:val="24"/>
        </w:rPr>
      </w:pPr>
      <w:r w:rsidRPr="00111EFD">
        <w:rPr>
          <w:sz w:val="24"/>
          <w:szCs w:val="24"/>
        </w:rPr>
        <w:t>“Chiến tranh</w:t>
      </w:r>
      <w:r w:rsidRPr="00111EFD">
        <w:rPr>
          <w:spacing w:val="-1"/>
          <w:sz w:val="24"/>
          <w:szCs w:val="24"/>
        </w:rPr>
        <w:t xml:space="preserve"> </w:t>
      </w:r>
      <w:r w:rsidRPr="00111EFD">
        <w:rPr>
          <w:sz w:val="24"/>
          <w:szCs w:val="24"/>
        </w:rPr>
        <w:t>đặc</w:t>
      </w:r>
      <w:r w:rsidRPr="00111EFD">
        <w:rPr>
          <w:spacing w:val="-1"/>
          <w:sz w:val="24"/>
          <w:szCs w:val="24"/>
        </w:rPr>
        <w:t xml:space="preserve"> </w:t>
      </w:r>
      <w:r w:rsidRPr="00111EFD">
        <w:rPr>
          <w:sz w:val="24"/>
          <w:szCs w:val="24"/>
        </w:rPr>
        <w:t>biệt”</w:t>
      </w:r>
      <w:r w:rsidRPr="00111EFD">
        <w:rPr>
          <w:sz w:val="24"/>
          <w:szCs w:val="24"/>
        </w:rPr>
        <w:tab/>
        <w:t>4. “Chiến tranh đơn phương”</w:t>
      </w:r>
    </w:p>
    <w:p w:rsidR="00A47934" w:rsidRPr="00111EFD" w:rsidRDefault="00A47934">
      <w:pPr>
        <w:pStyle w:val="BodyText"/>
        <w:tabs>
          <w:tab w:val="left" w:pos="3164"/>
          <w:tab w:val="left" w:pos="6044"/>
          <w:tab w:val="left" w:pos="8924"/>
        </w:tabs>
        <w:spacing w:before="0"/>
        <w:ind w:left="284" w:right="862"/>
      </w:pPr>
      <w:r w:rsidRPr="00111EFD">
        <w:t>A. 1 – 2 – 3</w:t>
      </w:r>
      <w:r w:rsidRPr="00111EFD">
        <w:rPr>
          <w:spacing w:val="-2"/>
        </w:rPr>
        <w:t xml:space="preserve"> </w:t>
      </w:r>
      <w:r w:rsidRPr="00111EFD">
        <w:t>– 4</w:t>
      </w:r>
      <w:r w:rsidRPr="00111EFD">
        <w:tab/>
        <w:t>B. 1 – 4 – 2</w:t>
      </w:r>
      <w:r w:rsidRPr="00111EFD">
        <w:rPr>
          <w:spacing w:val="-1"/>
        </w:rPr>
        <w:t xml:space="preserve"> </w:t>
      </w:r>
      <w:r w:rsidRPr="00111EFD">
        <w:t>– 3</w:t>
      </w:r>
      <w:r w:rsidRPr="00111EFD">
        <w:tab/>
        <w:t>C. 4 – 3 – 1</w:t>
      </w:r>
      <w:r w:rsidRPr="00111EFD">
        <w:rPr>
          <w:spacing w:val="-1"/>
        </w:rPr>
        <w:t xml:space="preserve"> </w:t>
      </w:r>
      <w:r w:rsidRPr="00111EFD">
        <w:t>– 2</w:t>
      </w:r>
      <w:r w:rsidRPr="00111EFD">
        <w:tab/>
        <w:t>D. 4 – 3 – 2 -</w:t>
      </w:r>
      <w:r w:rsidRPr="00111EFD">
        <w:rPr>
          <w:spacing w:val="-2"/>
        </w:rPr>
        <w:t xml:space="preserve"> </w:t>
      </w:r>
      <w:r w:rsidRPr="00111EFD">
        <w:t>1</w:t>
      </w:r>
    </w:p>
    <w:p w:rsidR="00A47934" w:rsidRPr="00111EFD" w:rsidRDefault="00A47934">
      <w:pPr>
        <w:pStyle w:val="BodyText"/>
        <w:spacing w:before="1"/>
        <w:ind w:left="284" w:right="862"/>
      </w:pPr>
      <w:r w:rsidRPr="00111EFD">
        <w:rPr>
          <w:b/>
          <w:bCs/>
        </w:rPr>
        <w:t xml:space="preserve">Câu 11. </w:t>
      </w:r>
      <w:r w:rsidRPr="00111EFD">
        <w:t>Nguyên nhân chủ yếu nhất buộc Mĩ và Liên Xô chấm dứt Chiến tranh lạnh là:</w:t>
      </w:r>
    </w:p>
    <w:p w:rsidR="00A47934" w:rsidRPr="00111EFD" w:rsidRDefault="00A47934">
      <w:pPr>
        <w:pStyle w:val="ListParagraph"/>
        <w:numPr>
          <w:ilvl w:val="1"/>
          <w:numId w:val="17"/>
        </w:numPr>
        <w:tabs>
          <w:tab w:val="left" w:pos="1004"/>
        </w:tabs>
        <w:rPr>
          <w:sz w:val="24"/>
          <w:szCs w:val="24"/>
        </w:rPr>
      </w:pPr>
      <w:r w:rsidRPr="00111EFD">
        <w:rPr>
          <w:sz w:val="24"/>
          <w:szCs w:val="24"/>
        </w:rPr>
        <w:t>Sự phát triển của khoa học – kĩ thuật và xu thế toàn cầu</w:t>
      </w:r>
      <w:r w:rsidRPr="00111EFD">
        <w:rPr>
          <w:spacing w:val="-7"/>
          <w:sz w:val="24"/>
          <w:szCs w:val="24"/>
        </w:rPr>
        <w:t xml:space="preserve"> </w:t>
      </w:r>
      <w:r w:rsidRPr="00111EFD">
        <w:rPr>
          <w:sz w:val="24"/>
          <w:szCs w:val="24"/>
        </w:rPr>
        <w:t>hóa</w:t>
      </w:r>
    </w:p>
    <w:p w:rsidR="00A47934" w:rsidRPr="00111EFD" w:rsidRDefault="00A47934">
      <w:pPr>
        <w:pStyle w:val="ListParagraph"/>
        <w:numPr>
          <w:ilvl w:val="1"/>
          <w:numId w:val="17"/>
        </w:numPr>
        <w:tabs>
          <w:tab w:val="left" w:pos="1004"/>
        </w:tabs>
        <w:rPr>
          <w:sz w:val="24"/>
          <w:szCs w:val="24"/>
        </w:rPr>
      </w:pPr>
      <w:r w:rsidRPr="00111EFD">
        <w:rPr>
          <w:sz w:val="24"/>
          <w:szCs w:val="24"/>
        </w:rPr>
        <w:t>Cuộc chạy đua vũ trang làm cho hai nước tốn kém, suy giảm nhiều</w:t>
      </w:r>
      <w:r w:rsidRPr="00111EFD">
        <w:rPr>
          <w:spacing w:val="-9"/>
          <w:sz w:val="24"/>
          <w:szCs w:val="24"/>
        </w:rPr>
        <w:t xml:space="preserve"> </w:t>
      </w:r>
      <w:r w:rsidRPr="00111EFD">
        <w:rPr>
          <w:sz w:val="24"/>
          <w:szCs w:val="24"/>
        </w:rPr>
        <w:t>mặt</w:t>
      </w:r>
    </w:p>
    <w:p w:rsidR="00A47934" w:rsidRPr="00111EFD" w:rsidRDefault="00A47934">
      <w:pPr>
        <w:pStyle w:val="ListParagraph"/>
        <w:numPr>
          <w:ilvl w:val="1"/>
          <w:numId w:val="17"/>
        </w:numPr>
        <w:tabs>
          <w:tab w:val="left" w:pos="824"/>
        </w:tabs>
        <w:spacing w:before="70"/>
        <w:ind w:left="824"/>
        <w:rPr>
          <w:sz w:val="24"/>
          <w:szCs w:val="24"/>
        </w:rPr>
      </w:pPr>
      <w:r w:rsidRPr="00111EFD">
        <w:rPr>
          <w:sz w:val="24"/>
          <w:szCs w:val="24"/>
        </w:rPr>
        <w:t>Sự lớn mạnh của Trung Quốc, Ấn Độ và phong trào giải phóng dân tộc trên thế</w:t>
      </w:r>
      <w:r w:rsidRPr="00111EFD">
        <w:rPr>
          <w:spacing w:val="-8"/>
          <w:sz w:val="24"/>
          <w:szCs w:val="24"/>
        </w:rPr>
        <w:t xml:space="preserve"> </w:t>
      </w:r>
      <w:r w:rsidRPr="00111EFD">
        <w:rPr>
          <w:sz w:val="24"/>
          <w:szCs w:val="24"/>
        </w:rPr>
        <w:t>giới</w:t>
      </w:r>
    </w:p>
    <w:p w:rsidR="00A47934" w:rsidRPr="00111EFD" w:rsidRDefault="00A47934">
      <w:pPr>
        <w:pStyle w:val="ListParagraph"/>
        <w:numPr>
          <w:ilvl w:val="1"/>
          <w:numId w:val="17"/>
        </w:numPr>
        <w:tabs>
          <w:tab w:val="left" w:pos="824"/>
        </w:tabs>
        <w:ind w:left="824"/>
        <w:rPr>
          <w:sz w:val="24"/>
          <w:szCs w:val="24"/>
        </w:rPr>
      </w:pPr>
      <w:r w:rsidRPr="00111EFD">
        <w:rPr>
          <w:sz w:val="24"/>
          <w:szCs w:val="24"/>
        </w:rPr>
        <w:t>Tây Âu và Nhật Bản vươn lên mạnh mẽ trở thành đối thủ của</w:t>
      </w:r>
      <w:r w:rsidRPr="00111EFD">
        <w:rPr>
          <w:spacing w:val="-6"/>
          <w:sz w:val="24"/>
          <w:szCs w:val="24"/>
        </w:rPr>
        <w:t xml:space="preserve"> </w:t>
      </w:r>
      <w:r w:rsidRPr="00111EFD">
        <w:rPr>
          <w:sz w:val="24"/>
          <w:szCs w:val="24"/>
        </w:rPr>
        <w:t>Mĩ</w:t>
      </w:r>
    </w:p>
    <w:p w:rsidR="00A47934" w:rsidRPr="00111EFD" w:rsidRDefault="00A47934">
      <w:pPr>
        <w:pStyle w:val="BodyText"/>
        <w:spacing w:before="42"/>
        <w:ind w:left="104" w:right="892"/>
      </w:pPr>
      <w:r w:rsidRPr="00111EFD">
        <w:rPr>
          <w:b/>
          <w:bCs/>
        </w:rPr>
        <w:t xml:space="preserve">Câu 12. </w:t>
      </w:r>
      <w:r w:rsidRPr="00111EFD">
        <w:t>Đảng Cộng sản Việt Nam ra đời (3/2/1930) là sự hợp nhất của các tổ chức cách mạng nào?</w:t>
      </w:r>
    </w:p>
    <w:p w:rsidR="00A47934" w:rsidRPr="00111EFD" w:rsidRDefault="00A47934">
      <w:pPr>
        <w:pStyle w:val="ListParagraph"/>
        <w:numPr>
          <w:ilvl w:val="0"/>
          <w:numId w:val="16"/>
        </w:numPr>
        <w:tabs>
          <w:tab w:val="left" w:pos="824"/>
        </w:tabs>
        <w:rPr>
          <w:sz w:val="24"/>
          <w:szCs w:val="24"/>
        </w:rPr>
      </w:pPr>
      <w:r w:rsidRPr="00111EFD">
        <w:rPr>
          <w:sz w:val="24"/>
          <w:szCs w:val="24"/>
        </w:rPr>
        <w:t>Đông Dương Cộng sản Đảng, An Nam Cộng sản Đảng, Đảng Cộng sản Đông</w:t>
      </w:r>
      <w:r w:rsidRPr="00111EFD">
        <w:rPr>
          <w:spacing w:val="-5"/>
          <w:sz w:val="24"/>
          <w:szCs w:val="24"/>
        </w:rPr>
        <w:t xml:space="preserve"> </w:t>
      </w:r>
      <w:r w:rsidRPr="00111EFD">
        <w:rPr>
          <w:sz w:val="24"/>
          <w:szCs w:val="24"/>
        </w:rPr>
        <w:t>Dương</w:t>
      </w:r>
    </w:p>
    <w:p w:rsidR="00A47934" w:rsidRPr="00111EFD" w:rsidRDefault="00A47934">
      <w:pPr>
        <w:pStyle w:val="ListParagraph"/>
        <w:numPr>
          <w:ilvl w:val="0"/>
          <w:numId w:val="16"/>
        </w:numPr>
        <w:tabs>
          <w:tab w:val="left" w:pos="824"/>
        </w:tabs>
        <w:spacing w:before="42"/>
        <w:rPr>
          <w:sz w:val="24"/>
          <w:szCs w:val="24"/>
        </w:rPr>
      </w:pPr>
      <w:r w:rsidRPr="00111EFD">
        <w:rPr>
          <w:sz w:val="24"/>
          <w:szCs w:val="24"/>
        </w:rPr>
        <w:t>Đông Dương Cộng sản Đảng, An Nam Cộng sản Đảng, Đông Dương Cộng sản liên</w:t>
      </w:r>
      <w:r w:rsidRPr="00111EFD">
        <w:rPr>
          <w:spacing w:val="-5"/>
          <w:sz w:val="24"/>
          <w:szCs w:val="24"/>
        </w:rPr>
        <w:t xml:space="preserve"> </w:t>
      </w:r>
      <w:r w:rsidRPr="00111EFD">
        <w:rPr>
          <w:sz w:val="24"/>
          <w:szCs w:val="24"/>
        </w:rPr>
        <w:t>đoàn</w:t>
      </w:r>
    </w:p>
    <w:p w:rsidR="00A47934" w:rsidRPr="00111EFD" w:rsidRDefault="00A47934">
      <w:pPr>
        <w:pStyle w:val="ListParagraph"/>
        <w:numPr>
          <w:ilvl w:val="0"/>
          <w:numId w:val="16"/>
        </w:numPr>
        <w:tabs>
          <w:tab w:val="left" w:pos="824"/>
        </w:tabs>
        <w:rPr>
          <w:sz w:val="24"/>
          <w:szCs w:val="24"/>
        </w:rPr>
      </w:pPr>
      <w:r w:rsidRPr="00111EFD">
        <w:rPr>
          <w:sz w:val="24"/>
          <w:szCs w:val="24"/>
        </w:rPr>
        <w:t>Hội Việt Nam Cách mạng Thanh niên, Tân Việt Cách mạng Đảng, Việt Nam Quốc dân</w:t>
      </w:r>
      <w:r w:rsidRPr="00111EFD">
        <w:rPr>
          <w:spacing w:val="-7"/>
          <w:sz w:val="24"/>
          <w:szCs w:val="24"/>
        </w:rPr>
        <w:t xml:space="preserve"> </w:t>
      </w:r>
      <w:r w:rsidRPr="00111EFD">
        <w:rPr>
          <w:sz w:val="24"/>
          <w:szCs w:val="24"/>
        </w:rPr>
        <w:t>Đảng</w:t>
      </w:r>
    </w:p>
    <w:p w:rsidR="00A47934" w:rsidRPr="00111EFD" w:rsidRDefault="00A47934">
      <w:pPr>
        <w:pStyle w:val="ListParagraph"/>
        <w:numPr>
          <w:ilvl w:val="0"/>
          <w:numId w:val="16"/>
        </w:numPr>
        <w:tabs>
          <w:tab w:val="left" w:pos="824"/>
        </w:tabs>
        <w:spacing w:before="42"/>
        <w:rPr>
          <w:sz w:val="24"/>
          <w:szCs w:val="24"/>
        </w:rPr>
      </w:pPr>
      <w:r w:rsidRPr="00111EFD">
        <w:rPr>
          <w:sz w:val="24"/>
          <w:szCs w:val="24"/>
        </w:rPr>
        <w:t>An Nam Cộng sản Đảng, Đông Dương Cộng sản Đảng, Việt Nam Quốc dân</w:t>
      </w:r>
      <w:r w:rsidRPr="00111EFD">
        <w:rPr>
          <w:spacing w:val="-5"/>
          <w:sz w:val="24"/>
          <w:szCs w:val="24"/>
        </w:rPr>
        <w:t xml:space="preserve"> </w:t>
      </w:r>
      <w:r w:rsidRPr="00111EFD">
        <w:rPr>
          <w:sz w:val="24"/>
          <w:szCs w:val="24"/>
        </w:rPr>
        <w:t>Đảng</w:t>
      </w:r>
    </w:p>
    <w:p w:rsidR="00A47934" w:rsidRPr="00111EFD" w:rsidRDefault="00A47934">
      <w:pPr>
        <w:pStyle w:val="BodyText"/>
        <w:spacing w:line="276" w:lineRule="auto"/>
        <w:ind w:left="104" w:right="892"/>
      </w:pPr>
      <w:r w:rsidRPr="00111EFD">
        <w:rPr>
          <w:b/>
          <w:bCs/>
        </w:rPr>
        <w:t xml:space="preserve">Câu 13. </w:t>
      </w:r>
      <w:r w:rsidRPr="00111EFD">
        <w:t>Vì sao Hội nghị Trung ương Đảng lần thứ 8 (5/1941) có ý nghĩa quan trọng đối với sự thành công của Cách mạng tháng Tám (1945)?</w:t>
      </w:r>
    </w:p>
    <w:p w:rsidR="00A47934" w:rsidRPr="00111EFD" w:rsidRDefault="00A47934">
      <w:pPr>
        <w:pStyle w:val="ListParagraph"/>
        <w:numPr>
          <w:ilvl w:val="0"/>
          <w:numId w:val="15"/>
        </w:numPr>
        <w:tabs>
          <w:tab w:val="left" w:pos="824"/>
        </w:tabs>
        <w:spacing w:before="1"/>
        <w:rPr>
          <w:sz w:val="24"/>
          <w:szCs w:val="24"/>
        </w:rPr>
      </w:pPr>
      <w:r w:rsidRPr="00111EFD">
        <w:rPr>
          <w:sz w:val="24"/>
          <w:szCs w:val="24"/>
        </w:rPr>
        <w:t>Chủ trương giương cao ngọn cờ giải phóng dân</w:t>
      </w:r>
      <w:r w:rsidRPr="00111EFD">
        <w:rPr>
          <w:spacing w:val="-3"/>
          <w:sz w:val="24"/>
          <w:szCs w:val="24"/>
        </w:rPr>
        <w:t xml:space="preserve"> </w:t>
      </w:r>
      <w:r w:rsidRPr="00111EFD">
        <w:rPr>
          <w:sz w:val="24"/>
          <w:szCs w:val="24"/>
        </w:rPr>
        <w:t>tộc</w:t>
      </w:r>
    </w:p>
    <w:p w:rsidR="00A47934" w:rsidRPr="00111EFD" w:rsidRDefault="00A47934">
      <w:pPr>
        <w:pStyle w:val="ListParagraph"/>
        <w:numPr>
          <w:ilvl w:val="0"/>
          <w:numId w:val="15"/>
        </w:numPr>
        <w:tabs>
          <w:tab w:val="left" w:pos="824"/>
        </w:tabs>
        <w:spacing w:before="42"/>
        <w:rPr>
          <w:sz w:val="24"/>
          <w:szCs w:val="24"/>
        </w:rPr>
      </w:pPr>
      <w:r w:rsidRPr="00111EFD">
        <w:rPr>
          <w:spacing w:val="-8"/>
          <w:sz w:val="24"/>
          <w:szCs w:val="24"/>
        </w:rPr>
        <w:t>Hoàn</w:t>
      </w:r>
      <w:r w:rsidRPr="00111EFD">
        <w:rPr>
          <w:spacing w:val="-20"/>
          <w:sz w:val="24"/>
          <w:szCs w:val="24"/>
        </w:rPr>
        <w:t xml:space="preserve"> </w:t>
      </w:r>
      <w:r w:rsidRPr="00111EFD">
        <w:rPr>
          <w:spacing w:val="-9"/>
          <w:sz w:val="24"/>
          <w:szCs w:val="24"/>
        </w:rPr>
        <w:t>chỉnh</w:t>
      </w:r>
      <w:r w:rsidRPr="00111EFD">
        <w:rPr>
          <w:spacing w:val="-19"/>
          <w:sz w:val="24"/>
          <w:szCs w:val="24"/>
        </w:rPr>
        <w:t xml:space="preserve"> </w:t>
      </w:r>
      <w:r w:rsidRPr="00111EFD">
        <w:rPr>
          <w:spacing w:val="-7"/>
          <w:sz w:val="24"/>
          <w:szCs w:val="24"/>
        </w:rPr>
        <w:t>quá</w:t>
      </w:r>
      <w:r w:rsidRPr="00111EFD">
        <w:rPr>
          <w:spacing w:val="-20"/>
          <w:sz w:val="24"/>
          <w:szCs w:val="24"/>
        </w:rPr>
        <w:t xml:space="preserve"> </w:t>
      </w:r>
      <w:r w:rsidRPr="00111EFD">
        <w:rPr>
          <w:spacing w:val="-9"/>
          <w:sz w:val="24"/>
          <w:szCs w:val="24"/>
        </w:rPr>
        <w:t>trình</w:t>
      </w:r>
      <w:r w:rsidRPr="00111EFD">
        <w:rPr>
          <w:spacing w:val="-20"/>
          <w:sz w:val="24"/>
          <w:szCs w:val="24"/>
        </w:rPr>
        <w:t xml:space="preserve"> </w:t>
      </w:r>
      <w:r w:rsidRPr="00111EFD">
        <w:rPr>
          <w:spacing w:val="-9"/>
          <w:sz w:val="24"/>
          <w:szCs w:val="24"/>
        </w:rPr>
        <w:t>chuyển</w:t>
      </w:r>
      <w:r w:rsidRPr="00111EFD">
        <w:rPr>
          <w:spacing w:val="-20"/>
          <w:sz w:val="24"/>
          <w:szCs w:val="24"/>
        </w:rPr>
        <w:t xml:space="preserve"> </w:t>
      </w:r>
      <w:r w:rsidRPr="00111EFD">
        <w:rPr>
          <w:spacing w:val="-9"/>
          <w:sz w:val="24"/>
          <w:szCs w:val="24"/>
        </w:rPr>
        <w:t>hướng</w:t>
      </w:r>
      <w:r w:rsidRPr="00111EFD">
        <w:rPr>
          <w:spacing w:val="-20"/>
          <w:sz w:val="24"/>
          <w:szCs w:val="24"/>
        </w:rPr>
        <w:t xml:space="preserve"> </w:t>
      </w:r>
      <w:r w:rsidRPr="00111EFD">
        <w:rPr>
          <w:spacing w:val="-7"/>
          <w:sz w:val="24"/>
          <w:szCs w:val="24"/>
        </w:rPr>
        <w:t>chỉ</w:t>
      </w:r>
      <w:r w:rsidRPr="00111EFD">
        <w:rPr>
          <w:spacing w:val="-19"/>
          <w:sz w:val="24"/>
          <w:szCs w:val="24"/>
        </w:rPr>
        <w:t xml:space="preserve"> </w:t>
      </w:r>
      <w:r w:rsidRPr="00111EFD">
        <w:rPr>
          <w:spacing w:val="-7"/>
          <w:sz w:val="24"/>
          <w:szCs w:val="24"/>
        </w:rPr>
        <w:t>đạo</w:t>
      </w:r>
      <w:r w:rsidRPr="00111EFD">
        <w:rPr>
          <w:spacing w:val="-20"/>
          <w:sz w:val="24"/>
          <w:szCs w:val="24"/>
        </w:rPr>
        <w:t xml:space="preserve"> </w:t>
      </w:r>
      <w:r w:rsidRPr="00111EFD">
        <w:rPr>
          <w:spacing w:val="-9"/>
          <w:sz w:val="24"/>
          <w:szCs w:val="24"/>
        </w:rPr>
        <w:t>chiến</w:t>
      </w:r>
      <w:r w:rsidRPr="00111EFD">
        <w:rPr>
          <w:spacing w:val="-20"/>
          <w:sz w:val="24"/>
          <w:szCs w:val="24"/>
        </w:rPr>
        <w:t xml:space="preserve"> </w:t>
      </w:r>
      <w:r w:rsidRPr="00111EFD">
        <w:rPr>
          <w:spacing w:val="-9"/>
          <w:sz w:val="24"/>
          <w:szCs w:val="24"/>
        </w:rPr>
        <w:t>lược</w:t>
      </w:r>
      <w:r w:rsidRPr="00111EFD">
        <w:rPr>
          <w:spacing w:val="-18"/>
          <w:sz w:val="24"/>
          <w:szCs w:val="24"/>
        </w:rPr>
        <w:t xml:space="preserve"> </w:t>
      </w:r>
      <w:r w:rsidRPr="00111EFD">
        <w:rPr>
          <w:spacing w:val="-8"/>
          <w:sz w:val="24"/>
          <w:szCs w:val="24"/>
        </w:rPr>
        <w:t>được</w:t>
      </w:r>
      <w:r w:rsidRPr="00111EFD">
        <w:rPr>
          <w:spacing w:val="-20"/>
          <w:sz w:val="24"/>
          <w:szCs w:val="24"/>
        </w:rPr>
        <w:t xml:space="preserve"> </w:t>
      </w:r>
      <w:r w:rsidRPr="00111EFD">
        <w:rPr>
          <w:spacing w:val="-6"/>
          <w:sz w:val="24"/>
          <w:szCs w:val="24"/>
        </w:rPr>
        <w:t>đề</w:t>
      </w:r>
      <w:r w:rsidRPr="00111EFD">
        <w:rPr>
          <w:spacing w:val="-20"/>
          <w:sz w:val="24"/>
          <w:szCs w:val="24"/>
        </w:rPr>
        <w:t xml:space="preserve"> </w:t>
      </w:r>
      <w:r w:rsidRPr="00111EFD">
        <w:rPr>
          <w:spacing w:val="-5"/>
          <w:sz w:val="24"/>
          <w:szCs w:val="24"/>
        </w:rPr>
        <w:t>ra</w:t>
      </w:r>
      <w:r w:rsidRPr="00111EFD">
        <w:rPr>
          <w:spacing w:val="-20"/>
          <w:sz w:val="24"/>
          <w:szCs w:val="24"/>
        </w:rPr>
        <w:t xml:space="preserve"> </w:t>
      </w:r>
      <w:r w:rsidRPr="00111EFD">
        <w:rPr>
          <w:spacing w:val="-6"/>
          <w:sz w:val="24"/>
          <w:szCs w:val="24"/>
        </w:rPr>
        <w:t>từ</w:t>
      </w:r>
      <w:r w:rsidRPr="00111EFD">
        <w:rPr>
          <w:spacing w:val="-19"/>
          <w:sz w:val="24"/>
          <w:szCs w:val="24"/>
        </w:rPr>
        <w:t xml:space="preserve"> </w:t>
      </w:r>
      <w:r w:rsidRPr="00111EFD">
        <w:rPr>
          <w:spacing w:val="-7"/>
          <w:sz w:val="24"/>
          <w:szCs w:val="24"/>
        </w:rPr>
        <w:t>Hội</w:t>
      </w:r>
      <w:r w:rsidRPr="00111EFD">
        <w:rPr>
          <w:spacing w:val="-19"/>
          <w:sz w:val="24"/>
          <w:szCs w:val="24"/>
        </w:rPr>
        <w:t xml:space="preserve"> </w:t>
      </w:r>
      <w:r w:rsidRPr="00111EFD">
        <w:rPr>
          <w:spacing w:val="-8"/>
          <w:sz w:val="24"/>
          <w:szCs w:val="24"/>
        </w:rPr>
        <w:t>nghị</w:t>
      </w:r>
      <w:r w:rsidRPr="00111EFD">
        <w:rPr>
          <w:spacing w:val="-19"/>
          <w:sz w:val="24"/>
          <w:szCs w:val="24"/>
        </w:rPr>
        <w:t xml:space="preserve"> </w:t>
      </w:r>
      <w:r w:rsidRPr="00111EFD">
        <w:rPr>
          <w:spacing w:val="-9"/>
          <w:sz w:val="24"/>
          <w:szCs w:val="24"/>
        </w:rPr>
        <w:t>Trung</w:t>
      </w:r>
      <w:r w:rsidRPr="00111EFD">
        <w:rPr>
          <w:spacing w:val="-19"/>
          <w:sz w:val="24"/>
          <w:szCs w:val="24"/>
        </w:rPr>
        <w:t xml:space="preserve"> </w:t>
      </w:r>
      <w:r w:rsidRPr="00111EFD">
        <w:rPr>
          <w:spacing w:val="-9"/>
          <w:sz w:val="24"/>
          <w:szCs w:val="24"/>
        </w:rPr>
        <w:t>ương</w:t>
      </w:r>
      <w:r w:rsidRPr="00111EFD">
        <w:rPr>
          <w:spacing w:val="-20"/>
          <w:sz w:val="24"/>
          <w:szCs w:val="24"/>
        </w:rPr>
        <w:t xml:space="preserve"> </w:t>
      </w:r>
      <w:r w:rsidRPr="00111EFD">
        <w:rPr>
          <w:spacing w:val="-9"/>
          <w:sz w:val="24"/>
          <w:szCs w:val="24"/>
        </w:rPr>
        <w:t>tháng</w:t>
      </w:r>
      <w:r w:rsidRPr="00111EFD">
        <w:rPr>
          <w:spacing w:val="-19"/>
          <w:sz w:val="24"/>
          <w:szCs w:val="24"/>
        </w:rPr>
        <w:t xml:space="preserve"> </w:t>
      </w:r>
      <w:r w:rsidRPr="00111EFD">
        <w:rPr>
          <w:spacing w:val="-9"/>
          <w:sz w:val="24"/>
          <w:szCs w:val="24"/>
        </w:rPr>
        <w:t>11/1939</w:t>
      </w:r>
    </w:p>
    <w:p w:rsidR="00A47934" w:rsidRPr="00111EFD" w:rsidRDefault="00A47934">
      <w:pPr>
        <w:pStyle w:val="ListParagraph"/>
        <w:numPr>
          <w:ilvl w:val="0"/>
          <w:numId w:val="15"/>
        </w:numPr>
        <w:tabs>
          <w:tab w:val="left" w:pos="824"/>
        </w:tabs>
        <w:rPr>
          <w:sz w:val="24"/>
          <w:szCs w:val="24"/>
        </w:rPr>
      </w:pPr>
      <w:r w:rsidRPr="00111EFD">
        <w:rPr>
          <w:sz w:val="24"/>
          <w:szCs w:val="24"/>
        </w:rPr>
        <w:t>Giải quyết được vấn đề ruộng đất cho nông</w:t>
      </w:r>
      <w:r w:rsidRPr="00111EFD">
        <w:rPr>
          <w:spacing w:val="-4"/>
          <w:sz w:val="24"/>
          <w:szCs w:val="24"/>
        </w:rPr>
        <w:t xml:space="preserve"> </w:t>
      </w:r>
      <w:r w:rsidRPr="00111EFD">
        <w:rPr>
          <w:sz w:val="24"/>
          <w:szCs w:val="24"/>
        </w:rPr>
        <w:t>dân</w:t>
      </w:r>
    </w:p>
    <w:p w:rsidR="00A47934" w:rsidRPr="00111EFD" w:rsidRDefault="00A47934">
      <w:pPr>
        <w:pStyle w:val="ListParagraph"/>
        <w:numPr>
          <w:ilvl w:val="0"/>
          <w:numId w:val="15"/>
        </w:numPr>
        <w:tabs>
          <w:tab w:val="left" w:pos="824"/>
        </w:tabs>
        <w:spacing w:before="42"/>
        <w:rPr>
          <w:sz w:val="24"/>
          <w:szCs w:val="24"/>
        </w:rPr>
      </w:pPr>
      <w:r w:rsidRPr="00111EFD">
        <w:rPr>
          <w:sz w:val="24"/>
          <w:szCs w:val="24"/>
        </w:rPr>
        <w:t>Củng cố khối đoàn kết toàn</w:t>
      </w:r>
      <w:r w:rsidRPr="00111EFD">
        <w:rPr>
          <w:spacing w:val="-2"/>
          <w:sz w:val="24"/>
          <w:szCs w:val="24"/>
        </w:rPr>
        <w:t xml:space="preserve"> </w:t>
      </w:r>
      <w:r w:rsidRPr="00111EFD">
        <w:rPr>
          <w:sz w:val="24"/>
          <w:szCs w:val="24"/>
        </w:rPr>
        <w:t>dân</w:t>
      </w:r>
    </w:p>
    <w:p w:rsidR="00A47934" w:rsidRPr="00111EFD" w:rsidRDefault="00A47934">
      <w:pPr>
        <w:pStyle w:val="BodyText"/>
        <w:ind w:left="104" w:right="892"/>
      </w:pPr>
      <w:r w:rsidRPr="00111EFD">
        <w:rPr>
          <w:b/>
          <w:bCs/>
        </w:rPr>
        <w:t xml:space="preserve">Câu 14. </w:t>
      </w:r>
      <w:r w:rsidRPr="00111EFD">
        <w:t>Đâu không phải là nội dung của hội nghị Ianta đặt ra?</w:t>
      </w:r>
    </w:p>
    <w:p w:rsidR="00A47934" w:rsidRPr="00111EFD" w:rsidRDefault="00A47934">
      <w:pPr>
        <w:pStyle w:val="BodyText"/>
        <w:tabs>
          <w:tab w:val="left" w:pos="5864"/>
        </w:tabs>
        <w:spacing w:before="42"/>
        <w:ind w:left="464" w:right="892"/>
      </w:pPr>
      <w:r w:rsidRPr="00111EFD">
        <w:t>A.  Nhanh chóng đánh bại chủ nghĩa</w:t>
      </w:r>
      <w:r w:rsidRPr="00111EFD">
        <w:rPr>
          <w:spacing w:val="4"/>
        </w:rPr>
        <w:t xml:space="preserve"> </w:t>
      </w:r>
      <w:r w:rsidRPr="00111EFD">
        <w:t>phát</w:t>
      </w:r>
      <w:r w:rsidRPr="00111EFD">
        <w:rPr>
          <w:spacing w:val="-1"/>
        </w:rPr>
        <w:t xml:space="preserve"> </w:t>
      </w:r>
      <w:r w:rsidRPr="00111EFD">
        <w:t>xít</w:t>
      </w:r>
      <w:r w:rsidRPr="00111EFD">
        <w:tab/>
        <w:t>B. Tổ chức lại thế giới sau chiến</w:t>
      </w:r>
      <w:r w:rsidRPr="00111EFD">
        <w:rPr>
          <w:spacing w:val="-4"/>
        </w:rPr>
        <w:t xml:space="preserve"> </w:t>
      </w:r>
      <w:r w:rsidRPr="00111EFD">
        <w:t>tranh</w:t>
      </w:r>
    </w:p>
    <w:p w:rsidR="00A47934" w:rsidRPr="00111EFD" w:rsidRDefault="00A47934">
      <w:pPr>
        <w:pStyle w:val="BodyText"/>
        <w:tabs>
          <w:tab w:val="left" w:pos="5864"/>
        </w:tabs>
        <w:ind w:left="464" w:right="892"/>
      </w:pPr>
      <w:r w:rsidRPr="00111EFD">
        <w:t>C.  Phân chia thành quả giữa các nước</w:t>
      </w:r>
      <w:r w:rsidRPr="00111EFD">
        <w:rPr>
          <w:spacing w:val="16"/>
        </w:rPr>
        <w:t xml:space="preserve"> </w:t>
      </w:r>
      <w:r w:rsidRPr="00111EFD">
        <w:t>thắng trận</w:t>
      </w:r>
      <w:r w:rsidRPr="00111EFD">
        <w:tab/>
        <w:t>D. Hợp tác để phát triển kinh</w:t>
      </w:r>
      <w:r w:rsidRPr="00111EFD">
        <w:rPr>
          <w:spacing w:val="-3"/>
        </w:rPr>
        <w:t xml:space="preserve"> </w:t>
      </w:r>
      <w:r w:rsidRPr="00111EFD">
        <w:t>tế</w:t>
      </w:r>
    </w:p>
    <w:p w:rsidR="00A47934" w:rsidRPr="00111EFD" w:rsidRDefault="00A47934">
      <w:pPr>
        <w:pStyle w:val="BodyText"/>
        <w:spacing w:before="42"/>
        <w:ind w:left="104" w:right="474"/>
      </w:pPr>
      <w:r w:rsidRPr="00111EFD">
        <w:rPr>
          <w:b/>
          <w:bCs/>
        </w:rPr>
        <w:t xml:space="preserve">Câu 15. </w:t>
      </w:r>
      <w:r w:rsidRPr="00111EFD">
        <w:t>Những chiến thắng quân sự nào góp phần làm phá sản chiến lược “Chiến tranh đặc biệt” của Mĩ?</w:t>
      </w:r>
    </w:p>
    <w:p w:rsidR="00A47934" w:rsidRPr="00111EFD" w:rsidRDefault="00A47934">
      <w:pPr>
        <w:pStyle w:val="BodyText"/>
        <w:tabs>
          <w:tab w:val="left" w:pos="5864"/>
        </w:tabs>
        <w:ind w:left="464" w:right="892"/>
      </w:pPr>
      <w:r w:rsidRPr="00111EFD">
        <w:t>A.  Bình Giã, Ba Gia, Đồng Xoài,</w:t>
      </w:r>
      <w:r w:rsidRPr="00111EFD">
        <w:rPr>
          <w:spacing w:val="5"/>
        </w:rPr>
        <w:t xml:space="preserve"> </w:t>
      </w:r>
      <w:r w:rsidRPr="00111EFD">
        <w:t>núi</w:t>
      </w:r>
      <w:r w:rsidRPr="00111EFD">
        <w:rPr>
          <w:spacing w:val="-1"/>
        </w:rPr>
        <w:t xml:space="preserve"> </w:t>
      </w:r>
      <w:r w:rsidRPr="00111EFD">
        <w:t>Thành</w:t>
      </w:r>
      <w:r w:rsidRPr="00111EFD">
        <w:tab/>
        <w:t>B. Ấp Bắc, Bình Giã, Vạn Tường, An</w:t>
      </w:r>
      <w:r w:rsidRPr="00111EFD">
        <w:rPr>
          <w:spacing w:val="-2"/>
        </w:rPr>
        <w:t xml:space="preserve"> </w:t>
      </w:r>
      <w:r w:rsidRPr="00111EFD">
        <w:t>Lão</w:t>
      </w:r>
    </w:p>
    <w:p w:rsidR="00A47934" w:rsidRPr="00111EFD" w:rsidRDefault="00A47934">
      <w:pPr>
        <w:pStyle w:val="BodyText"/>
        <w:tabs>
          <w:tab w:val="left" w:pos="5864"/>
        </w:tabs>
        <w:spacing w:before="42" w:line="276" w:lineRule="auto"/>
        <w:ind w:left="104" w:right="892" w:firstLine="360"/>
      </w:pPr>
      <w:r w:rsidRPr="00111EFD">
        <w:rPr>
          <w:spacing w:val="-4"/>
        </w:rPr>
        <w:t>C.</w:t>
      </w:r>
      <w:r w:rsidRPr="00111EFD">
        <w:rPr>
          <w:spacing w:val="-12"/>
        </w:rPr>
        <w:t xml:space="preserve"> </w:t>
      </w:r>
      <w:r w:rsidRPr="00111EFD">
        <w:rPr>
          <w:spacing w:val="-4"/>
        </w:rPr>
        <w:t>Ấp</w:t>
      </w:r>
      <w:r w:rsidRPr="00111EFD">
        <w:rPr>
          <w:spacing w:val="-12"/>
        </w:rPr>
        <w:t xml:space="preserve"> </w:t>
      </w:r>
      <w:r w:rsidRPr="00111EFD">
        <w:rPr>
          <w:spacing w:val="-5"/>
        </w:rPr>
        <w:t>Bắc,</w:t>
      </w:r>
      <w:r w:rsidRPr="00111EFD">
        <w:rPr>
          <w:spacing w:val="-12"/>
        </w:rPr>
        <w:t xml:space="preserve"> </w:t>
      </w:r>
      <w:r w:rsidRPr="00111EFD">
        <w:rPr>
          <w:spacing w:val="-5"/>
        </w:rPr>
        <w:t>Bình</w:t>
      </w:r>
      <w:r w:rsidRPr="00111EFD">
        <w:rPr>
          <w:spacing w:val="-12"/>
        </w:rPr>
        <w:t xml:space="preserve"> </w:t>
      </w:r>
      <w:r w:rsidRPr="00111EFD">
        <w:rPr>
          <w:spacing w:val="-5"/>
        </w:rPr>
        <w:t>Giã,</w:t>
      </w:r>
      <w:r w:rsidRPr="00111EFD">
        <w:rPr>
          <w:spacing w:val="-12"/>
        </w:rPr>
        <w:t xml:space="preserve"> </w:t>
      </w:r>
      <w:r w:rsidRPr="00111EFD">
        <w:rPr>
          <w:spacing w:val="-4"/>
        </w:rPr>
        <w:t>An</w:t>
      </w:r>
      <w:r w:rsidRPr="00111EFD">
        <w:rPr>
          <w:spacing w:val="-12"/>
        </w:rPr>
        <w:t xml:space="preserve"> </w:t>
      </w:r>
      <w:r w:rsidRPr="00111EFD">
        <w:rPr>
          <w:spacing w:val="-5"/>
        </w:rPr>
        <w:t>Lão,</w:t>
      </w:r>
      <w:r w:rsidRPr="00111EFD">
        <w:rPr>
          <w:spacing w:val="-12"/>
        </w:rPr>
        <w:t xml:space="preserve"> </w:t>
      </w:r>
      <w:r w:rsidRPr="00111EFD">
        <w:rPr>
          <w:spacing w:val="-4"/>
        </w:rPr>
        <w:t>Ba</w:t>
      </w:r>
      <w:r w:rsidRPr="00111EFD">
        <w:rPr>
          <w:spacing w:val="-12"/>
        </w:rPr>
        <w:t xml:space="preserve"> </w:t>
      </w:r>
      <w:r w:rsidRPr="00111EFD">
        <w:rPr>
          <w:spacing w:val="-5"/>
        </w:rPr>
        <w:t>Gia,</w:t>
      </w:r>
      <w:r w:rsidRPr="00111EFD">
        <w:rPr>
          <w:spacing w:val="-12"/>
        </w:rPr>
        <w:t xml:space="preserve"> </w:t>
      </w:r>
      <w:r w:rsidRPr="00111EFD">
        <w:rPr>
          <w:spacing w:val="-5"/>
        </w:rPr>
        <w:t>Đồng</w:t>
      </w:r>
      <w:r w:rsidRPr="00111EFD">
        <w:rPr>
          <w:spacing w:val="-12"/>
        </w:rPr>
        <w:t xml:space="preserve"> </w:t>
      </w:r>
      <w:r w:rsidRPr="00111EFD">
        <w:rPr>
          <w:spacing w:val="-5"/>
        </w:rPr>
        <w:t>Xoài</w:t>
      </w:r>
      <w:r w:rsidRPr="00111EFD">
        <w:rPr>
          <w:spacing w:val="-5"/>
        </w:rPr>
        <w:tab/>
      </w:r>
      <w:r w:rsidRPr="00111EFD">
        <w:rPr>
          <w:spacing w:val="-4"/>
        </w:rPr>
        <w:t xml:space="preserve">D. Ấp </w:t>
      </w:r>
      <w:r w:rsidRPr="00111EFD">
        <w:rPr>
          <w:spacing w:val="-5"/>
        </w:rPr>
        <w:t xml:space="preserve">Bắc, </w:t>
      </w:r>
      <w:r w:rsidRPr="00111EFD">
        <w:rPr>
          <w:spacing w:val="-4"/>
        </w:rPr>
        <w:t xml:space="preserve">núi </w:t>
      </w:r>
      <w:r w:rsidRPr="00111EFD">
        <w:rPr>
          <w:spacing w:val="-6"/>
        </w:rPr>
        <w:t xml:space="preserve">Thành, </w:t>
      </w:r>
      <w:r w:rsidRPr="00111EFD">
        <w:rPr>
          <w:spacing w:val="-5"/>
        </w:rPr>
        <w:t xml:space="preserve">Vạn </w:t>
      </w:r>
      <w:r w:rsidRPr="00111EFD">
        <w:rPr>
          <w:spacing w:val="-6"/>
        </w:rPr>
        <w:t>Tường,</w:t>
      </w:r>
      <w:r w:rsidRPr="00111EFD">
        <w:rPr>
          <w:spacing w:val="-40"/>
        </w:rPr>
        <w:t xml:space="preserve"> </w:t>
      </w:r>
      <w:r w:rsidRPr="00111EFD">
        <w:rPr>
          <w:spacing w:val="-5"/>
        </w:rPr>
        <w:t>Đồng</w:t>
      </w:r>
      <w:r w:rsidRPr="00111EFD">
        <w:rPr>
          <w:spacing w:val="-10"/>
        </w:rPr>
        <w:t xml:space="preserve"> </w:t>
      </w:r>
      <w:r w:rsidRPr="00111EFD">
        <w:rPr>
          <w:spacing w:val="-5"/>
        </w:rPr>
        <w:t>Xoài</w:t>
      </w:r>
      <w:r w:rsidRPr="00111EFD">
        <w:t xml:space="preserve"> </w:t>
      </w:r>
      <w:r w:rsidRPr="00111EFD">
        <w:rPr>
          <w:b/>
          <w:bCs/>
        </w:rPr>
        <w:t xml:space="preserve">Câu 16. </w:t>
      </w:r>
      <w:r w:rsidRPr="00111EFD">
        <w:t>Tác phẩm tập hợp những bài giảng của Nguyễn Ái Quốc tại các lớp huấn luyện chính trị ở Quảng Châu (Trung Quốc) trong những năm 1925 – 1927</w:t>
      </w:r>
      <w:r w:rsidRPr="00111EFD">
        <w:rPr>
          <w:spacing w:val="-4"/>
        </w:rPr>
        <w:t xml:space="preserve"> </w:t>
      </w:r>
      <w:r w:rsidRPr="00111EFD">
        <w:t>là:</w:t>
      </w:r>
    </w:p>
    <w:p w:rsidR="00A47934" w:rsidRPr="00111EFD" w:rsidRDefault="00A47934">
      <w:pPr>
        <w:pStyle w:val="BodyText"/>
        <w:tabs>
          <w:tab w:val="left" w:pos="5864"/>
        </w:tabs>
        <w:spacing w:before="1"/>
        <w:ind w:left="464" w:right="892"/>
      </w:pPr>
      <w:r w:rsidRPr="00111EFD">
        <w:t>A.  “Chính cương</w:t>
      </w:r>
      <w:r w:rsidRPr="00111EFD">
        <w:rPr>
          <w:spacing w:val="6"/>
        </w:rPr>
        <w:t xml:space="preserve"> </w:t>
      </w:r>
      <w:r w:rsidRPr="00111EFD">
        <w:t>vắn</w:t>
      </w:r>
      <w:r w:rsidRPr="00111EFD">
        <w:rPr>
          <w:spacing w:val="-1"/>
        </w:rPr>
        <w:t xml:space="preserve"> </w:t>
      </w:r>
      <w:r w:rsidRPr="00111EFD">
        <w:t>tắt”</w:t>
      </w:r>
      <w:r w:rsidRPr="00111EFD">
        <w:tab/>
        <w:t>B. “Bản án chế độ thực dân</w:t>
      </w:r>
      <w:r w:rsidRPr="00111EFD">
        <w:rPr>
          <w:spacing w:val="-2"/>
        </w:rPr>
        <w:t xml:space="preserve"> </w:t>
      </w:r>
      <w:r w:rsidRPr="00111EFD">
        <w:t>Pháp”</w:t>
      </w:r>
    </w:p>
    <w:p w:rsidR="00A47934" w:rsidRPr="00111EFD" w:rsidRDefault="00A47934">
      <w:pPr>
        <w:pStyle w:val="BodyText"/>
        <w:tabs>
          <w:tab w:val="left" w:pos="5864"/>
        </w:tabs>
        <w:spacing w:before="42"/>
        <w:ind w:left="464" w:right="892"/>
      </w:pPr>
      <w:r w:rsidRPr="00111EFD">
        <w:t>C.  “Đường</w:t>
      </w:r>
      <w:r w:rsidRPr="00111EFD">
        <w:rPr>
          <w:spacing w:val="19"/>
        </w:rPr>
        <w:t xml:space="preserve"> </w:t>
      </w:r>
      <w:r w:rsidRPr="00111EFD">
        <w:t>Kách</w:t>
      </w:r>
      <w:r w:rsidRPr="00111EFD">
        <w:rPr>
          <w:spacing w:val="-1"/>
        </w:rPr>
        <w:t xml:space="preserve"> </w:t>
      </w:r>
      <w:r w:rsidRPr="00111EFD">
        <w:t>Mệnh”</w:t>
      </w:r>
      <w:r w:rsidRPr="00111EFD">
        <w:tab/>
        <w:t>D. “Nhật kí trong</w:t>
      </w:r>
      <w:r w:rsidRPr="00111EFD">
        <w:rPr>
          <w:spacing w:val="-1"/>
        </w:rPr>
        <w:t xml:space="preserve"> </w:t>
      </w:r>
      <w:r w:rsidRPr="00111EFD">
        <w:t>tù”</w:t>
      </w:r>
    </w:p>
    <w:p w:rsidR="00A47934" w:rsidRPr="00111EFD" w:rsidRDefault="00A47934">
      <w:pPr>
        <w:pStyle w:val="BodyText"/>
        <w:spacing w:line="276" w:lineRule="auto"/>
        <w:ind w:left="104" w:right="847"/>
      </w:pPr>
      <w:r w:rsidRPr="00111EFD">
        <w:rPr>
          <w:b/>
          <w:bCs/>
        </w:rPr>
        <w:t xml:space="preserve">Câu 17. </w:t>
      </w:r>
      <w:r w:rsidRPr="00111EFD">
        <w:t>Sự kiện nào đánh dấu bước chuyển biến của phong trào công nhân Việt Nam từ đấu tranh tự phát sang tự giác?</w:t>
      </w:r>
    </w:p>
    <w:p w:rsidR="00A47934" w:rsidRPr="00111EFD" w:rsidRDefault="00A47934">
      <w:pPr>
        <w:pStyle w:val="ListParagraph"/>
        <w:numPr>
          <w:ilvl w:val="0"/>
          <w:numId w:val="14"/>
        </w:numPr>
        <w:tabs>
          <w:tab w:val="left" w:pos="824"/>
        </w:tabs>
        <w:spacing w:before="2"/>
        <w:rPr>
          <w:sz w:val="24"/>
          <w:szCs w:val="24"/>
        </w:rPr>
      </w:pPr>
      <w:r w:rsidRPr="00111EFD">
        <w:rPr>
          <w:sz w:val="24"/>
          <w:szCs w:val="24"/>
        </w:rPr>
        <w:t>Bãi công của công nhân Sài Gòn – Chợ</w:t>
      </w:r>
      <w:r w:rsidRPr="00111EFD">
        <w:rPr>
          <w:spacing w:val="-2"/>
          <w:sz w:val="24"/>
          <w:szCs w:val="24"/>
        </w:rPr>
        <w:t xml:space="preserve"> </w:t>
      </w:r>
      <w:r w:rsidRPr="00111EFD">
        <w:rPr>
          <w:sz w:val="24"/>
          <w:szCs w:val="24"/>
        </w:rPr>
        <w:t>Lớn</w:t>
      </w:r>
    </w:p>
    <w:p w:rsidR="00A47934" w:rsidRPr="00111EFD" w:rsidRDefault="00A47934">
      <w:pPr>
        <w:pStyle w:val="ListParagraph"/>
        <w:numPr>
          <w:ilvl w:val="0"/>
          <w:numId w:val="14"/>
        </w:numPr>
        <w:tabs>
          <w:tab w:val="left" w:pos="824"/>
        </w:tabs>
        <w:rPr>
          <w:sz w:val="24"/>
          <w:szCs w:val="24"/>
        </w:rPr>
      </w:pPr>
      <w:r w:rsidRPr="00111EFD">
        <w:rPr>
          <w:sz w:val="24"/>
          <w:szCs w:val="24"/>
        </w:rPr>
        <w:t>Bãi công của công nhân viên chức các sở công thương của Pháp ở Bắc Kì năm</w:t>
      </w:r>
      <w:r w:rsidRPr="00111EFD">
        <w:rPr>
          <w:spacing w:val="-6"/>
          <w:sz w:val="24"/>
          <w:szCs w:val="24"/>
        </w:rPr>
        <w:t xml:space="preserve"> </w:t>
      </w:r>
      <w:r w:rsidRPr="00111EFD">
        <w:rPr>
          <w:sz w:val="24"/>
          <w:szCs w:val="24"/>
        </w:rPr>
        <w:t>1922</w:t>
      </w:r>
    </w:p>
    <w:p w:rsidR="00A47934" w:rsidRPr="00111EFD" w:rsidRDefault="00A47934">
      <w:pPr>
        <w:pStyle w:val="ListParagraph"/>
        <w:numPr>
          <w:ilvl w:val="0"/>
          <w:numId w:val="14"/>
        </w:numPr>
        <w:tabs>
          <w:tab w:val="left" w:pos="824"/>
        </w:tabs>
        <w:spacing w:before="42"/>
        <w:rPr>
          <w:sz w:val="24"/>
          <w:szCs w:val="24"/>
        </w:rPr>
      </w:pPr>
      <w:r w:rsidRPr="00111EFD">
        <w:rPr>
          <w:sz w:val="24"/>
          <w:szCs w:val="24"/>
        </w:rPr>
        <w:t>Bãi công của công nhân nhà máy dệt Nam Định năm</w:t>
      </w:r>
      <w:r w:rsidRPr="00111EFD">
        <w:rPr>
          <w:spacing w:val="-7"/>
          <w:sz w:val="24"/>
          <w:szCs w:val="24"/>
        </w:rPr>
        <w:t xml:space="preserve"> </w:t>
      </w:r>
      <w:r w:rsidRPr="00111EFD">
        <w:rPr>
          <w:sz w:val="24"/>
          <w:szCs w:val="24"/>
        </w:rPr>
        <w:t>1924</w:t>
      </w:r>
    </w:p>
    <w:p w:rsidR="00A47934" w:rsidRPr="00111EFD" w:rsidRDefault="00A47934">
      <w:pPr>
        <w:pStyle w:val="ListParagraph"/>
        <w:numPr>
          <w:ilvl w:val="0"/>
          <w:numId w:val="14"/>
        </w:numPr>
        <w:tabs>
          <w:tab w:val="left" w:pos="824"/>
        </w:tabs>
        <w:rPr>
          <w:sz w:val="24"/>
          <w:szCs w:val="24"/>
        </w:rPr>
      </w:pPr>
      <w:r w:rsidRPr="00111EFD">
        <w:rPr>
          <w:sz w:val="24"/>
          <w:szCs w:val="24"/>
        </w:rPr>
        <w:t>Bãi công của công nhân xưởng máy Ba Son – Sài Gòn</w:t>
      </w:r>
      <w:r w:rsidRPr="00111EFD">
        <w:rPr>
          <w:spacing w:val="-3"/>
          <w:sz w:val="24"/>
          <w:szCs w:val="24"/>
        </w:rPr>
        <w:t xml:space="preserve"> </w:t>
      </w:r>
      <w:r w:rsidRPr="00111EFD">
        <w:rPr>
          <w:sz w:val="24"/>
          <w:szCs w:val="24"/>
        </w:rPr>
        <w:t>8/1925</w:t>
      </w:r>
    </w:p>
    <w:p w:rsidR="00A47934" w:rsidRPr="00111EFD" w:rsidRDefault="00A47934">
      <w:pPr>
        <w:pStyle w:val="BodyText"/>
        <w:spacing w:before="42"/>
        <w:ind w:left="104" w:right="892"/>
      </w:pPr>
      <w:r w:rsidRPr="00111EFD">
        <w:rPr>
          <w:b/>
          <w:bCs/>
        </w:rPr>
        <w:t xml:space="preserve">Câu 18. </w:t>
      </w:r>
      <w:r w:rsidRPr="00111EFD">
        <w:t>Giai cấp công nhân Việt Nam có nguồn gốc xuất thân chủ yếu là:</w:t>
      </w:r>
    </w:p>
    <w:p w:rsidR="00A47934" w:rsidRPr="00111EFD" w:rsidRDefault="00A47934">
      <w:pPr>
        <w:pStyle w:val="BodyText"/>
        <w:tabs>
          <w:tab w:val="left" w:pos="5864"/>
        </w:tabs>
        <w:ind w:left="464" w:right="892"/>
      </w:pPr>
      <w:r w:rsidRPr="00111EFD">
        <w:t>A.  Giai cấp tư sản bị</w:t>
      </w:r>
      <w:r w:rsidRPr="00111EFD">
        <w:rPr>
          <w:spacing w:val="5"/>
        </w:rPr>
        <w:t xml:space="preserve"> </w:t>
      </w:r>
      <w:r w:rsidRPr="00111EFD">
        <w:t>phá</w:t>
      </w:r>
      <w:r w:rsidRPr="00111EFD">
        <w:rPr>
          <w:spacing w:val="-1"/>
        </w:rPr>
        <w:t xml:space="preserve"> </w:t>
      </w:r>
      <w:r w:rsidRPr="00111EFD">
        <w:t>sản</w:t>
      </w:r>
      <w:r w:rsidRPr="00111EFD">
        <w:tab/>
        <w:t>B. Công chức, viên chức bị sa</w:t>
      </w:r>
      <w:r w:rsidRPr="00111EFD">
        <w:rPr>
          <w:spacing w:val="-5"/>
        </w:rPr>
        <w:t xml:space="preserve"> </w:t>
      </w:r>
      <w:r w:rsidRPr="00111EFD">
        <w:t>thải</w:t>
      </w:r>
    </w:p>
    <w:p w:rsidR="00A47934" w:rsidRPr="00111EFD" w:rsidRDefault="00A47934">
      <w:pPr>
        <w:pStyle w:val="BodyText"/>
        <w:tabs>
          <w:tab w:val="left" w:pos="5864"/>
        </w:tabs>
        <w:spacing w:before="42"/>
        <w:ind w:left="464" w:right="892"/>
      </w:pPr>
      <w:r w:rsidRPr="00111EFD">
        <w:t>C.  Thợ thủ công bị</w:t>
      </w:r>
      <w:r w:rsidRPr="00111EFD">
        <w:rPr>
          <w:spacing w:val="18"/>
        </w:rPr>
        <w:t xml:space="preserve"> </w:t>
      </w:r>
      <w:r w:rsidRPr="00111EFD">
        <w:t>thất</w:t>
      </w:r>
      <w:r w:rsidRPr="00111EFD">
        <w:rPr>
          <w:spacing w:val="-1"/>
        </w:rPr>
        <w:t xml:space="preserve"> </w:t>
      </w:r>
      <w:r w:rsidRPr="00111EFD">
        <w:t>nghiệp</w:t>
      </w:r>
      <w:r w:rsidRPr="00111EFD">
        <w:tab/>
        <w:t>D. Nông dân bị tước đoạt ruộng</w:t>
      </w:r>
      <w:r w:rsidRPr="00111EFD">
        <w:rPr>
          <w:spacing w:val="-4"/>
        </w:rPr>
        <w:t xml:space="preserve"> </w:t>
      </w:r>
      <w:r w:rsidRPr="00111EFD">
        <w:t>đất</w:t>
      </w:r>
    </w:p>
    <w:p w:rsidR="00A47934" w:rsidRPr="00111EFD" w:rsidRDefault="00A47934">
      <w:pPr>
        <w:pStyle w:val="BodyText"/>
        <w:spacing w:line="276" w:lineRule="auto"/>
        <w:ind w:left="104" w:right="892"/>
      </w:pPr>
      <w:r w:rsidRPr="00111EFD">
        <w:rPr>
          <w:b/>
          <w:bCs/>
        </w:rPr>
        <w:t xml:space="preserve">Câu 19. </w:t>
      </w:r>
      <w:r w:rsidRPr="00111EFD">
        <w:t>Việc Nguyễn Ái Quốc bỏ phiếu tán thành gia nhập Quốc tế thứ ba và tham gia sáng lập Đảng Cộng sản Pháp (12/1920) có ý nghĩa gì?</w:t>
      </w:r>
    </w:p>
    <w:p w:rsidR="00A47934" w:rsidRPr="00111EFD" w:rsidRDefault="00A47934">
      <w:pPr>
        <w:pStyle w:val="ListParagraph"/>
        <w:numPr>
          <w:ilvl w:val="0"/>
          <w:numId w:val="13"/>
        </w:numPr>
        <w:tabs>
          <w:tab w:val="left" w:pos="824"/>
        </w:tabs>
        <w:spacing w:before="1"/>
        <w:rPr>
          <w:sz w:val="24"/>
          <w:szCs w:val="24"/>
        </w:rPr>
      </w:pPr>
      <w:r w:rsidRPr="00111EFD">
        <w:rPr>
          <w:sz w:val="24"/>
          <w:szCs w:val="24"/>
        </w:rPr>
        <w:t>Chứng tỏ Nguyễn Ái Quốc tìm được con đường cứu nước đúng đắn cho cách mạng Việt</w:t>
      </w:r>
      <w:r w:rsidRPr="00111EFD">
        <w:rPr>
          <w:spacing w:val="-4"/>
          <w:sz w:val="24"/>
          <w:szCs w:val="24"/>
        </w:rPr>
        <w:t xml:space="preserve"> </w:t>
      </w:r>
      <w:r w:rsidRPr="00111EFD">
        <w:rPr>
          <w:sz w:val="24"/>
          <w:szCs w:val="24"/>
        </w:rPr>
        <w:t>Nam</w:t>
      </w:r>
    </w:p>
    <w:p w:rsidR="00A47934" w:rsidRPr="00111EFD" w:rsidRDefault="00A47934">
      <w:pPr>
        <w:pStyle w:val="ListParagraph"/>
        <w:numPr>
          <w:ilvl w:val="0"/>
          <w:numId w:val="13"/>
        </w:numPr>
        <w:tabs>
          <w:tab w:val="left" w:pos="824"/>
        </w:tabs>
        <w:spacing w:before="42" w:line="276" w:lineRule="auto"/>
        <w:ind w:right="867"/>
        <w:rPr>
          <w:sz w:val="24"/>
          <w:szCs w:val="24"/>
        </w:rPr>
      </w:pPr>
      <w:r w:rsidRPr="00111EFD">
        <w:rPr>
          <w:sz w:val="24"/>
          <w:szCs w:val="24"/>
        </w:rPr>
        <w:t>Đánh dấu bước chuyển biến trong tư tưởng của Nguyễn Ái Quốc, từ chiến sĩ yêu nước trở thành chiến sĩ cộng</w:t>
      </w:r>
      <w:r w:rsidRPr="00111EFD">
        <w:rPr>
          <w:spacing w:val="-1"/>
          <w:sz w:val="24"/>
          <w:szCs w:val="24"/>
        </w:rPr>
        <w:t xml:space="preserve"> </w:t>
      </w:r>
      <w:r w:rsidRPr="00111EFD">
        <w:rPr>
          <w:sz w:val="24"/>
          <w:szCs w:val="24"/>
        </w:rPr>
        <w:t>sản</w:t>
      </w:r>
    </w:p>
    <w:p w:rsidR="00A47934" w:rsidRPr="00111EFD" w:rsidRDefault="00A47934">
      <w:pPr>
        <w:pStyle w:val="ListParagraph"/>
        <w:numPr>
          <w:ilvl w:val="0"/>
          <w:numId w:val="13"/>
        </w:numPr>
        <w:tabs>
          <w:tab w:val="left" w:pos="824"/>
        </w:tabs>
        <w:spacing w:before="2"/>
        <w:rPr>
          <w:sz w:val="24"/>
          <w:szCs w:val="24"/>
        </w:rPr>
      </w:pPr>
      <w:r w:rsidRPr="00111EFD">
        <w:rPr>
          <w:sz w:val="24"/>
          <w:szCs w:val="24"/>
        </w:rPr>
        <w:t>Cách mạng Việt Nam trở thành một bộ phận khăng khít của cách mạng thế</w:t>
      </w:r>
      <w:r w:rsidRPr="00111EFD">
        <w:rPr>
          <w:spacing w:val="-7"/>
          <w:sz w:val="24"/>
          <w:szCs w:val="24"/>
        </w:rPr>
        <w:t xml:space="preserve"> </w:t>
      </w:r>
      <w:r w:rsidRPr="00111EFD">
        <w:rPr>
          <w:sz w:val="24"/>
          <w:szCs w:val="24"/>
        </w:rPr>
        <w:t>giới</w:t>
      </w:r>
    </w:p>
    <w:p w:rsidR="00A47934" w:rsidRPr="00111EFD" w:rsidRDefault="00A47934">
      <w:pPr>
        <w:pStyle w:val="ListParagraph"/>
        <w:numPr>
          <w:ilvl w:val="0"/>
          <w:numId w:val="13"/>
        </w:numPr>
        <w:tabs>
          <w:tab w:val="left" w:pos="824"/>
        </w:tabs>
        <w:rPr>
          <w:sz w:val="24"/>
          <w:szCs w:val="24"/>
        </w:rPr>
      </w:pPr>
      <w:r w:rsidRPr="00111EFD">
        <w:rPr>
          <w:sz w:val="24"/>
          <w:szCs w:val="24"/>
        </w:rPr>
        <w:t>Phong trào công nhân Việt Nam phát triển mạnh mẽ từ tự phát lên tự</w:t>
      </w:r>
      <w:r w:rsidRPr="00111EFD">
        <w:rPr>
          <w:spacing w:val="-8"/>
          <w:sz w:val="24"/>
          <w:szCs w:val="24"/>
        </w:rPr>
        <w:t xml:space="preserve"> </w:t>
      </w:r>
      <w:r w:rsidRPr="00111EFD">
        <w:rPr>
          <w:sz w:val="24"/>
          <w:szCs w:val="24"/>
        </w:rPr>
        <w:t>giác</w:t>
      </w:r>
    </w:p>
    <w:p w:rsidR="00A47934" w:rsidRPr="00111EFD" w:rsidRDefault="00A47934">
      <w:pPr>
        <w:pStyle w:val="BodyText"/>
        <w:spacing w:before="42"/>
        <w:ind w:left="104" w:right="892"/>
      </w:pPr>
      <w:r w:rsidRPr="00111EFD">
        <w:rPr>
          <w:b/>
          <w:bCs/>
        </w:rPr>
        <w:t xml:space="preserve">Câu 20.  </w:t>
      </w:r>
      <w:r w:rsidRPr="00111EFD">
        <w:t>Nước Việt Nam ngay sau Cách mạng tháng Tám (1945) phải đối phó với những khó khăn nào?</w:t>
      </w:r>
    </w:p>
    <w:p w:rsidR="00A47934" w:rsidRPr="00111EFD" w:rsidRDefault="00A47934">
      <w:pPr>
        <w:pStyle w:val="ListParagraph"/>
        <w:numPr>
          <w:ilvl w:val="0"/>
          <w:numId w:val="12"/>
        </w:numPr>
        <w:tabs>
          <w:tab w:val="left" w:pos="824"/>
        </w:tabs>
        <w:rPr>
          <w:sz w:val="24"/>
          <w:szCs w:val="24"/>
        </w:rPr>
      </w:pPr>
      <w:r w:rsidRPr="00111EFD">
        <w:rPr>
          <w:sz w:val="24"/>
          <w:szCs w:val="24"/>
        </w:rPr>
        <w:t>Nạn đói, nạn dốt, nạn ngoại</w:t>
      </w:r>
      <w:r w:rsidRPr="00111EFD">
        <w:rPr>
          <w:spacing w:val="-1"/>
          <w:sz w:val="24"/>
          <w:szCs w:val="24"/>
        </w:rPr>
        <w:t xml:space="preserve"> </w:t>
      </w:r>
      <w:r w:rsidRPr="00111EFD">
        <w:rPr>
          <w:sz w:val="24"/>
          <w:szCs w:val="24"/>
        </w:rPr>
        <w:t>xâm</w:t>
      </w:r>
    </w:p>
    <w:p w:rsidR="00A47934" w:rsidRPr="00111EFD" w:rsidRDefault="00A47934">
      <w:pPr>
        <w:pStyle w:val="ListParagraph"/>
        <w:numPr>
          <w:ilvl w:val="0"/>
          <w:numId w:val="12"/>
        </w:numPr>
        <w:tabs>
          <w:tab w:val="left" w:pos="824"/>
        </w:tabs>
        <w:spacing w:before="42"/>
        <w:rPr>
          <w:sz w:val="24"/>
          <w:szCs w:val="24"/>
        </w:rPr>
      </w:pPr>
      <w:r w:rsidRPr="00111EFD">
        <w:rPr>
          <w:sz w:val="24"/>
          <w:szCs w:val="24"/>
        </w:rPr>
        <w:t>Nạn đói, nạn dốt, nội phản</w:t>
      </w:r>
    </w:p>
    <w:p w:rsidR="00A47934" w:rsidRPr="00111EFD" w:rsidRDefault="00A47934">
      <w:pPr>
        <w:pStyle w:val="ListParagraph"/>
        <w:numPr>
          <w:ilvl w:val="0"/>
          <w:numId w:val="12"/>
        </w:numPr>
        <w:tabs>
          <w:tab w:val="left" w:pos="824"/>
        </w:tabs>
        <w:rPr>
          <w:sz w:val="24"/>
          <w:szCs w:val="24"/>
        </w:rPr>
      </w:pPr>
      <w:r w:rsidRPr="00111EFD">
        <w:rPr>
          <w:sz w:val="24"/>
          <w:szCs w:val="24"/>
        </w:rPr>
        <w:t>Nạn đói, nạn dốt, ngân sách nhà nước trống</w:t>
      </w:r>
      <w:r w:rsidRPr="00111EFD">
        <w:rPr>
          <w:spacing w:val="-1"/>
          <w:sz w:val="24"/>
          <w:szCs w:val="24"/>
        </w:rPr>
        <w:t xml:space="preserve"> </w:t>
      </w:r>
      <w:r w:rsidRPr="00111EFD">
        <w:rPr>
          <w:sz w:val="24"/>
          <w:szCs w:val="24"/>
        </w:rPr>
        <w:t>rỗng</w:t>
      </w:r>
    </w:p>
    <w:p w:rsidR="00A47934" w:rsidRPr="00111EFD" w:rsidRDefault="00A47934">
      <w:pPr>
        <w:pStyle w:val="ListParagraph"/>
        <w:numPr>
          <w:ilvl w:val="0"/>
          <w:numId w:val="12"/>
        </w:numPr>
        <w:tabs>
          <w:tab w:val="left" w:pos="824"/>
        </w:tabs>
        <w:spacing w:before="42"/>
        <w:rPr>
          <w:sz w:val="24"/>
          <w:szCs w:val="24"/>
        </w:rPr>
      </w:pPr>
      <w:r w:rsidRPr="00111EFD">
        <w:rPr>
          <w:sz w:val="24"/>
          <w:szCs w:val="24"/>
        </w:rPr>
        <w:t>Nạn đói, nạn dốt, ngân sách nhà nước trống rỗng, ngoại xâm và nội</w:t>
      </w:r>
      <w:r w:rsidRPr="00111EFD">
        <w:rPr>
          <w:spacing w:val="-4"/>
          <w:sz w:val="24"/>
          <w:szCs w:val="24"/>
        </w:rPr>
        <w:t xml:space="preserve"> </w:t>
      </w:r>
      <w:r w:rsidRPr="00111EFD">
        <w:rPr>
          <w:sz w:val="24"/>
          <w:szCs w:val="24"/>
        </w:rPr>
        <w:t>phản</w:t>
      </w:r>
    </w:p>
    <w:p w:rsidR="00A47934" w:rsidRPr="00111EFD" w:rsidRDefault="00A47934">
      <w:pPr>
        <w:pStyle w:val="BodyText"/>
        <w:spacing w:line="276" w:lineRule="auto"/>
        <w:ind w:left="104" w:right="858"/>
      </w:pPr>
      <w:r w:rsidRPr="00111EFD">
        <w:rPr>
          <w:b/>
          <w:bCs/>
        </w:rPr>
        <w:t xml:space="preserve">Câu 21. </w:t>
      </w:r>
      <w:r w:rsidRPr="00111EFD">
        <w:t>Điểm nổi bật của phong trào đấu tranh giành và bảo vệ độc lập dân tộc ở khu vực Mĩ – latinh sau chiến tranh thế giới thứ hai là:</w:t>
      </w:r>
    </w:p>
    <w:p w:rsidR="00A47934" w:rsidRPr="00111EFD" w:rsidRDefault="00A47934">
      <w:pPr>
        <w:pStyle w:val="BodyText"/>
        <w:spacing w:before="0"/>
        <w:ind w:left="0"/>
        <w:rPr>
          <w:sz w:val="20"/>
          <w:szCs w:val="20"/>
        </w:rPr>
      </w:pPr>
    </w:p>
    <w:p w:rsidR="00A47934" w:rsidRPr="00111EFD" w:rsidRDefault="00A47934">
      <w:pPr>
        <w:pStyle w:val="BodyText"/>
        <w:spacing w:before="0"/>
        <w:ind w:left="0"/>
        <w:rPr>
          <w:sz w:val="20"/>
          <w:szCs w:val="20"/>
        </w:rPr>
      </w:pPr>
    </w:p>
    <w:p w:rsidR="00A47934" w:rsidRPr="00111EFD" w:rsidRDefault="00A47934">
      <w:pPr>
        <w:pStyle w:val="BodyText"/>
        <w:spacing w:before="2"/>
        <w:ind w:left="0"/>
        <w:rPr>
          <w:sz w:val="27"/>
          <w:szCs w:val="27"/>
        </w:rPr>
      </w:pPr>
    </w:p>
    <w:p w:rsidR="00A47934" w:rsidRPr="00111EFD" w:rsidRDefault="00A47934">
      <w:pPr>
        <w:pStyle w:val="BodyText"/>
        <w:tabs>
          <w:tab w:val="left" w:pos="5864"/>
        </w:tabs>
        <w:spacing w:before="70"/>
        <w:ind w:left="464" w:right="892"/>
      </w:pPr>
      <w:r w:rsidRPr="00111EFD">
        <w:t>A.  Chống lại chế độ độc</w:t>
      </w:r>
      <w:r w:rsidRPr="00111EFD">
        <w:rPr>
          <w:spacing w:val="4"/>
        </w:rPr>
        <w:t xml:space="preserve"> </w:t>
      </w:r>
      <w:r w:rsidRPr="00111EFD">
        <w:t>tài</w:t>
      </w:r>
      <w:r w:rsidRPr="00111EFD">
        <w:rPr>
          <w:spacing w:val="-2"/>
        </w:rPr>
        <w:t xml:space="preserve"> </w:t>
      </w:r>
      <w:r w:rsidRPr="00111EFD">
        <w:t>Batixta</w:t>
      </w:r>
      <w:r w:rsidRPr="00111EFD">
        <w:tab/>
        <w:t>B. Chống lại chế độ thực dân Tây Ban</w:t>
      </w:r>
      <w:r w:rsidRPr="00111EFD">
        <w:rPr>
          <w:spacing w:val="-2"/>
        </w:rPr>
        <w:t xml:space="preserve"> </w:t>
      </w:r>
      <w:r w:rsidRPr="00111EFD">
        <w:t>Nha</w:t>
      </w:r>
    </w:p>
    <w:p w:rsidR="00A47934" w:rsidRPr="00111EFD" w:rsidRDefault="00A47934">
      <w:pPr>
        <w:pStyle w:val="BodyText"/>
        <w:tabs>
          <w:tab w:val="left" w:pos="5864"/>
        </w:tabs>
        <w:ind w:left="464" w:right="892"/>
      </w:pPr>
      <w:r w:rsidRPr="00111EFD">
        <w:t>C.  Chống lại chế độ thực dân Bồ</w:t>
      </w:r>
      <w:r w:rsidRPr="00111EFD">
        <w:rPr>
          <w:spacing w:val="17"/>
        </w:rPr>
        <w:t xml:space="preserve"> </w:t>
      </w:r>
      <w:r w:rsidRPr="00111EFD">
        <w:t>Đào</w:t>
      </w:r>
      <w:r w:rsidRPr="00111EFD">
        <w:rPr>
          <w:spacing w:val="-1"/>
        </w:rPr>
        <w:t xml:space="preserve"> </w:t>
      </w:r>
      <w:r w:rsidRPr="00111EFD">
        <w:t>Nha</w:t>
      </w:r>
      <w:r w:rsidRPr="00111EFD">
        <w:tab/>
        <w:t>D. Chống lại chế độ độc tài thân</w:t>
      </w:r>
      <w:r w:rsidRPr="00111EFD">
        <w:rPr>
          <w:spacing w:val="-3"/>
        </w:rPr>
        <w:t xml:space="preserve"> </w:t>
      </w:r>
      <w:r w:rsidRPr="00111EFD">
        <w:t>Mĩ</w:t>
      </w:r>
    </w:p>
    <w:p w:rsidR="00A47934" w:rsidRPr="00111EFD" w:rsidRDefault="00A47934">
      <w:pPr>
        <w:pStyle w:val="BodyText"/>
        <w:spacing w:before="42" w:line="276" w:lineRule="auto"/>
        <w:ind w:left="464" w:right="892" w:hanging="360"/>
      </w:pPr>
      <w:r w:rsidRPr="00111EFD">
        <w:rPr>
          <w:b/>
          <w:bCs/>
        </w:rPr>
        <w:t xml:space="preserve">Câu 22. </w:t>
      </w:r>
      <w:r w:rsidRPr="00111EFD">
        <w:t>Kẻ thù nguy hiểm nhất của nước Việt Nam Dân chủ Cộng hòa trong năm đầu sau Cách mạng tháng Tám (1945) là:</w:t>
      </w:r>
    </w:p>
    <w:p w:rsidR="00A47934" w:rsidRPr="00111EFD" w:rsidRDefault="00A47934">
      <w:pPr>
        <w:tabs>
          <w:tab w:val="left" w:pos="2804"/>
          <w:tab w:val="left" w:pos="5194"/>
          <w:tab w:val="left" w:pos="8407"/>
        </w:tabs>
        <w:spacing w:before="2" w:line="276" w:lineRule="auto"/>
        <w:ind w:left="104" w:right="892" w:firstLine="360"/>
        <w:rPr>
          <w:sz w:val="24"/>
          <w:szCs w:val="24"/>
        </w:rPr>
      </w:pPr>
      <w:r w:rsidRPr="00111EFD">
        <w:rPr>
          <w:sz w:val="24"/>
          <w:szCs w:val="24"/>
        </w:rPr>
        <w:t>A. Phát</w:t>
      </w:r>
      <w:r w:rsidRPr="00111EFD">
        <w:rPr>
          <w:spacing w:val="-1"/>
          <w:sz w:val="24"/>
          <w:szCs w:val="24"/>
        </w:rPr>
        <w:t xml:space="preserve"> </w:t>
      </w:r>
      <w:r w:rsidRPr="00111EFD">
        <w:rPr>
          <w:sz w:val="24"/>
          <w:szCs w:val="24"/>
        </w:rPr>
        <w:t>xít Nhật</w:t>
      </w:r>
      <w:r w:rsidRPr="00111EFD">
        <w:rPr>
          <w:sz w:val="24"/>
          <w:szCs w:val="24"/>
        </w:rPr>
        <w:tab/>
        <w:t>B. Thực</w:t>
      </w:r>
      <w:r w:rsidRPr="00111EFD">
        <w:rPr>
          <w:spacing w:val="-1"/>
          <w:sz w:val="24"/>
          <w:szCs w:val="24"/>
        </w:rPr>
        <w:t xml:space="preserve"> </w:t>
      </w:r>
      <w:r w:rsidRPr="00111EFD">
        <w:rPr>
          <w:sz w:val="24"/>
          <w:szCs w:val="24"/>
        </w:rPr>
        <w:t>dân</w:t>
      </w:r>
      <w:r w:rsidRPr="00111EFD">
        <w:rPr>
          <w:spacing w:val="-1"/>
          <w:sz w:val="24"/>
          <w:szCs w:val="24"/>
        </w:rPr>
        <w:t xml:space="preserve"> </w:t>
      </w:r>
      <w:r w:rsidRPr="00111EFD">
        <w:rPr>
          <w:sz w:val="24"/>
          <w:szCs w:val="24"/>
        </w:rPr>
        <w:t>Pháp</w:t>
      </w:r>
      <w:r w:rsidRPr="00111EFD">
        <w:rPr>
          <w:sz w:val="24"/>
          <w:szCs w:val="24"/>
        </w:rPr>
        <w:tab/>
        <w:t>C. Trung Hoa Dân quốc</w:t>
      </w:r>
      <w:r w:rsidRPr="00111EFD">
        <w:rPr>
          <w:sz w:val="24"/>
          <w:szCs w:val="24"/>
        </w:rPr>
        <w:tab/>
        <w:t>D. Thực</w:t>
      </w:r>
      <w:r w:rsidRPr="00111EFD">
        <w:rPr>
          <w:spacing w:val="-1"/>
          <w:sz w:val="24"/>
          <w:szCs w:val="24"/>
        </w:rPr>
        <w:t xml:space="preserve"> </w:t>
      </w:r>
      <w:r w:rsidRPr="00111EFD">
        <w:rPr>
          <w:sz w:val="24"/>
          <w:szCs w:val="24"/>
        </w:rPr>
        <w:t>dân</w:t>
      </w:r>
      <w:r w:rsidRPr="00111EFD">
        <w:rPr>
          <w:spacing w:val="-1"/>
          <w:sz w:val="24"/>
          <w:szCs w:val="24"/>
        </w:rPr>
        <w:t xml:space="preserve"> </w:t>
      </w:r>
      <w:r w:rsidRPr="00111EFD">
        <w:rPr>
          <w:sz w:val="24"/>
          <w:szCs w:val="24"/>
        </w:rPr>
        <w:t>Anh</w:t>
      </w:r>
      <w:r w:rsidRPr="00111EFD">
        <w:rPr>
          <w:w w:val="99"/>
          <w:sz w:val="24"/>
          <w:szCs w:val="24"/>
        </w:rPr>
        <w:t xml:space="preserve"> </w:t>
      </w:r>
      <w:r w:rsidRPr="00111EFD">
        <w:rPr>
          <w:b/>
          <w:bCs/>
          <w:sz w:val="24"/>
          <w:szCs w:val="24"/>
        </w:rPr>
        <w:t xml:space="preserve">Câu 23. </w:t>
      </w:r>
      <w:r w:rsidRPr="00111EFD">
        <w:rPr>
          <w:sz w:val="24"/>
          <w:szCs w:val="24"/>
        </w:rPr>
        <w:t xml:space="preserve">Câu văn nào được trích trong </w:t>
      </w:r>
      <w:r w:rsidRPr="00111EFD">
        <w:rPr>
          <w:i/>
          <w:iCs/>
          <w:sz w:val="24"/>
          <w:szCs w:val="24"/>
        </w:rPr>
        <w:t>“Lời kêu gọi toàn quốc kháng chiến</w:t>
      </w:r>
      <w:r w:rsidRPr="00111EFD">
        <w:rPr>
          <w:sz w:val="24"/>
          <w:szCs w:val="24"/>
        </w:rPr>
        <w:t>” thể hiện cuộc kháng chiến của ta là cuộc kháng chiến toàn</w:t>
      </w:r>
      <w:r w:rsidRPr="00111EFD">
        <w:rPr>
          <w:spacing w:val="-4"/>
          <w:sz w:val="24"/>
          <w:szCs w:val="24"/>
        </w:rPr>
        <w:t xml:space="preserve"> </w:t>
      </w:r>
      <w:r w:rsidRPr="00111EFD">
        <w:rPr>
          <w:sz w:val="24"/>
          <w:szCs w:val="24"/>
        </w:rPr>
        <w:t>dân?</w:t>
      </w:r>
    </w:p>
    <w:p w:rsidR="00A47934" w:rsidRPr="00111EFD" w:rsidRDefault="00A47934">
      <w:pPr>
        <w:pStyle w:val="ListParagraph"/>
        <w:numPr>
          <w:ilvl w:val="0"/>
          <w:numId w:val="11"/>
        </w:numPr>
        <w:tabs>
          <w:tab w:val="left" w:pos="824"/>
        </w:tabs>
        <w:spacing w:before="0"/>
        <w:ind w:right="864"/>
        <w:rPr>
          <w:sz w:val="24"/>
          <w:szCs w:val="24"/>
        </w:rPr>
      </w:pPr>
      <w:r w:rsidRPr="00111EFD">
        <w:rPr>
          <w:sz w:val="24"/>
          <w:szCs w:val="24"/>
        </w:rPr>
        <w:t>“…Chúng ta muốn hòa bình, chúng ta phải nhân nhượng. Nhưng chúng ta càng nhân nhượng,  thực dân Pháp càng lấn tới, vì chúng quyết tâm cướp nước ta lần</w:t>
      </w:r>
      <w:r w:rsidRPr="00111EFD">
        <w:rPr>
          <w:spacing w:val="-4"/>
          <w:sz w:val="24"/>
          <w:szCs w:val="24"/>
        </w:rPr>
        <w:t xml:space="preserve"> </w:t>
      </w:r>
      <w:r w:rsidRPr="00111EFD">
        <w:rPr>
          <w:sz w:val="24"/>
          <w:szCs w:val="24"/>
        </w:rPr>
        <w:t>nữa…”</w:t>
      </w:r>
    </w:p>
    <w:p w:rsidR="00A47934" w:rsidRPr="00111EFD" w:rsidRDefault="00A47934">
      <w:pPr>
        <w:pStyle w:val="ListParagraph"/>
        <w:numPr>
          <w:ilvl w:val="0"/>
          <w:numId w:val="11"/>
        </w:numPr>
        <w:tabs>
          <w:tab w:val="left" w:pos="824"/>
        </w:tabs>
        <w:spacing w:before="0"/>
        <w:rPr>
          <w:sz w:val="24"/>
          <w:szCs w:val="24"/>
        </w:rPr>
      </w:pPr>
      <w:r w:rsidRPr="00111EFD">
        <w:rPr>
          <w:sz w:val="24"/>
          <w:szCs w:val="24"/>
        </w:rPr>
        <w:t>“…Hễ là người Việt Nam thì phải đứng lên đánh thực dân Pháp để cứu Tổ</w:t>
      </w:r>
      <w:r w:rsidRPr="00111EFD">
        <w:rPr>
          <w:spacing w:val="-9"/>
          <w:sz w:val="24"/>
          <w:szCs w:val="24"/>
        </w:rPr>
        <w:t xml:space="preserve"> </w:t>
      </w:r>
      <w:r w:rsidRPr="00111EFD">
        <w:rPr>
          <w:sz w:val="24"/>
          <w:szCs w:val="24"/>
        </w:rPr>
        <w:t>quốc…”</w:t>
      </w:r>
    </w:p>
    <w:p w:rsidR="00A47934" w:rsidRPr="00111EFD" w:rsidRDefault="00A47934">
      <w:pPr>
        <w:pStyle w:val="ListParagraph"/>
        <w:numPr>
          <w:ilvl w:val="0"/>
          <w:numId w:val="11"/>
        </w:numPr>
        <w:tabs>
          <w:tab w:val="left" w:pos="824"/>
        </w:tabs>
        <w:spacing w:before="1" w:line="276" w:lineRule="auto"/>
        <w:ind w:right="865"/>
        <w:rPr>
          <w:sz w:val="24"/>
          <w:szCs w:val="24"/>
        </w:rPr>
      </w:pPr>
      <w:r w:rsidRPr="00111EFD">
        <w:rPr>
          <w:sz w:val="24"/>
          <w:szCs w:val="24"/>
        </w:rPr>
        <w:t>“…Không! Chúng ta thà hi sinh tất cả, chứ nhất định không chịu mất nước, nhất định không chịu làm nô</w:t>
      </w:r>
      <w:r w:rsidRPr="00111EFD">
        <w:rPr>
          <w:spacing w:val="-2"/>
          <w:sz w:val="24"/>
          <w:szCs w:val="24"/>
        </w:rPr>
        <w:t xml:space="preserve"> </w:t>
      </w:r>
      <w:r w:rsidRPr="00111EFD">
        <w:rPr>
          <w:sz w:val="24"/>
          <w:szCs w:val="24"/>
        </w:rPr>
        <w:t>lệ…”</w:t>
      </w:r>
    </w:p>
    <w:p w:rsidR="00A47934" w:rsidRPr="00111EFD" w:rsidRDefault="00A47934">
      <w:pPr>
        <w:pStyle w:val="ListParagraph"/>
        <w:numPr>
          <w:ilvl w:val="0"/>
          <w:numId w:val="11"/>
        </w:numPr>
        <w:tabs>
          <w:tab w:val="left" w:pos="824"/>
        </w:tabs>
        <w:spacing w:before="1" w:line="276" w:lineRule="auto"/>
        <w:ind w:left="104" w:right="866" w:firstLine="360"/>
        <w:rPr>
          <w:sz w:val="24"/>
          <w:szCs w:val="24"/>
        </w:rPr>
      </w:pPr>
      <w:r w:rsidRPr="00111EFD">
        <w:rPr>
          <w:spacing w:val="-8"/>
          <w:sz w:val="24"/>
          <w:szCs w:val="24"/>
        </w:rPr>
        <w:t xml:space="preserve">“…Nước </w:t>
      </w:r>
      <w:r w:rsidRPr="00111EFD">
        <w:rPr>
          <w:spacing w:val="-6"/>
          <w:sz w:val="24"/>
          <w:szCs w:val="24"/>
        </w:rPr>
        <w:t xml:space="preserve">Việt Nam </w:t>
      </w:r>
      <w:r w:rsidRPr="00111EFD">
        <w:rPr>
          <w:spacing w:val="-4"/>
          <w:sz w:val="24"/>
          <w:szCs w:val="24"/>
        </w:rPr>
        <w:t xml:space="preserve">có </w:t>
      </w:r>
      <w:r w:rsidRPr="00111EFD">
        <w:rPr>
          <w:spacing w:val="-7"/>
          <w:sz w:val="24"/>
          <w:szCs w:val="24"/>
        </w:rPr>
        <w:t xml:space="preserve">quyền hưởng </w:t>
      </w:r>
      <w:r w:rsidRPr="00111EFD">
        <w:rPr>
          <w:spacing w:val="-4"/>
          <w:sz w:val="24"/>
          <w:szCs w:val="24"/>
        </w:rPr>
        <w:t xml:space="preserve">tự </w:t>
      </w:r>
      <w:r w:rsidRPr="00111EFD">
        <w:rPr>
          <w:spacing w:val="-5"/>
          <w:sz w:val="24"/>
          <w:szCs w:val="24"/>
        </w:rPr>
        <w:t xml:space="preserve">do và </w:t>
      </w:r>
      <w:r w:rsidRPr="00111EFD">
        <w:rPr>
          <w:spacing w:val="-6"/>
          <w:sz w:val="24"/>
          <w:szCs w:val="24"/>
        </w:rPr>
        <w:t xml:space="preserve">độc </w:t>
      </w:r>
      <w:r w:rsidRPr="00111EFD">
        <w:rPr>
          <w:spacing w:val="-7"/>
          <w:sz w:val="24"/>
          <w:szCs w:val="24"/>
        </w:rPr>
        <w:t xml:space="preserve">lập, </w:t>
      </w:r>
      <w:r w:rsidRPr="00111EFD">
        <w:rPr>
          <w:spacing w:val="-5"/>
          <w:sz w:val="24"/>
          <w:szCs w:val="24"/>
        </w:rPr>
        <w:t xml:space="preserve">và sự </w:t>
      </w:r>
      <w:r w:rsidRPr="00111EFD">
        <w:rPr>
          <w:spacing w:val="-7"/>
          <w:sz w:val="24"/>
          <w:szCs w:val="24"/>
        </w:rPr>
        <w:t xml:space="preserve">thật </w:t>
      </w:r>
      <w:r w:rsidRPr="00111EFD">
        <w:rPr>
          <w:spacing w:val="-5"/>
          <w:sz w:val="24"/>
          <w:szCs w:val="24"/>
        </w:rPr>
        <w:t xml:space="preserve">đã </w:t>
      </w:r>
      <w:r w:rsidRPr="00111EFD">
        <w:rPr>
          <w:spacing w:val="-6"/>
          <w:sz w:val="24"/>
          <w:szCs w:val="24"/>
        </w:rPr>
        <w:t xml:space="preserve">trở </w:t>
      </w:r>
      <w:r w:rsidRPr="00111EFD">
        <w:rPr>
          <w:spacing w:val="-7"/>
          <w:sz w:val="24"/>
          <w:szCs w:val="24"/>
        </w:rPr>
        <w:t xml:space="preserve">thành </w:t>
      </w:r>
      <w:r w:rsidRPr="00111EFD">
        <w:rPr>
          <w:spacing w:val="-6"/>
          <w:sz w:val="24"/>
          <w:szCs w:val="24"/>
        </w:rPr>
        <w:t xml:space="preserve">một </w:t>
      </w:r>
      <w:r w:rsidRPr="00111EFD">
        <w:rPr>
          <w:spacing w:val="-7"/>
          <w:sz w:val="24"/>
          <w:szCs w:val="24"/>
        </w:rPr>
        <w:t xml:space="preserve">nước </w:t>
      </w:r>
      <w:r w:rsidRPr="00111EFD">
        <w:rPr>
          <w:spacing w:val="-4"/>
          <w:sz w:val="24"/>
          <w:szCs w:val="24"/>
        </w:rPr>
        <w:t xml:space="preserve">tự </w:t>
      </w:r>
      <w:r w:rsidRPr="00111EFD">
        <w:rPr>
          <w:spacing w:val="-6"/>
          <w:sz w:val="24"/>
          <w:szCs w:val="24"/>
        </w:rPr>
        <w:t xml:space="preserve">do, độc </w:t>
      </w:r>
      <w:r w:rsidRPr="00111EFD">
        <w:rPr>
          <w:spacing w:val="-7"/>
          <w:sz w:val="24"/>
          <w:szCs w:val="24"/>
        </w:rPr>
        <w:t xml:space="preserve">lập…” </w:t>
      </w:r>
      <w:r w:rsidRPr="00111EFD">
        <w:rPr>
          <w:b/>
          <w:bCs/>
          <w:sz w:val="24"/>
          <w:szCs w:val="24"/>
        </w:rPr>
        <w:t xml:space="preserve">Câu 24. </w:t>
      </w:r>
      <w:r w:rsidRPr="00111EFD">
        <w:rPr>
          <w:sz w:val="24"/>
          <w:szCs w:val="24"/>
        </w:rPr>
        <w:t>Hệ quả quan trọng của cuộc cách mạng khoa học – công nghệ giai đoạn đầu những năm 80 của thế kỉ XX đến nay</w:t>
      </w:r>
      <w:r w:rsidRPr="00111EFD">
        <w:rPr>
          <w:spacing w:val="-1"/>
          <w:sz w:val="24"/>
          <w:szCs w:val="24"/>
        </w:rPr>
        <w:t xml:space="preserve"> </w:t>
      </w:r>
      <w:r w:rsidRPr="00111EFD">
        <w:rPr>
          <w:sz w:val="24"/>
          <w:szCs w:val="24"/>
        </w:rPr>
        <w:t>là:</w:t>
      </w:r>
    </w:p>
    <w:p w:rsidR="00A47934" w:rsidRPr="00111EFD" w:rsidRDefault="00A47934">
      <w:pPr>
        <w:pStyle w:val="ListParagraph"/>
        <w:numPr>
          <w:ilvl w:val="0"/>
          <w:numId w:val="10"/>
        </w:numPr>
        <w:tabs>
          <w:tab w:val="left" w:pos="824"/>
        </w:tabs>
        <w:spacing w:before="2"/>
        <w:rPr>
          <w:sz w:val="24"/>
          <w:szCs w:val="24"/>
        </w:rPr>
      </w:pPr>
      <w:r w:rsidRPr="00111EFD">
        <w:rPr>
          <w:sz w:val="24"/>
          <w:szCs w:val="24"/>
        </w:rPr>
        <w:t>Những thay đổi lớn về cơ cấu dân</w:t>
      </w:r>
      <w:r w:rsidRPr="00111EFD">
        <w:rPr>
          <w:spacing w:val="-3"/>
          <w:sz w:val="24"/>
          <w:szCs w:val="24"/>
        </w:rPr>
        <w:t xml:space="preserve"> </w:t>
      </w:r>
      <w:r w:rsidRPr="00111EFD">
        <w:rPr>
          <w:sz w:val="24"/>
          <w:szCs w:val="24"/>
        </w:rPr>
        <w:t>cư</w:t>
      </w:r>
    </w:p>
    <w:p w:rsidR="00A47934" w:rsidRPr="00111EFD" w:rsidRDefault="00A47934">
      <w:pPr>
        <w:pStyle w:val="ListParagraph"/>
        <w:numPr>
          <w:ilvl w:val="0"/>
          <w:numId w:val="10"/>
        </w:numPr>
        <w:tabs>
          <w:tab w:val="left" w:pos="824"/>
        </w:tabs>
        <w:rPr>
          <w:sz w:val="24"/>
          <w:szCs w:val="24"/>
        </w:rPr>
      </w:pPr>
      <w:r w:rsidRPr="00111EFD">
        <w:rPr>
          <w:sz w:val="24"/>
          <w:szCs w:val="24"/>
        </w:rPr>
        <w:t>Xu thế toàn cầu hóa xuất</w:t>
      </w:r>
      <w:r w:rsidRPr="00111EFD">
        <w:rPr>
          <w:spacing w:val="-2"/>
          <w:sz w:val="24"/>
          <w:szCs w:val="24"/>
        </w:rPr>
        <w:t xml:space="preserve"> </w:t>
      </w:r>
      <w:r w:rsidRPr="00111EFD">
        <w:rPr>
          <w:sz w:val="24"/>
          <w:szCs w:val="24"/>
        </w:rPr>
        <w:t>hiện</w:t>
      </w:r>
    </w:p>
    <w:p w:rsidR="00A47934" w:rsidRPr="00111EFD" w:rsidRDefault="00A47934">
      <w:pPr>
        <w:pStyle w:val="ListParagraph"/>
        <w:numPr>
          <w:ilvl w:val="0"/>
          <w:numId w:val="10"/>
        </w:numPr>
        <w:tabs>
          <w:tab w:val="left" w:pos="824"/>
        </w:tabs>
        <w:spacing w:before="42"/>
        <w:rPr>
          <w:sz w:val="24"/>
          <w:szCs w:val="24"/>
        </w:rPr>
      </w:pPr>
      <w:r w:rsidRPr="00111EFD">
        <w:rPr>
          <w:sz w:val="24"/>
          <w:szCs w:val="24"/>
        </w:rPr>
        <w:t>Xuất hiện những phát minh quan trọng trong lĩnh vực công</w:t>
      </w:r>
      <w:r w:rsidRPr="00111EFD">
        <w:rPr>
          <w:spacing w:val="-6"/>
          <w:sz w:val="24"/>
          <w:szCs w:val="24"/>
        </w:rPr>
        <w:t xml:space="preserve"> </w:t>
      </w:r>
      <w:r w:rsidRPr="00111EFD">
        <w:rPr>
          <w:sz w:val="24"/>
          <w:szCs w:val="24"/>
        </w:rPr>
        <w:t>nghệ</w:t>
      </w:r>
    </w:p>
    <w:p w:rsidR="00A47934" w:rsidRPr="00111EFD" w:rsidRDefault="00A47934">
      <w:pPr>
        <w:pStyle w:val="ListParagraph"/>
        <w:numPr>
          <w:ilvl w:val="0"/>
          <w:numId w:val="10"/>
        </w:numPr>
        <w:tabs>
          <w:tab w:val="left" w:pos="824"/>
        </w:tabs>
        <w:rPr>
          <w:sz w:val="24"/>
          <w:szCs w:val="24"/>
        </w:rPr>
      </w:pPr>
      <w:r w:rsidRPr="00111EFD">
        <w:rPr>
          <w:sz w:val="24"/>
          <w:szCs w:val="24"/>
        </w:rPr>
        <w:t>Sự ra đời của thế hệ máy tính điện</w:t>
      </w:r>
      <w:r w:rsidRPr="00111EFD">
        <w:rPr>
          <w:spacing w:val="-5"/>
          <w:sz w:val="24"/>
          <w:szCs w:val="24"/>
        </w:rPr>
        <w:t xml:space="preserve"> </w:t>
      </w:r>
      <w:r w:rsidRPr="00111EFD">
        <w:rPr>
          <w:sz w:val="24"/>
          <w:szCs w:val="24"/>
        </w:rPr>
        <w:t>tử</w:t>
      </w:r>
    </w:p>
    <w:p w:rsidR="00A47934" w:rsidRPr="00111EFD" w:rsidRDefault="00A47934">
      <w:pPr>
        <w:pStyle w:val="BodyText"/>
        <w:spacing w:before="42"/>
        <w:ind w:left="104" w:right="892"/>
      </w:pPr>
      <w:r w:rsidRPr="00111EFD">
        <w:rPr>
          <w:b/>
          <w:bCs/>
        </w:rPr>
        <w:t xml:space="preserve">Câu 25. </w:t>
      </w:r>
      <w:r w:rsidRPr="00111EFD">
        <w:t>Thách thức lớn nhất của thế giới trong thập kỉ đầu tiên của thế kỉ XXI là gì?</w:t>
      </w:r>
    </w:p>
    <w:p w:rsidR="00A47934" w:rsidRPr="00111EFD" w:rsidRDefault="00A47934">
      <w:pPr>
        <w:pStyle w:val="BodyText"/>
        <w:tabs>
          <w:tab w:val="left" w:pos="5864"/>
        </w:tabs>
        <w:ind w:left="104" w:right="892"/>
      </w:pPr>
      <w:r w:rsidRPr="00111EFD">
        <w:t>A. Tình trạng ô nhiễm môi trường ngày càng</w:t>
      </w:r>
      <w:r w:rsidRPr="00111EFD">
        <w:rPr>
          <w:spacing w:val="-3"/>
        </w:rPr>
        <w:t xml:space="preserve"> </w:t>
      </w:r>
      <w:r w:rsidRPr="00111EFD">
        <w:t>trầm</w:t>
      </w:r>
      <w:r w:rsidRPr="00111EFD">
        <w:rPr>
          <w:spacing w:val="-3"/>
        </w:rPr>
        <w:t xml:space="preserve"> </w:t>
      </w:r>
      <w:r w:rsidRPr="00111EFD">
        <w:t>trọng</w:t>
      </w:r>
      <w:r w:rsidRPr="00111EFD">
        <w:tab/>
        <w:t>B. Nguy cơ cạn kiệt tài nguyên thiên</w:t>
      </w:r>
      <w:r w:rsidRPr="00111EFD">
        <w:rPr>
          <w:spacing w:val="-5"/>
        </w:rPr>
        <w:t xml:space="preserve"> </w:t>
      </w:r>
      <w:r w:rsidRPr="00111EFD">
        <w:t>nhiên</w:t>
      </w:r>
    </w:p>
    <w:p w:rsidR="00A47934" w:rsidRPr="00111EFD" w:rsidRDefault="00A47934">
      <w:pPr>
        <w:pStyle w:val="ListParagraph"/>
        <w:numPr>
          <w:ilvl w:val="0"/>
          <w:numId w:val="9"/>
        </w:numPr>
        <w:tabs>
          <w:tab w:val="left" w:pos="384"/>
          <w:tab w:val="left" w:pos="5864"/>
        </w:tabs>
        <w:spacing w:before="42"/>
        <w:ind w:hanging="279"/>
        <w:rPr>
          <w:sz w:val="24"/>
          <w:szCs w:val="24"/>
        </w:rPr>
      </w:pPr>
      <w:r w:rsidRPr="00111EFD">
        <w:rPr>
          <w:sz w:val="24"/>
          <w:szCs w:val="24"/>
        </w:rPr>
        <w:t>Chiến tranh, xung đột ở nhiều khu vực trên</w:t>
      </w:r>
      <w:r w:rsidRPr="00111EFD">
        <w:rPr>
          <w:spacing w:val="-1"/>
          <w:sz w:val="24"/>
          <w:szCs w:val="24"/>
        </w:rPr>
        <w:t xml:space="preserve"> </w:t>
      </w:r>
      <w:r w:rsidRPr="00111EFD">
        <w:rPr>
          <w:sz w:val="24"/>
          <w:szCs w:val="24"/>
        </w:rPr>
        <w:t>thế</w:t>
      </w:r>
      <w:r w:rsidRPr="00111EFD">
        <w:rPr>
          <w:spacing w:val="-2"/>
          <w:sz w:val="24"/>
          <w:szCs w:val="24"/>
        </w:rPr>
        <w:t xml:space="preserve"> </w:t>
      </w:r>
      <w:r w:rsidRPr="00111EFD">
        <w:rPr>
          <w:sz w:val="24"/>
          <w:szCs w:val="24"/>
        </w:rPr>
        <w:t>giới</w:t>
      </w:r>
      <w:r w:rsidRPr="00111EFD">
        <w:rPr>
          <w:sz w:val="24"/>
          <w:szCs w:val="24"/>
        </w:rPr>
        <w:tab/>
        <w:t>D. “Chủ nghĩa khủng bố” hoành</w:t>
      </w:r>
      <w:r w:rsidRPr="00111EFD">
        <w:rPr>
          <w:spacing w:val="-2"/>
          <w:sz w:val="24"/>
          <w:szCs w:val="24"/>
        </w:rPr>
        <w:t xml:space="preserve"> </w:t>
      </w:r>
      <w:r w:rsidRPr="00111EFD">
        <w:rPr>
          <w:sz w:val="24"/>
          <w:szCs w:val="24"/>
        </w:rPr>
        <w:t>hành</w:t>
      </w:r>
    </w:p>
    <w:p w:rsidR="00A47934" w:rsidRPr="00111EFD" w:rsidRDefault="00A47934">
      <w:pPr>
        <w:pStyle w:val="BodyText"/>
        <w:ind w:left="104" w:right="892"/>
      </w:pPr>
      <w:r w:rsidRPr="00111EFD">
        <w:rPr>
          <w:b/>
          <w:bCs/>
        </w:rPr>
        <w:t xml:space="preserve">Câu 26. </w:t>
      </w:r>
      <w:r w:rsidRPr="00111EFD">
        <w:t>Tư tưởng cốt lõi trong “Cương lĩnh chính trị” đầu tiên của Đảng Cộng sản Việt Nam là:</w:t>
      </w:r>
    </w:p>
    <w:p w:rsidR="00A47934" w:rsidRPr="00111EFD" w:rsidRDefault="00A47934">
      <w:pPr>
        <w:pStyle w:val="ListParagraph"/>
        <w:numPr>
          <w:ilvl w:val="1"/>
          <w:numId w:val="9"/>
        </w:numPr>
        <w:tabs>
          <w:tab w:val="left" w:pos="824"/>
          <w:tab w:val="left" w:pos="5864"/>
        </w:tabs>
        <w:rPr>
          <w:sz w:val="24"/>
          <w:szCs w:val="24"/>
        </w:rPr>
      </w:pPr>
      <w:r w:rsidRPr="00111EFD">
        <w:rPr>
          <w:sz w:val="24"/>
          <w:szCs w:val="24"/>
        </w:rPr>
        <w:t>Tự do và dân chủ</w:t>
      </w:r>
      <w:r w:rsidRPr="00111EFD">
        <w:rPr>
          <w:sz w:val="24"/>
          <w:szCs w:val="24"/>
        </w:rPr>
        <w:tab/>
        <w:t>B. Ruộng đất cho dân</w:t>
      </w:r>
      <w:r w:rsidRPr="00111EFD">
        <w:rPr>
          <w:spacing w:val="-2"/>
          <w:sz w:val="24"/>
          <w:szCs w:val="24"/>
        </w:rPr>
        <w:t xml:space="preserve"> </w:t>
      </w:r>
      <w:r w:rsidRPr="00111EFD">
        <w:rPr>
          <w:sz w:val="24"/>
          <w:szCs w:val="24"/>
        </w:rPr>
        <w:t>cày</w:t>
      </w:r>
    </w:p>
    <w:p w:rsidR="00A47934" w:rsidRPr="00111EFD" w:rsidRDefault="00A47934">
      <w:pPr>
        <w:pStyle w:val="BodyText"/>
        <w:tabs>
          <w:tab w:val="left" w:pos="5864"/>
        </w:tabs>
        <w:spacing w:before="42"/>
        <w:ind w:left="464" w:right="892"/>
      </w:pPr>
      <w:r w:rsidRPr="00111EFD">
        <w:t>C.  Đoàn kết với cách mạng</w:t>
      </w:r>
      <w:r w:rsidRPr="00111EFD">
        <w:rPr>
          <w:spacing w:val="18"/>
        </w:rPr>
        <w:t xml:space="preserve"> </w:t>
      </w:r>
      <w:r w:rsidRPr="00111EFD">
        <w:t>thế</w:t>
      </w:r>
      <w:r w:rsidRPr="00111EFD">
        <w:rPr>
          <w:spacing w:val="-1"/>
        </w:rPr>
        <w:t xml:space="preserve"> </w:t>
      </w:r>
      <w:r w:rsidRPr="00111EFD">
        <w:t>giới</w:t>
      </w:r>
      <w:r w:rsidRPr="00111EFD">
        <w:tab/>
        <w:t>D. Độc lập và tự</w:t>
      </w:r>
      <w:r w:rsidRPr="00111EFD">
        <w:rPr>
          <w:spacing w:val="-1"/>
        </w:rPr>
        <w:t xml:space="preserve"> </w:t>
      </w:r>
      <w:r w:rsidRPr="00111EFD">
        <w:t>do</w:t>
      </w:r>
    </w:p>
    <w:p w:rsidR="00A47934" w:rsidRPr="00111EFD" w:rsidRDefault="00A47934">
      <w:pPr>
        <w:pStyle w:val="BodyText"/>
        <w:spacing w:line="276" w:lineRule="auto"/>
        <w:ind w:left="104" w:right="474"/>
      </w:pPr>
      <w:r w:rsidRPr="00111EFD">
        <w:rPr>
          <w:b/>
          <w:bCs/>
        </w:rPr>
        <w:t xml:space="preserve">Câu 27. </w:t>
      </w:r>
      <w:r w:rsidRPr="00111EFD">
        <w:t>Tổ chức quốc tế nào ra đời tháng 3 năm 1919 với mục đích thúc đẩy sự phát triển của phong trào cách mạng thế giới?</w:t>
      </w:r>
    </w:p>
    <w:p w:rsidR="00A47934" w:rsidRPr="00111EFD" w:rsidRDefault="00A47934">
      <w:pPr>
        <w:pStyle w:val="ListParagraph"/>
        <w:numPr>
          <w:ilvl w:val="0"/>
          <w:numId w:val="8"/>
        </w:numPr>
        <w:tabs>
          <w:tab w:val="left" w:pos="379"/>
          <w:tab w:val="left" w:pos="2264"/>
          <w:tab w:val="left" w:pos="4424"/>
          <w:tab w:val="left" w:pos="6584"/>
        </w:tabs>
        <w:spacing w:before="1"/>
        <w:ind w:hanging="274"/>
        <w:rPr>
          <w:sz w:val="24"/>
          <w:szCs w:val="24"/>
        </w:rPr>
      </w:pPr>
      <w:r w:rsidRPr="00111EFD">
        <w:rPr>
          <w:spacing w:val="-5"/>
          <w:sz w:val="24"/>
          <w:szCs w:val="24"/>
        </w:rPr>
        <w:t>Hội</w:t>
      </w:r>
      <w:r w:rsidRPr="00111EFD">
        <w:rPr>
          <w:spacing w:val="-11"/>
          <w:sz w:val="24"/>
          <w:szCs w:val="24"/>
        </w:rPr>
        <w:t xml:space="preserve"> </w:t>
      </w:r>
      <w:r w:rsidRPr="00111EFD">
        <w:rPr>
          <w:spacing w:val="-5"/>
          <w:sz w:val="24"/>
          <w:szCs w:val="24"/>
        </w:rPr>
        <w:t>Quốc</w:t>
      </w:r>
      <w:r w:rsidRPr="00111EFD">
        <w:rPr>
          <w:spacing w:val="-10"/>
          <w:sz w:val="24"/>
          <w:szCs w:val="24"/>
        </w:rPr>
        <w:t xml:space="preserve"> </w:t>
      </w:r>
      <w:r w:rsidRPr="00111EFD">
        <w:rPr>
          <w:spacing w:val="-5"/>
          <w:sz w:val="24"/>
          <w:szCs w:val="24"/>
        </w:rPr>
        <w:t>liên</w:t>
      </w:r>
      <w:r w:rsidRPr="00111EFD">
        <w:rPr>
          <w:spacing w:val="-5"/>
          <w:sz w:val="24"/>
          <w:szCs w:val="24"/>
        </w:rPr>
        <w:tab/>
      </w:r>
      <w:r w:rsidRPr="00111EFD">
        <w:rPr>
          <w:spacing w:val="-4"/>
          <w:sz w:val="24"/>
          <w:szCs w:val="24"/>
        </w:rPr>
        <w:t xml:space="preserve">B. </w:t>
      </w:r>
      <w:r w:rsidRPr="00111EFD">
        <w:rPr>
          <w:spacing w:val="-5"/>
          <w:sz w:val="24"/>
          <w:szCs w:val="24"/>
        </w:rPr>
        <w:t>Liên</w:t>
      </w:r>
      <w:r w:rsidRPr="00111EFD">
        <w:rPr>
          <w:spacing w:val="-19"/>
          <w:sz w:val="24"/>
          <w:szCs w:val="24"/>
        </w:rPr>
        <w:t xml:space="preserve"> </w:t>
      </w:r>
      <w:r w:rsidRPr="00111EFD">
        <w:rPr>
          <w:spacing w:val="-5"/>
          <w:sz w:val="24"/>
          <w:szCs w:val="24"/>
        </w:rPr>
        <w:t>Hợp</w:t>
      </w:r>
      <w:r w:rsidRPr="00111EFD">
        <w:rPr>
          <w:spacing w:val="-12"/>
          <w:sz w:val="24"/>
          <w:szCs w:val="24"/>
        </w:rPr>
        <w:t xml:space="preserve"> </w:t>
      </w:r>
      <w:r w:rsidRPr="00111EFD">
        <w:rPr>
          <w:spacing w:val="-5"/>
          <w:sz w:val="24"/>
          <w:szCs w:val="24"/>
        </w:rPr>
        <w:t>Quốc</w:t>
      </w:r>
      <w:r w:rsidRPr="00111EFD">
        <w:rPr>
          <w:spacing w:val="-5"/>
          <w:sz w:val="24"/>
          <w:szCs w:val="24"/>
        </w:rPr>
        <w:tab/>
      </w:r>
      <w:r w:rsidRPr="00111EFD">
        <w:rPr>
          <w:spacing w:val="-4"/>
          <w:sz w:val="24"/>
          <w:szCs w:val="24"/>
        </w:rPr>
        <w:t xml:space="preserve">C. </w:t>
      </w:r>
      <w:r w:rsidRPr="00111EFD">
        <w:rPr>
          <w:spacing w:val="-5"/>
          <w:sz w:val="24"/>
          <w:szCs w:val="24"/>
        </w:rPr>
        <w:t xml:space="preserve">Quốc </w:t>
      </w:r>
      <w:r w:rsidRPr="00111EFD">
        <w:rPr>
          <w:spacing w:val="-3"/>
          <w:sz w:val="24"/>
          <w:szCs w:val="24"/>
        </w:rPr>
        <w:t>tế</w:t>
      </w:r>
      <w:r w:rsidRPr="00111EFD">
        <w:rPr>
          <w:spacing w:val="-26"/>
          <w:sz w:val="24"/>
          <w:szCs w:val="24"/>
        </w:rPr>
        <w:t xml:space="preserve"> </w:t>
      </w:r>
      <w:r w:rsidRPr="00111EFD">
        <w:rPr>
          <w:spacing w:val="-5"/>
          <w:sz w:val="24"/>
          <w:szCs w:val="24"/>
        </w:rPr>
        <w:t>Cộng</w:t>
      </w:r>
      <w:r w:rsidRPr="00111EFD">
        <w:rPr>
          <w:spacing w:val="-12"/>
          <w:sz w:val="24"/>
          <w:szCs w:val="24"/>
        </w:rPr>
        <w:t xml:space="preserve"> </w:t>
      </w:r>
      <w:r w:rsidRPr="00111EFD">
        <w:rPr>
          <w:spacing w:val="-4"/>
          <w:sz w:val="24"/>
          <w:szCs w:val="24"/>
        </w:rPr>
        <w:t>sản</w:t>
      </w:r>
      <w:r w:rsidRPr="00111EFD">
        <w:rPr>
          <w:spacing w:val="-4"/>
          <w:sz w:val="24"/>
          <w:szCs w:val="24"/>
        </w:rPr>
        <w:tab/>
        <w:t>D.</w:t>
      </w:r>
      <w:r w:rsidRPr="00111EFD">
        <w:rPr>
          <w:spacing w:val="-11"/>
          <w:sz w:val="24"/>
          <w:szCs w:val="24"/>
        </w:rPr>
        <w:t xml:space="preserve"> </w:t>
      </w:r>
      <w:r w:rsidRPr="00111EFD">
        <w:rPr>
          <w:spacing w:val="-5"/>
          <w:sz w:val="24"/>
          <w:szCs w:val="24"/>
        </w:rPr>
        <w:t>Hội</w:t>
      </w:r>
      <w:r w:rsidRPr="00111EFD">
        <w:rPr>
          <w:spacing w:val="-11"/>
          <w:sz w:val="24"/>
          <w:szCs w:val="24"/>
        </w:rPr>
        <w:t xml:space="preserve"> </w:t>
      </w:r>
      <w:r w:rsidRPr="00111EFD">
        <w:rPr>
          <w:spacing w:val="-5"/>
          <w:sz w:val="24"/>
          <w:szCs w:val="24"/>
        </w:rPr>
        <w:t>Liên</w:t>
      </w:r>
      <w:r w:rsidRPr="00111EFD">
        <w:rPr>
          <w:spacing w:val="-11"/>
          <w:sz w:val="24"/>
          <w:szCs w:val="24"/>
        </w:rPr>
        <w:t xml:space="preserve"> </w:t>
      </w:r>
      <w:r w:rsidRPr="00111EFD">
        <w:rPr>
          <w:spacing w:val="-5"/>
          <w:sz w:val="24"/>
          <w:szCs w:val="24"/>
        </w:rPr>
        <w:t>hiệp</w:t>
      </w:r>
      <w:r w:rsidRPr="00111EFD">
        <w:rPr>
          <w:spacing w:val="-11"/>
          <w:sz w:val="24"/>
          <w:szCs w:val="24"/>
        </w:rPr>
        <w:t xml:space="preserve"> </w:t>
      </w:r>
      <w:r w:rsidRPr="00111EFD">
        <w:rPr>
          <w:spacing w:val="-4"/>
          <w:sz w:val="24"/>
          <w:szCs w:val="24"/>
        </w:rPr>
        <w:t>các</w:t>
      </w:r>
      <w:r w:rsidRPr="00111EFD">
        <w:rPr>
          <w:spacing w:val="-11"/>
          <w:sz w:val="24"/>
          <w:szCs w:val="24"/>
        </w:rPr>
        <w:t xml:space="preserve"> </w:t>
      </w:r>
      <w:r w:rsidRPr="00111EFD">
        <w:rPr>
          <w:spacing w:val="-5"/>
          <w:sz w:val="24"/>
          <w:szCs w:val="24"/>
        </w:rPr>
        <w:t>dân</w:t>
      </w:r>
      <w:r w:rsidRPr="00111EFD">
        <w:rPr>
          <w:spacing w:val="-13"/>
          <w:sz w:val="24"/>
          <w:szCs w:val="24"/>
        </w:rPr>
        <w:t xml:space="preserve"> </w:t>
      </w:r>
      <w:r w:rsidRPr="00111EFD">
        <w:rPr>
          <w:spacing w:val="-4"/>
          <w:sz w:val="24"/>
          <w:szCs w:val="24"/>
        </w:rPr>
        <w:t>tộc</w:t>
      </w:r>
      <w:r w:rsidRPr="00111EFD">
        <w:rPr>
          <w:spacing w:val="-11"/>
          <w:sz w:val="24"/>
          <w:szCs w:val="24"/>
        </w:rPr>
        <w:t xml:space="preserve"> </w:t>
      </w:r>
      <w:r w:rsidRPr="00111EFD">
        <w:rPr>
          <w:spacing w:val="-5"/>
          <w:sz w:val="24"/>
          <w:szCs w:val="24"/>
        </w:rPr>
        <w:t>thuộc</w:t>
      </w:r>
      <w:r w:rsidRPr="00111EFD">
        <w:rPr>
          <w:spacing w:val="-11"/>
          <w:sz w:val="24"/>
          <w:szCs w:val="24"/>
        </w:rPr>
        <w:t xml:space="preserve"> </w:t>
      </w:r>
      <w:r w:rsidRPr="00111EFD">
        <w:rPr>
          <w:spacing w:val="-5"/>
          <w:sz w:val="24"/>
          <w:szCs w:val="24"/>
        </w:rPr>
        <w:t>địa</w:t>
      </w:r>
    </w:p>
    <w:p w:rsidR="00A47934" w:rsidRPr="00111EFD" w:rsidRDefault="00A47934">
      <w:pPr>
        <w:pStyle w:val="BodyText"/>
        <w:spacing w:before="42"/>
        <w:ind w:left="104" w:right="892"/>
      </w:pPr>
      <w:r w:rsidRPr="00111EFD">
        <w:rPr>
          <w:b/>
          <w:bCs/>
        </w:rPr>
        <w:t xml:space="preserve">Câu 28. </w:t>
      </w:r>
      <w:r w:rsidRPr="00111EFD">
        <w:t>Ý nào sau đây không phải là mục tiêu cơ bản trong “Chiến lược toàn cầu” của Mĩ?</w:t>
      </w:r>
    </w:p>
    <w:p w:rsidR="00A47934" w:rsidRPr="00111EFD" w:rsidRDefault="00A47934">
      <w:pPr>
        <w:pStyle w:val="ListParagraph"/>
        <w:numPr>
          <w:ilvl w:val="1"/>
          <w:numId w:val="8"/>
        </w:numPr>
        <w:tabs>
          <w:tab w:val="left" w:pos="824"/>
        </w:tabs>
        <w:rPr>
          <w:sz w:val="24"/>
          <w:szCs w:val="24"/>
        </w:rPr>
      </w:pPr>
      <w:r w:rsidRPr="00111EFD">
        <w:rPr>
          <w:sz w:val="24"/>
          <w:szCs w:val="24"/>
        </w:rPr>
        <w:t>Đàn áp phong trào giải phóng dân tộc, khống chế các nước đồng</w:t>
      </w:r>
      <w:r w:rsidRPr="00111EFD">
        <w:rPr>
          <w:spacing w:val="-5"/>
          <w:sz w:val="24"/>
          <w:szCs w:val="24"/>
        </w:rPr>
        <w:t xml:space="preserve"> </w:t>
      </w:r>
      <w:r w:rsidRPr="00111EFD">
        <w:rPr>
          <w:sz w:val="24"/>
          <w:szCs w:val="24"/>
        </w:rPr>
        <w:t>minh</w:t>
      </w:r>
    </w:p>
    <w:p w:rsidR="00A47934" w:rsidRPr="00111EFD" w:rsidRDefault="00A47934">
      <w:pPr>
        <w:pStyle w:val="ListParagraph"/>
        <w:numPr>
          <w:ilvl w:val="1"/>
          <w:numId w:val="8"/>
        </w:numPr>
        <w:tabs>
          <w:tab w:val="left" w:pos="824"/>
        </w:tabs>
        <w:spacing w:before="42"/>
        <w:rPr>
          <w:sz w:val="24"/>
          <w:szCs w:val="24"/>
        </w:rPr>
      </w:pPr>
      <w:r w:rsidRPr="00111EFD">
        <w:rPr>
          <w:sz w:val="24"/>
          <w:szCs w:val="24"/>
        </w:rPr>
        <w:t>Ngăn chặn, đẩy lùi và tiến tới xóa bỏ chủ nghĩa xã hội trên thế</w:t>
      </w:r>
      <w:r w:rsidRPr="00111EFD">
        <w:rPr>
          <w:spacing w:val="-5"/>
          <w:sz w:val="24"/>
          <w:szCs w:val="24"/>
        </w:rPr>
        <w:t xml:space="preserve"> </w:t>
      </w:r>
      <w:r w:rsidRPr="00111EFD">
        <w:rPr>
          <w:sz w:val="24"/>
          <w:szCs w:val="24"/>
        </w:rPr>
        <w:t>giới</w:t>
      </w:r>
    </w:p>
    <w:p w:rsidR="00A47934" w:rsidRPr="00111EFD" w:rsidRDefault="00A47934">
      <w:pPr>
        <w:pStyle w:val="ListParagraph"/>
        <w:numPr>
          <w:ilvl w:val="1"/>
          <w:numId w:val="8"/>
        </w:numPr>
        <w:tabs>
          <w:tab w:val="left" w:pos="824"/>
        </w:tabs>
        <w:rPr>
          <w:sz w:val="24"/>
          <w:szCs w:val="24"/>
        </w:rPr>
      </w:pPr>
      <w:r w:rsidRPr="00111EFD">
        <w:rPr>
          <w:sz w:val="24"/>
          <w:szCs w:val="24"/>
        </w:rPr>
        <w:t>Thiết lập sự thống trị trên toàn thế</w:t>
      </w:r>
      <w:r w:rsidRPr="00111EFD">
        <w:rPr>
          <w:spacing w:val="-4"/>
          <w:sz w:val="24"/>
          <w:szCs w:val="24"/>
        </w:rPr>
        <w:t xml:space="preserve"> </w:t>
      </w:r>
      <w:r w:rsidRPr="00111EFD">
        <w:rPr>
          <w:sz w:val="24"/>
          <w:szCs w:val="24"/>
        </w:rPr>
        <w:t>giới</w:t>
      </w:r>
    </w:p>
    <w:p w:rsidR="00A47934" w:rsidRPr="00111EFD" w:rsidRDefault="00A47934">
      <w:pPr>
        <w:pStyle w:val="ListParagraph"/>
        <w:numPr>
          <w:ilvl w:val="1"/>
          <w:numId w:val="8"/>
        </w:numPr>
        <w:tabs>
          <w:tab w:val="left" w:pos="824"/>
        </w:tabs>
        <w:spacing w:before="42"/>
        <w:rPr>
          <w:sz w:val="24"/>
          <w:szCs w:val="24"/>
        </w:rPr>
      </w:pPr>
      <w:r w:rsidRPr="00111EFD">
        <w:rPr>
          <w:sz w:val="24"/>
          <w:szCs w:val="24"/>
        </w:rPr>
        <w:t>Sử dụng khẩu hiệu “Thúc đẩy dân chủ” để can thiệp vào công việc nội bộ của nước</w:t>
      </w:r>
      <w:r w:rsidRPr="00111EFD">
        <w:rPr>
          <w:spacing w:val="-8"/>
          <w:sz w:val="24"/>
          <w:szCs w:val="24"/>
        </w:rPr>
        <w:t xml:space="preserve"> </w:t>
      </w:r>
      <w:r w:rsidRPr="00111EFD">
        <w:rPr>
          <w:sz w:val="24"/>
          <w:szCs w:val="24"/>
        </w:rPr>
        <w:t>khác</w:t>
      </w:r>
    </w:p>
    <w:p w:rsidR="00A47934" w:rsidRPr="00111EFD" w:rsidRDefault="00A47934">
      <w:pPr>
        <w:pStyle w:val="BodyText"/>
        <w:spacing w:line="276" w:lineRule="auto"/>
        <w:ind w:left="104" w:right="892"/>
      </w:pPr>
      <w:r w:rsidRPr="00111EFD">
        <w:rPr>
          <w:b/>
          <w:bCs/>
        </w:rPr>
        <w:t xml:space="preserve">Câu 29. </w:t>
      </w:r>
      <w:r w:rsidRPr="00111EFD">
        <w:t>Những quốc gia và vùng lãnh thổ nào ở khu vực Đông Bắc Á được gọi là “con rồng” kinh tế châu</w:t>
      </w:r>
      <w:r w:rsidRPr="00111EFD">
        <w:rPr>
          <w:spacing w:val="-2"/>
        </w:rPr>
        <w:t xml:space="preserve"> </w:t>
      </w:r>
      <w:r w:rsidRPr="00111EFD">
        <w:t>Á?</w:t>
      </w:r>
    </w:p>
    <w:p w:rsidR="00A47934" w:rsidRPr="00111EFD" w:rsidRDefault="00A47934">
      <w:pPr>
        <w:pStyle w:val="BodyText"/>
        <w:tabs>
          <w:tab w:val="left" w:pos="5864"/>
        </w:tabs>
        <w:spacing w:before="1"/>
        <w:ind w:left="464" w:right="892"/>
      </w:pPr>
      <w:r w:rsidRPr="00111EFD">
        <w:t>A.  Nhật Bản, Hàn Quốc,</w:t>
      </w:r>
      <w:r w:rsidRPr="00111EFD">
        <w:rPr>
          <w:spacing w:val="5"/>
        </w:rPr>
        <w:t xml:space="preserve"> </w:t>
      </w:r>
      <w:r w:rsidRPr="00111EFD">
        <w:t>Đài</w:t>
      </w:r>
      <w:r w:rsidRPr="00111EFD">
        <w:rPr>
          <w:spacing w:val="-1"/>
        </w:rPr>
        <w:t xml:space="preserve"> </w:t>
      </w:r>
      <w:r w:rsidRPr="00111EFD">
        <w:t>Loan</w:t>
      </w:r>
      <w:r w:rsidRPr="00111EFD">
        <w:tab/>
        <w:t>B. Triều Tiên, Hàn Quốc, Đài</w:t>
      </w:r>
      <w:r w:rsidRPr="00111EFD">
        <w:rPr>
          <w:spacing w:val="-2"/>
        </w:rPr>
        <w:t xml:space="preserve"> </w:t>
      </w:r>
      <w:r w:rsidRPr="00111EFD">
        <w:t>Loan</w:t>
      </w:r>
    </w:p>
    <w:p w:rsidR="00A47934" w:rsidRPr="00111EFD" w:rsidRDefault="00A47934">
      <w:pPr>
        <w:pStyle w:val="BodyText"/>
        <w:tabs>
          <w:tab w:val="left" w:pos="5864"/>
        </w:tabs>
        <w:spacing w:before="42"/>
        <w:ind w:left="464" w:right="892"/>
      </w:pPr>
      <w:r w:rsidRPr="00111EFD">
        <w:t>C.  Nhật Bản, Ma Cao,</w:t>
      </w:r>
      <w:r w:rsidRPr="00111EFD">
        <w:rPr>
          <w:spacing w:val="19"/>
        </w:rPr>
        <w:t xml:space="preserve"> </w:t>
      </w:r>
      <w:r w:rsidRPr="00111EFD">
        <w:t>Hàn</w:t>
      </w:r>
      <w:r w:rsidRPr="00111EFD">
        <w:rPr>
          <w:spacing w:val="-1"/>
        </w:rPr>
        <w:t xml:space="preserve"> </w:t>
      </w:r>
      <w:r w:rsidRPr="00111EFD">
        <w:t>Quốc</w:t>
      </w:r>
      <w:r w:rsidRPr="00111EFD">
        <w:tab/>
        <w:t>D. Hồng Kông, Hàn Quốc, Đài</w:t>
      </w:r>
      <w:r w:rsidRPr="00111EFD">
        <w:rPr>
          <w:spacing w:val="-3"/>
        </w:rPr>
        <w:t xml:space="preserve"> </w:t>
      </w:r>
      <w:r w:rsidRPr="00111EFD">
        <w:t>Loan</w:t>
      </w:r>
    </w:p>
    <w:p w:rsidR="00A47934" w:rsidRPr="00111EFD" w:rsidRDefault="00A47934">
      <w:pPr>
        <w:pStyle w:val="BodyText"/>
        <w:spacing w:before="39"/>
        <w:ind w:left="104" w:right="892"/>
      </w:pPr>
      <w:r w:rsidRPr="00111EFD">
        <w:rPr>
          <w:b/>
          <w:bCs/>
        </w:rPr>
        <w:t xml:space="preserve">Câu 30. </w:t>
      </w:r>
      <w:r w:rsidRPr="00111EFD">
        <w:t>Nguyên nhân có tính chất quyết định nhất đưa đến thắng lợi trong cuộc kháng chiến chống Pháp của nhân dân ta?</w:t>
      </w:r>
    </w:p>
    <w:p w:rsidR="00A47934" w:rsidRPr="00111EFD" w:rsidRDefault="00A47934">
      <w:pPr>
        <w:pStyle w:val="ListParagraph"/>
        <w:numPr>
          <w:ilvl w:val="0"/>
          <w:numId w:val="7"/>
        </w:numPr>
        <w:tabs>
          <w:tab w:val="left" w:pos="824"/>
        </w:tabs>
        <w:spacing w:before="1"/>
        <w:rPr>
          <w:sz w:val="24"/>
          <w:szCs w:val="24"/>
        </w:rPr>
      </w:pPr>
      <w:r w:rsidRPr="00111EFD">
        <w:rPr>
          <w:sz w:val="24"/>
          <w:szCs w:val="24"/>
        </w:rPr>
        <w:t>Nhân dân ta có truyền thống yêu nước nồng</w:t>
      </w:r>
      <w:r w:rsidRPr="00111EFD">
        <w:rPr>
          <w:spacing w:val="-3"/>
          <w:sz w:val="24"/>
          <w:szCs w:val="24"/>
        </w:rPr>
        <w:t xml:space="preserve"> </w:t>
      </w:r>
      <w:r w:rsidRPr="00111EFD">
        <w:rPr>
          <w:sz w:val="24"/>
          <w:szCs w:val="24"/>
        </w:rPr>
        <w:t>nàn</w:t>
      </w:r>
    </w:p>
    <w:p w:rsidR="00A47934" w:rsidRPr="00111EFD" w:rsidRDefault="00A47934">
      <w:pPr>
        <w:pStyle w:val="ListParagraph"/>
        <w:numPr>
          <w:ilvl w:val="0"/>
          <w:numId w:val="7"/>
        </w:numPr>
        <w:tabs>
          <w:tab w:val="left" w:pos="824"/>
        </w:tabs>
        <w:spacing w:before="42"/>
        <w:rPr>
          <w:sz w:val="24"/>
          <w:szCs w:val="24"/>
        </w:rPr>
      </w:pPr>
      <w:r w:rsidRPr="00111EFD">
        <w:rPr>
          <w:sz w:val="24"/>
          <w:szCs w:val="24"/>
        </w:rPr>
        <w:t>Sự quyết tâm đồng lòng của quân và dân</w:t>
      </w:r>
      <w:r w:rsidRPr="00111EFD">
        <w:rPr>
          <w:spacing w:val="-4"/>
          <w:sz w:val="24"/>
          <w:szCs w:val="24"/>
        </w:rPr>
        <w:t xml:space="preserve"> </w:t>
      </w:r>
      <w:r w:rsidRPr="00111EFD">
        <w:rPr>
          <w:sz w:val="24"/>
          <w:szCs w:val="24"/>
        </w:rPr>
        <w:t>ta</w:t>
      </w:r>
    </w:p>
    <w:p w:rsidR="00A47934" w:rsidRPr="00111EFD" w:rsidRDefault="00A47934">
      <w:pPr>
        <w:pStyle w:val="ListParagraph"/>
        <w:numPr>
          <w:ilvl w:val="0"/>
          <w:numId w:val="7"/>
        </w:numPr>
        <w:tabs>
          <w:tab w:val="left" w:pos="824"/>
        </w:tabs>
        <w:spacing w:line="276" w:lineRule="auto"/>
        <w:ind w:right="868"/>
        <w:rPr>
          <w:sz w:val="24"/>
          <w:szCs w:val="24"/>
        </w:rPr>
      </w:pPr>
      <w:r w:rsidRPr="00111EFD">
        <w:rPr>
          <w:sz w:val="24"/>
          <w:szCs w:val="24"/>
        </w:rPr>
        <w:t>Có sự giúp đỡ của các nước xã hội chủ nghĩa anh em và tinh thần đoàn kết chiến đấu của nhân  dân ba nước Đông</w:t>
      </w:r>
      <w:r w:rsidRPr="00111EFD">
        <w:rPr>
          <w:spacing w:val="-2"/>
          <w:sz w:val="24"/>
          <w:szCs w:val="24"/>
        </w:rPr>
        <w:t xml:space="preserve"> </w:t>
      </w:r>
      <w:r w:rsidRPr="00111EFD">
        <w:rPr>
          <w:sz w:val="24"/>
          <w:szCs w:val="24"/>
        </w:rPr>
        <w:t>Dương</w:t>
      </w:r>
    </w:p>
    <w:p w:rsidR="00A47934" w:rsidRPr="00111EFD" w:rsidRDefault="00A47934">
      <w:pPr>
        <w:pStyle w:val="ListParagraph"/>
        <w:numPr>
          <w:ilvl w:val="0"/>
          <w:numId w:val="7"/>
        </w:numPr>
        <w:tabs>
          <w:tab w:val="left" w:pos="824"/>
        </w:tabs>
        <w:spacing w:before="1"/>
        <w:rPr>
          <w:sz w:val="24"/>
          <w:szCs w:val="24"/>
        </w:rPr>
      </w:pPr>
      <w:r w:rsidRPr="00111EFD">
        <w:rPr>
          <w:sz w:val="24"/>
          <w:szCs w:val="24"/>
        </w:rPr>
        <w:t>Sự lãnh đạo đúng đắn của</w:t>
      </w:r>
      <w:r w:rsidRPr="00111EFD">
        <w:rPr>
          <w:spacing w:val="-1"/>
          <w:sz w:val="24"/>
          <w:szCs w:val="24"/>
        </w:rPr>
        <w:t xml:space="preserve"> </w:t>
      </w:r>
      <w:r w:rsidRPr="00111EFD">
        <w:rPr>
          <w:sz w:val="24"/>
          <w:szCs w:val="24"/>
        </w:rPr>
        <w:t>Đảng</w:t>
      </w:r>
    </w:p>
    <w:p w:rsidR="00A47934" w:rsidRPr="00111EFD" w:rsidRDefault="00A47934">
      <w:pPr>
        <w:pStyle w:val="BodyText"/>
        <w:spacing w:before="42"/>
        <w:ind w:left="104" w:right="892"/>
      </w:pPr>
      <w:r w:rsidRPr="00111EFD">
        <w:rPr>
          <w:b/>
          <w:bCs/>
        </w:rPr>
        <w:t xml:space="preserve">Câu 31. </w:t>
      </w:r>
      <w:r w:rsidRPr="00111EFD">
        <w:t>Lịch sử thế giới ghi nhận năm 1960 là “năm châu Phi”vì:</w:t>
      </w:r>
    </w:p>
    <w:p w:rsidR="00A47934" w:rsidRPr="00111EFD" w:rsidRDefault="00A47934">
      <w:pPr>
        <w:pStyle w:val="BodyText"/>
        <w:tabs>
          <w:tab w:val="left" w:pos="5864"/>
        </w:tabs>
        <w:ind w:left="104" w:right="892"/>
      </w:pPr>
      <w:r w:rsidRPr="00111EFD">
        <w:t>A. Có 17 nước châu Phi được trao trả</w:t>
      </w:r>
      <w:r w:rsidRPr="00111EFD">
        <w:rPr>
          <w:spacing w:val="-3"/>
        </w:rPr>
        <w:t xml:space="preserve"> </w:t>
      </w:r>
      <w:r w:rsidRPr="00111EFD">
        <w:t>độc lập</w:t>
      </w:r>
      <w:r w:rsidRPr="00111EFD">
        <w:tab/>
        <w:t>B. Cả châu Phi giành được độc</w:t>
      </w:r>
      <w:r w:rsidRPr="00111EFD">
        <w:rPr>
          <w:spacing w:val="-3"/>
        </w:rPr>
        <w:t xml:space="preserve"> </w:t>
      </w:r>
      <w:r w:rsidRPr="00111EFD">
        <w:t>lập</w:t>
      </w:r>
    </w:p>
    <w:p w:rsidR="00A47934" w:rsidRPr="00111EFD" w:rsidRDefault="00A47934">
      <w:pPr>
        <w:sectPr w:rsidR="00A47934" w:rsidRPr="00111EFD">
          <w:footerReference w:type="default" r:id="rId8"/>
          <w:pgSz w:w="11910" w:h="16840"/>
          <w:pgMar w:top="0" w:right="0" w:bottom="1280" w:left="760" w:header="0" w:footer="1090" w:gutter="0"/>
          <w:pgNumType w:start="3"/>
          <w:cols w:space="720"/>
        </w:sectPr>
      </w:pPr>
    </w:p>
    <w:p w:rsidR="00A47934" w:rsidRPr="00111EFD" w:rsidRDefault="00A47934">
      <w:pPr>
        <w:pStyle w:val="BodyText"/>
        <w:spacing w:before="0"/>
        <w:ind w:left="0"/>
        <w:rPr>
          <w:sz w:val="20"/>
          <w:szCs w:val="20"/>
        </w:rPr>
      </w:pPr>
    </w:p>
    <w:p w:rsidR="00A47934" w:rsidRPr="00111EFD" w:rsidRDefault="00A47934">
      <w:pPr>
        <w:pStyle w:val="BodyText"/>
        <w:spacing w:before="0"/>
        <w:ind w:left="0"/>
        <w:rPr>
          <w:sz w:val="20"/>
          <w:szCs w:val="20"/>
        </w:rPr>
      </w:pPr>
    </w:p>
    <w:p w:rsidR="00A47934" w:rsidRPr="00111EFD" w:rsidRDefault="00A47934">
      <w:pPr>
        <w:pStyle w:val="BodyText"/>
        <w:spacing w:before="2"/>
        <w:ind w:left="0"/>
        <w:rPr>
          <w:sz w:val="27"/>
          <w:szCs w:val="27"/>
        </w:rPr>
      </w:pPr>
    </w:p>
    <w:p w:rsidR="00A47934" w:rsidRPr="00111EFD" w:rsidRDefault="00A47934">
      <w:pPr>
        <w:pStyle w:val="ListParagraph"/>
        <w:numPr>
          <w:ilvl w:val="0"/>
          <w:numId w:val="6"/>
        </w:numPr>
        <w:tabs>
          <w:tab w:val="left" w:pos="355"/>
          <w:tab w:val="left" w:pos="5864"/>
        </w:tabs>
        <w:spacing w:before="70" w:line="276" w:lineRule="auto"/>
        <w:ind w:right="867" w:firstLine="0"/>
        <w:jc w:val="both"/>
        <w:rPr>
          <w:sz w:val="24"/>
          <w:szCs w:val="24"/>
        </w:rPr>
      </w:pPr>
      <w:r w:rsidRPr="00111EFD">
        <w:rPr>
          <w:spacing w:val="-7"/>
          <w:sz w:val="24"/>
          <w:szCs w:val="24"/>
        </w:rPr>
        <w:t>Chế</w:t>
      </w:r>
      <w:r w:rsidRPr="00111EFD">
        <w:rPr>
          <w:spacing w:val="-21"/>
          <w:sz w:val="24"/>
          <w:szCs w:val="24"/>
        </w:rPr>
        <w:t xml:space="preserve"> </w:t>
      </w:r>
      <w:r w:rsidRPr="00111EFD">
        <w:rPr>
          <w:spacing w:val="-5"/>
          <w:sz w:val="24"/>
          <w:szCs w:val="24"/>
        </w:rPr>
        <w:t>độ</w:t>
      </w:r>
      <w:r w:rsidRPr="00111EFD">
        <w:rPr>
          <w:spacing w:val="-21"/>
          <w:sz w:val="24"/>
          <w:szCs w:val="24"/>
        </w:rPr>
        <w:t xml:space="preserve"> </w:t>
      </w:r>
      <w:r w:rsidRPr="00111EFD">
        <w:rPr>
          <w:spacing w:val="-8"/>
          <w:sz w:val="24"/>
          <w:szCs w:val="24"/>
        </w:rPr>
        <w:t>phân</w:t>
      </w:r>
      <w:r w:rsidRPr="00111EFD">
        <w:rPr>
          <w:spacing w:val="-21"/>
          <w:sz w:val="24"/>
          <w:szCs w:val="24"/>
        </w:rPr>
        <w:t xml:space="preserve"> </w:t>
      </w:r>
      <w:r w:rsidRPr="00111EFD">
        <w:rPr>
          <w:spacing w:val="-8"/>
          <w:sz w:val="24"/>
          <w:szCs w:val="24"/>
        </w:rPr>
        <w:t>biệt</w:t>
      </w:r>
      <w:r w:rsidRPr="00111EFD">
        <w:rPr>
          <w:spacing w:val="-20"/>
          <w:sz w:val="24"/>
          <w:szCs w:val="24"/>
        </w:rPr>
        <w:t xml:space="preserve"> </w:t>
      </w:r>
      <w:r w:rsidRPr="00111EFD">
        <w:rPr>
          <w:spacing w:val="-9"/>
          <w:sz w:val="24"/>
          <w:szCs w:val="24"/>
        </w:rPr>
        <w:t>chủng</w:t>
      </w:r>
      <w:r w:rsidRPr="00111EFD">
        <w:rPr>
          <w:spacing w:val="-21"/>
          <w:sz w:val="24"/>
          <w:szCs w:val="24"/>
        </w:rPr>
        <w:t xml:space="preserve"> </w:t>
      </w:r>
      <w:r w:rsidRPr="00111EFD">
        <w:rPr>
          <w:spacing w:val="-7"/>
          <w:sz w:val="24"/>
          <w:szCs w:val="24"/>
        </w:rPr>
        <w:t>tộc</w:t>
      </w:r>
      <w:r w:rsidRPr="00111EFD">
        <w:rPr>
          <w:spacing w:val="-21"/>
          <w:sz w:val="24"/>
          <w:szCs w:val="24"/>
        </w:rPr>
        <w:t xml:space="preserve"> </w:t>
      </w:r>
      <w:r w:rsidRPr="00111EFD">
        <w:rPr>
          <w:sz w:val="24"/>
          <w:szCs w:val="24"/>
        </w:rPr>
        <w:t>ở</w:t>
      </w:r>
      <w:r w:rsidRPr="00111EFD">
        <w:rPr>
          <w:spacing w:val="-19"/>
          <w:sz w:val="24"/>
          <w:szCs w:val="24"/>
        </w:rPr>
        <w:t xml:space="preserve"> </w:t>
      </w:r>
      <w:r w:rsidRPr="00111EFD">
        <w:rPr>
          <w:spacing w:val="-8"/>
          <w:sz w:val="24"/>
          <w:szCs w:val="24"/>
        </w:rPr>
        <w:t>châu</w:t>
      </w:r>
      <w:r w:rsidRPr="00111EFD">
        <w:rPr>
          <w:spacing w:val="-20"/>
          <w:sz w:val="24"/>
          <w:szCs w:val="24"/>
        </w:rPr>
        <w:t xml:space="preserve"> </w:t>
      </w:r>
      <w:r w:rsidRPr="00111EFD">
        <w:rPr>
          <w:spacing w:val="-8"/>
          <w:sz w:val="24"/>
          <w:szCs w:val="24"/>
        </w:rPr>
        <w:t>Phi</w:t>
      </w:r>
      <w:r w:rsidRPr="00111EFD">
        <w:rPr>
          <w:spacing w:val="-19"/>
          <w:sz w:val="24"/>
          <w:szCs w:val="24"/>
        </w:rPr>
        <w:t xml:space="preserve"> </w:t>
      </w:r>
      <w:r w:rsidRPr="00111EFD">
        <w:rPr>
          <w:spacing w:val="-6"/>
          <w:sz w:val="24"/>
          <w:szCs w:val="24"/>
        </w:rPr>
        <w:t>bị</w:t>
      </w:r>
      <w:r w:rsidRPr="00111EFD">
        <w:rPr>
          <w:spacing w:val="-20"/>
          <w:sz w:val="24"/>
          <w:szCs w:val="24"/>
        </w:rPr>
        <w:t xml:space="preserve"> </w:t>
      </w:r>
      <w:r w:rsidRPr="00111EFD">
        <w:rPr>
          <w:spacing w:val="-7"/>
          <w:sz w:val="24"/>
          <w:szCs w:val="24"/>
        </w:rPr>
        <w:t>xóa</w:t>
      </w:r>
      <w:r w:rsidRPr="00111EFD">
        <w:rPr>
          <w:spacing w:val="-19"/>
          <w:sz w:val="24"/>
          <w:szCs w:val="24"/>
        </w:rPr>
        <w:t xml:space="preserve"> </w:t>
      </w:r>
      <w:r w:rsidRPr="00111EFD">
        <w:rPr>
          <w:spacing w:val="-6"/>
          <w:sz w:val="24"/>
          <w:szCs w:val="24"/>
        </w:rPr>
        <w:t>bỏ</w:t>
      </w:r>
      <w:r w:rsidRPr="00111EFD">
        <w:rPr>
          <w:spacing w:val="-6"/>
          <w:sz w:val="24"/>
          <w:szCs w:val="24"/>
        </w:rPr>
        <w:tab/>
        <w:t>D.</w:t>
      </w:r>
      <w:r w:rsidRPr="00111EFD">
        <w:rPr>
          <w:spacing w:val="-19"/>
          <w:sz w:val="24"/>
          <w:szCs w:val="24"/>
        </w:rPr>
        <w:t xml:space="preserve"> </w:t>
      </w:r>
      <w:r w:rsidRPr="00111EFD">
        <w:rPr>
          <w:spacing w:val="-9"/>
          <w:sz w:val="24"/>
          <w:szCs w:val="24"/>
        </w:rPr>
        <w:t>Phong</w:t>
      </w:r>
      <w:r w:rsidRPr="00111EFD">
        <w:rPr>
          <w:spacing w:val="-20"/>
          <w:sz w:val="24"/>
          <w:szCs w:val="24"/>
        </w:rPr>
        <w:t xml:space="preserve"> </w:t>
      </w:r>
      <w:r w:rsidRPr="00111EFD">
        <w:rPr>
          <w:spacing w:val="-8"/>
          <w:sz w:val="24"/>
          <w:szCs w:val="24"/>
        </w:rPr>
        <w:t>trào</w:t>
      </w:r>
      <w:r w:rsidRPr="00111EFD">
        <w:rPr>
          <w:spacing w:val="-20"/>
          <w:sz w:val="24"/>
          <w:szCs w:val="24"/>
        </w:rPr>
        <w:t xml:space="preserve"> </w:t>
      </w:r>
      <w:r w:rsidRPr="00111EFD">
        <w:rPr>
          <w:spacing w:val="-7"/>
          <w:sz w:val="24"/>
          <w:szCs w:val="24"/>
        </w:rPr>
        <w:t>đấu</w:t>
      </w:r>
      <w:r w:rsidRPr="00111EFD">
        <w:rPr>
          <w:spacing w:val="-20"/>
          <w:sz w:val="24"/>
          <w:szCs w:val="24"/>
        </w:rPr>
        <w:t xml:space="preserve"> </w:t>
      </w:r>
      <w:r w:rsidRPr="00111EFD">
        <w:rPr>
          <w:spacing w:val="-9"/>
          <w:sz w:val="24"/>
          <w:szCs w:val="24"/>
        </w:rPr>
        <w:t>tranh</w:t>
      </w:r>
      <w:r w:rsidRPr="00111EFD">
        <w:rPr>
          <w:spacing w:val="-20"/>
          <w:sz w:val="24"/>
          <w:szCs w:val="24"/>
        </w:rPr>
        <w:t xml:space="preserve"> </w:t>
      </w:r>
      <w:r w:rsidRPr="00111EFD">
        <w:rPr>
          <w:sz w:val="24"/>
          <w:szCs w:val="24"/>
        </w:rPr>
        <w:t>ở</w:t>
      </w:r>
      <w:r w:rsidRPr="00111EFD">
        <w:rPr>
          <w:spacing w:val="-18"/>
          <w:sz w:val="24"/>
          <w:szCs w:val="24"/>
        </w:rPr>
        <w:t xml:space="preserve"> </w:t>
      </w:r>
      <w:r w:rsidRPr="00111EFD">
        <w:rPr>
          <w:spacing w:val="-8"/>
          <w:sz w:val="24"/>
          <w:szCs w:val="24"/>
        </w:rPr>
        <w:t>Bắc</w:t>
      </w:r>
      <w:r w:rsidRPr="00111EFD">
        <w:rPr>
          <w:spacing w:val="-20"/>
          <w:sz w:val="24"/>
          <w:szCs w:val="24"/>
        </w:rPr>
        <w:t xml:space="preserve"> </w:t>
      </w:r>
      <w:r w:rsidRPr="00111EFD">
        <w:rPr>
          <w:spacing w:val="-7"/>
          <w:sz w:val="24"/>
          <w:szCs w:val="24"/>
        </w:rPr>
        <w:t>Phi</w:t>
      </w:r>
      <w:r w:rsidRPr="00111EFD">
        <w:rPr>
          <w:spacing w:val="-18"/>
          <w:sz w:val="24"/>
          <w:szCs w:val="24"/>
        </w:rPr>
        <w:t xml:space="preserve"> </w:t>
      </w:r>
      <w:r w:rsidRPr="00111EFD">
        <w:rPr>
          <w:spacing w:val="-8"/>
          <w:sz w:val="24"/>
          <w:szCs w:val="24"/>
        </w:rPr>
        <w:t>phát</w:t>
      </w:r>
      <w:r w:rsidRPr="00111EFD">
        <w:rPr>
          <w:spacing w:val="-19"/>
          <w:sz w:val="24"/>
          <w:szCs w:val="24"/>
        </w:rPr>
        <w:t xml:space="preserve"> </w:t>
      </w:r>
      <w:r w:rsidRPr="00111EFD">
        <w:rPr>
          <w:spacing w:val="-9"/>
          <w:sz w:val="24"/>
          <w:szCs w:val="24"/>
        </w:rPr>
        <w:t>triển</w:t>
      </w:r>
      <w:r w:rsidRPr="00111EFD">
        <w:rPr>
          <w:spacing w:val="-18"/>
          <w:sz w:val="24"/>
          <w:szCs w:val="24"/>
        </w:rPr>
        <w:t xml:space="preserve"> </w:t>
      </w:r>
      <w:r w:rsidRPr="00111EFD">
        <w:rPr>
          <w:spacing w:val="-8"/>
          <w:sz w:val="24"/>
          <w:szCs w:val="24"/>
        </w:rPr>
        <w:t>mạnh</w:t>
      </w:r>
      <w:r w:rsidRPr="00111EFD">
        <w:rPr>
          <w:sz w:val="24"/>
          <w:szCs w:val="24"/>
        </w:rPr>
        <w:t xml:space="preserve"> </w:t>
      </w:r>
      <w:r w:rsidRPr="00111EFD">
        <w:rPr>
          <w:b/>
          <w:bCs/>
          <w:sz w:val="24"/>
          <w:szCs w:val="24"/>
        </w:rPr>
        <w:t xml:space="preserve">Câu 32. </w:t>
      </w:r>
      <w:r w:rsidRPr="00111EFD">
        <w:rPr>
          <w:sz w:val="24"/>
          <w:szCs w:val="24"/>
        </w:rPr>
        <w:t>Sự kiện nào sau đây diễn ra đã khiến Mĩ phải chấp nhận đàm phán, thương lượng để bàn về vấn đề chấm dứt chiến tranh ở Việt</w:t>
      </w:r>
      <w:r w:rsidRPr="00111EFD">
        <w:rPr>
          <w:spacing w:val="-6"/>
          <w:sz w:val="24"/>
          <w:szCs w:val="24"/>
        </w:rPr>
        <w:t xml:space="preserve"> </w:t>
      </w:r>
      <w:r w:rsidRPr="00111EFD">
        <w:rPr>
          <w:sz w:val="24"/>
          <w:szCs w:val="24"/>
        </w:rPr>
        <w:t>Nam?</w:t>
      </w:r>
    </w:p>
    <w:p w:rsidR="00A47934" w:rsidRPr="00111EFD" w:rsidRDefault="00A47934">
      <w:pPr>
        <w:pStyle w:val="ListParagraph"/>
        <w:numPr>
          <w:ilvl w:val="1"/>
          <w:numId w:val="6"/>
        </w:numPr>
        <w:tabs>
          <w:tab w:val="left" w:pos="824"/>
        </w:tabs>
        <w:spacing w:before="1"/>
        <w:rPr>
          <w:sz w:val="24"/>
          <w:szCs w:val="24"/>
        </w:rPr>
      </w:pPr>
      <w:r w:rsidRPr="00111EFD">
        <w:rPr>
          <w:sz w:val="24"/>
          <w:szCs w:val="24"/>
        </w:rPr>
        <w:t>Chiến tranh phá hoại miền Bắc lần thứ</w:t>
      </w:r>
      <w:r w:rsidRPr="00111EFD">
        <w:rPr>
          <w:spacing w:val="-5"/>
          <w:sz w:val="24"/>
          <w:szCs w:val="24"/>
        </w:rPr>
        <w:t xml:space="preserve"> </w:t>
      </w:r>
      <w:r w:rsidRPr="00111EFD">
        <w:rPr>
          <w:sz w:val="24"/>
          <w:szCs w:val="24"/>
        </w:rPr>
        <w:t>nhất</w:t>
      </w:r>
    </w:p>
    <w:p w:rsidR="00A47934" w:rsidRPr="00111EFD" w:rsidRDefault="00A47934">
      <w:pPr>
        <w:pStyle w:val="ListParagraph"/>
        <w:numPr>
          <w:ilvl w:val="1"/>
          <w:numId w:val="6"/>
        </w:numPr>
        <w:tabs>
          <w:tab w:val="left" w:pos="824"/>
        </w:tabs>
        <w:spacing w:before="42"/>
        <w:rPr>
          <w:sz w:val="24"/>
          <w:szCs w:val="24"/>
        </w:rPr>
      </w:pPr>
      <w:r w:rsidRPr="00111EFD">
        <w:rPr>
          <w:sz w:val="24"/>
          <w:szCs w:val="24"/>
        </w:rPr>
        <w:t>Chiến tranh phá hoại miền Bắc lần thứ</w:t>
      </w:r>
      <w:r w:rsidRPr="00111EFD">
        <w:rPr>
          <w:spacing w:val="-5"/>
          <w:sz w:val="24"/>
          <w:szCs w:val="24"/>
        </w:rPr>
        <w:t xml:space="preserve"> </w:t>
      </w:r>
      <w:r w:rsidRPr="00111EFD">
        <w:rPr>
          <w:sz w:val="24"/>
          <w:szCs w:val="24"/>
        </w:rPr>
        <w:t>hai</w:t>
      </w:r>
    </w:p>
    <w:p w:rsidR="00A47934" w:rsidRPr="00111EFD" w:rsidRDefault="00A47934">
      <w:pPr>
        <w:pStyle w:val="ListParagraph"/>
        <w:numPr>
          <w:ilvl w:val="1"/>
          <w:numId w:val="6"/>
        </w:numPr>
        <w:tabs>
          <w:tab w:val="left" w:pos="824"/>
        </w:tabs>
        <w:rPr>
          <w:sz w:val="24"/>
          <w:szCs w:val="24"/>
        </w:rPr>
      </w:pPr>
      <w:r w:rsidRPr="00111EFD">
        <w:rPr>
          <w:sz w:val="24"/>
          <w:szCs w:val="24"/>
        </w:rPr>
        <w:t>Cuộc tập kích chiến lược Tết Mậu Thân</w:t>
      </w:r>
      <w:r w:rsidRPr="00111EFD">
        <w:rPr>
          <w:spacing w:val="-3"/>
          <w:sz w:val="24"/>
          <w:szCs w:val="24"/>
        </w:rPr>
        <w:t xml:space="preserve"> </w:t>
      </w:r>
      <w:r w:rsidRPr="00111EFD">
        <w:rPr>
          <w:sz w:val="24"/>
          <w:szCs w:val="24"/>
        </w:rPr>
        <w:t>1968</w:t>
      </w:r>
    </w:p>
    <w:p w:rsidR="00A47934" w:rsidRPr="00111EFD" w:rsidRDefault="00A47934">
      <w:pPr>
        <w:pStyle w:val="ListParagraph"/>
        <w:numPr>
          <w:ilvl w:val="1"/>
          <w:numId w:val="6"/>
        </w:numPr>
        <w:tabs>
          <w:tab w:val="left" w:pos="824"/>
        </w:tabs>
        <w:spacing w:before="42"/>
        <w:rPr>
          <w:sz w:val="24"/>
          <w:szCs w:val="24"/>
        </w:rPr>
      </w:pPr>
      <w:r w:rsidRPr="00111EFD">
        <w:rPr>
          <w:sz w:val="24"/>
          <w:szCs w:val="24"/>
        </w:rPr>
        <w:t>Cuộc tập kích bằng máy bay B52 vào Hà Nội, Hải Phòng cuối năm</w:t>
      </w:r>
      <w:r w:rsidRPr="00111EFD">
        <w:rPr>
          <w:spacing w:val="-6"/>
          <w:sz w:val="24"/>
          <w:szCs w:val="24"/>
        </w:rPr>
        <w:t xml:space="preserve"> </w:t>
      </w:r>
      <w:r w:rsidRPr="00111EFD">
        <w:rPr>
          <w:sz w:val="24"/>
          <w:szCs w:val="24"/>
        </w:rPr>
        <w:t>1972</w:t>
      </w:r>
    </w:p>
    <w:p w:rsidR="00A47934" w:rsidRPr="00111EFD" w:rsidRDefault="00A47934">
      <w:pPr>
        <w:pStyle w:val="BodyText"/>
        <w:spacing w:line="276" w:lineRule="auto"/>
        <w:ind w:left="104" w:right="892"/>
      </w:pPr>
      <w:r w:rsidRPr="00111EFD">
        <w:rPr>
          <w:b/>
          <w:bCs/>
        </w:rPr>
        <w:t xml:space="preserve">Câu 33. </w:t>
      </w:r>
      <w:r w:rsidRPr="00111EFD">
        <w:t>So với phong trào cách mạng 1930 – 1931, điểm khác biệt về phương pháp đấu tranh của thời kì 1936 – 1939 là sự kết hợp đấu tranh giữa:</w:t>
      </w:r>
    </w:p>
    <w:p w:rsidR="00A47934" w:rsidRPr="00111EFD" w:rsidRDefault="00A47934">
      <w:pPr>
        <w:pStyle w:val="BodyText"/>
        <w:tabs>
          <w:tab w:val="left" w:pos="5864"/>
        </w:tabs>
        <w:spacing w:before="1"/>
        <w:ind w:left="464" w:right="892"/>
      </w:pPr>
      <w:r w:rsidRPr="00111EFD">
        <w:t>A.  Chính trị và đấu tranh</w:t>
      </w:r>
      <w:r w:rsidRPr="00111EFD">
        <w:rPr>
          <w:spacing w:val="5"/>
        </w:rPr>
        <w:t xml:space="preserve"> </w:t>
      </w:r>
      <w:r w:rsidRPr="00111EFD">
        <w:t>vũ</w:t>
      </w:r>
      <w:r w:rsidRPr="00111EFD">
        <w:rPr>
          <w:spacing w:val="-2"/>
        </w:rPr>
        <w:t xml:space="preserve"> </w:t>
      </w:r>
      <w:r w:rsidRPr="00111EFD">
        <w:t>trang</w:t>
      </w:r>
      <w:r w:rsidRPr="00111EFD">
        <w:tab/>
        <w:t>B. Nghị trường và đấu tranh trên mặt</w:t>
      </w:r>
      <w:r w:rsidRPr="00111EFD">
        <w:rPr>
          <w:spacing w:val="-3"/>
        </w:rPr>
        <w:t xml:space="preserve"> </w:t>
      </w:r>
      <w:r w:rsidRPr="00111EFD">
        <w:t>trận</w:t>
      </w:r>
    </w:p>
    <w:p w:rsidR="00A47934" w:rsidRPr="00111EFD" w:rsidRDefault="00A47934">
      <w:pPr>
        <w:pStyle w:val="BodyText"/>
        <w:tabs>
          <w:tab w:val="left" w:pos="5864"/>
        </w:tabs>
        <w:spacing w:before="42"/>
        <w:ind w:left="464" w:right="892"/>
      </w:pPr>
      <w:r w:rsidRPr="00111EFD">
        <w:t>C.  Công khai và nửa</w:t>
      </w:r>
      <w:r w:rsidRPr="00111EFD">
        <w:rPr>
          <w:spacing w:val="19"/>
        </w:rPr>
        <w:t xml:space="preserve"> </w:t>
      </w:r>
      <w:r w:rsidRPr="00111EFD">
        <w:t>công</w:t>
      </w:r>
      <w:r w:rsidRPr="00111EFD">
        <w:rPr>
          <w:spacing w:val="-1"/>
        </w:rPr>
        <w:t xml:space="preserve"> </w:t>
      </w:r>
      <w:r w:rsidRPr="00111EFD">
        <w:t>khai</w:t>
      </w:r>
      <w:r w:rsidRPr="00111EFD">
        <w:tab/>
        <w:t>D. Ngoại giao với vận động quần</w:t>
      </w:r>
      <w:r w:rsidRPr="00111EFD">
        <w:rPr>
          <w:spacing w:val="-2"/>
        </w:rPr>
        <w:t xml:space="preserve"> </w:t>
      </w:r>
      <w:r w:rsidRPr="00111EFD">
        <w:t>chúng</w:t>
      </w:r>
    </w:p>
    <w:p w:rsidR="00A47934" w:rsidRPr="00111EFD" w:rsidRDefault="00A47934">
      <w:pPr>
        <w:pStyle w:val="BodyText"/>
        <w:spacing w:line="276" w:lineRule="auto"/>
        <w:ind w:left="104" w:right="892"/>
      </w:pPr>
      <w:r w:rsidRPr="00111EFD">
        <w:rPr>
          <w:b/>
          <w:bCs/>
        </w:rPr>
        <w:t xml:space="preserve">Câu 34. </w:t>
      </w:r>
      <w:r w:rsidRPr="00111EFD">
        <w:t>Ý nào sau đây không phản ánh đúng âm mưu và thủ đoạn của Mĩ trong chiến lược “Chiến tranh cục bộ” ở miền Nam?</w:t>
      </w:r>
    </w:p>
    <w:p w:rsidR="00A47934" w:rsidRPr="00111EFD" w:rsidRDefault="00A47934">
      <w:pPr>
        <w:pStyle w:val="ListParagraph"/>
        <w:numPr>
          <w:ilvl w:val="0"/>
          <w:numId w:val="5"/>
        </w:numPr>
        <w:tabs>
          <w:tab w:val="left" w:pos="824"/>
        </w:tabs>
        <w:spacing w:before="1" w:line="276" w:lineRule="auto"/>
        <w:ind w:right="867"/>
        <w:rPr>
          <w:sz w:val="24"/>
          <w:szCs w:val="24"/>
        </w:rPr>
      </w:pPr>
      <w:r w:rsidRPr="00111EFD">
        <w:rPr>
          <w:sz w:val="24"/>
          <w:szCs w:val="24"/>
        </w:rPr>
        <w:t>Nhanh chóng tạo ưu thế mới về binh lực và hỏa lực có thể áp đảo quân ta bằng các cuộc hành quân “tìm,</w:t>
      </w:r>
      <w:r w:rsidRPr="00111EFD">
        <w:rPr>
          <w:spacing w:val="-2"/>
          <w:sz w:val="24"/>
          <w:szCs w:val="24"/>
        </w:rPr>
        <w:t xml:space="preserve"> </w:t>
      </w:r>
      <w:r w:rsidRPr="00111EFD">
        <w:rPr>
          <w:sz w:val="24"/>
          <w:szCs w:val="24"/>
        </w:rPr>
        <w:t>diệt”</w:t>
      </w:r>
    </w:p>
    <w:p w:rsidR="00A47934" w:rsidRPr="00111EFD" w:rsidRDefault="00A47934">
      <w:pPr>
        <w:pStyle w:val="ListParagraph"/>
        <w:numPr>
          <w:ilvl w:val="0"/>
          <w:numId w:val="5"/>
        </w:numPr>
        <w:tabs>
          <w:tab w:val="left" w:pos="824"/>
        </w:tabs>
        <w:spacing w:before="1"/>
        <w:rPr>
          <w:sz w:val="24"/>
          <w:szCs w:val="24"/>
        </w:rPr>
      </w:pPr>
      <w:r w:rsidRPr="00111EFD">
        <w:rPr>
          <w:spacing w:val="-6"/>
          <w:sz w:val="24"/>
          <w:szCs w:val="24"/>
        </w:rPr>
        <w:t>Cố</w:t>
      </w:r>
      <w:r w:rsidRPr="00111EFD">
        <w:rPr>
          <w:spacing w:val="-20"/>
          <w:sz w:val="24"/>
          <w:szCs w:val="24"/>
        </w:rPr>
        <w:t xml:space="preserve"> </w:t>
      </w:r>
      <w:r w:rsidRPr="00111EFD">
        <w:rPr>
          <w:spacing w:val="-9"/>
          <w:sz w:val="24"/>
          <w:szCs w:val="24"/>
        </w:rPr>
        <w:t>giành</w:t>
      </w:r>
      <w:r w:rsidRPr="00111EFD">
        <w:rPr>
          <w:spacing w:val="-21"/>
          <w:sz w:val="24"/>
          <w:szCs w:val="24"/>
        </w:rPr>
        <w:t xml:space="preserve"> </w:t>
      </w:r>
      <w:r w:rsidRPr="00111EFD">
        <w:rPr>
          <w:spacing w:val="-7"/>
          <w:sz w:val="24"/>
          <w:szCs w:val="24"/>
        </w:rPr>
        <w:t>lại</w:t>
      </w:r>
      <w:r w:rsidRPr="00111EFD">
        <w:rPr>
          <w:spacing w:val="-22"/>
          <w:sz w:val="24"/>
          <w:szCs w:val="24"/>
        </w:rPr>
        <w:t xml:space="preserve"> </w:t>
      </w:r>
      <w:r w:rsidRPr="00111EFD">
        <w:rPr>
          <w:spacing w:val="-7"/>
          <w:sz w:val="24"/>
          <w:szCs w:val="24"/>
        </w:rPr>
        <w:t>thế</w:t>
      </w:r>
      <w:r w:rsidRPr="00111EFD">
        <w:rPr>
          <w:spacing w:val="-21"/>
          <w:sz w:val="24"/>
          <w:szCs w:val="24"/>
        </w:rPr>
        <w:t xml:space="preserve"> </w:t>
      </w:r>
      <w:r w:rsidRPr="00111EFD">
        <w:rPr>
          <w:spacing w:val="-7"/>
          <w:sz w:val="24"/>
          <w:szCs w:val="24"/>
        </w:rPr>
        <w:t>chủ</w:t>
      </w:r>
      <w:r w:rsidRPr="00111EFD">
        <w:rPr>
          <w:spacing w:val="-21"/>
          <w:sz w:val="24"/>
          <w:szCs w:val="24"/>
        </w:rPr>
        <w:t xml:space="preserve"> </w:t>
      </w:r>
      <w:r w:rsidRPr="00111EFD">
        <w:rPr>
          <w:spacing w:val="-8"/>
          <w:sz w:val="24"/>
          <w:szCs w:val="24"/>
        </w:rPr>
        <w:t>động</w:t>
      </w:r>
      <w:r w:rsidRPr="00111EFD">
        <w:rPr>
          <w:spacing w:val="-21"/>
          <w:sz w:val="24"/>
          <w:szCs w:val="24"/>
        </w:rPr>
        <w:t xml:space="preserve"> </w:t>
      </w:r>
      <w:r w:rsidRPr="00111EFD">
        <w:rPr>
          <w:spacing w:val="-8"/>
          <w:sz w:val="24"/>
          <w:szCs w:val="24"/>
        </w:rPr>
        <w:t>trên</w:t>
      </w:r>
      <w:r w:rsidRPr="00111EFD">
        <w:rPr>
          <w:spacing w:val="-21"/>
          <w:sz w:val="24"/>
          <w:szCs w:val="24"/>
        </w:rPr>
        <w:t xml:space="preserve"> </w:t>
      </w:r>
      <w:r w:rsidRPr="00111EFD">
        <w:rPr>
          <w:spacing w:val="-9"/>
          <w:sz w:val="24"/>
          <w:szCs w:val="24"/>
        </w:rPr>
        <w:t>chiến</w:t>
      </w:r>
      <w:r w:rsidRPr="00111EFD">
        <w:rPr>
          <w:spacing w:val="-21"/>
          <w:sz w:val="24"/>
          <w:szCs w:val="24"/>
        </w:rPr>
        <w:t xml:space="preserve"> </w:t>
      </w:r>
      <w:r w:rsidRPr="00111EFD">
        <w:rPr>
          <w:spacing w:val="-9"/>
          <w:sz w:val="24"/>
          <w:szCs w:val="24"/>
        </w:rPr>
        <w:t>trường,</w:t>
      </w:r>
      <w:r w:rsidRPr="00111EFD">
        <w:rPr>
          <w:spacing w:val="-21"/>
          <w:sz w:val="24"/>
          <w:szCs w:val="24"/>
        </w:rPr>
        <w:t xml:space="preserve"> </w:t>
      </w:r>
      <w:r w:rsidRPr="00111EFD">
        <w:rPr>
          <w:spacing w:val="-7"/>
          <w:sz w:val="24"/>
          <w:szCs w:val="24"/>
        </w:rPr>
        <w:t>đẩy</w:t>
      </w:r>
      <w:r w:rsidRPr="00111EFD">
        <w:rPr>
          <w:spacing w:val="-21"/>
          <w:sz w:val="24"/>
          <w:szCs w:val="24"/>
        </w:rPr>
        <w:t xml:space="preserve"> </w:t>
      </w:r>
      <w:r w:rsidRPr="00111EFD">
        <w:rPr>
          <w:spacing w:val="-5"/>
          <w:sz w:val="24"/>
          <w:szCs w:val="24"/>
        </w:rPr>
        <w:t>ta</w:t>
      </w:r>
      <w:r w:rsidRPr="00111EFD">
        <w:rPr>
          <w:spacing w:val="-21"/>
          <w:sz w:val="24"/>
          <w:szCs w:val="24"/>
        </w:rPr>
        <w:t xml:space="preserve"> </w:t>
      </w:r>
      <w:r w:rsidRPr="00111EFD">
        <w:rPr>
          <w:spacing w:val="-5"/>
          <w:sz w:val="24"/>
          <w:szCs w:val="24"/>
        </w:rPr>
        <w:t>về</w:t>
      </w:r>
      <w:r w:rsidRPr="00111EFD">
        <w:rPr>
          <w:spacing w:val="-22"/>
          <w:sz w:val="24"/>
          <w:szCs w:val="24"/>
        </w:rPr>
        <w:t xml:space="preserve"> </w:t>
      </w:r>
      <w:r w:rsidRPr="00111EFD">
        <w:rPr>
          <w:spacing w:val="-7"/>
          <w:sz w:val="24"/>
          <w:szCs w:val="24"/>
        </w:rPr>
        <w:t>thế</w:t>
      </w:r>
      <w:r w:rsidRPr="00111EFD">
        <w:rPr>
          <w:spacing w:val="-21"/>
          <w:sz w:val="24"/>
          <w:szCs w:val="24"/>
        </w:rPr>
        <w:t xml:space="preserve"> </w:t>
      </w:r>
      <w:r w:rsidRPr="00111EFD">
        <w:rPr>
          <w:spacing w:val="-9"/>
          <w:sz w:val="24"/>
          <w:szCs w:val="24"/>
        </w:rPr>
        <w:t>phòng</w:t>
      </w:r>
      <w:r w:rsidRPr="00111EFD">
        <w:rPr>
          <w:spacing w:val="-21"/>
          <w:sz w:val="24"/>
          <w:szCs w:val="24"/>
        </w:rPr>
        <w:t xml:space="preserve"> </w:t>
      </w:r>
      <w:r w:rsidRPr="00111EFD">
        <w:rPr>
          <w:spacing w:val="-8"/>
          <w:sz w:val="24"/>
          <w:szCs w:val="24"/>
        </w:rPr>
        <w:t>ngự,</w:t>
      </w:r>
      <w:r w:rsidRPr="00111EFD">
        <w:rPr>
          <w:spacing w:val="-20"/>
          <w:sz w:val="24"/>
          <w:szCs w:val="24"/>
        </w:rPr>
        <w:t xml:space="preserve"> </w:t>
      </w:r>
      <w:r w:rsidRPr="00111EFD">
        <w:rPr>
          <w:spacing w:val="-8"/>
          <w:sz w:val="24"/>
          <w:szCs w:val="24"/>
        </w:rPr>
        <w:t>phải</w:t>
      </w:r>
      <w:r w:rsidRPr="00111EFD">
        <w:rPr>
          <w:spacing w:val="-19"/>
          <w:sz w:val="24"/>
          <w:szCs w:val="24"/>
        </w:rPr>
        <w:t xml:space="preserve"> </w:t>
      </w:r>
      <w:r w:rsidRPr="00111EFD">
        <w:rPr>
          <w:spacing w:val="-8"/>
          <w:sz w:val="24"/>
          <w:szCs w:val="24"/>
        </w:rPr>
        <w:t>phân</w:t>
      </w:r>
      <w:r w:rsidRPr="00111EFD">
        <w:rPr>
          <w:spacing w:val="-21"/>
          <w:sz w:val="24"/>
          <w:szCs w:val="24"/>
        </w:rPr>
        <w:t xml:space="preserve"> </w:t>
      </w:r>
      <w:r w:rsidRPr="00111EFD">
        <w:rPr>
          <w:spacing w:val="-7"/>
          <w:sz w:val="24"/>
          <w:szCs w:val="24"/>
        </w:rPr>
        <w:t>tán</w:t>
      </w:r>
      <w:r w:rsidRPr="00111EFD">
        <w:rPr>
          <w:spacing w:val="-20"/>
          <w:sz w:val="24"/>
          <w:szCs w:val="24"/>
        </w:rPr>
        <w:t xml:space="preserve"> </w:t>
      </w:r>
      <w:r w:rsidRPr="00111EFD">
        <w:rPr>
          <w:spacing w:val="-7"/>
          <w:sz w:val="24"/>
          <w:szCs w:val="24"/>
        </w:rPr>
        <w:t>nhỏ</w:t>
      </w:r>
      <w:r w:rsidRPr="00111EFD">
        <w:rPr>
          <w:spacing w:val="-20"/>
          <w:sz w:val="24"/>
          <w:szCs w:val="24"/>
        </w:rPr>
        <w:t xml:space="preserve"> </w:t>
      </w:r>
      <w:r w:rsidRPr="00111EFD">
        <w:rPr>
          <w:spacing w:val="-8"/>
          <w:sz w:val="24"/>
          <w:szCs w:val="24"/>
        </w:rPr>
        <w:t>hoặc</w:t>
      </w:r>
      <w:r w:rsidRPr="00111EFD">
        <w:rPr>
          <w:spacing w:val="-21"/>
          <w:sz w:val="24"/>
          <w:szCs w:val="24"/>
        </w:rPr>
        <w:t xml:space="preserve"> </w:t>
      </w:r>
      <w:r w:rsidRPr="00111EFD">
        <w:rPr>
          <w:spacing w:val="-7"/>
          <w:sz w:val="24"/>
          <w:szCs w:val="24"/>
        </w:rPr>
        <w:t>rút</w:t>
      </w:r>
      <w:r w:rsidRPr="00111EFD">
        <w:rPr>
          <w:spacing w:val="-19"/>
          <w:sz w:val="24"/>
          <w:szCs w:val="24"/>
        </w:rPr>
        <w:t xml:space="preserve"> </w:t>
      </w:r>
      <w:r w:rsidRPr="00111EFD">
        <w:rPr>
          <w:spacing w:val="-6"/>
          <w:sz w:val="24"/>
          <w:szCs w:val="24"/>
        </w:rPr>
        <w:t>về</w:t>
      </w:r>
      <w:r w:rsidRPr="00111EFD">
        <w:rPr>
          <w:spacing w:val="-21"/>
          <w:sz w:val="24"/>
          <w:szCs w:val="24"/>
        </w:rPr>
        <w:t xml:space="preserve"> </w:t>
      </w:r>
      <w:r w:rsidRPr="00111EFD">
        <w:rPr>
          <w:spacing w:val="-8"/>
          <w:sz w:val="24"/>
          <w:szCs w:val="24"/>
        </w:rPr>
        <w:t>biên</w:t>
      </w:r>
      <w:r w:rsidRPr="00111EFD">
        <w:rPr>
          <w:spacing w:val="-21"/>
          <w:sz w:val="24"/>
          <w:szCs w:val="24"/>
        </w:rPr>
        <w:t xml:space="preserve"> </w:t>
      </w:r>
      <w:r w:rsidRPr="00111EFD">
        <w:rPr>
          <w:spacing w:val="-8"/>
          <w:sz w:val="24"/>
          <w:szCs w:val="24"/>
        </w:rPr>
        <w:t>giới</w:t>
      </w:r>
    </w:p>
    <w:p w:rsidR="00A47934" w:rsidRPr="00111EFD" w:rsidRDefault="00A47934">
      <w:pPr>
        <w:pStyle w:val="ListParagraph"/>
        <w:numPr>
          <w:ilvl w:val="0"/>
          <w:numId w:val="5"/>
        </w:numPr>
        <w:tabs>
          <w:tab w:val="left" w:pos="824"/>
        </w:tabs>
        <w:spacing w:before="42"/>
        <w:rPr>
          <w:sz w:val="24"/>
          <w:szCs w:val="24"/>
        </w:rPr>
      </w:pPr>
      <w:r w:rsidRPr="00111EFD">
        <w:rPr>
          <w:sz w:val="24"/>
          <w:szCs w:val="24"/>
        </w:rPr>
        <w:t>Mở các cuộc hành quân “tìm, diệt” và “bình định” vào các vùng giải phóng của</w:t>
      </w:r>
      <w:r w:rsidRPr="00111EFD">
        <w:rPr>
          <w:spacing w:val="-5"/>
          <w:sz w:val="24"/>
          <w:szCs w:val="24"/>
        </w:rPr>
        <w:t xml:space="preserve"> </w:t>
      </w:r>
      <w:r w:rsidRPr="00111EFD">
        <w:rPr>
          <w:sz w:val="24"/>
          <w:szCs w:val="24"/>
        </w:rPr>
        <w:t>ta</w:t>
      </w:r>
    </w:p>
    <w:p w:rsidR="00A47934" w:rsidRPr="00111EFD" w:rsidRDefault="00A47934">
      <w:pPr>
        <w:pStyle w:val="ListParagraph"/>
        <w:numPr>
          <w:ilvl w:val="0"/>
          <w:numId w:val="5"/>
        </w:numPr>
        <w:tabs>
          <w:tab w:val="left" w:pos="824"/>
        </w:tabs>
        <w:rPr>
          <w:sz w:val="24"/>
          <w:szCs w:val="24"/>
        </w:rPr>
      </w:pPr>
      <w:r w:rsidRPr="00111EFD">
        <w:rPr>
          <w:sz w:val="24"/>
          <w:szCs w:val="24"/>
        </w:rPr>
        <w:t>Tiến hành dồn dân, lập “ấp chiến lược” và coi đây là “xương sống” của chiến</w:t>
      </w:r>
      <w:r w:rsidRPr="00111EFD">
        <w:rPr>
          <w:spacing w:val="-9"/>
          <w:sz w:val="24"/>
          <w:szCs w:val="24"/>
        </w:rPr>
        <w:t xml:space="preserve"> </w:t>
      </w:r>
      <w:r w:rsidRPr="00111EFD">
        <w:rPr>
          <w:sz w:val="24"/>
          <w:szCs w:val="24"/>
        </w:rPr>
        <w:t>lược</w:t>
      </w:r>
    </w:p>
    <w:p w:rsidR="00A47934" w:rsidRPr="00111EFD" w:rsidRDefault="00A47934">
      <w:pPr>
        <w:pStyle w:val="BodyText"/>
        <w:spacing w:before="42"/>
        <w:ind w:left="104"/>
        <w:jc w:val="both"/>
      </w:pPr>
      <w:r w:rsidRPr="00111EFD">
        <w:rPr>
          <w:b/>
          <w:bCs/>
        </w:rPr>
        <w:t xml:space="preserve">Câu 35. </w:t>
      </w:r>
      <w:r w:rsidRPr="00111EFD">
        <w:t>Trước xu thế mới trong quan hệ quốc tế thế kỉ XXI, Việt Nam có được thuận lợi gì?</w:t>
      </w:r>
    </w:p>
    <w:p w:rsidR="00A47934" w:rsidRPr="00111EFD" w:rsidRDefault="00A47934">
      <w:pPr>
        <w:pStyle w:val="ListParagraph"/>
        <w:numPr>
          <w:ilvl w:val="0"/>
          <w:numId w:val="4"/>
        </w:numPr>
        <w:tabs>
          <w:tab w:val="left" w:pos="758"/>
        </w:tabs>
        <w:ind w:hanging="293"/>
        <w:rPr>
          <w:sz w:val="24"/>
          <w:szCs w:val="24"/>
        </w:rPr>
      </w:pPr>
      <w:r w:rsidRPr="00111EFD">
        <w:rPr>
          <w:sz w:val="24"/>
          <w:szCs w:val="24"/>
        </w:rPr>
        <w:t>Ứng dụng các thành tựu khoa học – kĩ thuật vào sản</w:t>
      </w:r>
      <w:r w:rsidRPr="00111EFD">
        <w:rPr>
          <w:spacing w:val="-5"/>
          <w:sz w:val="24"/>
          <w:szCs w:val="24"/>
        </w:rPr>
        <w:t xml:space="preserve"> </w:t>
      </w:r>
      <w:r w:rsidRPr="00111EFD">
        <w:rPr>
          <w:sz w:val="24"/>
          <w:szCs w:val="24"/>
        </w:rPr>
        <w:t>xuất</w:t>
      </w:r>
    </w:p>
    <w:p w:rsidR="00A47934" w:rsidRPr="00111EFD" w:rsidRDefault="00A47934">
      <w:pPr>
        <w:pStyle w:val="ListParagraph"/>
        <w:numPr>
          <w:ilvl w:val="0"/>
          <w:numId w:val="4"/>
        </w:numPr>
        <w:tabs>
          <w:tab w:val="left" w:pos="745"/>
        </w:tabs>
        <w:spacing w:before="42"/>
        <w:ind w:left="744" w:hanging="280"/>
        <w:rPr>
          <w:sz w:val="24"/>
          <w:szCs w:val="24"/>
        </w:rPr>
      </w:pPr>
      <w:r w:rsidRPr="00111EFD">
        <w:rPr>
          <w:sz w:val="24"/>
          <w:szCs w:val="24"/>
        </w:rPr>
        <w:t>Nâng cao trình độ tập trung vốn và lao</w:t>
      </w:r>
      <w:r w:rsidRPr="00111EFD">
        <w:rPr>
          <w:spacing w:val="-3"/>
          <w:sz w:val="24"/>
          <w:szCs w:val="24"/>
        </w:rPr>
        <w:t xml:space="preserve"> </w:t>
      </w:r>
      <w:r w:rsidRPr="00111EFD">
        <w:rPr>
          <w:sz w:val="24"/>
          <w:szCs w:val="24"/>
        </w:rPr>
        <w:t>động</w:t>
      </w:r>
    </w:p>
    <w:p w:rsidR="00A47934" w:rsidRPr="00111EFD" w:rsidRDefault="00A47934">
      <w:pPr>
        <w:pStyle w:val="ListParagraph"/>
        <w:numPr>
          <w:ilvl w:val="0"/>
          <w:numId w:val="4"/>
        </w:numPr>
        <w:tabs>
          <w:tab w:val="left" w:pos="745"/>
        </w:tabs>
        <w:ind w:left="744" w:hanging="280"/>
        <w:rPr>
          <w:sz w:val="24"/>
          <w:szCs w:val="24"/>
        </w:rPr>
      </w:pPr>
      <w:r w:rsidRPr="00111EFD">
        <w:rPr>
          <w:sz w:val="24"/>
          <w:szCs w:val="24"/>
        </w:rPr>
        <w:t>Có thêm thị trường lớn để tăng cường xuất khẩu hàng</w:t>
      </w:r>
      <w:r w:rsidRPr="00111EFD">
        <w:rPr>
          <w:spacing w:val="-7"/>
          <w:sz w:val="24"/>
          <w:szCs w:val="24"/>
        </w:rPr>
        <w:t xml:space="preserve"> </w:t>
      </w:r>
      <w:r w:rsidRPr="00111EFD">
        <w:rPr>
          <w:sz w:val="24"/>
          <w:szCs w:val="24"/>
        </w:rPr>
        <w:t>hóa</w:t>
      </w:r>
    </w:p>
    <w:p w:rsidR="00A47934" w:rsidRPr="00111EFD" w:rsidRDefault="00A47934">
      <w:pPr>
        <w:pStyle w:val="ListParagraph"/>
        <w:numPr>
          <w:ilvl w:val="0"/>
          <w:numId w:val="4"/>
        </w:numPr>
        <w:tabs>
          <w:tab w:val="left" w:pos="758"/>
        </w:tabs>
        <w:spacing w:before="42"/>
        <w:ind w:hanging="293"/>
        <w:rPr>
          <w:sz w:val="24"/>
          <w:szCs w:val="24"/>
        </w:rPr>
      </w:pPr>
      <w:r w:rsidRPr="00111EFD">
        <w:rPr>
          <w:sz w:val="24"/>
          <w:szCs w:val="24"/>
        </w:rPr>
        <w:t>Hợp tác kinh tế, thu hút vốn đầu tư và ứng dụng khoa học – kĩ</w:t>
      </w:r>
      <w:r w:rsidRPr="00111EFD">
        <w:rPr>
          <w:spacing w:val="-4"/>
          <w:sz w:val="24"/>
          <w:szCs w:val="24"/>
        </w:rPr>
        <w:t xml:space="preserve"> </w:t>
      </w:r>
      <w:r w:rsidRPr="00111EFD">
        <w:rPr>
          <w:sz w:val="24"/>
          <w:szCs w:val="24"/>
        </w:rPr>
        <w:t>thuật</w:t>
      </w:r>
    </w:p>
    <w:p w:rsidR="00A47934" w:rsidRPr="00111EFD" w:rsidRDefault="00A47934">
      <w:pPr>
        <w:pStyle w:val="BodyText"/>
        <w:spacing w:line="276" w:lineRule="auto"/>
        <w:ind w:left="104" w:right="892" w:firstLine="60"/>
      </w:pPr>
      <w:r w:rsidRPr="00111EFD">
        <w:rPr>
          <w:b/>
          <w:bCs/>
        </w:rPr>
        <w:t xml:space="preserve">Câu 36. </w:t>
      </w:r>
      <w:r w:rsidRPr="00111EFD">
        <w:t>Đặc điểm mang tính khách quan, quyết định sứ mệnh lãnh đạo cách mạng Việt Nam của giai cấp công</w:t>
      </w:r>
      <w:r w:rsidRPr="00111EFD">
        <w:rPr>
          <w:spacing w:val="-2"/>
        </w:rPr>
        <w:t xml:space="preserve"> </w:t>
      </w:r>
      <w:r w:rsidRPr="00111EFD">
        <w:t>nhân?</w:t>
      </w:r>
    </w:p>
    <w:p w:rsidR="00A47934" w:rsidRPr="00111EFD" w:rsidRDefault="00A47934">
      <w:pPr>
        <w:pStyle w:val="BodyText"/>
        <w:tabs>
          <w:tab w:val="left" w:pos="5864"/>
        </w:tabs>
        <w:spacing w:before="2"/>
        <w:ind w:left="104"/>
        <w:jc w:val="both"/>
      </w:pPr>
      <w:r w:rsidRPr="00111EFD">
        <w:t>A.</w:t>
      </w:r>
      <w:r w:rsidRPr="00111EFD">
        <w:rPr>
          <w:spacing w:val="-1"/>
        </w:rPr>
        <w:t xml:space="preserve"> </w:t>
      </w:r>
      <w:r w:rsidRPr="00111EFD">
        <w:rPr>
          <w:spacing w:val="-4"/>
        </w:rPr>
        <w:t>Có</w:t>
      </w:r>
      <w:r w:rsidRPr="00111EFD">
        <w:rPr>
          <w:spacing w:val="-12"/>
        </w:rPr>
        <w:t xml:space="preserve"> </w:t>
      </w:r>
      <w:r w:rsidRPr="00111EFD">
        <w:rPr>
          <w:spacing w:val="-5"/>
        </w:rPr>
        <w:t>quan</w:t>
      </w:r>
      <w:r w:rsidRPr="00111EFD">
        <w:rPr>
          <w:spacing w:val="-12"/>
        </w:rPr>
        <w:t xml:space="preserve"> </w:t>
      </w:r>
      <w:r w:rsidRPr="00111EFD">
        <w:rPr>
          <w:spacing w:val="-3"/>
        </w:rPr>
        <w:t>hệ</w:t>
      </w:r>
      <w:r w:rsidRPr="00111EFD">
        <w:rPr>
          <w:spacing w:val="-12"/>
        </w:rPr>
        <w:t xml:space="preserve"> </w:t>
      </w:r>
      <w:r w:rsidRPr="00111EFD">
        <w:rPr>
          <w:spacing w:val="-4"/>
        </w:rPr>
        <w:t>gắn</w:t>
      </w:r>
      <w:r w:rsidRPr="00111EFD">
        <w:rPr>
          <w:spacing w:val="-12"/>
        </w:rPr>
        <w:t xml:space="preserve"> </w:t>
      </w:r>
      <w:r w:rsidRPr="00111EFD">
        <w:rPr>
          <w:spacing w:val="-3"/>
        </w:rPr>
        <w:t>bó</w:t>
      </w:r>
      <w:r w:rsidRPr="00111EFD">
        <w:rPr>
          <w:spacing w:val="-12"/>
        </w:rPr>
        <w:t xml:space="preserve"> </w:t>
      </w:r>
      <w:r w:rsidRPr="00111EFD">
        <w:rPr>
          <w:spacing w:val="-3"/>
        </w:rPr>
        <w:t>tự</w:t>
      </w:r>
      <w:r w:rsidRPr="00111EFD">
        <w:rPr>
          <w:spacing w:val="-13"/>
        </w:rPr>
        <w:t xml:space="preserve"> </w:t>
      </w:r>
      <w:r w:rsidRPr="00111EFD">
        <w:rPr>
          <w:spacing w:val="-6"/>
        </w:rPr>
        <w:t>nhiên</w:t>
      </w:r>
      <w:r w:rsidRPr="00111EFD">
        <w:rPr>
          <w:spacing w:val="-12"/>
        </w:rPr>
        <w:t xml:space="preserve"> </w:t>
      </w:r>
      <w:r w:rsidRPr="00111EFD">
        <w:rPr>
          <w:spacing w:val="-4"/>
        </w:rPr>
        <w:t>với</w:t>
      </w:r>
      <w:r w:rsidRPr="00111EFD">
        <w:rPr>
          <w:spacing w:val="-12"/>
        </w:rPr>
        <w:t xml:space="preserve"> </w:t>
      </w:r>
      <w:r w:rsidRPr="00111EFD">
        <w:rPr>
          <w:spacing w:val="-5"/>
        </w:rPr>
        <w:t>giai</w:t>
      </w:r>
      <w:r w:rsidRPr="00111EFD">
        <w:rPr>
          <w:spacing w:val="-13"/>
        </w:rPr>
        <w:t xml:space="preserve"> </w:t>
      </w:r>
      <w:r w:rsidRPr="00111EFD">
        <w:rPr>
          <w:spacing w:val="-4"/>
        </w:rPr>
        <w:t>cấp</w:t>
      </w:r>
      <w:r w:rsidRPr="00111EFD">
        <w:rPr>
          <w:spacing w:val="-12"/>
        </w:rPr>
        <w:t xml:space="preserve"> </w:t>
      </w:r>
      <w:r w:rsidRPr="00111EFD">
        <w:rPr>
          <w:spacing w:val="-5"/>
        </w:rPr>
        <w:t>nông</w:t>
      </w:r>
      <w:r w:rsidRPr="00111EFD">
        <w:rPr>
          <w:spacing w:val="-12"/>
        </w:rPr>
        <w:t xml:space="preserve"> </w:t>
      </w:r>
      <w:r w:rsidRPr="00111EFD">
        <w:rPr>
          <w:spacing w:val="-4"/>
        </w:rPr>
        <w:t>dân</w:t>
      </w:r>
      <w:r w:rsidRPr="00111EFD">
        <w:rPr>
          <w:spacing w:val="-4"/>
        </w:rPr>
        <w:tab/>
        <w:t>B.</w:t>
      </w:r>
      <w:r w:rsidRPr="00111EFD">
        <w:rPr>
          <w:spacing w:val="-11"/>
        </w:rPr>
        <w:t xml:space="preserve"> </w:t>
      </w:r>
      <w:r w:rsidRPr="00111EFD">
        <w:rPr>
          <w:spacing w:val="-5"/>
        </w:rPr>
        <w:t>Đại</w:t>
      </w:r>
      <w:r w:rsidRPr="00111EFD">
        <w:rPr>
          <w:spacing w:val="-11"/>
        </w:rPr>
        <w:t xml:space="preserve"> </w:t>
      </w:r>
      <w:r w:rsidRPr="00111EFD">
        <w:rPr>
          <w:spacing w:val="-5"/>
        </w:rPr>
        <w:t>diện</w:t>
      </w:r>
      <w:r w:rsidRPr="00111EFD">
        <w:rPr>
          <w:spacing w:val="-11"/>
        </w:rPr>
        <w:t xml:space="preserve"> </w:t>
      </w:r>
      <w:r w:rsidRPr="00111EFD">
        <w:rPr>
          <w:spacing w:val="-5"/>
        </w:rPr>
        <w:t>cho</w:t>
      </w:r>
      <w:r w:rsidRPr="00111EFD">
        <w:rPr>
          <w:spacing w:val="-11"/>
        </w:rPr>
        <w:t xml:space="preserve"> </w:t>
      </w:r>
      <w:r w:rsidRPr="00111EFD">
        <w:rPr>
          <w:spacing w:val="-6"/>
        </w:rPr>
        <w:t>phương</w:t>
      </w:r>
      <w:r w:rsidRPr="00111EFD">
        <w:rPr>
          <w:spacing w:val="-11"/>
        </w:rPr>
        <w:t xml:space="preserve"> </w:t>
      </w:r>
      <w:r w:rsidRPr="00111EFD">
        <w:rPr>
          <w:spacing w:val="-5"/>
        </w:rPr>
        <w:t>thức</w:t>
      </w:r>
      <w:r w:rsidRPr="00111EFD">
        <w:rPr>
          <w:spacing w:val="-11"/>
        </w:rPr>
        <w:t xml:space="preserve"> </w:t>
      </w:r>
      <w:r w:rsidRPr="00111EFD">
        <w:rPr>
          <w:spacing w:val="-4"/>
        </w:rPr>
        <w:t>sản</w:t>
      </w:r>
      <w:r w:rsidRPr="00111EFD">
        <w:rPr>
          <w:spacing w:val="-11"/>
        </w:rPr>
        <w:t xml:space="preserve"> </w:t>
      </w:r>
      <w:r w:rsidRPr="00111EFD">
        <w:rPr>
          <w:spacing w:val="-5"/>
        </w:rPr>
        <w:t>xuất</w:t>
      </w:r>
      <w:r w:rsidRPr="00111EFD">
        <w:rPr>
          <w:spacing w:val="-11"/>
        </w:rPr>
        <w:t xml:space="preserve"> </w:t>
      </w:r>
      <w:r w:rsidRPr="00111EFD">
        <w:rPr>
          <w:spacing w:val="-5"/>
        </w:rPr>
        <w:t>tiên</w:t>
      </w:r>
      <w:r w:rsidRPr="00111EFD">
        <w:rPr>
          <w:spacing w:val="-11"/>
        </w:rPr>
        <w:t xml:space="preserve"> </w:t>
      </w:r>
      <w:r w:rsidRPr="00111EFD">
        <w:rPr>
          <w:spacing w:val="-5"/>
        </w:rPr>
        <w:t>tiến</w:t>
      </w:r>
    </w:p>
    <w:p w:rsidR="00A47934" w:rsidRPr="00111EFD" w:rsidRDefault="00A47934">
      <w:pPr>
        <w:pStyle w:val="ListParagraph"/>
        <w:numPr>
          <w:ilvl w:val="0"/>
          <w:numId w:val="3"/>
        </w:numPr>
        <w:tabs>
          <w:tab w:val="left" w:pos="373"/>
          <w:tab w:val="left" w:pos="5864"/>
        </w:tabs>
        <w:ind w:hanging="268"/>
        <w:jc w:val="both"/>
        <w:rPr>
          <w:sz w:val="24"/>
          <w:szCs w:val="24"/>
        </w:rPr>
      </w:pPr>
      <w:r w:rsidRPr="00111EFD">
        <w:rPr>
          <w:spacing w:val="-4"/>
          <w:sz w:val="24"/>
          <w:szCs w:val="24"/>
        </w:rPr>
        <w:t xml:space="preserve">Sống </w:t>
      </w:r>
      <w:r w:rsidRPr="00111EFD">
        <w:rPr>
          <w:spacing w:val="-3"/>
          <w:sz w:val="24"/>
          <w:szCs w:val="24"/>
        </w:rPr>
        <w:t xml:space="preserve">tập </w:t>
      </w:r>
      <w:r w:rsidRPr="00111EFD">
        <w:rPr>
          <w:spacing w:val="-4"/>
          <w:sz w:val="24"/>
          <w:szCs w:val="24"/>
        </w:rPr>
        <w:t xml:space="preserve">trung </w:t>
      </w:r>
      <w:r w:rsidRPr="00111EFD">
        <w:rPr>
          <w:sz w:val="24"/>
          <w:szCs w:val="24"/>
        </w:rPr>
        <w:t xml:space="preserve">ở </w:t>
      </w:r>
      <w:r w:rsidRPr="00111EFD">
        <w:rPr>
          <w:spacing w:val="-3"/>
          <w:sz w:val="24"/>
          <w:szCs w:val="24"/>
        </w:rPr>
        <w:t xml:space="preserve">các nhà </w:t>
      </w:r>
      <w:r w:rsidRPr="00111EFD">
        <w:rPr>
          <w:spacing w:val="-4"/>
          <w:sz w:val="24"/>
          <w:szCs w:val="24"/>
        </w:rPr>
        <w:t xml:space="preserve">máy, </w:t>
      </w:r>
      <w:r w:rsidRPr="00111EFD">
        <w:rPr>
          <w:spacing w:val="-3"/>
          <w:sz w:val="24"/>
          <w:szCs w:val="24"/>
        </w:rPr>
        <w:t xml:space="preserve">xí </w:t>
      </w:r>
      <w:r w:rsidRPr="00111EFD">
        <w:rPr>
          <w:spacing w:val="-4"/>
          <w:sz w:val="24"/>
          <w:szCs w:val="24"/>
        </w:rPr>
        <w:t>nghiệp,</w:t>
      </w:r>
      <w:r w:rsidRPr="00111EFD">
        <w:rPr>
          <w:spacing w:val="-41"/>
          <w:sz w:val="24"/>
          <w:szCs w:val="24"/>
        </w:rPr>
        <w:t xml:space="preserve"> </w:t>
      </w:r>
      <w:r w:rsidRPr="00111EFD">
        <w:rPr>
          <w:spacing w:val="-3"/>
          <w:sz w:val="24"/>
          <w:szCs w:val="24"/>
        </w:rPr>
        <w:t>đồn</w:t>
      </w:r>
      <w:r w:rsidRPr="00111EFD">
        <w:rPr>
          <w:spacing w:val="-8"/>
          <w:sz w:val="24"/>
          <w:szCs w:val="24"/>
        </w:rPr>
        <w:t xml:space="preserve"> </w:t>
      </w:r>
      <w:r w:rsidRPr="00111EFD">
        <w:rPr>
          <w:spacing w:val="-4"/>
          <w:sz w:val="24"/>
          <w:szCs w:val="24"/>
        </w:rPr>
        <w:t>điền</w:t>
      </w:r>
      <w:r w:rsidRPr="00111EFD">
        <w:rPr>
          <w:spacing w:val="-4"/>
          <w:sz w:val="24"/>
          <w:szCs w:val="24"/>
        </w:rPr>
        <w:tab/>
      </w:r>
      <w:r w:rsidRPr="00111EFD">
        <w:rPr>
          <w:spacing w:val="-3"/>
          <w:sz w:val="24"/>
          <w:szCs w:val="24"/>
        </w:rPr>
        <w:t xml:space="preserve">D. Có </w:t>
      </w:r>
      <w:r w:rsidRPr="00111EFD">
        <w:rPr>
          <w:sz w:val="24"/>
          <w:szCs w:val="24"/>
        </w:rPr>
        <w:t xml:space="preserve">ý </w:t>
      </w:r>
      <w:r w:rsidRPr="00111EFD">
        <w:rPr>
          <w:spacing w:val="-4"/>
          <w:sz w:val="24"/>
          <w:szCs w:val="24"/>
        </w:rPr>
        <w:t xml:space="preserve">thức </w:t>
      </w:r>
      <w:r w:rsidRPr="00111EFD">
        <w:rPr>
          <w:sz w:val="24"/>
          <w:szCs w:val="24"/>
        </w:rPr>
        <w:t>tổ</w:t>
      </w:r>
      <w:r w:rsidRPr="00111EFD">
        <w:rPr>
          <w:spacing w:val="-41"/>
          <w:sz w:val="24"/>
          <w:szCs w:val="24"/>
        </w:rPr>
        <w:t xml:space="preserve"> </w:t>
      </w:r>
      <w:r w:rsidRPr="00111EFD">
        <w:rPr>
          <w:spacing w:val="-4"/>
          <w:sz w:val="24"/>
          <w:szCs w:val="24"/>
        </w:rPr>
        <w:t xml:space="preserve">chức, </w:t>
      </w:r>
      <w:r w:rsidRPr="00111EFD">
        <w:rPr>
          <w:spacing w:val="-3"/>
          <w:sz w:val="24"/>
          <w:szCs w:val="24"/>
        </w:rPr>
        <w:t xml:space="preserve">kỉ </w:t>
      </w:r>
      <w:r w:rsidRPr="00111EFD">
        <w:rPr>
          <w:spacing w:val="-4"/>
          <w:sz w:val="24"/>
          <w:szCs w:val="24"/>
        </w:rPr>
        <w:t xml:space="preserve">luật </w:t>
      </w:r>
      <w:r w:rsidRPr="00111EFD">
        <w:rPr>
          <w:spacing w:val="-3"/>
          <w:sz w:val="24"/>
          <w:szCs w:val="24"/>
        </w:rPr>
        <w:t>cao</w:t>
      </w:r>
    </w:p>
    <w:p w:rsidR="00A47934" w:rsidRPr="00111EFD" w:rsidRDefault="00A47934">
      <w:pPr>
        <w:pStyle w:val="BodyText"/>
        <w:ind w:left="104" w:right="474"/>
      </w:pPr>
      <w:r w:rsidRPr="00111EFD">
        <w:rPr>
          <w:b/>
          <w:bCs/>
        </w:rPr>
        <w:t xml:space="preserve">Câu 37. </w:t>
      </w:r>
      <w:r w:rsidRPr="00111EFD">
        <w:t>Chủ tịch Hồ Chí Minh trước khi sang Pháp đã dặn dò Huỳnh Thúc Kháng: “Dĩ bất biến, ứng vạn biến”. Theo em, cái “bất biến” của dân tộc ta trong thời điểm này là gì?</w:t>
      </w:r>
    </w:p>
    <w:p w:rsidR="00A47934" w:rsidRPr="00111EFD" w:rsidRDefault="00A47934">
      <w:pPr>
        <w:pStyle w:val="ListParagraph"/>
        <w:numPr>
          <w:ilvl w:val="1"/>
          <w:numId w:val="3"/>
        </w:numPr>
        <w:tabs>
          <w:tab w:val="left" w:pos="817"/>
          <w:tab w:val="left" w:pos="2984"/>
          <w:tab w:val="left" w:pos="5144"/>
          <w:tab w:val="left" w:pos="7304"/>
        </w:tabs>
        <w:spacing w:before="0"/>
        <w:ind w:hanging="292"/>
        <w:rPr>
          <w:sz w:val="24"/>
          <w:szCs w:val="24"/>
        </w:rPr>
      </w:pPr>
      <w:r w:rsidRPr="00111EFD">
        <w:rPr>
          <w:sz w:val="24"/>
          <w:szCs w:val="24"/>
        </w:rPr>
        <w:t>Hòa bình</w:t>
      </w:r>
      <w:r w:rsidRPr="00111EFD">
        <w:rPr>
          <w:sz w:val="24"/>
          <w:szCs w:val="24"/>
        </w:rPr>
        <w:tab/>
        <w:t>B.</w:t>
      </w:r>
      <w:r w:rsidRPr="00111EFD">
        <w:rPr>
          <w:spacing w:val="-1"/>
          <w:sz w:val="24"/>
          <w:szCs w:val="24"/>
        </w:rPr>
        <w:t xml:space="preserve"> </w:t>
      </w:r>
      <w:r w:rsidRPr="00111EFD">
        <w:rPr>
          <w:sz w:val="24"/>
          <w:szCs w:val="24"/>
        </w:rPr>
        <w:t>Độc lập</w:t>
      </w:r>
      <w:r w:rsidRPr="00111EFD">
        <w:rPr>
          <w:sz w:val="24"/>
          <w:szCs w:val="24"/>
        </w:rPr>
        <w:tab/>
        <w:t>C.</w:t>
      </w:r>
      <w:r w:rsidRPr="00111EFD">
        <w:rPr>
          <w:spacing w:val="-1"/>
          <w:sz w:val="24"/>
          <w:szCs w:val="24"/>
        </w:rPr>
        <w:t xml:space="preserve"> </w:t>
      </w:r>
      <w:r w:rsidRPr="00111EFD">
        <w:rPr>
          <w:sz w:val="24"/>
          <w:szCs w:val="24"/>
        </w:rPr>
        <w:t>Tự do</w:t>
      </w:r>
      <w:r w:rsidRPr="00111EFD">
        <w:rPr>
          <w:sz w:val="24"/>
          <w:szCs w:val="24"/>
        </w:rPr>
        <w:tab/>
        <w:t>D. Tự</w:t>
      </w:r>
      <w:r w:rsidRPr="00111EFD">
        <w:rPr>
          <w:spacing w:val="-1"/>
          <w:sz w:val="24"/>
          <w:szCs w:val="24"/>
        </w:rPr>
        <w:t xml:space="preserve"> </w:t>
      </w:r>
      <w:r w:rsidRPr="00111EFD">
        <w:rPr>
          <w:sz w:val="24"/>
          <w:szCs w:val="24"/>
        </w:rPr>
        <w:t>chủ</w:t>
      </w:r>
    </w:p>
    <w:p w:rsidR="00A47934" w:rsidRPr="00111EFD" w:rsidRDefault="00A47934">
      <w:pPr>
        <w:pStyle w:val="BodyText"/>
        <w:spacing w:before="1"/>
        <w:ind w:left="104"/>
        <w:jc w:val="both"/>
      </w:pPr>
      <w:r w:rsidRPr="00111EFD">
        <w:rPr>
          <w:b/>
          <w:bCs/>
        </w:rPr>
        <w:t xml:space="preserve">Câu 38. </w:t>
      </w:r>
      <w:r w:rsidRPr="00111EFD">
        <w:t>Quyền dân tộc cơ bản của nhân dân Việt Nam lần đầu tiên được một hiệp định quốc tế công nhận là:</w:t>
      </w:r>
    </w:p>
    <w:p w:rsidR="00A47934" w:rsidRPr="00111EFD" w:rsidRDefault="00A47934">
      <w:pPr>
        <w:pStyle w:val="BodyText"/>
        <w:tabs>
          <w:tab w:val="left" w:pos="5864"/>
        </w:tabs>
        <w:ind w:left="464" w:right="892"/>
      </w:pPr>
      <w:r w:rsidRPr="00111EFD">
        <w:t>A.  Hiệp định</w:t>
      </w:r>
      <w:r w:rsidRPr="00111EFD">
        <w:rPr>
          <w:spacing w:val="5"/>
        </w:rPr>
        <w:t xml:space="preserve"> </w:t>
      </w:r>
      <w:r w:rsidRPr="00111EFD">
        <w:t>Ianta</w:t>
      </w:r>
      <w:r w:rsidRPr="00111EFD">
        <w:rPr>
          <w:spacing w:val="-1"/>
        </w:rPr>
        <w:t xml:space="preserve"> </w:t>
      </w:r>
      <w:r w:rsidRPr="00111EFD">
        <w:t>1945</w:t>
      </w:r>
      <w:r w:rsidRPr="00111EFD">
        <w:tab/>
        <w:t>B. Hiệp định Sơ bộ</w:t>
      </w:r>
      <w:r w:rsidRPr="00111EFD">
        <w:rPr>
          <w:spacing w:val="-1"/>
        </w:rPr>
        <w:t xml:space="preserve"> </w:t>
      </w:r>
      <w:r w:rsidRPr="00111EFD">
        <w:t>1946</w:t>
      </w:r>
    </w:p>
    <w:p w:rsidR="00A47934" w:rsidRPr="00111EFD" w:rsidRDefault="00A47934">
      <w:pPr>
        <w:pStyle w:val="BodyText"/>
        <w:tabs>
          <w:tab w:val="left" w:pos="5864"/>
        </w:tabs>
        <w:spacing w:before="42"/>
        <w:ind w:left="464" w:right="892"/>
      </w:pPr>
      <w:r w:rsidRPr="00111EFD">
        <w:t>C.  Hiệp định</w:t>
      </w:r>
      <w:r w:rsidRPr="00111EFD">
        <w:rPr>
          <w:spacing w:val="19"/>
        </w:rPr>
        <w:t xml:space="preserve"> </w:t>
      </w:r>
      <w:r w:rsidRPr="00111EFD">
        <w:t>Giơnevơ</w:t>
      </w:r>
      <w:r w:rsidRPr="00111EFD">
        <w:rPr>
          <w:spacing w:val="-1"/>
        </w:rPr>
        <w:t xml:space="preserve"> </w:t>
      </w:r>
      <w:r w:rsidRPr="00111EFD">
        <w:t>1954</w:t>
      </w:r>
      <w:r w:rsidRPr="00111EFD">
        <w:tab/>
        <w:t>D. Hiệp định Paris năm</w:t>
      </w:r>
      <w:r w:rsidRPr="00111EFD">
        <w:rPr>
          <w:spacing w:val="-3"/>
        </w:rPr>
        <w:t xml:space="preserve"> </w:t>
      </w:r>
      <w:r w:rsidRPr="00111EFD">
        <w:t>1973</w:t>
      </w:r>
    </w:p>
    <w:p w:rsidR="00A47934" w:rsidRPr="00111EFD" w:rsidRDefault="00A47934">
      <w:pPr>
        <w:pStyle w:val="BodyText"/>
        <w:ind w:left="104"/>
        <w:jc w:val="both"/>
      </w:pPr>
      <w:r w:rsidRPr="00111EFD">
        <w:rPr>
          <w:b/>
          <w:bCs/>
        </w:rPr>
        <w:t xml:space="preserve">Câu 39. </w:t>
      </w:r>
      <w:r w:rsidRPr="00111EFD">
        <w:t>Ta chủ trương mở cuộc Tổng tiến công và nổi dậy Tết Mậu Thân 1968 là xuất phát từ cơ sở nào?</w:t>
      </w:r>
    </w:p>
    <w:p w:rsidR="00A47934" w:rsidRPr="00111EFD" w:rsidRDefault="00A47934">
      <w:pPr>
        <w:pStyle w:val="ListParagraph"/>
        <w:numPr>
          <w:ilvl w:val="0"/>
          <w:numId w:val="2"/>
        </w:numPr>
        <w:tabs>
          <w:tab w:val="left" w:pos="824"/>
        </w:tabs>
        <w:ind w:right="866"/>
        <w:rPr>
          <w:sz w:val="24"/>
          <w:szCs w:val="24"/>
        </w:rPr>
      </w:pPr>
      <w:r w:rsidRPr="00111EFD">
        <w:rPr>
          <w:sz w:val="24"/>
          <w:szCs w:val="24"/>
        </w:rPr>
        <w:t>So sánh lực lượng đã thay đổi có lợi cho ta sau hai mùa khô và lợi dụng mâu thuẫn ở Mĩ trong năm bầu cử Tổng</w:t>
      </w:r>
      <w:r w:rsidRPr="00111EFD">
        <w:rPr>
          <w:spacing w:val="-2"/>
          <w:sz w:val="24"/>
          <w:szCs w:val="24"/>
        </w:rPr>
        <w:t xml:space="preserve"> </w:t>
      </w:r>
      <w:r w:rsidRPr="00111EFD">
        <w:rPr>
          <w:sz w:val="24"/>
          <w:szCs w:val="24"/>
        </w:rPr>
        <w:t>thống</w:t>
      </w:r>
    </w:p>
    <w:p w:rsidR="00A47934" w:rsidRPr="00111EFD" w:rsidRDefault="00A47934">
      <w:pPr>
        <w:pStyle w:val="ListParagraph"/>
        <w:numPr>
          <w:ilvl w:val="0"/>
          <w:numId w:val="2"/>
        </w:numPr>
        <w:tabs>
          <w:tab w:val="left" w:pos="824"/>
        </w:tabs>
        <w:spacing w:before="0"/>
        <w:rPr>
          <w:sz w:val="24"/>
          <w:szCs w:val="24"/>
        </w:rPr>
      </w:pPr>
      <w:r w:rsidRPr="00111EFD">
        <w:rPr>
          <w:spacing w:val="-4"/>
          <w:sz w:val="24"/>
          <w:szCs w:val="24"/>
        </w:rPr>
        <w:t>Sự</w:t>
      </w:r>
      <w:r w:rsidRPr="00111EFD">
        <w:rPr>
          <w:spacing w:val="-13"/>
          <w:sz w:val="24"/>
          <w:szCs w:val="24"/>
        </w:rPr>
        <w:t xml:space="preserve"> </w:t>
      </w:r>
      <w:r w:rsidRPr="00111EFD">
        <w:rPr>
          <w:spacing w:val="-5"/>
          <w:sz w:val="24"/>
          <w:szCs w:val="24"/>
        </w:rPr>
        <w:t>thất</w:t>
      </w:r>
      <w:r w:rsidRPr="00111EFD">
        <w:rPr>
          <w:spacing w:val="-12"/>
          <w:sz w:val="24"/>
          <w:szCs w:val="24"/>
        </w:rPr>
        <w:t xml:space="preserve"> </w:t>
      </w:r>
      <w:r w:rsidRPr="00111EFD">
        <w:rPr>
          <w:spacing w:val="-4"/>
          <w:sz w:val="24"/>
          <w:szCs w:val="24"/>
        </w:rPr>
        <w:t>bại</w:t>
      </w:r>
      <w:r w:rsidRPr="00111EFD">
        <w:rPr>
          <w:spacing w:val="-12"/>
          <w:sz w:val="24"/>
          <w:szCs w:val="24"/>
        </w:rPr>
        <w:t xml:space="preserve"> </w:t>
      </w:r>
      <w:r w:rsidRPr="00111EFD">
        <w:rPr>
          <w:spacing w:val="-5"/>
          <w:sz w:val="24"/>
          <w:szCs w:val="24"/>
        </w:rPr>
        <w:t>nặng</w:t>
      </w:r>
      <w:r w:rsidRPr="00111EFD">
        <w:rPr>
          <w:spacing w:val="-12"/>
          <w:sz w:val="24"/>
          <w:szCs w:val="24"/>
        </w:rPr>
        <w:t xml:space="preserve"> </w:t>
      </w:r>
      <w:r w:rsidRPr="00111EFD">
        <w:rPr>
          <w:spacing w:val="-3"/>
          <w:sz w:val="24"/>
          <w:szCs w:val="24"/>
        </w:rPr>
        <w:t>nề</w:t>
      </w:r>
      <w:r w:rsidRPr="00111EFD">
        <w:rPr>
          <w:spacing w:val="-12"/>
          <w:sz w:val="24"/>
          <w:szCs w:val="24"/>
        </w:rPr>
        <w:t xml:space="preserve"> </w:t>
      </w:r>
      <w:r w:rsidRPr="00111EFD">
        <w:rPr>
          <w:spacing w:val="-4"/>
          <w:sz w:val="24"/>
          <w:szCs w:val="24"/>
        </w:rPr>
        <w:t>của</w:t>
      </w:r>
      <w:r w:rsidRPr="00111EFD">
        <w:rPr>
          <w:spacing w:val="-12"/>
          <w:sz w:val="24"/>
          <w:szCs w:val="24"/>
        </w:rPr>
        <w:t xml:space="preserve"> </w:t>
      </w:r>
      <w:r w:rsidRPr="00111EFD">
        <w:rPr>
          <w:spacing w:val="-5"/>
          <w:sz w:val="24"/>
          <w:szCs w:val="24"/>
        </w:rPr>
        <w:t>quân</w:t>
      </w:r>
      <w:r w:rsidRPr="00111EFD">
        <w:rPr>
          <w:spacing w:val="-12"/>
          <w:sz w:val="24"/>
          <w:szCs w:val="24"/>
        </w:rPr>
        <w:t xml:space="preserve"> </w:t>
      </w:r>
      <w:r w:rsidRPr="00111EFD">
        <w:rPr>
          <w:spacing w:val="-3"/>
          <w:sz w:val="24"/>
          <w:szCs w:val="24"/>
        </w:rPr>
        <w:t>Mĩ</w:t>
      </w:r>
      <w:r w:rsidRPr="00111EFD">
        <w:rPr>
          <w:spacing w:val="-12"/>
          <w:sz w:val="24"/>
          <w:szCs w:val="24"/>
        </w:rPr>
        <w:t xml:space="preserve"> </w:t>
      </w:r>
      <w:r w:rsidRPr="00111EFD">
        <w:rPr>
          <w:spacing w:val="-3"/>
          <w:sz w:val="24"/>
          <w:szCs w:val="24"/>
        </w:rPr>
        <w:t>và</w:t>
      </w:r>
      <w:r w:rsidRPr="00111EFD">
        <w:rPr>
          <w:spacing w:val="-12"/>
          <w:sz w:val="24"/>
          <w:szCs w:val="24"/>
        </w:rPr>
        <w:t xml:space="preserve"> </w:t>
      </w:r>
      <w:r w:rsidRPr="00111EFD">
        <w:rPr>
          <w:spacing w:val="-5"/>
          <w:sz w:val="24"/>
          <w:szCs w:val="24"/>
        </w:rPr>
        <w:t>quân</w:t>
      </w:r>
      <w:r w:rsidRPr="00111EFD">
        <w:rPr>
          <w:spacing w:val="-12"/>
          <w:sz w:val="24"/>
          <w:szCs w:val="24"/>
        </w:rPr>
        <w:t xml:space="preserve"> </w:t>
      </w:r>
      <w:r w:rsidRPr="00111EFD">
        <w:rPr>
          <w:spacing w:val="-4"/>
          <w:sz w:val="24"/>
          <w:szCs w:val="24"/>
        </w:rPr>
        <w:t>đội</w:t>
      </w:r>
      <w:r w:rsidRPr="00111EFD">
        <w:rPr>
          <w:spacing w:val="-12"/>
          <w:sz w:val="24"/>
          <w:szCs w:val="24"/>
        </w:rPr>
        <w:t xml:space="preserve"> </w:t>
      </w:r>
      <w:r w:rsidRPr="00111EFD">
        <w:rPr>
          <w:spacing w:val="-5"/>
          <w:sz w:val="24"/>
          <w:szCs w:val="24"/>
        </w:rPr>
        <w:t>Sài</w:t>
      </w:r>
      <w:r w:rsidRPr="00111EFD">
        <w:rPr>
          <w:spacing w:val="-12"/>
          <w:sz w:val="24"/>
          <w:szCs w:val="24"/>
        </w:rPr>
        <w:t xml:space="preserve"> </w:t>
      </w:r>
      <w:r w:rsidRPr="00111EFD">
        <w:rPr>
          <w:spacing w:val="-5"/>
          <w:sz w:val="24"/>
          <w:szCs w:val="24"/>
        </w:rPr>
        <w:t>Gòn</w:t>
      </w:r>
      <w:r w:rsidRPr="00111EFD">
        <w:rPr>
          <w:spacing w:val="-12"/>
          <w:sz w:val="24"/>
          <w:szCs w:val="24"/>
        </w:rPr>
        <w:t xml:space="preserve"> </w:t>
      </w:r>
      <w:r w:rsidRPr="00111EFD">
        <w:rPr>
          <w:spacing w:val="-5"/>
          <w:sz w:val="24"/>
          <w:szCs w:val="24"/>
        </w:rPr>
        <w:t>trong</w:t>
      </w:r>
      <w:r w:rsidRPr="00111EFD">
        <w:rPr>
          <w:spacing w:val="-12"/>
          <w:sz w:val="24"/>
          <w:szCs w:val="24"/>
        </w:rPr>
        <w:t xml:space="preserve"> </w:t>
      </w:r>
      <w:r w:rsidRPr="00111EFD">
        <w:rPr>
          <w:spacing w:val="-5"/>
          <w:sz w:val="24"/>
          <w:szCs w:val="24"/>
        </w:rPr>
        <w:t>hai</w:t>
      </w:r>
      <w:r w:rsidRPr="00111EFD">
        <w:rPr>
          <w:spacing w:val="-13"/>
          <w:sz w:val="24"/>
          <w:szCs w:val="24"/>
        </w:rPr>
        <w:t xml:space="preserve"> </w:t>
      </w:r>
      <w:r w:rsidRPr="00111EFD">
        <w:rPr>
          <w:spacing w:val="-5"/>
          <w:sz w:val="24"/>
          <w:szCs w:val="24"/>
        </w:rPr>
        <w:t>mùa</w:t>
      </w:r>
      <w:r w:rsidRPr="00111EFD">
        <w:rPr>
          <w:spacing w:val="-12"/>
          <w:sz w:val="24"/>
          <w:szCs w:val="24"/>
        </w:rPr>
        <w:t xml:space="preserve"> </w:t>
      </w:r>
      <w:r w:rsidRPr="00111EFD">
        <w:rPr>
          <w:spacing w:val="-4"/>
          <w:sz w:val="24"/>
          <w:szCs w:val="24"/>
        </w:rPr>
        <w:t>khô</w:t>
      </w:r>
      <w:r w:rsidRPr="00111EFD">
        <w:rPr>
          <w:spacing w:val="-12"/>
          <w:sz w:val="24"/>
          <w:szCs w:val="24"/>
        </w:rPr>
        <w:t xml:space="preserve"> </w:t>
      </w:r>
      <w:r w:rsidRPr="00111EFD">
        <w:rPr>
          <w:spacing w:val="-5"/>
          <w:sz w:val="24"/>
          <w:szCs w:val="24"/>
        </w:rPr>
        <w:t>1965</w:t>
      </w:r>
      <w:r w:rsidRPr="00111EFD">
        <w:rPr>
          <w:spacing w:val="-12"/>
          <w:sz w:val="24"/>
          <w:szCs w:val="24"/>
        </w:rPr>
        <w:t xml:space="preserve"> </w:t>
      </w:r>
      <w:r w:rsidRPr="00111EFD">
        <w:rPr>
          <w:sz w:val="24"/>
          <w:szCs w:val="24"/>
        </w:rPr>
        <w:t>–</w:t>
      </w:r>
      <w:r w:rsidRPr="00111EFD">
        <w:rPr>
          <w:spacing w:val="-12"/>
          <w:sz w:val="24"/>
          <w:szCs w:val="24"/>
        </w:rPr>
        <w:t xml:space="preserve"> </w:t>
      </w:r>
      <w:r w:rsidRPr="00111EFD">
        <w:rPr>
          <w:spacing w:val="-5"/>
          <w:sz w:val="24"/>
          <w:szCs w:val="24"/>
        </w:rPr>
        <w:t>1966</w:t>
      </w:r>
      <w:r w:rsidRPr="00111EFD">
        <w:rPr>
          <w:spacing w:val="-12"/>
          <w:sz w:val="24"/>
          <w:szCs w:val="24"/>
        </w:rPr>
        <w:t xml:space="preserve"> </w:t>
      </w:r>
      <w:r w:rsidRPr="00111EFD">
        <w:rPr>
          <w:spacing w:val="-3"/>
          <w:sz w:val="24"/>
          <w:szCs w:val="24"/>
        </w:rPr>
        <w:t>và</w:t>
      </w:r>
      <w:r w:rsidRPr="00111EFD">
        <w:rPr>
          <w:spacing w:val="-12"/>
          <w:sz w:val="24"/>
          <w:szCs w:val="24"/>
        </w:rPr>
        <w:t xml:space="preserve"> </w:t>
      </w:r>
      <w:r w:rsidRPr="00111EFD">
        <w:rPr>
          <w:spacing w:val="-5"/>
          <w:sz w:val="24"/>
          <w:szCs w:val="24"/>
        </w:rPr>
        <w:t>1966</w:t>
      </w:r>
      <w:r w:rsidRPr="00111EFD">
        <w:rPr>
          <w:spacing w:val="-12"/>
          <w:sz w:val="24"/>
          <w:szCs w:val="24"/>
        </w:rPr>
        <w:t xml:space="preserve"> </w:t>
      </w:r>
      <w:r w:rsidRPr="00111EFD">
        <w:rPr>
          <w:sz w:val="24"/>
          <w:szCs w:val="24"/>
        </w:rPr>
        <w:t>–</w:t>
      </w:r>
      <w:r w:rsidRPr="00111EFD">
        <w:rPr>
          <w:spacing w:val="-12"/>
          <w:sz w:val="24"/>
          <w:szCs w:val="24"/>
        </w:rPr>
        <w:t xml:space="preserve"> </w:t>
      </w:r>
      <w:r w:rsidRPr="00111EFD">
        <w:rPr>
          <w:spacing w:val="-6"/>
          <w:sz w:val="24"/>
          <w:szCs w:val="24"/>
        </w:rPr>
        <w:t>1967</w:t>
      </w:r>
    </w:p>
    <w:p w:rsidR="00A47934" w:rsidRPr="00111EFD" w:rsidRDefault="00A47934">
      <w:pPr>
        <w:pStyle w:val="ListParagraph"/>
        <w:numPr>
          <w:ilvl w:val="0"/>
          <w:numId w:val="2"/>
        </w:numPr>
        <w:tabs>
          <w:tab w:val="left" w:pos="824"/>
        </w:tabs>
        <w:spacing w:before="0"/>
        <w:rPr>
          <w:sz w:val="24"/>
          <w:szCs w:val="24"/>
        </w:rPr>
      </w:pPr>
      <w:r w:rsidRPr="00111EFD">
        <w:rPr>
          <w:sz w:val="24"/>
          <w:szCs w:val="24"/>
        </w:rPr>
        <w:t>Sự ủng hộ to lớn của các nước xã hội chủ nghĩa đối với cuộc đấu tranh chống Mĩ của nhân dân</w:t>
      </w:r>
      <w:r w:rsidRPr="00111EFD">
        <w:rPr>
          <w:spacing w:val="-8"/>
          <w:sz w:val="24"/>
          <w:szCs w:val="24"/>
        </w:rPr>
        <w:t xml:space="preserve"> </w:t>
      </w:r>
      <w:r w:rsidRPr="00111EFD">
        <w:rPr>
          <w:sz w:val="24"/>
          <w:szCs w:val="24"/>
        </w:rPr>
        <w:t>ta</w:t>
      </w:r>
    </w:p>
    <w:p w:rsidR="00A47934" w:rsidRPr="00111EFD" w:rsidRDefault="00A47934">
      <w:pPr>
        <w:pStyle w:val="ListParagraph"/>
        <w:numPr>
          <w:ilvl w:val="0"/>
          <w:numId w:val="2"/>
        </w:numPr>
        <w:tabs>
          <w:tab w:val="left" w:pos="824"/>
        </w:tabs>
        <w:spacing w:before="0"/>
        <w:rPr>
          <w:sz w:val="24"/>
          <w:szCs w:val="24"/>
        </w:rPr>
      </w:pPr>
      <w:r w:rsidRPr="00111EFD">
        <w:rPr>
          <w:sz w:val="24"/>
          <w:szCs w:val="24"/>
        </w:rPr>
        <w:t>Mâu thuẫn giữa Mĩ và chính quyền Sài Gòn xuất hiện, quân đội Sài Gòn bị cô</w:t>
      </w:r>
      <w:r w:rsidRPr="00111EFD">
        <w:rPr>
          <w:spacing w:val="-5"/>
          <w:sz w:val="24"/>
          <w:szCs w:val="24"/>
        </w:rPr>
        <w:t xml:space="preserve"> </w:t>
      </w:r>
      <w:r w:rsidRPr="00111EFD">
        <w:rPr>
          <w:sz w:val="24"/>
          <w:szCs w:val="24"/>
        </w:rPr>
        <w:t>lập</w:t>
      </w:r>
    </w:p>
    <w:p w:rsidR="00A47934" w:rsidRPr="00111EFD" w:rsidRDefault="00A47934">
      <w:pPr>
        <w:pStyle w:val="BodyText"/>
        <w:spacing w:before="1" w:line="276" w:lineRule="auto"/>
        <w:ind w:left="104" w:right="910"/>
      </w:pPr>
      <w:r w:rsidRPr="00111EFD">
        <w:rPr>
          <w:b/>
          <w:bCs/>
        </w:rPr>
        <w:t xml:space="preserve">Câu 40. </w:t>
      </w:r>
      <w:r w:rsidRPr="00111EFD">
        <w:t>Bài học kinh nghiệm nào trong kháng chiến chống Pháp (1945 – 1954) tiếp tục được Đảng ta  vận dụng trong kháng chiến chống Mĩ cứu nước (1954 –</w:t>
      </w:r>
      <w:r w:rsidRPr="00111EFD">
        <w:rPr>
          <w:spacing w:val="-4"/>
        </w:rPr>
        <w:t xml:space="preserve"> </w:t>
      </w:r>
      <w:r w:rsidRPr="00111EFD">
        <w:t>1975)?</w:t>
      </w:r>
    </w:p>
    <w:p w:rsidR="00A47934" w:rsidRPr="00111EFD" w:rsidRDefault="00A47934">
      <w:pPr>
        <w:pStyle w:val="ListParagraph"/>
        <w:numPr>
          <w:ilvl w:val="0"/>
          <w:numId w:val="1"/>
        </w:numPr>
        <w:tabs>
          <w:tab w:val="left" w:pos="824"/>
        </w:tabs>
        <w:spacing w:before="2"/>
        <w:rPr>
          <w:sz w:val="24"/>
          <w:szCs w:val="24"/>
        </w:rPr>
      </w:pPr>
      <w:r w:rsidRPr="00111EFD">
        <w:rPr>
          <w:sz w:val="24"/>
          <w:szCs w:val="24"/>
        </w:rPr>
        <w:t>Kết hợp đấu tranh chính trị với đấu tranh vũ trang và dân</w:t>
      </w:r>
      <w:r w:rsidRPr="00111EFD">
        <w:rPr>
          <w:spacing w:val="-7"/>
          <w:sz w:val="24"/>
          <w:szCs w:val="24"/>
        </w:rPr>
        <w:t xml:space="preserve"> </w:t>
      </w:r>
      <w:r w:rsidRPr="00111EFD">
        <w:rPr>
          <w:sz w:val="24"/>
          <w:szCs w:val="24"/>
        </w:rPr>
        <w:t>vận</w:t>
      </w:r>
    </w:p>
    <w:p w:rsidR="00A47934" w:rsidRPr="00111EFD" w:rsidRDefault="00A47934">
      <w:pPr>
        <w:pStyle w:val="ListParagraph"/>
        <w:numPr>
          <w:ilvl w:val="0"/>
          <w:numId w:val="1"/>
        </w:numPr>
        <w:tabs>
          <w:tab w:val="left" w:pos="824"/>
        </w:tabs>
        <w:rPr>
          <w:sz w:val="24"/>
          <w:szCs w:val="24"/>
        </w:rPr>
      </w:pPr>
      <w:r w:rsidRPr="00111EFD">
        <w:rPr>
          <w:sz w:val="24"/>
          <w:szCs w:val="24"/>
        </w:rPr>
        <w:t>Kết hợp sức mạnh dân tộc với sức mạnh thời đại, sức mạnh trong nước với sức mạnh quốc</w:t>
      </w:r>
      <w:r w:rsidRPr="00111EFD">
        <w:rPr>
          <w:spacing w:val="-9"/>
          <w:sz w:val="24"/>
          <w:szCs w:val="24"/>
        </w:rPr>
        <w:t xml:space="preserve"> </w:t>
      </w:r>
      <w:r w:rsidRPr="00111EFD">
        <w:rPr>
          <w:sz w:val="24"/>
          <w:szCs w:val="24"/>
        </w:rPr>
        <w:t>tế</w:t>
      </w:r>
    </w:p>
    <w:p w:rsidR="00A47934" w:rsidRPr="00111EFD" w:rsidRDefault="00A47934">
      <w:pPr>
        <w:pStyle w:val="ListParagraph"/>
        <w:numPr>
          <w:ilvl w:val="0"/>
          <w:numId w:val="1"/>
        </w:numPr>
        <w:tabs>
          <w:tab w:val="left" w:pos="824"/>
        </w:tabs>
        <w:spacing w:before="42"/>
        <w:rPr>
          <w:sz w:val="24"/>
          <w:szCs w:val="24"/>
        </w:rPr>
      </w:pPr>
      <w:r w:rsidRPr="00111EFD">
        <w:rPr>
          <w:sz w:val="24"/>
          <w:szCs w:val="24"/>
        </w:rPr>
        <w:t>Tranh thủ sự đồng tình ủng hộ của dư luận quốc</w:t>
      </w:r>
      <w:r w:rsidRPr="00111EFD">
        <w:rPr>
          <w:spacing w:val="-5"/>
          <w:sz w:val="24"/>
          <w:szCs w:val="24"/>
        </w:rPr>
        <w:t xml:space="preserve"> </w:t>
      </w:r>
      <w:r w:rsidRPr="00111EFD">
        <w:rPr>
          <w:sz w:val="24"/>
          <w:szCs w:val="24"/>
        </w:rPr>
        <w:t>tế</w:t>
      </w:r>
    </w:p>
    <w:p w:rsidR="00A47934" w:rsidRPr="00111EFD" w:rsidRDefault="00A47934">
      <w:pPr>
        <w:pStyle w:val="ListParagraph"/>
        <w:numPr>
          <w:ilvl w:val="0"/>
          <w:numId w:val="1"/>
        </w:numPr>
        <w:tabs>
          <w:tab w:val="left" w:pos="824"/>
        </w:tabs>
        <w:rPr>
          <w:sz w:val="24"/>
          <w:szCs w:val="24"/>
        </w:rPr>
      </w:pPr>
      <w:r w:rsidRPr="00111EFD">
        <w:rPr>
          <w:sz w:val="24"/>
          <w:szCs w:val="24"/>
        </w:rPr>
        <w:t>Tăng cường đoàn kết trong nước và quốc</w:t>
      </w:r>
      <w:r w:rsidRPr="00111EFD">
        <w:rPr>
          <w:spacing w:val="-2"/>
          <w:sz w:val="24"/>
          <w:szCs w:val="24"/>
        </w:rPr>
        <w:t xml:space="preserve"> </w:t>
      </w:r>
      <w:r w:rsidRPr="00111EFD">
        <w:rPr>
          <w:sz w:val="24"/>
          <w:szCs w:val="24"/>
        </w:rPr>
        <w:t>tế</w:t>
      </w:r>
    </w:p>
    <w:p w:rsidR="00A47934" w:rsidRPr="00111EFD" w:rsidRDefault="00A47934">
      <w:pPr>
        <w:pStyle w:val="BodyText"/>
        <w:spacing w:before="2"/>
        <w:ind w:left="0"/>
        <w:rPr>
          <w:sz w:val="31"/>
          <w:szCs w:val="31"/>
        </w:rPr>
      </w:pPr>
    </w:p>
    <w:p w:rsidR="00A47934" w:rsidRPr="00111EFD" w:rsidRDefault="00A47934">
      <w:pPr>
        <w:pStyle w:val="BodyText"/>
        <w:spacing w:before="0"/>
        <w:ind w:left="4043" w:right="4802"/>
        <w:jc w:val="center"/>
      </w:pPr>
      <w:r w:rsidRPr="00111EFD">
        <w:t>----------- HẾT ----------</w:t>
      </w:r>
    </w:p>
    <w:p w:rsidR="00A47934" w:rsidRPr="00111EFD" w:rsidRDefault="00A47934">
      <w:pPr>
        <w:jc w:val="center"/>
        <w:sectPr w:rsidR="00A47934" w:rsidRPr="00111EFD">
          <w:pgSz w:w="11910" w:h="16840"/>
          <w:pgMar w:top="0" w:right="0" w:bottom="1340" w:left="760" w:header="0" w:footer="1090" w:gutter="0"/>
          <w:cols w:space="720"/>
        </w:sectPr>
      </w:pPr>
    </w:p>
    <w:p w:rsidR="00A47934" w:rsidRPr="00111EFD" w:rsidRDefault="00A47934">
      <w:pPr>
        <w:pStyle w:val="BodyText"/>
        <w:spacing w:before="4"/>
        <w:ind w:left="0"/>
        <w:rPr>
          <w:sz w:val="17"/>
          <w:szCs w:val="17"/>
        </w:rPr>
      </w:pPr>
    </w:p>
    <w:p w:rsidR="00A47934" w:rsidRPr="00111EFD" w:rsidRDefault="00A47934" w:rsidP="00192A21">
      <w:pPr>
        <w:pStyle w:val="BodyText"/>
        <w:spacing w:before="4"/>
        <w:ind w:left="0"/>
        <w:rPr>
          <w:sz w:val="17"/>
          <w:szCs w:val="17"/>
        </w:rPr>
      </w:pPr>
    </w:p>
    <w:p w:rsidR="00A47934" w:rsidRPr="00111EFD" w:rsidRDefault="00A47934" w:rsidP="00192A21">
      <w:pPr>
        <w:pStyle w:val="BodyText"/>
        <w:spacing w:before="4"/>
        <w:ind w:left="0"/>
        <w:jc w:val="center"/>
        <w:rPr>
          <w:sz w:val="17"/>
          <w:szCs w:val="17"/>
        </w:rPr>
      </w:pPr>
    </w:p>
    <w:p w:rsidR="00A47934" w:rsidRPr="00111EFD" w:rsidRDefault="00A47934" w:rsidP="00192A21">
      <w:pPr>
        <w:pStyle w:val="BodyText"/>
        <w:spacing w:before="4"/>
        <w:ind w:left="0" w:right="870"/>
        <w:jc w:val="center"/>
        <w:rPr>
          <w:b/>
          <w:bCs/>
        </w:rPr>
      </w:pPr>
      <w:r w:rsidRPr="00111EFD">
        <w:rPr>
          <w:b/>
          <w:bCs/>
        </w:rPr>
        <w:t>ĐÁP ÁN THAM KHẢO</w:t>
      </w:r>
    </w:p>
    <w:p w:rsidR="00A47934" w:rsidRPr="00111EFD" w:rsidRDefault="00A47934" w:rsidP="00192A21">
      <w:pPr>
        <w:pStyle w:val="BodyText"/>
        <w:spacing w:before="4"/>
        <w:ind w:left="0" w:right="870"/>
        <w:jc w:val="center"/>
        <w:rPr>
          <w:b/>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3"/>
        <w:gridCol w:w="1013"/>
        <w:gridCol w:w="1013"/>
        <w:gridCol w:w="1013"/>
        <w:gridCol w:w="1013"/>
        <w:gridCol w:w="1013"/>
        <w:gridCol w:w="1013"/>
        <w:gridCol w:w="1013"/>
      </w:tblGrid>
      <w:tr w:rsidR="00A47934" w:rsidRPr="00111EFD">
        <w:trPr>
          <w:trHeight w:val="738"/>
        </w:trPr>
        <w:tc>
          <w:tcPr>
            <w:tcW w:w="1013" w:type="dxa"/>
          </w:tcPr>
          <w:p w:rsidR="00A47934" w:rsidRPr="00111EFD" w:rsidRDefault="00A47934" w:rsidP="008755D5">
            <w:pPr>
              <w:widowControl/>
              <w:rPr>
                <w:b/>
                <w:bCs/>
                <w:sz w:val="28"/>
                <w:szCs w:val="28"/>
              </w:rPr>
            </w:pPr>
            <w:r w:rsidRPr="00111EFD">
              <w:rPr>
                <w:b/>
                <w:bCs/>
                <w:sz w:val="28"/>
                <w:szCs w:val="28"/>
              </w:rPr>
              <w:t>1</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11</w:t>
            </w:r>
          </w:p>
        </w:tc>
        <w:tc>
          <w:tcPr>
            <w:tcW w:w="1013" w:type="dxa"/>
          </w:tcPr>
          <w:p w:rsidR="00A47934" w:rsidRPr="00111EFD" w:rsidRDefault="00A47934" w:rsidP="008755D5">
            <w:pPr>
              <w:widowControl/>
              <w:rPr>
                <w:b/>
                <w:bCs/>
                <w:sz w:val="28"/>
                <w:szCs w:val="28"/>
              </w:rPr>
            </w:pPr>
            <w:r w:rsidRPr="00111EFD">
              <w:rPr>
                <w:b/>
                <w:bCs/>
                <w:sz w:val="28"/>
                <w:szCs w:val="28"/>
              </w:rPr>
              <w:t>B</w:t>
            </w:r>
          </w:p>
        </w:tc>
        <w:tc>
          <w:tcPr>
            <w:tcW w:w="1013" w:type="dxa"/>
          </w:tcPr>
          <w:p w:rsidR="00A47934" w:rsidRPr="00111EFD" w:rsidRDefault="00A47934" w:rsidP="008755D5">
            <w:pPr>
              <w:widowControl/>
              <w:rPr>
                <w:b/>
                <w:bCs/>
                <w:sz w:val="28"/>
                <w:szCs w:val="28"/>
              </w:rPr>
            </w:pPr>
            <w:r w:rsidRPr="00111EFD">
              <w:rPr>
                <w:b/>
                <w:bCs/>
                <w:sz w:val="28"/>
                <w:szCs w:val="28"/>
              </w:rPr>
              <w:t>21</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31</w:t>
            </w:r>
          </w:p>
        </w:tc>
        <w:tc>
          <w:tcPr>
            <w:tcW w:w="1013" w:type="dxa"/>
          </w:tcPr>
          <w:p w:rsidR="00A47934" w:rsidRPr="00111EFD" w:rsidRDefault="00A47934" w:rsidP="008755D5">
            <w:pPr>
              <w:widowControl/>
              <w:rPr>
                <w:b/>
                <w:bCs/>
                <w:sz w:val="28"/>
                <w:szCs w:val="28"/>
              </w:rPr>
            </w:pPr>
            <w:r w:rsidRPr="00111EFD">
              <w:rPr>
                <w:b/>
                <w:bCs/>
                <w:sz w:val="28"/>
                <w:szCs w:val="28"/>
              </w:rPr>
              <w:t>A</w:t>
            </w:r>
          </w:p>
        </w:tc>
      </w:tr>
      <w:tr w:rsidR="00A47934" w:rsidRPr="00111EFD">
        <w:trPr>
          <w:trHeight w:val="697"/>
        </w:trPr>
        <w:tc>
          <w:tcPr>
            <w:tcW w:w="1013" w:type="dxa"/>
          </w:tcPr>
          <w:p w:rsidR="00A47934" w:rsidRPr="00111EFD" w:rsidRDefault="00A47934" w:rsidP="008755D5">
            <w:pPr>
              <w:widowControl/>
              <w:rPr>
                <w:b/>
                <w:bCs/>
                <w:sz w:val="28"/>
                <w:szCs w:val="28"/>
              </w:rPr>
            </w:pPr>
            <w:r w:rsidRPr="00111EFD">
              <w:rPr>
                <w:b/>
                <w:bCs/>
                <w:sz w:val="28"/>
                <w:szCs w:val="28"/>
              </w:rPr>
              <w:t>2</w:t>
            </w:r>
          </w:p>
        </w:tc>
        <w:tc>
          <w:tcPr>
            <w:tcW w:w="1013" w:type="dxa"/>
          </w:tcPr>
          <w:p w:rsidR="00A47934" w:rsidRPr="00111EFD" w:rsidRDefault="00A47934" w:rsidP="008755D5">
            <w:pPr>
              <w:widowControl/>
              <w:rPr>
                <w:b/>
                <w:bCs/>
                <w:sz w:val="28"/>
                <w:szCs w:val="28"/>
              </w:rPr>
            </w:pPr>
            <w:r w:rsidRPr="00111EFD">
              <w:rPr>
                <w:b/>
                <w:bCs/>
                <w:sz w:val="28"/>
                <w:szCs w:val="28"/>
              </w:rPr>
              <w:t>C</w:t>
            </w:r>
          </w:p>
        </w:tc>
        <w:tc>
          <w:tcPr>
            <w:tcW w:w="1013" w:type="dxa"/>
          </w:tcPr>
          <w:p w:rsidR="00A47934" w:rsidRPr="00111EFD" w:rsidRDefault="00A47934" w:rsidP="008755D5">
            <w:pPr>
              <w:widowControl/>
              <w:rPr>
                <w:b/>
                <w:bCs/>
                <w:sz w:val="28"/>
                <w:szCs w:val="28"/>
              </w:rPr>
            </w:pPr>
            <w:r w:rsidRPr="00111EFD">
              <w:rPr>
                <w:b/>
                <w:bCs/>
                <w:sz w:val="28"/>
                <w:szCs w:val="28"/>
              </w:rPr>
              <w:t>12</w:t>
            </w:r>
          </w:p>
        </w:tc>
        <w:tc>
          <w:tcPr>
            <w:tcW w:w="1013" w:type="dxa"/>
          </w:tcPr>
          <w:p w:rsidR="00A47934" w:rsidRPr="00111EFD" w:rsidRDefault="00A47934" w:rsidP="008755D5">
            <w:pPr>
              <w:widowControl/>
              <w:rPr>
                <w:b/>
                <w:bCs/>
                <w:sz w:val="28"/>
                <w:szCs w:val="28"/>
              </w:rPr>
            </w:pPr>
            <w:r w:rsidRPr="00111EFD">
              <w:rPr>
                <w:b/>
                <w:bCs/>
                <w:sz w:val="28"/>
                <w:szCs w:val="28"/>
              </w:rPr>
              <w:t>B</w:t>
            </w:r>
          </w:p>
        </w:tc>
        <w:tc>
          <w:tcPr>
            <w:tcW w:w="1013" w:type="dxa"/>
          </w:tcPr>
          <w:p w:rsidR="00A47934" w:rsidRPr="00111EFD" w:rsidRDefault="00A47934" w:rsidP="008755D5">
            <w:pPr>
              <w:widowControl/>
              <w:rPr>
                <w:b/>
                <w:bCs/>
                <w:sz w:val="28"/>
                <w:szCs w:val="28"/>
              </w:rPr>
            </w:pPr>
            <w:r w:rsidRPr="00111EFD">
              <w:rPr>
                <w:b/>
                <w:bCs/>
                <w:sz w:val="28"/>
                <w:szCs w:val="28"/>
              </w:rPr>
              <w:t>22</w:t>
            </w:r>
          </w:p>
        </w:tc>
        <w:tc>
          <w:tcPr>
            <w:tcW w:w="1013" w:type="dxa"/>
          </w:tcPr>
          <w:p w:rsidR="00A47934" w:rsidRPr="00111EFD" w:rsidRDefault="00A47934" w:rsidP="008755D5">
            <w:pPr>
              <w:widowControl/>
              <w:rPr>
                <w:b/>
                <w:bCs/>
                <w:sz w:val="28"/>
                <w:szCs w:val="28"/>
              </w:rPr>
            </w:pPr>
            <w:r w:rsidRPr="00111EFD">
              <w:rPr>
                <w:b/>
                <w:bCs/>
                <w:sz w:val="28"/>
                <w:szCs w:val="28"/>
              </w:rPr>
              <w:t>B</w:t>
            </w:r>
          </w:p>
        </w:tc>
        <w:tc>
          <w:tcPr>
            <w:tcW w:w="1013" w:type="dxa"/>
          </w:tcPr>
          <w:p w:rsidR="00A47934" w:rsidRPr="00111EFD" w:rsidRDefault="00A47934" w:rsidP="008755D5">
            <w:pPr>
              <w:widowControl/>
              <w:rPr>
                <w:b/>
                <w:bCs/>
                <w:sz w:val="28"/>
                <w:szCs w:val="28"/>
              </w:rPr>
            </w:pPr>
            <w:r w:rsidRPr="00111EFD">
              <w:rPr>
                <w:b/>
                <w:bCs/>
                <w:sz w:val="28"/>
                <w:szCs w:val="28"/>
              </w:rPr>
              <w:t>32</w:t>
            </w:r>
          </w:p>
        </w:tc>
        <w:tc>
          <w:tcPr>
            <w:tcW w:w="1013" w:type="dxa"/>
          </w:tcPr>
          <w:p w:rsidR="00A47934" w:rsidRPr="00111EFD" w:rsidRDefault="00A47934" w:rsidP="008755D5">
            <w:pPr>
              <w:widowControl/>
              <w:rPr>
                <w:b/>
                <w:bCs/>
                <w:sz w:val="28"/>
                <w:szCs w:val="28"/>
              </w:rPr>
            </w:pPr>
            <w:r w:rsidRPr="00111EFD">
              <w:rPr>
                <w:b/>
                <w:bCs/>
                <w:sz w:val="28"/>
                <w:szCs w:val="28"/>
              </w:rPr>
              <w:t>C</w:t>
            </w:r>
          </w:p>
        </w:tc>
      </w:tr>
      <w:tr w:rsidR="00A47934" w:rsidRPr="00111EFD">
        <w:trPr>
          <w:trHeight w:val="738"/>
        </w:trPr>
        <w:tc>
          <w:tcPr>
            <w:tcW w:w="1013" w:type="dxa"/>
          </w:tcPr>
          <w:p w:rsidR="00A47934" w:rsidRPr="00111EFD" w:rsidRDefault="00A47934" w:rsidP="008755D5">
            <w:pPr>
              <w:widowControl/>
              <w:rPr>
                <w:b/>
                <w:bCs/>
                <w:sz w:val="28"/>
                <w:szCs w:val="28"/>
              </w:rPr>
            </w:pPr>
            <w:r w:rsidRPr="00111EFD">
              <w:rPr>
                <w:b/>
                <w:bCs/>
                <w:sz w:val="28"/>
                <w:szCs w:val="28"/>
              </w:rPr>
              <w:t>3</w:t>
            </w:r>
          </w:p>
        </w:tc>
        <w:tc>
          <w:tcPr>
            <w:tcW w:w="1013" w:type="dxa"/>
          </w:tcPr>
          <w:p w:rsidR="00A47934" w:rsidRPr="00111EFD" w:rsidRDefault="00A47934" w:rsidP="008755D5">
            <w:pPr>
              <w:widowControl/>
              <w:rPr>
                <w:b/>
                <w:bCs/>
                <w:sz w:val="28"/>
                <w:szCs w:val="28"/>
              </w:rPr>
            </w:pPr>
            <w:r w:rsidRPr="00111EFD">
              <w:rPr>
                <w:b/>
                <w:bCs/>
                <w:sz w:val="28"/>
                <w:szCs w:val="28"/>
              </w:rPr>
              <w:t>A</w:t>
            </w:r>
          </w:p>
        </w:tc>
        <w:tc>
          <w:tcPr>
            <w:tcW w:w="1013" w:type="dxa"/>
          </w:tcPr>
          <w:p w:rsidR="00A47934" w:rsidRPr="00111EFD" w:rsidRDefault="00A47934" w:rsidP="008755D5">
            <w:pPr>
              <w:widowControl/>
              <w:rPr>
                <w:b/>
                <w:bCs/>
                <w:sz w:val="28"/>
                <w:szCs w:val="28"/>
              </w:rPr>
            </w:pPr>
            <w:r w:rsidRPr="00111EFD">
              <w:rPr>
                <w:b/>
                <w:bCs/>
                <w:sz w:val="28"/>
                <w:szCs w:val="28"/>
              </w:rPr>
              <w:t>13</w:t>
            </w:r>
          </w:p>
        </w:tc>
        <w:tc>
          <w:tcPr>
            <w:tcW w:w="1013" w:type="dxa"/>
          </w:tcPr>
          <w:p w:rsidR="00A47934" w:rsidRPr="00111EFD" w:rsidRDefault="00A47934" w:rsidP="008755D5">
            <w:pPr>
              <w:widowControl/>
              <w:rPr>
                <w:b/>
                <w:bCs/>
                <w:sz w:val="28"/>
                <w:szCs w:val="28"/>
              </w:rPr>
            </w:pPr>
            <w:r w:rsidRPr="00111EFD">
              <w:rPr>
                <w:b/>
                <w:bCs/>
                <w:sz w:val="28"/>
                <w:szCs w:val="28"/>
              </w:rPr>
              <w:t>B</w:t>
            </w:r>
          </w:p>
        </w:tc>
        <w:tc>
          <w:tcPr>
            <w:tcW w:w="1013" w:type="dxa"/>
          </w:tcPr>
          <w:p w:rsidR="00A47934" w:rsidRPr="00111EFD" w:rsidRDefault="00A47934" w:rsidP="008755D5">
            <w:pPr>
              <w:widowControl/>
              <w:rPr>
                <w:b/>
                <w:bCs/>
                <w:sz w:val="28"/>
                <w:szCs w:val="28"/>
              </w:rPr>
            </w:pPr>
            <w:r w:rsidRPr="00111EFD">
              <w:rPr>
                <w:b/>
                <w:bCs/>
                <w:sz w:val="28"/>
                <w:szCs w:val="28"/>
              </w:rPr>
              <w:t>23</w:t>
            </w:r>
          </w:p>
        </w:tc>
        <w:tc>
          <w:tcPr>
            <w:tcW w:w="1013" w:type="dxa"/>
          </w:tcPr>
          <w:p w:rsidR="00A47934" w:rsidRPr="00111EFD" w:rsidRDefault="00A47934" w:rsidP="008755D5">
            <w:pPr>
              <w:widowControl/>
              <w:rPr>
                <w:b/>
                <w:bCs/>
                <w:sz w:val="28"/>
                <w:szCs w:val="28"/>
              </w:rPr>
            </w:pPr>
            <w:r w:rsidRPr="00111EFD">
              <w:rPr>
                <w:b/>
                <w:bCs/>
                <w:sz w:val="28"/>
                <w:szCs w:val="28"/>
              </w:rPr>
              <w:t>B</w:t>
            </w:r>
          </w:p>
        </w:tc>
        <w:tc>
          <w:tcPr>
            <w:tcW w:w="1013" w:type="dxa"/>
          </w:tcPr>
          <w:p w:rsidR="00A47934" w:rsidRPr="00111EFD" w:rsidRDefault="00A47934" w:rsidP="008755D5">
            <w:pPr>
              <w:widowControl/>
              <w:rPr>
                <w:b/>
                <w:bCs/>
                <w:sz w:val="28"/>
                <w:szCs w:val="28"/>
              </w:rPr>
            </w:pPr>
            <w:r w:rsidRPr="00111EFD">
              <w:rPr>
                <w:b/>
                <w:bCs/>
                <w:sz w:val="28"/>
                <w:szCs w:val="28"/>
              </w:rPr>
              <w:t>33</w:t>
            </w:r>
          </w:p>
        </w:tc>
        <w:tc>
          <w:tcPr>
            <w:tcW w:w="1013" w:type="dxa"/>
          </w:tcPr>
          <w:p w:rsidR="00A47934" w:rsidRPr="00111EFD" w:rsidRDefault="00A47934" w:rsidP="008755D5">
            <w:pPr>
              <w:widowControl/>
              <w:rPr>
                <w:b/>
                <w:bCs/>
                <w:sz w:val="28"/>
                <w:szCs w:val="28"/>
              </w:rPr>
            </w:pPr>
            <w:r w:rsidRPr="00111EFD">
              <w:rPr>
                <w:b/>
                <w:bCs/>
                <w:sz w:val="28"/>
                <w:szCs w:val="28"/>
              </w:rPr>
              <w:t>C</w:t>
            </w:r>
          </w:p>
        </w:tc>
      </w:tr>
      <w:tr w:rsidR="00A47934" w:rsidRPr="00111EFD">
        <w:trPr>
          <w:trHeight w:val="697"/>
        </w:trPr>
        <w:tc>
          <w:tcPr>
            <w:tcW w:w="1013" w:type="dxa"/>
          </w:tcPr>
          <w:p w:rsidR="00A47934" w:rsidRPr="00111EFD" w:rsidRDefault="00A47934" w:rsidP="008755D5">
            <w:pPr>
              <w:widowControl/>
              <w:rPr>
                <w:b/>
                <w:bCs/>
                <w:sz w:val="28"/>
                <w:szCs w:val="28"/>
              </w:rPr>
            </w:pPr>
            <w:r w:rsidRPr="00111EFD">
              <w:rPr>
                <w:b/>
                <w:bCs/>
                <w:sz w:val="28"/>
                <w:szCs w:val="28"/>
              </w:rPr>
              <w:t>4</w:t>
            </w:r>
          </w:p>
        </w:tc>
        <w:tc>
          <w:tcPr>
            <w:tcW w:w="1013" w:type="dxa"/>
          </w:tcPr>
          <w:p w:rsidR="00A47934" w:rsidRPr="00111EFD" w:rsidRDefault="00A47934" w:rsidP="008755D5">
            <w:pPr>
              <w:widowControl/>
              <w:rPr>
                <w:b/>
                <w:bCs/>
                <w:sz w:val="28"/>
                <w:szCs w:val="28"/>
              </w:rPr>
            </w:pPr>
            <w:r w:rsidRPr="00111EFD">
              <w:rPr>
                <w:b/>
                <w:bCs/>
                <w:sz w:val="28"/>
                <w:szCs w:val="28"/>
              </w:rPr>
              <w:t>A</w:t>
            </w:r>
          </w:p>
        </w:tc>
        <w:tc>
          <w:tcPr>
            <w:tcW w:w="1013" w:type="dxa"/>
          </w:tcPr>
          <w:p w:rsidR="00A47934" w:rsidRPr="00111EFD" w:rsidRDefault="00A47934" w:rsidP="008755D5">
            <w:pPr>
              <w:widowControl/>
              <w:rPr>
                <w:b/>
                <w:bCs/>
                <w:sz w:val="28"/>
                <w:szCs w:val="28"/>
              </w:rPr>
            </w:pPr>
            <w:r w:rsidRPr="00111EFD">
              <w:rPr>
                <w:b/>
                <w:bCs/>
                <w:sz w:val="28"/>
                <w:szCs w:val="28"/>
              </w:rPr>
              <w:t>14</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24</w:t>
            </w:r>
          </w:p>
        </w:tc>
        <w:tc>
          <w:tcPr>
            <w:tcW w:w="1013" w:type="dxa"/>
          </w:tcPr>
          <w:p w:rsidR="00A47934" w:rsidRPr="00111EFD" w:rsidRDefault="00A47934" w:rsidP="008755D5">
            <w:pPr>
              <w:widowControl/>
              <w:rPr>
                <w:b/>
                <w:bCs/>
                <w:sz w:val="28"/>
                <w:szCs w:val="28"/>
              </w:rPr>
            </w:pPr>
            <w:r w:rsidRPr="00111EFD">
              <w:rPr>
                <w:b/>
                <w:bCs/>
                <w:sz w:val="28"/>
                <w:szCs w:val="28"/>
              </w:rPr>
              <w:t>B</w:t>
            </w:r>
          </w:p>
        </w:tc>
        <w:tc>
          <w:tcPr>
            <w:tcW w:w="1013" w:type="dxa"/>
          </w:tcPr>
          <w:p w:rsidR="00A47934" w:rsidRPr="00111EFD" w:rsidRDefault="00A47934" w:rsidP="008755D5">
            <w:pPr>
              <w:widowControl/>
              <w:rPr>
                <w:b/>
                <w:bCs/>
                <w:sz w:val="28"/>
                <w:szCs w:val="28"/>
              </w:rPr>
            </w:pPr>
            <w:r w:rsidRPr="00111EFD">
              <w:rPr>
                <w:b/>
                <w:bCs/>
                <w:sz w:val="28"/>
                <w:szCs w:val="28"/>
              </w:rPr>
              <w:t>34</w:t>
            </w:r>
          </w:p>
        </w:tc>
        <w:tc>
          <w:tcPr>
            <w:tcW w:w="1013" w:type="dxa"/>
          </w:tcPr>
          <w:p w:rsidR="00A47934" w:rsidRPr="00111EFD" w:rsidRDefault="00A47934" w:rsidP="008755D5">
            <w:pPr>
              <w:widowControl/>
              <w:rPr>
                <w:b/>
                <w:bCs/>
                <w:sz w:val="28"/>
                <w:szCs w:val="28"/>
              </w:rPr>
            </w:pPr>
            <w:r w:rsidRPr="00111EFD">
              <w:rPr>
                <w:b/>
                <w:bCs/>
                <w:sz w:val="28"/>
                <w:szCs w:val="28"/>
              </w:rPr>
              <w:t>D</w:t>
            </w:r>
          </w:p>
        </w:tc>
      </w:tr>
      <w:tr w:rsidR="00A47934" w:rsidRPr="00111EFD">
        <w:trPr>
          <w:trHeight w:val="738"/>
        </w:trPr>
        <w:tc>
          <w:tcPr>
            <w:tcW w:w="1013" w:type="dxa"/>
          </w:tcPr>
          <w:p w:rsidR="00A47934" w:rsidRPr="00111EFD" w:rsidRDefault="00A47934" w:rsidP="008755D5">
            <w:pPr>
              <w:widowControl/>
              <w:rPr>
                <w:b/>
                <w:bCs/>
                <w:sz w:val="28"/>
                <w:szCs w:val="28"/>
              </w:rPr>
            </w:pPr>
            <w:r w:rsidRPr="00111EFD">
              <w:rPr>
                <w:b/>
                <w:bCs/>
                <w:sz w:val="28"/>
                <w:szCs w:val="28"/>
              </w:rPr>
              <w:t>5</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15</w:t>
            </w:r>
          </w:p>
        </w:tc>
        <w:tc>
          <w:tcPr>
            <w:tcW w:w="1013" w:type="dxa"/>
          </w:tcPr>
          <w:p w:rsidR="00A47934" w:rsidRPr="00111EFD" w:rsidRDefault="00A47934" w:rsidP="008755D5">
            <w:pPr>
              <w:widowControl/>
              <w:rPr>
                <w:b/>
                <w:bCs/>
                <w:sz w:val="28"/>
                <w:szCs w:val="28"/>
              </w:rPr>
            </w:pPr>
            <w:r w:rsidRPr="00111EFD">
              <w:rPr>
                <w:b/>
                <w:bCs/>
                <w:sz w:val="28"/>
                <w:szCs w:val="28"/>
              </w:rPr>
              <w:t>C</w:t>
            </w:r>
          </w:p>
        </w:tc>
        <w:tc>
          <w:tcPr>
            <w:tcW w:w="1013" w:type="dxa"/>
          </w:tcPr>
          <w:p w:rsidR="00A47934" w:rsidRPr="00111EFD" w:rsidRDefault="00A47934" w:rsidP="008755D5">
            <w:pPr>
              <w:widowControl/>
              <w:rPr>
                <w:b/>
                <w:bCs/>
                <w:sz w:val="28"/>
                <w:szCs w:val="28"/>
              </w:rPr>
            </w:pPr>
            <w:r w:rsidRPr="00111EFD">
              <w:rPr>
                <w:b/>
                <w:bCs/>
                <w:sz w:val="28"/>
                <w:szCs w:val="28"/>
              </w:rPr>
              <w:t>25</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35</w:t>
            </w:r>
          </w:p>
        </w:tc>
        <w:tc>
          <w:tcPr>
            <w:tcW w:w="1013" w:type="dxa"/>
          </w:tcPr>
          <w:p w:rsidR="00A47934" w:rsidRPr="00111EFD" w:rsidRDefault="00A47934" w:rsidP="008755D5">
            <w:pPr>
              <w:widowControl/>
              <w:rPr>
                <w:b/>
                <w:bCs/>
                <w:sz w:val="28"/>
                <w:szCs w:val="28"/>
              </w:rPr>
            </w:pPr>
            <w:r w:rsidRPr="00111EFD">
              <w:rPr>
                <w:b/>
                <w:bCs/>
                <w:sz w:val="28"/>
                <w:szCs w:val="28"/>
              </w:rPr>
              <w:t>D</w:t>
            </w:r>
          </w:p>
        </w:tc>
      </w:tr>
      <w:tr w:rsidR="00A47934" w:rsidRPr="00111EFD">
        <w:trPr>
          <w:trHeight w:val="697"/>
        </w:trPr>
        <w:tc>
          <w:tcPr>
            <w:tcW w:w="1013" w:type="dxa"/>
          </w:tcPr>
          <w:p w:rsidR="00A47934" w:rsidRPr="00111EFD" w:rsidRDefault="00A47934" w:rsidP="008755D5">
            <w:pPr>
              <w:widowControl/>
              <w:rPr>
                <w:b/>
                <w:bCs/>
                <w:sz w:val="28"/>
                <w:szCs w:val="28"/>
              </w:rPr>
            </w:pPr>
            <w:r w:rsidRPr="00111EFD">
              <w:rPr>
                <w:b/>
                <w:bCs/>
                <w:sz w:val="28"/>
                <w:szCs w:val="28"/>
              </w:rPr>
              <w:t>6</w:t>
            </w:r>
          </w:p>
        </w:tc>
        <w:tc>
          <w:tcPr>
            <w:tcW w:w="1013" w:type="dxa"/>
          </w:tcPr>
          <w:p w:rsidR="00A47934" w:rsidRPr="00111EFD" w:rsidRDefault="00A47934" w:rsidP="008755D5">
            <w:pPr>
              <w:widowControl/>
              <w:rPr>
                <w:b/>
                <w:bCs/>
                <w:sz w:val="28"/>
                <w:szCs w:val="28"/>
              </w:rPr>
            </w:pPr>
            <w:r w:rsidRPr="00111EFD">
              <w:rPr>
                <w:b/>
                <w:bCs/>
                <w:sz w:val="28"/>
                <w:szCs w:val="28"/>
              </w:rPr>
              <w:t>B</w:t>
            </w:r>
          </w:p>
        </w:tc>
        <w:tc>
          <w:tcPr>
            <w:tcW w:w="1013" w:type="dxa"/>
          </w:tcPr>
          <w:p w:rsidR="00A47934" w:rsidRPr="00111EFD" w:rsidRDefault="00A47934" w:rsidP="008755D5">
            <w:pPr>
              <w:widowControl/>
              <w:rPr>
                <w:b/>
                <w:bCs/>
                <w:sz w:val="28"/>
                <w:szCs w:val="28"/>
              </w:rPr>
            </w:pPr>
            <w:r w:rsidRPr="00111EFD">
              <w:rPr>
                <w:b/>
                <w:bCs/>
                <w:sz w:val="28"/>
                <w:szCs w:val="28"/>
              </w:rPr>
              <w:t>16</w:t>
            </w:r>
          </w:p>
        </w:tc>
        <w:tc>
          <w:tcPr>
            <w:tcW w:w="1013" w:type="dxa"/>
          </w:tcPr>
          <w:p w:rsidR="00A47934" w:rsidRPr="00111EFD" w:rsidRDefault="00A47934" w:rsidP="008755D5">
            <w:pPr>
              <w:widowControl/>
              <w:rPr>
                <w:b/>
                <w:bCs/>
                <w:sz w:val="28"/>
                <w:szCs w:val="28"/>
              </w:rPr>
            </w:pPr>
            <w:r w:rsidRPr="00111EFD">
              <w:rPr>
                <w:b/>
                <w:bCs/>
                <w:sz w:val="28"/>
                <w:szCs w:val="28"/>
              </w:rPr>
              <w:t>C</w:t>
            </w:r>
          </w:p>
        </w:tc>
        <w:tc>
          <w:tcPr>
            <w:tcW w:w="1013" w:type="dxa"/>
          </w:tcPr>
          <w:p w:rsidR="00A47934" w:rsidRPr="00111EFD" w:rsidRDefault="00A47934" w:rsidP="008755D5">
            <w:pPr>
              <w:widowControl/>
              <w:rPr>
                <w:b/>
                <w:bCs/>
                <w:sz w:val="28"/>
                <w:szCs w:val="28"/>
              </w:rPr>
            </w:pPr>
            <w:r w:rsidRPr="00111EFD">
              <w:rPr>
                <w:b/>
                <w:bCs/>
                <w:sz w:val="28"/>
                <w:szCs w:val="28"/>
              </w:rPr>
              <w:t>26</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36</w:t>
            </w:r>
          </w:p>
        </w:tc>
        <w:tc>
          <w:tcPr>
            <w:tcW w:w="1013" w:type="dxa"/>
          </w:tcPr>
          <w:p w:rsidR="00A47934" w:rsidRPr="00111EFD" w:rsidRDefault="00A47934" w:rsidP="008755D5">
            <w:pPr>
              <w:widowControl/>
              <w:rPr>
                <w:b/>
                <w:bCs/>
                <w:sz w:val="28"/>
                <w:szCs w:val="28"/>
              </w:rPr>
            </w:pPr>
            <w:r w:rsidRPr="00111EFD">
              <w:rPr>
                <w:b/>
                <w:bCs/>
                <w:sz w:val="28"/>
                <w:szCs w:val="28"/>
              </w:rPr>
              <w:t>B</w:t>
            </w:r>
          </w:p>
        </w:tc>
      </w:tr>
      <w:tr w:rsidR="00A47934" w:rsidRPr="00111EFD">
        <w:trPr>
          <w:trHeight w:val="738"/>
        </w:trPr>
        <w:tc>
          <w:tcPr>
            <w:tcW w:w="1013" w:type="dxa"/>
          </w:tcPr>
          <w:p w:rsidR="00A47934" w:rsidRPr="00111EFD" w:rsidRDefault="00A47934" w:rsidP="008755D5">
            <w:pPr>
              <w:widowControl/>
              <w:rPr>
                <w:b/>
                <w:bCs/>
                <w:sz w:val="28"/>
                <w:szCs w:val="28"/>
              </w:rPr>
            </w:pPr>
            <w:r w:rsidRPr="00111EFD">
              <w:rPr>
                <w:b/>
                <w:bCs/>
                <w:sz w:val="28"/>
                <w:szCs w:val="28"/>
              </w:rPr>
              <w:t>7</w:t>
            </w:r>
          </w:p>
        </w:tc>
        <w:tc>
          <w:tcPr>
            <w:tcW w:w="1013" w:type="dxa"/>
          </w:tcPr>
          <w:p w:rsidR="00A47934" w:rsidRPr="00111EFD" w:rsidRDefault="00A47934" w:rsidP="008755D5">
            <w:pPr>
              <w:widowControl/>
              <w:rPr>
                <w:b/>
                <w:bCs/>
                <w:sz w:val="28"/>
                <w:szCs w:val="28"/>
              </w:rPr>
            </w:pPr>
            <w:r w:rsidRPr="00111EFD">
              <w:rPr>
                <w:b/>
                <w:bCs/>
                <w:sz w:val="28"/>
                <w:szCs w:val="28"/>
              </w:rPr>
              <w:t>A</w:t>
            </w:r>
          </w:p>
        </w:tc>
        <w:tc>
          <w:tcPr>
            <w:tcW w:w="1013" w:type="dxa"/>
          </w:tcPr>
          <w:p w:rsidR="00A47934" w:rsidRPr="00111EFD" w:rsidRDefault="00A47934" w:rsidP="008755D5">
            <w:pPr>
              <w:widowControl/>
              <w:rPr>
                <w:b/>
                <w:bCs/>
                <w:sz w:val="28"/>
                <w:szCs w:val="28"/>
              </w:rPr>
            </w:pPr>
            <w:r w:rsidRPr="00111EFD">
              <w:rPr>
                <w:b/>
                <w:bCs/>
                <w:sz w:val="28"/>
                <w:szCs w:val="28"/>
              </w:rPr>
              <w:t>17</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27</w:t>
            </w:r>
          </w:p>
        </w:tc>
        <w:tc>
          <w:tcPr>
            <w:tcW w:w="1013" w:type="dxa"/>
          </w:tcPr>
          <w:p w:rsidR="00A47934" w:rsidRPr="00111EFD" w:rsidRDefault="00A47934" w:rsidP="008755D5">
            <w:pPr>
              <w:widowControl/>
              <w:rPr>
                <w:b/>
                <w:bCs/>
                <w:sz w:val="28"/>
                <w:szCs w:val="28"/>
              </w:rPr>
            </w:pPr>
            <w:r w:rsidRPr="00111EFD">
              <w:rPr>
                <w:b/>
                <w:bCs/>
                <w:sz w:val="28"/>
                <w:szCs w:val="28"/>
              </w:rPr>
              <w:t>C</w:t>
            </w:r>
          </w:p>
        </w:tc>
        <w:tc>
          <w:tcPr>
            <w:tcW w:w="1013" w:type="dxa"/>
          </w:tcPr>
          <w:p w:rsidR="00A47934" w:rsidRPr="00111EFD" w:rsidRDefault="00A47934" w:rsidP="008755D5">
            <w:pPr>
              <w:widowControl/>
              <w:rPr>
                <w:b/>
                <w:bCs/>
                <w:sz w:val="28"/>
                <w:szCs w:val="28"/>
              </w:rPr>
            </w:pPr>
            <w:r w:rsidRPr="00111EFD">
              <w:rPr>
                <w:b/>
                <w:bCs/>
                <w:sz w:val="28"/>
                <w:szCs w:val="28"/>
              </w:rPr>
              <w:t>37</w:t>
            </w:r>
          </w:p>
        </w:tc>
        <w:tc>
          <w:tcPr>
            <w:tcW w:w="1013" w:type="dxa"/>
          </w:tcPr>
          <w:p w:rsidR="00A47934" w:rsidRPr="00111EFD" w:rsidRDefault="00A47934" w:rsidP="008755D5">
            <w:pPr>
              <w:widowControl/>
              <w:rPr>
                <w:b/>
                <w:bCs/>
                <w:sz w:val="28"/>
                <w:szCs w:val="28"/>
              </w:rPr>
            </w:pPr>
            <w:r w:rsidRPr="00111EFD">
              <w:rPr>
                <w:b/>
                <w:bCs/>
                <w:sz w:val="28"/>
                <w:szCs w:val="28"/>
              </w:rPr>
              <w:t>B</w:t>
            </w:r>
          </w:p>
        </w:tc>
      </w:tr>
      <w:tr w:rsidR="00A47934" w:rsidRPr="00111EFD">
        <w:trPr>
          <w:trHeight w:val="738"/>
        </w:trPr>
        <w:tc>
          <w:tcPr>
            <w:tcW w:w="1013" w:type="dxa"/>
          </w:tcPr>
          <w:p w:rsidR="00A47934" w:rsidRPr="00111EFD" w:rsidRDefault="00A47934" w:rsidP="008755D5">
            <w:pPr>
              <w:widowControl/>
              <w:rPr>
                <w:b/>
                <w:bCs/>
                <w:sz w:val="28"/>
                <w:szCs w:val="28"/>
              </w:rPr>
            </w:pPr>
            <w:r w:rsidRPr="00111EFD">
              <w:rPr>
                <w:b/>
                <w:bCs/>
                <w:sz w:val="28"/>
                <w:szCs w:val="28"/>
              </w:rPr>
              <w:t>8</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18</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28</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38</w:t>
            </w:r>
          </w:p>
        </w:tc>
        <w:tc>
          <w:tcPr>
            <w:tcW w:w="1013" w:type="dxa"/>
          </w:tcPr>
          <w:p w:rsidR="00A47934" w:rsidRPr="00111EFD" w:rsidRDefault="00A47934" w:rsidP="008755D5">
            <w:pPr>
              <w:widowControl/>
              <w:rPr>
                <w:b/>
                <w:bCs/>
                <w:sz w:val="28"/>
                <w:szCs w:val="28"/>
              </w:rPr>
            </w:pPr>
            <w:r w:rsidRPr="00111EFD">
              <w:rPr>
                <w:b/>
                <w:bCs/>
                <w:sz w:val="28"/>
                <w:szCs w:val="28"/>
              </w:rPr>
              <w:t>C</w:t>
            </w:r>
          </w:p>
        </w:tc>
      </w:tr>
      <w:tr w:rsidR="00A47934" w:rsidRPr="00111EFD">
        <w:trPr>
          <w:trHeight w:val="697"/>
        </w:trPr>
        <w:tc>
          <w:tcPr>
            <w:tcW w:w="1013" w:type="dxa"/>
          </w:tcPr>
          <w:p w:rsidR="00A47934" w:rsidRPr="00111EFD" w:rsidRDefault="00A47934" w:rsidP="008755D5">
            <w:pPr>
              <w:widowControl/>
              <w:rPr>
                <w:b/>
                <w:bCs/>
                <w:sz w:val="28"/>
                <w:szCs w:val="28"/>
              </w:rPr>
            </w:pPr>
            <w:r w:rsidRPr="00111EFD">
              <w:rPr>
                <w:b/>
                <w:bCs/>
                <w:sz w:val="28"/>
                <w:szCs w:val="28"/>
              </w:rPr>
              <w:t>9</w:t>
            </w:r>
          </w:p>
        </w:tc>
        <w:tc>
          <w:tcPr>
            <w:tcW w:w="1013" w:type="dxa"/>
          </w:tcPr>
          <w:p w:rsidR="00A47934" w:rsidRPr="00111EFD" w:rsidRDefault="00A47934" w:rsidP="008755D5">
            <w:pPr>
              <w:widowControl/>
              <w:rPr>
                <w:b/>
                <w:bCs/>
                <w:sz w:val="28"/>
                <w:szCs w:val="28"/>
              </w:rPr>
            </w:pPr>
            <w:r w:rsidRPr="00111EFD">
              <w:rPr>
                <w:b/>
                <w:bCs/>
                <w:sz w:val="28"/>
                <w:szCs w:val="28"/>
              </w:rPr>
              <w:t>C</w:t>
            </w:r>
          </w:p>
        </w:tc>
        <w:tc>
          <w:tcPr>
            <w:tcW w:w="1013" w:type="dxa"/>
          </w:tcPr>
          <w:p w:rsidR="00A47934" w:rsidRPr="00111EFD" w:rsidRDefault="00A47934" w:rsidP="008755D5">
            <w:pPr>
              <w:widowControl/>
              <w:rPr>
                <w:b/>
                <w:bCs/>
                <w:sz w:val="28"/>
                <w:szCs w:val="28"/>
              </w:rPr>
            </w:pPr>
            <w:r w:rsidRPr="00111EFD">
              <w:rPr>
                <w:b/>
                <w:bCs/>
                <w:sz w:val="28"/>
                <w:szCs w:val="28"/>
              </w:rPr>
              <w:t>19</w:t>
            </w:r>
          </w:p>
        </w:tc>
        <w:tc>
          <w:tcPr>
            <w:tcW w:w="1013" w:type="dxa"/>
          </w:tcPr>
          <w:p w:rsidR="00A47934" w:rsidRPr="00111EFD" w:rsidRDefault="00A47934" w:rsidP="008755D5">
            <w:pPr>
              <w:widowControl/>
              <w:rPr>
                <w:b/>
                <w:bCs/>
                <w:sz w:val="28"/>
                <w:szCs w:val="28"/>
              </w:rPr>
            </w:pPr>
            <w:r w:rsidRPr="00111EFD">
              <w:rPr>
                <w:b/>
                <w:bCs/>
                <w:sz w:val="28"/>
                <w:szCs w:val="28"/>
              </w:rPr>
              <w:t>B</w:t>
            </w:r>
          </w:p>
        </w:tc>
        <w:tc>
          <w:tcPr>
            <w:tcW w:w="1013" w:type="dxa"/>
          </w:tcPr>
          <w:p w:rsidR="00A47934" w:rsidRPr="00111EFD" w:rsidRDefault="00A47934" w:rsidP="008755D5">
            <w:pPr>
              <w:widowControl/>
              <w:rPr>
                <w:b/>
                <w:bCs/>
                <w:sz w:val="28"/>
                <w:szCs w:val="28"/>
              </w:rPr>
            </w:pPr>
            <w:r w:rsidRPr="00111EFD">
              <w:rPr>
                <w:b/>
                <w:bCs/>
                <w:sz w:val="28"/>
                <w:szCs w:val="28"/>
              </w:rPr>
              <w:t>29</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39</w:t>
            </w:r>
          </w:p>
        </w:tc>
        <w:tc>
          <w:tcPr>
            <w:tcW w:w="1013" w:type="dxa"/>
          </w:tcPr>
          <w:p w:rsidR="00A47934" w:rsidRPr="00111EFD" w:rsidRDefault="00A47934" w:rsidP="008755D5">
            <w:pPr>
              <w:widowControl/>
              <w:rPr>
                <w:b/>
                <w:bCs/>
                <w:sz w:val="28"/>
                <w:szCs w:val="28"/>
              </w:rPr>
            </w:pPr>
            <w:r w:rsidRPr="00111EFD">
              <w:rPr>
                <w:b/>
                <w:bCs/>
                <w:sz w:val="28"/>
                <w:szCs w:val="28"/>
              </w:rPr>
              <w:t>A</w:t>
            </w:r>
          </w:p>
        </w:tc>
      </w:tr>
      <w:tr w:rsidR="00A47934" w:rsidRPr="00111EFD">
        <w:trPr>
          <w:trHeight w:val="738"/>
        </w:trPr>
        <w:tc>
          <w:tcPr>
            <w:tcW w:w="1013" w:type="dxa"/>
          </w:tcPr>
          <w:p w:rsidR="00A47934" w:rsidRPr="00111EFD" w:rsidRDefault="00A47934" w:rsidP="008755D5">
            <w:pPr>
              <w:widowControl/>
              <w:rPr>
                <w:b/>
                <w:bCs/>
                <w:sz w:val="28"/>
                <w:szCs w:val="28"/>
              </w:rPr>
            </w:pPr>
            <w:r w:rsidRPr="00111EFD">
              <w:rPr>
                <w:b/>
                <w:bCs/>
                <w:sz w:val="28"/>
                <w:szCs w:val="28"/>
              </w:rPr>
              <w:t>10</w:t>
            </w:r>
          </w:p>
        </w:tc>
        <w:tc>
          <w:tcPr>
            <w:tcW w:w="1013" w:type="dxa"/>
          </w:tcPr>
          <w:p w:rsidR="00A47934" w:rsidRPr="00111EFD" w:rsidRDefault="00A47934" w:rsidP="008755D5">
            <w:pPr>
              <w:widowControl/>
              <w:rPr>
                <w:b/>
                <w:bCs/>
                <w:sz w:val="28"/>
                <w:szCs w:val="28"/>
              </w:rPr>
            </w:pPr>
            <w:r w:rsidRPr="00111EFD">
              <w:rPr>
                <w:b/>
                <w:bCs/>
                <w:sz w:val="28"/>
                <w:szCs w:val="28"/>
              </w:rPr>
              <w:t>C</w:t>
            </w:r>
          </w:p>
        </w:tc>
        <w:tc>
          <w:tcPr>
            <w:tcW w:w="1013" w:type="dxa"/>
          </w:tcPr>
          <w:p w:rsidR="00A47934" w:rsidRPr="00111EFD" w:rsidRDefault="00A47934" w:rsidP="008755D5">
            <w:pPr>
              <w:widowControl/>
              <w:rPr>
                <w:b/>
                <w:bCs/>
                <w:sz w:val="28"/>
                <w:szCs w:val="28"/>
              </w:rPr>
            </w:pPr>
            <w:r w:rsidRPr="00111EFD">
              <w:rPr>
                <w:b/>
                <w:bCs/>
                <w:sz w:val="28"/>
                <w:szCs w:val="28"/>
              </w:rPr>
              <w:t>20</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30</w:t>
            </w:r>
          </w:p>
        </w:tc>
        <w:tc>
          <w:tcPr>
            <w:tcW w:w="1013" w:type="dxa"/>
          </w:tcPr>
          <w:p w:rsidR="00A47934" w:rsidRPr="00111EFD" w:rsidRDefault="00A47934" w:rsidP="008755D5">
            <w:pPr>
              <w:widowControl/>
              <w:rPr>
                <w:b/>
                <w:bCs/>
                <w:sz w:val="28"/>
                <w:szCs w:val="28"/>
              </w:rPr>
            </w:pPr>
            <w:r w:rsidRPr="00111EFD">
              <w:rPr>
                <w:b/>
                <w:bCs/>
                <w:sz w:val="28"/>
                <w:szCs w:val="28"/>
              </w:rPr>
              <w:t>D</w:t>
            </w:r>
          </w:p>
        </w:tc>
        <w:tc>
          <w:tcPr>
            <w:tcW w:w="1013" w:type="dxa"/>
          </w:tcPr>
          <w:p w:rsidR="00A47934" w:rsidRPr="00111EFD" w:rsidRDefault="00A47934" w:rsidP="008755D5">
            <w:pPr>
              <w:widowControl/>
              <w:rPr>
                <w:b/>
                <w:bCs/>
                <w:sz w:val="28"/>
                <w:szCs w:val="28"/>
              </w:rPr>
            </w:pPr>
            <w:r w:rsidRPr="00111EFD">
              <w:rPr>
                <w:b/>
                <w:bCs/>
                <w:sz w:val="28"/>
                <w:szCs w:val="28"/>
              </w:rPr>
              <w:t>40</w:t>
            </w:r>
          </w:p>
        </w:tc>
        <w:tc>
          <w:tcPr>
            <w:tcW w:w="1013" w:type="dxa"/>
          </w:tcPr>
          <w:p w:rsidR="00A47934" w:rsidRPr="00111EFD" w:rsidRDefault="00A47934" w:rsidP="008755D5">
            <w:pPr>
              <w:widowControl/>
              <w:rPr>
                <w:b/>
                <w:bCs/>
                <w:sz w:val="28"/>
                <w:szCs w:val="28"/>
              </w:rPr>
            </w:pPr>
            <w:r w:rsidRPr="00111EFD">
              <w:rPr>
                <w:b/>
                <w:bCs/>
                <w:sz w:val="28"/>
                <w:szCs w:val="28"/>
              </w:rPr>
              <w:t>B</w:t>
            </w:r>
          </w:p>
        </w:tc>
      </w:tr>
    </w:tbl>
    <w:p w:rsidR="00A47934" w:rsidRPr="00111EFD" w:rsidRDefault="00A47934" w:rsidP="00192A21">
      <w:pPr>
        <w:pStyle w:val="BodyText"/>
        <w:spacing w:before="4"/>
        <w:ind w:left="0" w:right="870"/>
        <w:jc w:val="center"/>
        <w:rPr>
          <w:b/>
          <w:bCs/>
        </w:rPr>
      </w:pPr>
    </w:p>
    <w:p w:rsidR="00A47934" w:rsidRPr="00111EFD" w:rsidRDefault="00A47934" w:rsidP="00192A21"/>
    <w:p w:rsidR="00A47934" w:rsidRPr="00111EFD" w:rsidRDefault="00A47934" w:rsidP="002556E4">
      <w:pPr>
        <w:rPr>
          <w:b/>
          <w:bCs/>
        </w:rPr>
      </w:pPr>
    </w:p>
    <w:tbl>
      <w:tblPr>
        <w:tblW w:w="9350" w:type="dxa"/>
        <w:tblInd w:w="2" w:type="dxa"/>
        <w:tblLayout w:type="fixed"/>
        <w:tblCellMar>
          <w:left w:w="0" w:type="dxa"/>
          <w:right w:w="0" w:type="dxa"/>
        </w:tblCellMar>
        <w:tblLook w:val="01E0"/>
      </w:tblPr>
      <w:tblGrid>
        <w:gridCol w:w="4077"/>
        <w:gridCol w:w="5273"/>
      </w:tblGrid>
      <w:tr w:rsidR="00A47934" w:rsidRPr="00111EFD">
        <w:trPr>
          <w:trHeight w:hRule="exact" w:val="1345"/>
        </w:trPr>
        <w:tc>
          <w:tcPr>
            <w:tcW w:w="4077" w:type="dxa"/>
          </w:tcPr>
          <w:p w:rsidR="00A47934" w:rsidRPr="00111EFD" w:rsidRDefault="00A47934" w:rsidP="002556E4">
            <w:pPr>
              <w:pStyle w:val="TableParagraph"/>
              <w:spacing w:before="2" w:line="240" w:lineRule="auto"/>
              <w:ind w:left="0" w:right="0"/>
              <w:rPr>
                <w:b/>
                <w:bCs/>
                <w:sz w:val="24"/>
                <w:szCs w:val="24"/>
              </w:rPr>
            </w:pPr>
            <w:hyperlink r:id="rId9" w:history="1">
              <w:r w:rsidRPr="00111EFD">
                <w:rPr>
                  <w:rStyle w:val="Hyperlink"/>
                  <w:b/>
                  <w:bCs/>
                  <w:sz w:val="24"/>
                  <w:szCs w:val="24"/>
                </w:rPr>
                <w:t/>
              </w:r>
            </w:hyperlink>
          </w:p>
          <w:p w:rsidR="00A47934" w:rsidRPr="00111EFD" w:rsidRDefault="00A47934" w:rsidP="002556E4">
            <w:pPr>
              <w:pStyle w:val="TableParagraph"/>
              <w:spacing w:before="2" w:line="240" w:lineRule="auto"/>
              <w:ind w:left="0" w:right="0"/>
              <w:rPr>
                <w:b/>
                <w:bCs/>
                <w:sz w:val="24"/>
                <w:szCs w:val="24"/>
              </w:rPr>
            </w:pPr>
          </w:p>
          <w:p w:rsidR="00A47934" w:rsidRPr="00111EFD" w:rsidRDefault="00A47934" w:rsidP="002556E4">
            <w:pPr>
              <w:pStyle w:val="TableParagraph"/>
              <w:ind w:left="179"/>
              <w:rPr>
                <w:b/>
                <w:bCs/>
                <w:sz w:val="24"/>
                <w:szCs w:val="24"/>
              </w:rPr>
            </w:pPr>
            <w:r w:rsidRPr="00111EFD">
              <w:rPr>
                <w:b/>
                <w:bCs/>
                <w:sz w:val="24"/>
                <w:szCs w:val="24"/>
              </w:rPr>
              <w:t>ĐỀ THI THỬ</w:t>
            </w:r>
            <w:r>
              <w:rPr>
                <w:b/>
                <w:bCs/>
                <w:sz w:val="24"/>
                <w:szCs w:val="24"/>
              </w:rPr>
              <w:t xml:space="preserve"> 2</w:t>
            </w:r>
          </w:p>
          <w:p w:rsidR="00A47934" w:rsidRPr="00111EFD" w:rsidRDefault="00A47934" w:rsidP="002556E4">
            <w:pPr>
              <w:pStyle w:val="TableParagraph"/>
              <w:ind w:left="179" w:right="42"/>
              <w:rPr>
                <w:i/>
                <w:iCs/>
                <w:sz w:val="24"/>
                <w:szCs w:val="24"/>
              </w:rPr>
            </w:pPr>
          </w:p>
        </w:tc>
        <w:tc>
          <w:tcPr>
            <w:tcW w:w="5273" w:type="dxa"/>
          </w:tcPr>
          <w:p w:rsidR="00A47934" w:rsidRPr="00111EFD" w:rsidRDefault="00A47934" w:rsidP="002556E4">
            <w:pPr>
              <w:pStyle w:val="TableParagraph"/>
              <w:spacing w:line="247" w:lineRule="exact"/>
              <w:ind w:right="178"/>
              <w:rPr>
                <w:b/>
                <w:bCs/>
                <w:sz w:val="24"/>
                <w:szCs w:val="24"/>
              </w:rPr>
            </w:pPr>
          </w:p>
          <w:p w:rsidR="00A47934" w:rsidRPr="00111EFD" w:rsidRDefault="00A47934" w:rsidP="002556E4">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2556E4">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2556E4">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rPr>
          <w:b/>
          <w:bCs/>
          <w:sz w:val="26"/>
          <w:szCs w:val="26"/>
        </w:rPr>
      </w:pPr>
    </w:p>
    <w:p w:rsidR="00A47934" w:rsidRPr="00111EFD" w:rsidRDefault="00A47934" w:rsidP="002556E4">
      <w:pPr>
        <w:rPr>
          <w:sz w:val="26"/>
          <w:szCs w:val="26"/>
          <w:lang w:val="vi-VN"/>
        </w:rPr>
      </w:pPr>
      <w:r w:rsidRPr="00111EFD">
        <w:rPr>
          <w:b/>
          <w:bCs/>
          <w:sz w:val="26"/>
          <w:szCs w:val="26"/>
          <w:lang w:val="vi-VN"/>
        </w:rPr>
        <w:t xml:space="preserve">  Câu 1.</w:t>
      </w:r>
      <w:r w:rsidRPr="00111EFD">
        <w:rPr>
          <w:sz w:val="26"/>
          <w:szCs w:val="26"/>
          <w:lang w:val="vi-VN"/>
        </w:rPr>
        <w:t xml:space="preserve"> Tại mặt trận Điện Biên Phủ năm 1954 ta đã loại khỏi vòng chiến đấu</w:t>
      </w:r>
    </w:p>
    <w:p w:rsidR="00A47934" w:rsidRPr="00111EFD" w:rsidRDefault="00A47934" w:rsidP="00B5272D">
      <w:pPr>
        <w:widowControl/>
        <w:numPr>
          <w:ilvl w:val="0"/>
          <w:numId w:val="21"/>
        </w:numPr>
        <w:rPr>
          <w:sz w:val="26"/>
          <w:szCs w:val="26"/>
          <w:lang w:val="vi-VN"/>
        </w:rPr>
      </w:pPr>
      <w:r w:rsidRPr="00111EFD">
        <w:rPr>
          <w:sz w:val="26"/>
          <w:szCs w:val="26"/>
          <w:lang w:val="vi-VN"/>
        </w:rPr>
        <w:t>16000 địch, trong đó có 1 thiếu tướng, hạ 62 máy bay, thu toàn bộ vũ khí, phương tiện chiến tranh.</w:t>
      </w:r>
    </w:p>
    <w:p w:rsidR="00A47934" w:rsidRPr="00111EFD" w:rsidRDefault="00A47934" w:rsidP="00B5272D">
      <w:pPr>
        <w:widowControl/>
        <w:numPr>
          <w:ilvl w:val="0"/>
          <w:numId w:val="21"/>
        </w:numPr>
        <w:rPr>
          <w:sz w:val="26"/>
          <w:szCs w:val="26"/>
          <w:lang w:val="vi-VN"/>
        </w:rPr>
      </w:pPr>
      <w:r w:rsidRPr="00111EFD">
        <w:rPr>
          <w:sz w:val="26"/>
          <w:szCs w:val="26"/>
          <w:lang w:val="vi-VN"/>
        </w:rPr>
        <w:t>16200 địch, trong đó có 1 thiếu tướng, hạ 62 máy bay, thu toàn bộ vũ khí, phương tiện chiến tranh.</w:t>
      </w:r>
    </w:p>
    <w:p w:rsidR="00A47934" w:rsidRPr="00111EFD" w:rsidRDefault="00A47934" w:rsidP="00B5272D">
      <w:pPr>
        <w:widowControl/>
        <w:numPr>
          <w:ilvl w:val="0"/>
          <w:numId w:val="21"/>
        </w:numPr>
        <w:rPr>
          <w:sz w:val="26"/>
          <w:szCs w:val="26"/>
          <w:lang w:val="vi-VN"/>
        </w:rPr>
      </w:pPr>
      <w:r w:rsidRPr="00111EFD">
        <w:rPr>
          <w:sz w:val="26"/>
          <w:szCs w:val="26"/>
          <w:lang w:val="vi-VN"/>
        </w:rPr>
        <w:t>16200 địch, trong đó có 2 thiếu tướng, hạ 62 máy bay, thu toàn bộ vũ khí, phương tiện chiến tranh.</w:t>
      </w:r>
    </w:p>
    <w:p w:rsidR="00A47934" w:rsidRPr="00111EFD" w:rsidRDefault="00A47934" w:rsidP="00B5272D">
      <w:pPr>
        <w:widowControl/>
        <w:numPr>
          <w:ilvl w:val="0"/>
          <w:numId w:val="21"/>
        </w:numPr>
        <w:rPr>
          <w:sz w:val="26"/>
          <w:szCs w:val="26"/>
          <w:lang w:val="vi-VN"/>
        </w:rPr>
      </w:pPr>
      <w:r w:rsidRPr="00111EFD">
        <w:rPr>
          <w:sz w:val="26"/>
          <w:szCs w:val="26"/>
          <w:lang w:val="vi-VN"/>
        </w:rPr>
        <w:t>16020 địch, trong đó có 2 thiếu tướng, hạ 62 máy bay, thu toàn bộ vũ khí, phương tiện chiến tranh.</w:t>
      </w:r>
    </w:p>
    <w:p w:rsidR="00A47934" w:rsidRPr="00111EFD" w:rsidRDefault="00A47934" w:rsidP="002556E4">
      <w:pPr>
        <w:rPr>
          <w:sz w:val="26"/>
          <w:szCs w:val="26"/>
          <w:lang w:val="cy-GB"/>
        </w:rPr>
      </w:pPr>
      <w:r w:rsidRPr="00111EFD">
        <w:rPr>
          <w:b/>
          <w:bCs/>
          <w:sz w:val="26"/>
          <w:szCs w:val="26"/>
          <w:lang w:val="cy-GB"/>
        </w:rPr>
        <w:t xml:space="preserve">Câu 2. </w:t>
      </w:r>
      <w:r w:rsidRPr="00111EFD">
        <w:rPr>
          <w:sz w:val="26"/>
          <w:szCs w:val="26"/>
          <w:lang w:val="cy-GB"/>
        </w:rPr>
        <w:t>Vì sao ta phải thực hiện đường lối kháng chiến lâu dài với thực dân Pháp khi cuộc kháng chiến toàn quốc bùng nổ?</w:t>
      </w:r>
    </w:p>
    <w:p w:rsidR="00A47934" w:rsidRPr="00111EFD" w:rsidRDefault="00A47934" w:rsidP="002556E4">
      <w:pPr>
        <w:ind w:firstLine="720"/>
        <w:rPr>
          <w:sz w:val="26"/>
          <w:szCs w:val="26"/>
          <w:lang w:val="cy-GB"/>
        </w:rPr>
      </w:pPr>
      <w:r w:rsidRPr="00111EFD">
        <w:rPr>
          <w:sz w:val="26"/>
          <w:szCs w:val="26"/>
          <w:lang w:val="cy-GB"/>
        </w:rPr>
        <w:t>A. Ta cần thời gian để chuẩn bị lực lượng.</w:t>
      </w:r>
    </w:p>
    <w:p w:rsidR="00A47934" w:rsidRPr="00111EFD" w:rsidRDefault="00A47934" w:rsidP="002556E4">
      <w:pPr>
        <w:ind w:firstLine="720"/>
        <w:rPr>
          <w:sz w:val="26"/>
          <w:szCs w:val="26"/>
          <w:lang w:val="cy-GB"/>
        </w:rPr>
      </w:pPr>
      <w:r w:rsidRPr="00111EFD">
        <w:rPr>
          <w:sz w:val="26"/>
          <w:szCs w:val="26"/>
          <w:lang w:val="cy-GB"/>
        </w:rPr>
        <w:t>B. Từ đầu cuộc kháng chiến ta yếu hơn địch.</w:t>
      </w:r>
    </w:p>
    <w:p w:rsidR="00A47934" w:rsidRPr="00111EFD" w:rsidRDefault="00A47934" w:rsidP="002556E4">
      <w:pPr>
        <w:ind w:firstLine="720"/>
        <w:rPr>
          <w:sz w:val="26"/>
          <w:szCs w:val="26"/>
          <w:lang w:val="cy-GB"/>
        </w:rPr>
      </w:pPr>
      <w:r w:rsidRPr="00111EFD">
        <w:rPr>
          <w:sz w:val="26"/>
          <w:szCs w:val="26"/>
          <w:lang w:val="cy-GB"/>
        </w:rPr>
        <w:t>C. Hậu phương của ta chưa vững mạnh.</w:t>
      </w:r>
    </w:p>
    <w:p w:rsidR="00A47934" w:rsidRPr="00111EFD" w:rsidRDefault="00A47934" w:rsidP="002556E4">
      <w:pPr>
        <w:ind w:firstLine="720"/>
        <w:rPr>
          <w:sz w:val="26"/>
          <w:szCs w:val="26"/>
          <w:lang w:val="pt-BR"/>
        </w:rPr>
      </w:pPr>
      <w:r w:rsidRPr="00111EFD">
        <w:rPr>
          <w:sz w:val="26"/>
          <w:szCs w:val="26"/>
          <w:lang w:val="pt-BR"/>
        </w:rPr>
        <w:t>D. Tất cả các lý do trên.</w:t>
      </w:r>
    </w:p>
    <w:p w:rsidR="00A47934" w:rsidRPr="00111EFD" w:rsidRDefault="00A47934" w:rsidP="002556E4">
      <w:pPr>
        <w:rPr>
          <w:sz w:val="26"/>
          <w:szCs w:val="26"/>
          <w:lang w:val="cy-GB"/>
        </w:rPr>
      </w:pPr>
      <w:r w:rsidRPr="00111EFD">
        <w:rPr>
          <w:rFonts w:eastAsia="SimSun"/>
          <w:sz w:val="26"/>
          <w:szCs w:val="26"/>
          <w:lang w:val="cy-GB" w:eastAsia="zh-CN"/>
        </w:rPr>
        <w:t xml:space="preserve">  </w:t>
      </w:r>
      <w:r w:rsidRPr="00111EFD">
        <w:rPr>
          <w:b/>
          <w:bCs/>
          <w:sz w:val="26"/>
          <w:szCs w:val="26"/>
          <w:lang w:val="cy-GB"/>
        </w:rPr>
        <w:t xml:space="preserve">Câu 3: </w:t>
      </w:r>
      <w:r w:rsidRPr="00111EFD">
        <w:rPr>
          <w:sz w:val="26"/>
          <w:szCs w:val="26"/>
          <w:lang w:val="cy-GB"/>
        </w:rPr>
        <w:t>Sau chiến tranh thế giới thứ hai Mĩ triển khai chiến lược toàn cầu nhằm mục đích gì?</w:t>
      </w:r>
    </w:p>
    <w:p w:rsidR="00A47934" w:rsidRPr="00111EFD" w:rsidRDefault="00A47934" w:rsidP="002556E4">
      <w:pPr>
        <w:rPr>
          <w:sz w:val="26"/>
          <w:szCs w:val="26"/>
          <w:lang w:val="cy-GB"/>
        </w:rPr>
      </w:pPr>
      <w:r w:rsidRPr="00111EFD">
        <w:rPr>
          <w:sz w:val="26"/>
          <w:szCs w:val="26"/>
          <w:lang w:val="cy-GB"/>
        </w:rPr>
        <w:t xml:space="preserve">   </w:t>
      </w:r>
      <w:r w:rsidRPr="00111EFD">
        <w:rPr>
          <w:sz w:val="26"/>
          <w:szCs w:val="26"/>
          <w:lang w:val="cy-GB"/>
        </w:rPr>
        <w:tab/>
        <w:t>A. Làm bá chủ thế giới.</w:t>
      </w:r>
      <w:r w:rsidRPr="00111EFD">
        <w:rPr>
          <w:sz w:val="26"/>
          <w:szCs w:val="26"/>
          <w:lang w:val="cy-GB"/>
        </w:rPr>
        <w:tab/>
      </w:r>
      <w:r w:rsidRPr="00111EFD">
        <w:rPr>
          <w:sz w:val="26"/>
          <w:szCs w:val="26"/>
          <w:lang w:val="cy-GB"/>
        </w:rPr>
        <w:tab/>
      </w:r>
      <w:r w:rsidRPr="00111EFD">
        <w:rPr>
          <w:sz w:val="26"/>
          <w:szCs w:val="26"/>
          <w:lang w:val="cy-GB"/>
        </w:rPr>
        <w:tab/>
      </w:r>
    </w:p>
    <w:p w:rsidR="00A47934" w:rsidRPr="00111EFD" w:rsidRDefault="00A47934" w:rsidP="002556E4">
      <w:pPr>
        <w:ind w:firstLine="720"/>
        <w:rPr>
          <w:sz w:val="26"/>
          <w:szCs w:val="26"/>
          <w:lang w:val="cy-GB"/>
        </w:rPr>
      </w:pPr>
      <w:r w:rsidRPr="00111EFD">
        <w:rPr>
          <w:rFonts w:eastAsia="SimSun"/>
          <w:sz w:val="26"/>
          <w:szCs w:val="26"/>
          <w:lang w:val="cy-GB" w:eastAsia="zh-CN"/>
        </w:rPr>
        <w:t xml:space="preserve"> B. Xóa bỏ CNXH trên thế giới.</w:t>
      </w:r>
    </w:p>
    <w:p w:rsidR="00A47934" w:rsidRPr="00111EFD" w:rsidRDefault="00A47934" w:rsidP="002556E4">
      <w:pPr>
        <w:rPr>
          <w:rFonts w:eastAsia="SimSun"/>
          <w:sz w:val="26"/>
          <w:szCs w:val="26"/>
          <w:lang w:val="cy-GB" w:eastAsia="zh-CN"/>
        </w:rPr>
      </w:pPr>
      <w:r w:rsidRPr="00111EFD">
        <w:rPr>
          <w:rFonts w:eastAsia="SimSun"/>
          <w:sz w:val="26"/>
          <w:szCs w:val="26"/>
          <w:lang w:val="cy-GB" w:eastAsia="zh-CN"/>
        </w:rPr>
        <w:t xml:space="preserve">  </w:t>
      </w:r>
      <w:r w:rsidRPr="00111EFD">
        <w:rPr>
          <w:rFonts w:eastAsia="SimSun"/>
          <w:sz w:val="26"/>
          <w:szCs w:val="26"/>
          <w:lang w:val="cy-GB" w:eastAsia="zh-CN"/>
        </w:rPr>
        <w:tab/>
        <w:t>C. Chi phối các nước tư bản đồng minh.</w:t>
      </w:r>
      <w:r w:rsidRPr="00111EFD">
        <w:rPr>
          <w:rFonts w:eastAsia="SimSun"/>
          <w:sz w:val="26"/>
          <w:szCs w:val="26"/>
          <w:lang w:val="cy-GB" w:eastAsia="zh-CN"/>
        </w:rPr>
        <w:tab/>
      </w:r>
    </w:p>
    <w:p w:rsidR="00A47934" w:rsidRPr="00111EFD" w:rsidRDefault="00A47934" w:rsidP="002556E4">
      <w:pPr>
        <w:ind w:firstLine="720"/>
        <w:rPr>
          <w:rFonts w:eastAsia="SimSun"/>
          <w:sz w:val="26"/>
          <w:szCs w:val="26"/>
          <w:lang w:val="cy-GB" w:eastAsia="zh-CN"/>
        </w:rPr>
      </w:pPr>
      <w:r w:rsidRPr="00111EFD">
        <w:rPr>
          <w:rFonts w:eastAsia="SimSun"/>
          <w:sz w:val="26"/>
          <w:szCs w:val="26"/>
          <w:lang w:val="cy-GB" w:eastAsia="zh-CN"/>
        </w:rPr>
        <w:t xml:space="preserve"> D. Đàn áp phong trào giải phóng dân tộc.</w:t>
      </w:r>
    </w:p>
    <w:p w:rsidR="00A47934" w:rsidRPr="00111EFD" w:rsidRDefault="00A47934" w:rsidP="002556E4">
      <w:pPr>
        <w:rPr>
          <w:sz w:val="26"/>
          <w:szCs w:val="26"/>
          <w:lang w:val="cy-GB"/>
        </w:rPr>
      </w:pPr>
      <w:r w:rsidRPr="00111EFD">
        <w:rPr>
          <w:b/>
          <w:bCs/>
          <w:sz w:val="26"/>
          <w:szCs w:val="26"/>
          <w:lang w:val="cy-GB"/>
        </w:rPr>
        <w:t>Câu 4.</w:t>
      </w:r>
      <w:r w:rsidRPr="00111EFD">
        <w:rPr>
          <w:sz w:val="26"/>
          <w:szCs w:val="26"/>
          <w:lang w:val="cy-GB"/>
        </w:rPr>
        <w:t xml:space="preserve"> Sự kiện nào sau đây đánh dấu hoàn thành công việc thống nhất đất nước về mặt nhà nước trong giai đoạn 1975 – 1976? </w:t>
      </w:r>
    </w:p>
    <w:p w:rsidR="00A47934" w:rsidRPr="00111EFD" w:rsidRDefault="00A47934" w:rsidP="00B5272D">
      <w:pPr>
        <w:widowControl/>
        <w:numPr>
          <w:ilvl w:val="0"/>
          <w:numId w:val="35"/>
        </w:numPr>
        <w:rPr>
          <w:sz w:val="26"/>
          <w:szCs w:val="26"/>
        </w:rPr>
      </w:pPr>
      <w:r w:rsidRPr="00111EFD">
        <w:rPr>
          <w:sz w:val="26"/>
          <w:szCs w:val="26"/>
        </w:rPr>
        <w:t>Đại thắng mùa xuân 1975.</w:t>
      </w:r>
    </w:p>
    <w:p w:rsidR="00A47934" w:rsidRPr="00111EFD" w:rsidRDefault="00A47934" w:rsidP="00B5272D">
      <w:pPr>
        <w:widowControl/>
        <w:numPr>
          <w:ilvl w:val="0"/>
          <w:numId w:val="35"/>
        </w:numPr>
        <w:rPr>
          <w:sz w:val="26"/>
          <w:szCs w:val="26"/>
        </w:rPr>
      </w:pPr>
      <w:r w:rsidRPr="00111EFD">
        <w:rPr>
          <w:sz w:val="26"/>
          <w:szCs w:val="26"/>
        </w:rPr>
        <w:t>Hội nghị hiệp thương chính trị tại Sài Gòn.</w:t>
      </w:r>
    </w:p>
    <w:p w:rsidR="00A47934" w:rsidRPr="00111EFD" w:rsidRDefault="00A47934" w:rsidP="00B5272D">
      <w:pPr>
        <w:widowControl/>
        <w:numPr>
          <w:ilvl w:val="0"/>
          <w:numId w:val="35"/>
        </w:numPr>
        <w:rPr>
          <w:sz w:val="26"/>
          <w:szCs w:val="26"/>
        </w:rPr>
      </w:pPr>
      <w:r w:rsidRPr="00111EFD">
        <w:rPr>
          <w:sz w:val="26"/>
          <w:szCs w:val="26"/>
        </w:rPr>
        <w:t>Tổng tuyển cử bầu Quốc hội chung được tiến hành trong cả nước.</w:t>
      </w:r>
    </w:p>
    <w:p w:rsidR="00A47934" w:rsidRPr="00111EFD" w:rsidRDefault="00A47934" w:rsidP="00B5272D">
      <w:pPr>
        <w:widowControl/>
        <w:numPr>
          <w:ilvl w:val="0"/>
          <w:numId w:val="35"/>
        </w:numPr>
        <w:rPr>
          <w:sz w:val="26"/>
          <w:szCs w:val="26"/>
        </w:rPr>
      </w:pPr>
      <w:r w:rsidRPr="00111EFD">
        <w:rPr>
          <w:sz w:val="26"/>
          <w:szCs w:val="26"/>
        </w:rPr>
        <w:t>Kết quả của kỳ họp thứ nhất Quốc hội khóa VI tại Hà Nội.</w:t>
      </w:r>
    </w:p>
    <w:p w:rsidR="00A47934" w:rsidRPr="00111EFD" w:rsidRDefault="00A47934" w:rsidP="002556E4">
      <w:pPr>
        <w:rPr>
          <w:sz w:val="26"/>
          <w:szCs w:val="26"/>
          <w:lang w:val="cy-GB"/>
        </w:rPr>
      </w:pPr>
      <w:r w:rsidRPr="00111EFD">
        <w:rPr>
          <w:b/>
          <w:bCs/>
          <w:sz w:val="26"/>
          <w:szCs w:val="26"/>
          <w:lang w:val="cy-GB"/>
        </w:rPr>
        <w:t xml:space="preserve">   Câu 5</w:t>
      </w:r>
      <w:r w:rsidRPr="00111EFD">
        <w:rPr>
          <w:sz w:val="26"/>
          <w:szCs w:val="26"/>
          <w:lang w:val="cy-GB"/>
        </w:rPr>
        <w:t>. Bước sang thế kỷ XXI xu thế chung của thế giới ngày nay là</w:t>
      </w:r>
    </w:p>
    <w:p w:rsidR="00A47934" w:rsidRPr="00111EFD" w:rsidRDefault="00A47934" w:rsidP="002556E4">
      <w:pPr>
        <w:ind w:firstLine="720"/>
        <w:rPr>
          <w:sz w:val="26"/>
          <w:szCs w:val="26"/>
          <w:lang w:val="cy-GB"/>
        </w:rPr>
      </w:pPr>
      <w:r w:rsidRPr="00111EFD">
        <w:rPr>
          <w:sz w:val="26"/>
          <w:szCs w:val="26"/>
          <w:lang w:val="cy-GB"/>
        </w:rPr>
        <w:t>A. cùng tồn tại trong hoà bình,các bên cùng có lợi.</w:t>
      </w:r>
      <w:r w:rsidRPr="00111EFD">
        <w:rPr>
          <w:sz w:val="26"/>
          <w:szCs w:val="26"/>
          <w:lang w:val="cy-GB"/>
        </w:rPr>
        <w:tab/>
      </w:r>
    </w:p>
    <w:p w:rsidR="00A47934" w:rsidRPr="00111EFD" w:rsidRDefault="00A47934" w:rsidP="002556E4">
      <w:pPr>
        <w:ind w:firstLine="720"/>
        <w:rPr>
          <w:sz w:val="26"/>
          <w:szCs w:val="26"/>
          <w:lang w:val="cy-GB"/>
        </w:rPr>
      </w:pPr>
      <w:r w:rsidRPr="00111EFD">
        <w:rPr>
          <w:sz w:val="26"/>
          <w:szCs w:val="26"/>
          <w:lang w:val="cy-GB"/>
        </w:rPr>
        <w:t>B. xu thế hoà hoãn và hoà dịu trong quan hệ quốc tế.</w:t>
      </w:r>
    </w:p>
    <w:p w:rsidR="00A47934" w:rsidRPr="00111EFD" w:rsidRDefault="00A47934" w:rsidP="002556E4">
      <w:pPr>
        <w:ind w:firstLine="720"/>
        <w:rPr>
          <w:sz w:val="26"/>
          <w:szCs w:val="26"/>
          <w:lang w:val="cy-GB"/>
        </w:rPr>
      </w:pPr>
      <w:r w:rsidRPr="00111EFD">
        <w:rPr>
          <w:sz w:val="26"/>
          <w:szCs w:val="26"/>
          <w:lang w:val="cy-GB"/>
        </w:rPr>
        <w:t>C. hoà bình ổn định và hợp tác phát triển.</w:t>
      </w:r>
      <w:r w:rsidRPr="00111EFD">
        <w:rPr>
          <w:sz w:val="26"/>
          <w:szCs w:val="26"/>
          <w:lang w:val="cy-GB"/>
        </w:rPr>
        <w:tab/>
      </w:r>
      <w:r w:rsidRPr="00111EFD">
        <w:rPr>
          <w:sz w:val="26"/>
          <w:szCs w:val="26"/>
          <w:lang w:val="cy-GB"/>
        </w:rPr>
        <w:tab/>
      </w:r>
    </w:p>
    <w:p w:rsidR="00A47934" w:rsidRPr="00111EFD" w:rsidRDefault="00A47934" w:rsidP="002556E4">
      <w:pPr>
        <w:ind w:firstLine="720"/>
        <w:rPr>
          <w:sz w:val="26"/>
          <w:szCs w:val="26"/>
          <w:lang w:val="cy-GB"/>
        </w:rPr>
      </w:pPr>
      <w:r w:rsidRPr="00111EFD">
        <w:rPr>
          <w:sz w:val="26"/>
          <w:szCs w:val="26"/>
          <w:lang w:val="cy-GB"/>
        </w:rPr>
        <w:t>D. hoà nhập nhưng không hoà tan.</w:t>
      </w:r>
      <w:r w:rsidRPr="00111EFD">
        <w:rPr>
          <w:rFonts w:eastAsia="SimSun"/>
          <w:b/>
          <w:bCs/>
          <w:sz w:val="26"/>
          <w:szCs w:val="26"/>
          <w:lang w:val="cy-GB" w:eastAsia="zh-CN"/>
        </w:rPr>
        <w:t xml:space="preserve">  </w:t>
      </w:r>
    </w:p>
    <w:p w:rsidR="00A47934" w:rsidRPr="00111EFD" w:rsidRDefault="00A47934" w:rsidP="002556E4">
      <w:pPr>
        <w:rPr>
          <w:sz w:val="26"/>
          <w:szCs w:val="26"/>
          <w:lang w:val="cy-GB"/>
        </w:rPr>
      </w:pPr>
      <w:r w:rsidRPr="00111EFD">
        <w:rPr>
          <w:b/>
          <w:bCs/>
          <w:sz w:val="26"/>
          <w:szCs w:val="26"/>
          <w:lang w:val="cy-GB"/>
        </w:rPr>
        <w:t>Câu 6</w:t>
      </w:r>
      <w:r w:rsidRPr="00111EFD">
        <w:rPr>
          <w:sz w:val="26"/>
          <w:szCs w:val="26"/>
          <w:lang w:val="cy-GB"/>
        </w:rPr>
        <w:t xml:space="preserve"> </w:t>
      </w:r>
      <w:r w:rsidRPr="00111EFD">
        <w:rPr>
          <w:b/>
          <w:bCs/>
          <w:sz w:val="26"/>
          <w:szCs w:val="26"/>
          <w:lang w:val="cy-GB"/>
        </w:rPr>
        <w:t>.</w:t>
      </w:r>
      <w:r w:rsidRPr="00111EFD">
        <w:rPr>
          <w:sz w:val="26"/>
          <w:szCs w:val="26"/>
          <w:lang w:val="cy-GB"/>
        </w:rPr>
        <w:t xml:space="preserve"> Sự kiện nào đánh dấu sự khởi sắc của tổ chức ASEAN?</w:t>
      </w:r>
    </w:p>
    <w:p w:rsidR="00A47934" w:rsidRPr="00111EFD" w:rsidRDefault="00A47934" w:rsidP="002556E4">
      <w:pPr>
        <w:ind w:firstLine="720"/>
        <w:rPr>
          <w:sz w:val="26"/>
          <w:szCs w:val="26"/>
          <w:lang w:val="cy-GB"/>
        </w:rPr>
      </w:pPr>
      <w:r w:rsidRPr="00111EFD">
        <w:rPr>
          <w:sz w:val="26"/>
          <w:szCs w:val="26"/>
          <w:lang w:val="cy-GB"/>
        </w:rPr>
        <w:t>A. Hội nghị Băng cốc ngày 8-8 -1967 .</w:t>
      </w:r>
    </w:p>
    <w:p w:rsidR="00A47934" w:rsidRPr="00111EFD" w:rsidRDefault="00A47934" w:rsidP="002556E4">
      <w:pPr>
        <w:ind w:firstLine="720"/>
        <w:rPr>
          <w:sz w:val="26"/>
          <w:szCs w:val="26"/>
          <w:lang w:val="cy-GB"/>
        </w:rPr>
      </w:pPr>
      <w:r w:rsidRPr="00111EFD">
        <w:rPr>
          <w:sz w:val="26"/>
          <w:szCs w:val="26"/>
          <w:lang w:val="cy-GB"/>
        </w:rPr>
        <w:t>B. Hội nghị thượng đính ASEAN tháng 2 năm 1976.</w:t>
      </w:r>
    </w:p>
    <w:p w:rsidR="00A47934" w:rsidRPr="00111EFD" w:rsidRDefault="00A47934" w:rsidP="002556E4">
      <w:pPr>
        <w:ind w:firstLine="720"/>
        <w:rPr>
          <w:sz w:val="26"/>
          <w:szCs w:val="26"/>
          <w:lang w:val="cy-GB"/>
        </w:rPr>
      </w:pPr>
      <w:r w:rsidRPr="00111EFD">
        <w:rPr>
          <w:sz w:val="26"/>
          <w:szCs w:val="26"/>
          <w:lang w:val="cy-GB"/>
        </w:rPr>
        <w:t>C. Hội nghị Băngcoc Thái lan năm 1999.</w:t>
      </w:r>
    </w:p>
    <w:p w:rsidR="00A47934" w:rsidRPr="00111EFD" w:rsidRDefault="00A47934" w:rsidP="002556E4">
      <w:pPr>
        <w:ind w:firstLine="720"/>
        <w:rPr>
          <w:sz w:val="26"/>
          <w:szCs w:val="26"/>
          <w:lang w:val="cy-GB"/>
        </w:rPr>
      </w:pPr>
      <w:r w:rsidRPr="00111EFD">
        <w:rPr>
          <w:sz w:val="26"/>
          <w:szCs w:val="26"/>
          <w:lang w:val="cy-GB"/>
        </w:rPr>
        <w:t>D.  Hội nghị cấp cao Bali tháng 2 năm 1976.</w:t>
      </w:r>
    </w:p>
    <w:p w:rsidR="00A47934" w:rsidRPr="00111EFD" w:rsidRDefault="00A47934" w:rsidP="002556E4">
      <w:pPr>
        <w:rPr>
          <w:sz w:val="26"/>
          <w:szCs w:val="26"/>
          <w:lang w:val="cy-GB"/>
        </w:rPr>
      </w:pPr>
      <w:r w:rsidRPr="00111EFD">
        <w:rPr>
          <w:b/>
          <w:bCs/>
          <w:sz w:val="26"/>
          <w:szCs w:val="26"/>
          <w:lang w:val="cy-GB"/>
        </w:rPr>
        <w:t xml:space="preserve">Câu 7. </w:t>
      </w:r>
      <w:r w:rsidRPr="00111EFD">
        <w:rPr>
          <w:sz w:val="26"/>
          <w:szCs w:val="26"/>
          <w:lang w:val="cy-GB"/>
        </w:rPr>
        <w:t>Nguyên nhân nào là cơ bản nhất quyết định sự bùng nổ phong trào cách mạng 1930-1931?</w:t>
      </w:r>
    </w:p>
    <w:p w:rsidR="00A47934" w:rsidRPr="00111EFD" w:rsidRDefault="00A47934" w:rsidP="002556E4">
      <w:pPr>
        <w:ind w:firstLine="720"/>
        <w:rPr>
          <w:sz w:val="26"/>
          <w:szCs w:val="26"/>
          <w:lang w:val="cy-GB"/>
        </w:rPr>
      </w:pPr>
      <w:r w:rsidRPr="00111EFD">
        <w:rPr>
          <w:sz w:val="26"/>
          <w:szCs w:val="26"/>
          <w:lang w:val="cy-GB"/>
        </w:rPr>
        <w:t>A. Ảnh hưởng của cuộc khủng hoảng kinh tế 1929-133.</w:t>
      </w:r>
    </w:p>
    <w:p w:rsidR="00A47934" w:rsidRPr="00111EFD" w:rsidRDefault="00A47934" w:rsidP="002556E4">
      <w:pPr>
        <w:ind w:firstLine="720"/>
        <w:rPr>
          <w:sz w:val="26"/>
          <w:szCs w:val="26"/>
          <w:lang w:val="cy-GB"/>
        </w:rPr>
      </w:pPr>
      <w:r w:rsidRPr="00111EFD">
        <w:rPr>
          <w:sz w:val="26"/>
          <w:szCs w:val="26"/>
          <w:lang w:val="cy-GB"/>
        </w:rPr>
        <w:t>B. Thực dân Pháp tiến hành khủng bố trắng sau khởi nghĩa Yên Bái.</w:t>
      </w:r>
    </w:p>
    <w:p w:rsidR="00A47934" w:rsidRPr="00111EFD" w:rsidRDefault="00A47934" w:rsidP="002556E4">
      <w:pPr>
        <w:ind w:firstLine="720"/>
        <w:rPr>
          <w:sz w:val="26"/>
          <w:szCs w:val="26"/>
          <w:lang w:val="cy-GB"/>
        </w:rPr>
      </w:pPr>
      <w:r w:rsidRPr="00111EFD">
        <w:rPr>
          <w:sz w:val="26"/>
          <w:szCs w:val="26"/>
          <w:lang w:val="cy-GB"/>
        </w:rPr>
        <w:t>C. Đảng cộng sản Việt Nam ra đời,kịp thời lãnh đạo phong trào đấu tranh của quần chúng rộng khắp cả nước.</w:t>
      </w:r>
    </w:p>
    <w:p w:rsidR="00A47934" w:rsidRPr="00111EFD" w:rsidRDefault="00A47934" w:rsidP="002556E4">
      <w:pPr>
        <w:ind w:firstLine="720"/>
        <w:rPr>
          <w:sz w:val="26"/>
          <w:szCs w:val="26"/>
          <w:lang w:val="cy-GB"/>
        </w:rPr>
      </w:pPr>
      <w:r w:rsidRPr="00111EFD">
        <w:rPr>
          <w:sz w:val="26"/>
          <w:szCs w:val="26"/>
          <w:lang w:val="cy-GB"/>
        </w:rPr>
        <w:t>D. Địa chủ phong kiến cấu kết với thực dân Pháp đàn áp,bóc lột nhân dân.</w:t>
      </w:r>
    </w:p>
    <w:p w:rsidR="00A47934" w:rsidRPr="00111EFD" w:rsidRDefault="00A47934" w:rsidP="002556E4">
      <w:pPr>
        <w:rPr>
          <w:sz w:val="26"/>
          <w:szCs w:val="26"/>
          <w:lang w:val="cy-GB"/>
        </w:rPr>
      </w:pPr>
      <w:r w:rsidRPr="00111EFD">
        <w:rPr>
          <w:b/>
          <w:bCs/>
          <w:sz w:val="26"/>
          <w:szCs w:val="26"/>
          <w:lang w:val="cy-GB"/>
        </w:rPr>
        <w:t xml:space="preserve">Câu 8. </w:t>
      </w:r>
      <w:r w:rsidRPr="00111EFD">
        <w:rPr>
          <w:sz w:val="26"/>
          <w:szCs w:val="26"/>
          <w:lang w:val="cy-GB"/>
        </w:rPr>
        <w:t>Xu thế toàn cầu hoá từ những năm 80 của thê kỷ XX trên thế giới là hệ quả quan trọng của</w:t>
      </w:r>
    </w:p>
    <w:p w:rsidR="00A47934" w:rsidRPr="00111EFD" w:rsidRDefault="00A47934" w:rsidP="002556E4">
      <w:pPr>
        <w:ind w:firstLine="720"/>
        <w:rPr>
          <w:sz w:val="26"/>
          <w:szCs w:val="26"/>
          <w:lang w:val="cy-GB"/>
        </w:rPr>
      </w:pPr>
      <w:r w:rsidRPr="00111EFD">
        <w:rPr>
          <w:sz w:val="26"/>
          <w:szCs w:val="26"/>
          <w:lang w:val="cy-GB"/>
        </w:rPr>
        <w:t>A. quá trình thống nhất thị trường thế giới.</w:t>
      </w:r>
      <w:r w:rsidRPr="00111EFD">
        <w:rPr>
          <w:sz w:val="26"/>
          <w:szCs w:val="26"/>
          <w:lang w:val="cy-GB"/>
        </w:rPr>
        <w:tab/>
      </w:r>
      <w:r w:rsidRPr="00111EFD">
        <w:rPr>
          <w:sz w:val="26"/>
          <w:szCs w:val="26"/>
          <w:lang w:val="cy-GB"/>
        </w:rPr>
        <w:tab/>
      </w:r>
    </w:p>
    <w:p w:rsidR="00A47934" w:rsidRPr="00111EFD" w:rsidRDefault="00A47934" w:rsidP="002556E4">
      <w:pPr>
        <w:ind w:firstLine="720"/>
        <w:rPr>
          <w:sz w:val="26"/>
          <w:szCs w:val="26"/>
          <w:lang w:val="cy-GB"/>
        </w:rPr>
      </w:pPr>
      <w:r w:rsidRPr="00111EFD">
        <w:rPr>
          <w:sz w:val="26"/>
          <w:szCs w:val="26"/>
          <w:lang w:val="cy-GB"/>
        </w:rPr>
        <w:t>B. cuộc cách mạng khoa học – công nghệ.</w:t>
      </w:r>
    </w:p>
    <w:p w:rsidR="00A47934" w:rsidRPr="00111EFD" w:rsidRDefault="00A47934" w:rsidP="002556E4">
      <w:pPr>
        <w:ind w:firstLine="720"/>
        <w:rPr>
          <w:sz w:val="26"/>
          <w:szCs w:val="26"/>
          <w:lang w:val="cy-GB"/>
        </w:rPr>
      </w:pPr>
      <w:r w:rsidRPr="00111EFD">
        <w:rPr>
          <w:sz w:val="26"/>
          <w:szCs w:val="26"/>
          <w:lang w:val="cy-GB"/>
        </w:rPr>
        <w:t>C.sự ra đời của các công ty xuyên quốc gia.</w:t>
      </w:r>
      <w:r w:rsidRPr="00111EFD">
        <w:rPr>
          <w:sz w:val="26"/>
          <w:szCs w:val="26"/>
          <w:lang w:val="cy-GB"/>
        </w:rPr>
        <w:tab/>
      </w:r>
      <w:r w:rsidRPr="00111EFD">
        <w:rPr>
          <w:sz w:val="26"/>
          <w:szCs w:val="26"/>
          <w:lang w:val="cy-GB"/>
        </w:rPr>
        <w:tab/>
      </w:r>
    </w:p>
    <w:p w:rsidR="00A47934" w:rsidRPr="00111EFD" w:rsidRDefault="00A47934" w:rsidP="002556E4">
      <w:pPr>
        <w:ind w:firstLine="720"/>
        <w:rPr>
          <w:sz w:val="26"/>
          <w:szCs w:val="26"/>
          <w:lang w:val="cy-GB"/>
        </w:rPr>
      </w:pPr>
      <w:r w:rsidRPr="00111EFD">
        <w:rPr>
          <w:sz w:val="26"/>
          <w:szCs w:val="26"/>
          <w:lang w:val="cy-GB"/>
        </w:rPr>
        <w:t>D. sự phát triển quan hệ thương mại quốc tế.</w:t>
      </w:r>
      <w:r w:rsidRPr="00111EFD">
        <w:rPr>
          <w:sz w:val="26"/>
          <w:szCs w:val="26"/>
          <w:lang w:val="cy-GB"/>
        </w:rPr>
        <w:tab/>
      </w:r>
    </w:p>
    <w:p w:rsidR="00A47934" w:rsidRPr="00111EFD" w:rsidRDefault="00A47934" w:rsidP="002556E4">
      <w:pPr>
        <w:rPr>
          <w:sz w:val="26"/>
          <w:szCs w:val="26"/>
          <w:lang w:val="cy-GB"/>
        </w:rPr>
      </w:pPr>
      <w:r w:rsidRPr="00111EFD">
        <w:rPr>
          <w:b/>
          <w:bCs/>
          <w:sz w:val="26"/>
          <w:szCs w:val="26"/>
          <w:lang w:val="cy-GB"/>
        </w:rPr>
        <w:t>Câu 9.</w:t>
      </w:r>
      <w:r w:rsidRPr="00111EFD">
        <w:rPr>
          <w:sz w:val="26"/>
          <w:szCs w:val="26"/>
          <w:lang w:val="cy-GB"/>
        </w:rPr>
        <w:t xml:space="preserve"> Đâu không phải là ý nghĩa thắng lợi của cuộc Tiến công chiến lược Đông – Xuân 1953-1954 và chiến dịch lịch sử Điện Biên Phủ  năm 1954 ?</w:t>
      </w:r>
    </w:p>
    <w:p w:rsidR="00A47934" w:rsidRPr="00111EFD" w:rsidRDefault="00A47934" w:rsidP="00B5272D">
      <w:pPr>
        <w:widowControl/>
        <w:numPr>
          <w:ilvl w:val="0"/>
          <w:numId w:val="25"/>
        </w:numPr>
        <w:rPr>
          <w:sz w:val="26"/>
          <w:szCs w:val="26"/>
          <w:lang w:val="cy-GB"/>
        </w:rPr>
      </w:pPr>
      <w:r w:rsidRPr="00111EFD">
        <w:rPr>
          <w:sz w:val="26"/>
          <w:szCs w:val="26"/>
          <w:lang w:val="cy-GB"/>
        </w:rPr>
        <w:t>Đập tan hoàn toàn kế hoạch Nava của Pháp - Mĩ</w:t>
      </w:r>
    </w:p>
    <w:p w:rsidR="00A47934" w:rsidRPr="00111EFD" w:rsidRDefault="00A47934" w:rsidP="00B5272D">
      <w:pPr>
        <w:widowControl/>
        <w:numPr>
          <w:ilvl w:val="0"/>
          <w:numId w:val="25"/>
        </w:numPr>
        <w:rPr>
          <w:sz w:val="26"/>
          <w:szCs w:val="26"/>
          <w:lang w:val="cy-GB"/>
        </w:rPr>
      </w:pPr>
      <w:r w:rsidRPr="00111EFD">
        <w:rPr>
          <w:sz w:val="26"/>
          <w:szCs w:val="26"/>
          <w:lang w:val="cy-GB"/>
        </w:rPr>
        <w:t>Giáng đòn quyết định vào ý chí xâm lược của Pháp.</w:t>
      </w:r>
    </w:p>
    <w:p w:rsidR="00A47934" w:rsidRPr="00111EFD" w:rsidRDefault="00A47934" w:rsidP="00B5272D">
      <w:pPr>
        <w:widowControl/>
        <w:numPr>
          <w:ilvl w:val="0"/>
          <w:numId w:val="25"/>
        </w:numPr>
        <w:rPr>
          <w:sz w:val="26"/>
          <w:szCs w:val="26"/>
          <w:lang w:val="cy-GB"/>
        </w:rPr>
      </w:pPr>
      <w:r w:rsidRPr="00111EFD">
        <w:rPr>
          <w:sz w:val="26"/>
          <w:szCs w:val="26"/>
          <w:lang w:val="cy-GB"/>
        </w:rPr>
        <w:t>Làm xoay chuyển cục diện chiến tranh ở Đông Dương .</w:t>
      </w:r>
    </w:p>
    <w:p w:rsidR="00A47934" w:rsidRPr="00111EFD" w:rsidRDefault="00A47934" w:rsidP="00B5272D">
      <w:pPr>
        <w:widowControl/>
        <w:numPr>
          <w:ilvl w:val="0"/>
          <w:numId w:val="25"/>
        </w:numPr>
        <w:rPr>
          <w:sz w:val="26"/>
          <w:szCs w:val="26"/>
          <w:lang w:val="cy-GB"/>
        </w:rPr>
      </w:pPr>
      <w:r w:rsidRPr="00111EFD">
        <w:rPr>
          <w:sz w:val="26"/>
          <w:szCs w:val="26"/>
          <w:lang w:val="cy-GB"/>
        </w:rPr>
        <w:t>Làm thất bại hoàn toàn kế hoạch Rơve .</w:t>
      </w:r>
    </w:p>
    <w:p w:rsidR="00A47934" w:rsidRPr="00111EFD" w:rsidRDefault="00A47934" w:rsidP="002556E4">
      <w:pPr>
        <w:rPr>
          <w:sz w:val="26"/>
          <w:szCs w:val="26"/>
          <w:lang w:val="cy-GB"/>
        </w:rPr>
      </w:pPr>
      <w:r w:rsidRPr="00111EFD">
        <w:rPr>
          <w:b/>
          <w:bCs/>
          <w:sz w:val="26"/>
          <w:szCs w:val="26"/>
          <w:lang w:val="cy-GB"/>
        </w:rPr>
        <w:t xml:space="preserve">Câu 10. </w:t>
      </w:r>
      <w:r w:rsidRPr="00111EFD">
        <w:rPr>
          <w:sz w:val="26"/>
          <w:szCs w:val="26"/>
          <w:lang w:val="cy-GB"/>
        </w:rPr>
        <w:t>Mục đích khai thác thuộc địa lần thứ hai của Pháp ở Việt Nam là gì?</w:t>
      </w:r>
    </w:p>
    <w:p w:rsidR="00A47934" w:rsidRPr="00111EFD" w:rsidRDefault="00A47934" w:rsidP="002556E4">
      <w:pPr>
        <w:ind w:firstLine="720"/>
        <w:rPr>
          <w:sz w:val="26"/>
          <w:szCs w:val="26"/>
          <w:lang w:val="cy-GB"/>
        </w:rPr>
      </w:pPr>
      <w:r w:rsidRPr="00111EFD">
        <w:rPr>
          <w:sz w:val="26"/>
          <w:szCs w:val="26"/>
          <w:lang w:val="cy-GB"/>
        </w:rPr>
        <w:t>A. Bù vào những thiệt của Pháp trong cuộc khai thuộc địa lần thứ nhất.</w:t>
      </w:r>
    </w:p>
    <w:p w:rsidR="00A47934" w:rsidRPr="00111EFD" w:rsidRDefault="00A47934" w:rsidP="002556E4">
      <w:pPr>
        <w:ind w:firstLine="720"/>
        <w:rPr>
          <w:sz w:val="26"/>
          <w:szCs w:val="26"/>
          <w:lang w:val="cy-GB"/>
        </w:rPr>
      </w:pPr>
      <w:r w:rsidRPr="00111EFD">
        <w:rPr>
          <w:sz w:val="26"/>
          <w:szCs w:val="26"/>
          <w:lang w:val="cy-GB"/>
        </w:rPr>
        <w:t>B. Bù đắp những thiệt hại do chiến tranh lần thứ nhất gây ra.</w:t>
      </w:r>
    </w:p>
    <w:p w:rsidR="00A47934" w:rsidRPr="00111EFD" w:rsidRDefault="00A47934" w:rsidP="002556E4">
      <w:pPr>
        <w:ind w:firstLine="720"/>
        <w:rPr>
          <w:sz w:val="26"/>
          <w:szCs w:val="26"/>
          <w:lang w:val="cy-GB"/>
        </w:rPr>
      </w:pPr>
      <w:r w:rsidRPr="00111EFD">
        <w:rPr>
          <w:sz w:val="26"/>
          <w:szCs w:val="26"/>
          <w:lang w:val="cy-GB"/>
        </w:rPr>
        <w:t>C. Để thúc đẩy sự phát triển kinh tế- xã hội ở Việt Nam.</w:t>
      </w:r>
    </w:p>
    <w:p w:rsidR="00A47934" w:rsidRPr="00111EFD" w:rsidRDefault="00A47934" w:rsidP="002556E4">
      <w:pPr>
        <w:ind w:firstLine="720"/>
        <w:rPr>
          <w:sz w:val="26"/>
          <w:szCs w:val="26"/>
          <w:lang w:val="cy-GB"/>
        </w:rPr>
      </w:pPr>
      <w:r w:rsidRPr="00111EFD">
        <w:rPr>
          <w:sz w:val="26"/>
          <w:szCs w:val="26"/>
          <w:lang w:val="cy-GB"/>
        </w:rPr>
        <w:t>D. Để tăng cường sức mạnh về kinh tế của Pháp đối với các nước tư bản chủ nghĩa.</w:t>
      </w:r>
    </w:p>
    <w:p w:rsidR="00A47934" w:rsidRPr="00111EFD" w:rsidRDefault="00A47934" w:rsidP="002556E4">
      <w:pPr>
        <w:rPr>
          <w:sz w:val="26"/>
          <w:szCs w:val="26"/>
          <w:lang w:val="cy-GB"/>
        </w:rPr>
      </w:pPr>
      <w:r w:rsidRPr="00111EFD">
        <w:rPr>
          <w:b/>
          <w:bCs/>
          <w:sz w:val="26"/>
          <w:szCs w:val="26"/>
          <w:lang w:val="cy-GB"/>
        </w:rPr>
        <w:t>Câu 11:</w:t>
      </w:r>
      <w:r w:rsidRPr="00111EFD">
        <w:rPr>
          <w:sz w:val="26"/>
          <w:szCs w:val="26"/>
          <w:lang w:val="cy-GB"/>
        </w:rPr>
        <w:t>Sau Cách mạng tháng Tám, để giải quyết căn bản nạn đói có tính chất lâu dài Chủ tịch Hồ Chí Minh đã kêu gọi</w:t>
      </w:r>
    </w:p>
    <w:p w:rsidR="00A47934" w:rsidRPr="00111EFD" w:rsidRDefault="00A47934" w:rsidP="002556E4">
      <w:pPr>
        <w:ind w:firstLine="720"/>
        <w:rPr>
          <w:sz w:val="26"/>
          <w:szCs w:val="26"/>
          <w:lang w:val="cy-GB"/>
        </w:rPr>
      </w:pPr>
      <w:r w:rsidRPr="00111EFD">
        <w:rPr>
          <w:sz w:val="26"/>
          <w:szCs w:val="26"/>
          <w:lang w:val="cy-GB"/>
        </w:rPr>
        <w:t>A. thành lập “Hũ gạo cứu đói”, tổ chức “ngày đồng tâm”.</w:t>
      </w:r>
    </w:p>
    <w:p w:rsidR="00A47934" w:rsidRPr="00111EFD" w:rsidRDefault="00A47934" w:rsidP="002556E4">
      <w:pPr>
        <w:ind w:firstLine="720"/>
        <w:rPr>
          <w:sz w:val="26"/>
          <w:szCs w:val="26"/>
          <w:lang w:val="cy-GB"/>
        </w:rPr>
      </w:pPr>
      <w:r w:rsidRPr="00111EFD">
        <w:rPr>
          <w:sz w:val="26"/>
          <w:szCs w:val="26"/>
          <w:lang w:val="cy-GB"/>
        </w:rPr>
        <w:t>B. “Tấc đất tấc vàng”, “không một tấc đất bỏ hoang”.</w:t>
      </w:r>
    </w:p>
    <w:p w:rsidR="00A47934" w:rsidRPr="00111EFD" w:rsidRDefault="00A47934" w:rsidP="002556E4">
      <w:pPr>
        <w:ind w:firstLine="720"/>
        <w:rPr>
          <w:sz w:val="26"/>
          <w:szCs w:val="26"/>
          <w:lang w:val="cy-GB"/>
        </w:rPr>
      </w:pPr>
      <w:r w:rsidRPr="00111EFD">
        <w:rPr>
          <w:sz w:val="26"/>
          <w:szCs w:val="26"/>
          <w:lang w:val="cy-GB"/>
        </w:rPr>
        <w:t>C. “ Tăng gia sản xuất ! tăng gia sản xuất ngay! Tăng gia sản xuất nữa!”</w:t>
      </w:r>
    </w:p>
    <w:p w:rsidR="00A47934" w:rsidRPr="00111EFD" w:rsidRDefault="00A47934" w:rsidP="002556E4">
      <w:pPr>
        <w:ind w:firstLine="720"/>
        <w:rPr>
          <w:sz w:val="26"/>
          <w:szCs w:val="26"/>
          <w:lang w:val="cy-GB"/>
        </w:rPr>
      </w:pPr>
      <w:r w:rsidRPr="00111EFD">
        <w:rPr>
          <w:sz w:val="26"/>
          <w:szCs w:val="26"/>
          <w:lang w:val="cy-GB"/>
        </w:rPr>
        <w:t>D. bãi bỏ các thứ thuế vô lý của chế độ cũ, giảm tô 25 %.</w:t>
      </w:r>
    </w:p>
    <w:p w:rsidR="00A47934" w:rsidRPr="00111EFD" w:rsidRDefault="00A47934" w:rsidP="002556E4">
      <w:pPr>
        <w:rPr>
          <w:sz w:val="26"/>
          <w:szCs w:val="26"/>
          <w:lang w:val="cy-GB"/>
        </w:rPr>
      </w:pPr>
      <w:r w:rsidRPr="00111EFD">
        <w:rPr>
          <w:b/>
          <w:bCs/>
          <w:sz w:val="26"/>
          <w:szCs w:val="26"/>
          <w:lang w:val="cy-GB"/>
        </w:rPr>
        <w:t xml:space="preserve">Câu 12. </w:t>
      </w:r>
      <w:r w:rsidRPr="00111EFD">
        <w:rPr>
          <w:sz w:val="26"/>
          <w:szCs w:val="26"/>
          <w:lang w:val="cy-GB"/>
        </w:rPr>
        <w:t>Sự kiện nào đánh dấu Nguyễn Ái Quốc  tìm thấy con đường cứu nước đúng đắn?</w:t>
      </w:r>
    </w:p>
    <w:p w:rsidR="00A47934" w:rsidRPr="00111EFD" w:rsidRDefault="00A47934" w:rsidP="002556E4">
      <w:pPr>
        <w:ind w:firstLine="720"/>
        <w:rPr>
          <w:sz w:val="26"/>
          <w:szCs w:val="26"/>
          <w:lang w:val="cy-GB"/>
        </w:rPr>
      </w:pPr>
      <w:r w:rsidRPr="00111EFD">
        <w:rPr>
          <w:sz w:val="26"/>
          <w:szCs w:val="26"/>
          <w:lang w:val="cy-GB"/>
        </w:rPr>
        <w:t>A. Nguyễn Ái Quốc đưa yêu sách đến Hội nghị Véc xai(18/6/1919).</w:t>
      </w:r>
    </w:p>
    <w:p w:rsidR="00A47934" w:rsidRPr="00111EFD" w:rsidRDefault="00A47934" w:rsidP="002556E4">
      <w:pPr>
        <w:ind w:firstLine="720"/>
        <w:rPr>
          <w:sz w:val="26"/>
          <w:szCs w:val="26"/>
          <w:lang w:val="cy-GB"/>
        </w:rPr>
      </w:pPr>
      <w:r w:rsidRPr="00111EFD">
        <w:rPr>
          <w:sz w:val="26"/>
          <w:szCs w:val="26"/>
          <w:lang w:val="cy-GB"/>
        </w:rPr>
        <w:t>B. Nguyễn Ái Quốc tham gia sáng lập Đảng cộng sản Pháp (25/12/1920).</w:t>
      </w:r>
    </w:p>
    <w:p w:rsidR="00A47934" w:rsidRPr="00111EFD" w:rsidRDefault="00A47934" w:rsidP="002556E4">
      <w:pPr>
        <w:ind w:firstLine="720"/>
        <w:rPr>
          <w:sz w:val="26"/>
          <w:szCs w:val="26"/>
          <w:lang w:val="cy-GB"/>
        </w:rPr>
      </w:pPr>
      <w:r w:rsidRPr="00111EFD">
        <w:rPr>
          <w:sz w:val="26"/>
          <w:szCs w:val="26"/>
          <w:lang w:val="cy-GB"/>
        </w:rPr>
        <w:t>C. Nguyễn Ái Quốc đọc sơ thảo luận cương của Lê Nin về dân tộc và thuộc địa(7/1920).</w:t>
      </w:r>
    </w:p>
    <w:p w:rsidR="00A47934" w:rsidRPr="00111EFD" w:rsidRDefault="00A47934" w:rsidP="002556E4">
      <w:pPr>
        <w:ind w:firstLine="720"/>
        <w:rPr>
          <w:sz w:val="26"/>
          <w:szCs w:val="26"/>
          <w:lang w:val="cy-GB"/>
        </w:rPr>
      </w:pPr>
      <w:r w:rsidRPr="00111EFD">
        <w:rPr>
          <w:sz w:val="26"/>
          <w:szCs w:val="26"/>
          <w:lang w:val="cy-GB"/>
        </w:rPr>
        <w:t>D. Nguyễn Ái Quốc tham dự Đại hội lần thứ V Quốc tế Cộng sản(1924).</w:t>
      </w:r>
    </w:p>
    <w:p w:rsidR="00A47934" w:rsidRPr="00111EFD" w:rsidRDefault="00A47934" w:rsidP="002556E4">
      <w:pPr>
        <w:rPr>
          <w:sz w:val="26"/>
          <w:szCs w:val="26"/>
          <w:lang w:val="cy-GB"/>
        </w:rPr>
      </w:pPr>
      <w:r w:rsidRPr="00111EFD">
        <w:rPr>
          <w:b/>
          <w:bCs/>
          <w:sz w:val="26"/>
          <w:szCs w:val="26"/>
          <w:lang w:val="cy-GB"/>
        </w:rPr>
        <w:t xml:space="preserve">Câu 13. </w:t>
      </w:r>
      <w:r w:rsidRPr="00111EFD">
        <w:rPr>
          <w:sz w:val="26"/>
          <w:szCs w:val="26"/>
          <w:lang w:val="cy-GB"/>
        </w:rPr>
        <w:t>Cơ quan ngôn luận của Hội Việt Nam cách mạng thanh niên là.</w:t>
      </w:r>
    </w:p>
    <w:p w:rsidR="00A47934" w:rsidRPr="00111EFD" w:rsidRDefault="00A47934" w:rsidP="002556E4">
      <w:pPr>
        <w:ind w:firstLine="720"/>
        <w:rPr>
          <w:sz w:val="26"/>
          <w:szCs w:val="26"/>
          <w:lang w:val="cy-GB"/>
        </w:rPr>
      </w:pPr>
      <w:r w:rsidRPr="00111EFD">
        <w:rPr>
          <w:sz w:val="26"/>
          <w:szCs w:val="26"/>
          <w:lang w:val="cy-GB"/>
        </w:rPr>
        <w:t xml:space="preserve">A. báo Thanh niên.                                   </w:t>
      </w:r>
    </w:p>
    <w:p w:rsidR="00A47934" w:rsidRPr="00111EFD" w:rsidRDefault="00A47934" w:rsidP="002556E4">
      <w:pPr>
        <w:ind w:firstLine="720"/>
        <w:rPr>
          <w:sz w:val="26"/>
          <w:szCs w:val="26"/>
          <w:lang w:val="cy-GB"/>
        </w:rPr>
      </w:pPr>
      <w:r w:rsidRPr="00111EFD">
        <w:rPr>
          <w:sz w:val="26"/>
          <w:szCs w:val="26"/>
          <w:lang w:val="cy-GB"/>
        </w:rPr>
        <w:t>B. tác phẩm Đường cách mệnh.</w:t>
      </w:r>
    </w:p>
    <w:p w:rsidR="00A47934" w:rsidRPr="00111EFD" w:rsidRDefault="00A47934" w:rsidP="002556E4">
      <w:pPr>
        <w:ind w:firstLine="720"/>
        <w:rPr>
          <w:sz w:val="26"/>
          <w:szCs w:val="26"/>
          <w:lang w:val="cy-GB"/>
        </w:rPr>
      </w:pPr>
      <w:r w:rsidRPr="00111EFD">
        <w:rPr>
          <w:sz w:val="26"/>
          <w:szCs w:val="26"/>
          <w:lang w:val="cy-GB"/>
        </w:rPr>
        <w:t xml:space="preserve">C. báo “ Nhân đạo”.         </w:t>
      </w:r>
    </w:p>
    <w:p w:rsidR="00A47934" w:rsidRPr="00111EFD" w:rsidRDefault="00A47934" w:rsidP="002556E4">
      <w:pPr>
        <w:ind w:firstLine="720"/>
        <w:rPr>
          <w:sz w:val="26"/>
          <w:szCs w:val="26"/>
          <w:lang w:val="cy-GB"/>
        </w:rPr>
      </w:pPr>
      <w:r w:rsidRPr="00111EFD">
        <w:rPr>
          <w:sz w:val="26"/>
          <w:szCs w:val="26"/>
          <w:lang w:val="cy-GB"/>
        </w:rPr>
        <w:t xml:space="preserve"> D. báo “Người cùng khổ”.</w:t>
      </w:r>
    </w:p>
    <w:p w:rsidR="00A47934" w:rsidRPr="00111EFD" w:rsidRDefault="00A47934" w:rsidP="002556E4">
      <w:pPr>
        <w:autoSpaceDE w:val="0"/>
        <w:autoSpaceDN w:val="0"/>
        <w:adjustRightInd w:val="0"/>
        <w:rPr>
          <w:rFonts w:eastAsia="SimSun"/>
          <w:sz w:val="26"/>
          <w:szCs w:val="26"/>
          <w:lang w:val="cy-GB" w:eastAsia="zh-CN"/>
        </w:rPr>
      </w:pPr>
      <w:r w:rsidRPr="00111EFD">
        <w:rPr>
          <w:rFonts w:eastAsia="SimSun"/>
          <w:sz w:val="26"/>
          <w:szCs w:val="26"/>
          <w:lang w:val="cy-GB" w:eastAsia="zh-CN"/>
        </w:rPr>
        <w:t xml:space="preserve">  </w:t>
      </w:r>
      <w:r w:rsidRPr="00111EFD">
        <w:rPr>
          <w:rFonts w:eastAsia="SimSun"/>
          <w:b/>
          <w:bCs/>
          <w:sz w:val="26"/>
          <w:szCs w:val="26"/>
          <w:lang w:val="cy-GB" w:eastAsia="zh-CN"/>
        </w:rPr>
        <w:t>Câu 14.</w:t>
      </w:r>
      <w:r w:rsidRPr="00111EFD">
        <w:rPr>
          <w:rFonts w:eastAsia="SimSun"/>
          <w:sz w:val="26"/>
          <w:szCs w:val="26"/>
          <w:lang w:val="cy-GB" w:eastAsia="zh-CN"/>
        </w:rPr>
        <w:t xml:space="preserve">  Tận dụng thời cơ Nhật Bản đầu hàng quân Đồng Minh tháng 08 năm 1945, các nước Đông Nam Á giành độc lập là?</w:t>
      </w:r>
    </w:p>
    <w:p w:rsidR="00A47934" w:rsidRPr="00111EFD" w:rsidRDefault="00A47934" w:rsidP="002556E4">
      <w:pPr>
        <w:autoSpaceDE w:val="0"/>
        <w:autoSpaceDN w:val="0"/>
        <w:adjustRightInd w:val="0"/>
        <w:rPr>
          <w:rFonts w:eastAsia="SimSun"/>
          <w:sz w:val="26"/>
          <w:szCs w:val="26"/>
          <w:lang w:val="cy-GB" w:eastAsia="zh-CN"/>
        </w:rPr>
      </w:pPr>
      <w:r w:rsidRPr="00111EFD">
        <w:rPr>
          <w:rFonts w:eastAsia="SimSun"/>
          <w:sz w:val="26"/>
          <w:szCs w:val="26"/>
          <w:lang w:val="cy-GB" w:eastAsia="zh-CN"/>
        </w:rPr>
        <w:t xml:space="preserve">  </w:t>
      </w:r>
      <w:r w:rsidRPr="00111EFD">
        <w:rPr>
          <w:rFonts w:eastAsia="SimSun"/>
          <w:sz w:val="26"/>
          <w:szCs w:val="26"/>
          <w:lang w:val="cy-GB" w:eastAsia="zh-CN"/>
        </w:rPr>
        <w:tab/>
        <w:t xml:space="preserve"> A.Việt Nam, Lào, Campuchia.</w:t>
      </w:r>
      <w:r w:rsidRPr="00111EFD">
        <w:rPr>
          <w:rFonts w:eastAsia="SimSun"/>
          <w:sz w:val="26"/>
          <w:szCs w:val="26"/>
          <w:lang w:val="cy-GB" w:eastAsia="zh-CN"/>
        </w:rPr>
        <w:tab/>
      </w:r>
      <w:r w:rsidRPr="00111EFD">
        <w:rPr>
          <w:rFonts w:eastAsia="SimSun"/>
          <w:sz w:val="26"/>
          <w:szCs w:val="26"/>
          <w:lang w:val="cy-GB" w:eastAsia="zh-CN"/>
        </w:rPr>
        <w:tab/>
      </w:r>
      <w:r w:rsidRPr="00111EFD">
        <w:rPr>
          <w:rFonts w:eastAsia="SimSun"/>
          <w:sz w:val="26"/>
          <w:szCs w:val="26"/>
          <w:lang w:val="cy-GB" w:eastAsia="zh-CN"/>
        </w:rPr>
        <w:tab/>
      </w:r>
    </w:p>
    <w:p w:rsidR="00A47934" w:rsidRPr="00111EFD" w:rsidRDefault="00A47934" w:rsidP="002556E4">
      <w:pPr>
        <w:autoSpaceDE w:val="0"/>
        <w:autoSpaceDN w:val="0"/>
        <w:adjustRightInd w:val="0"/>
        <w:ind w:firstLine="720"/>
        <w:rPr>
          <w:rFonts w:eastAsia="SimSun"/>
          <w:sz w:val="26"/>
          <w:szCs w:val="26"/>
          <w:lang w:val="cy-GB" w:eastAsia="zh-CN"/>
        </w:rPr>
      </w:pPr>
      <w:r w:rsidRPr="00111EFD">
        <w:rPr>
          <w:rFonts w:eastAsia="SimSun"/>
          <w:sz w:val="26"/>
          <w:szCs w:val="26"/>
          <w:lang w:val="cy-GB" w:eastAsia="zh-CN"/>
        </w:rPr>
        <w:t xml:space="preserve"> B.Việt Nam, Malayxia,Inđonêxia. </w:t>
      </w:r>
    </w:p>
    <w:p w:rsidR="00A47934" w:rsidRPr="00111EFD" w:rsidRDefault="00A47934" w:rsidP="002556E4">
      <w:pPr>
        <w:autoSpaceDE w:val="0"/>
        <w:autoSpaceDN w:val="0"/>
        <w:adjustRightInd w:val="0"/>
        <w:rPr>
          <w:rFonts w:eastAsia="SimSun"/>
          <w:sz w:val="26"/>
          <w:szCs w:val="26"/>
          <w:lang w:val="cy-GB" w:eastAsia="zh-CN"/>
        </w:rPr>
      </w:pPr>
      <w:r w:rsidRPr="00111EFD">
        <w:rPr>
          <w:rFonts w:eastAsia="SimSun"/>
          <w:sz w:val="26"/>
          <w:szCs w:val="26"/>
          <w:lang w:val="cy-GB" w:eastAsia="zh-CN"/>
        </w:rPr>
        <w:t xml:space="preserve">  </w:t>
      </w:r>
      <w:r w:rsidRPr="00111EFD">
        <w:rPr>
          <w:rFonts w:eastAsia="SimSun"/>
          <w:sz w:val="26"/>
          <w:szCs w:val="26"/>
          <w:lang w:val="cy-GB" w:eastAsia="zh-CN"/>
        </w:rPr>
        <w:tab/>
        <w:t xml:space="preserve"> C. Việt Nam, Lào,Inđonêxia. </w:t>
      </w:r>
      <w:r w:rsidRPr="00111EFD">
        <w:rPr>
          <w:rFonts w:eastAsia="SimSun"/>
          <w:sz w:val="26"/>
          <w:szCs w:val="26"/>
          <w:lang w:val="cy-GB" w:eastAsia="zh-CN"/>
        </w:rPr>
        <w:tab/>
      </w:r>
      <w:r w:rsidRPr="00111EFD">
        <w:rPr>
          <w:rFonts w:eastAsia="SimSun"/>
          <w:sz w:val="26"/>
          <w:szCs w:val="26"/>
          <w:lang w:val="cy-GB" w:eastAsia="zh-CN"/>
        </w:rPr>
        <w:tab/>
      </w:r>
      <w:r w:rsidRPr="00111EFD">
        <w:rPr>
          <w:rFonts w:eastAsia="SimSun"/>
          <w:sz w:val="26"/>
          <w:szCs w:val="26"/>
          <w:lang w:val="cy-GB" w:eastAsia="zh-CN"/>
        </w:rPr>
        <w:tab/>
      </w:r>
    </w:p>
    <w:p w:rsidR="00A47934" w:rsidRPr="00111EFD" w:rsidRDefault="00A47934" w:rsidP="002556E4">
      <w:pPr>
        <w:autoSpaceDE w:val="0"/>
        <w:autoSpaceDN w:val="0"/>
        <w:adjustRightInd w:val="0"/>
        <w:ind w:firstLine="720"/>
        <w:rPr>
          <w:rFonts w:eastAsia="SimSun"/>
          <w:sz w:val="26"/>
          <w:szCs w:val="26"/>
          <w:lang w:val="cy-GB" w:eastAsia="zh-CN"/>
        </w:rPr>
      </w:pPr>
      <w:r w:rsidRPr="00111EFD">
        <w:rPr>
          <w:rFonts w:eastAsia="SimSun"/>
          <w:sz w:val="26"/>
          <w:szCs w:val="26"/>
          <w:lang w:val="cy-GB" w:eastAsia="zh-CN"/>
        </w:rPr>
        <w:t xml:space="preserve"> D.  Việt Nam, Inđônêxia, Thái lan.</w:t>
      </w:r>
    </w:p>
    <w:p w:rsidR="00A47934" w:rsidRPr="00111EFD" w:rsidRDefault="00A47934" w:rsidP="002556E4">
      <w:pPr>
        <w:rPr>
          <w:sz w:val="26"/>
          <w:szCs w:val="26"/>
          <w:lang w:val="cy-GB"/>
        </w:rPr>
      </w:pPr>
      <w:r w:rsidRPr="00111EFD">
        <w:rPr>
          <w:b/>
          <w:bCs/>
          <w:sz w:val="26"/>
          <w:szCs w:val="26"/>
          <w:lang w:val="cy-GB"/>
        </w:rPr>
        <w:t xml:space="preserve">Câu 15. </w:t>
      </w:r>
      <w:r w:rsidRPr="00111EFD">
        <w:rPr>
          <w:sz w:val="26"/>
          <w:szCs w:val="26"/>
          <w:lang w:val="cy-GB"/>
        </w:rPr>
        <w:t xml:space="preserve">Việt Nam Quốc Dân Đảng là một tổ chức Đảng chính trị theo xu hướng </w:t>
      </w:r>
    </w:p>
    <w:p w:rsidR="00A47934" w:rsidRPr="00111EFD" w:rsidRDefault="00A47934" w:rsidP="002556E4">
      <w:pPr>
        <w:ind w:firstLine="720"/>
        <w:rPr>
          <w:sz w:val="26"/>
          <w:szCs w:val="26"/>
          <w:lang w:val="cy-GB"/>
        </w:rPr>
      </w:pPr>
      <w:r w:rsidRPr="00111EFD">
        <w:rPr>
          <w:sz w:val="26"/>
          <w:szCs w:val="26"/>
          <w:lang w:val="cy-GB"/>
        </w:rPr>
        <w:t xml:space="preserve"> A. Dân chủ vô sản.                                    </w:t>
      </w:r>
    </w:p>
    <w:p w:rsidR="00A47934" w:rsidRPr="00111EFD" w:rsidRDefault="00A47934" w:rsidP="002556E4">
      <w:pPr>
        <w:ind w:firstLine="720"/>
        <w:rPr>
          <w:sz w:val="26"/>
          <w:szCs w:val="26"/>
          <w:lang w:val="cy-GB"/>
        </w:rPr>
      </w:pPr>
      <w:r w:rsidRPr="00111EFD">
        <w:rPr>
          <w:sz w:val="26"/>
          <w:szCs w:val="26"/>
          <w:lang w:val="cy-GB"/>
        </w:rPr>
        <w:t xml:space="preserve"> C. Dân chủ tư sản.</w:t>
      </w:r>
    </w:p>
    <w:p w:rsidR="00A47934" w:rsidRPr="00111EFD" w:rsidRDefault="00A47934" w:rsidP="002556E4">
      <w:pPr>
        <w:ind w:left="720"/>
        <w:rPr>
          <w:sz w:val="26"/>
          <w:szCs w:val="26"/>
          <w:lang w:val="cy-GB"/>
        </w:rPr>
      </w:pPr>
      <w:r w:rsidRPr="00111EFD">
        <w:rPr>
          <w:sz w:val="26"/>
          <w:szCs w:val="26"/>
          <w:lang w:val="cy-GB"/>
        </w:rPr>
        <w:t xml:space="preserve"> B. Dân chủ tiểu tư sản.                               </w:t>
      </w:r>
    </w:p>
    <w:p w:rsidR="00A47934" w:rsidRPr="00111EFD" w:rsidRDefault="00A47934" w:rsidP="002556E4">
      <w:pPr>
        <w:ind w:firstLine="720"/>
        <w:rPr>
          <w:sz w:val="26"/>
          <w:szCs w:val="26"/>
          <w:lang w:val="cy-GB"/>
        </w:rPr>
      </w:pPr>
      <w:r w:rsidRPr="00111EFD">
        <w:rPr>
          <w:sz w:val="26"/>
          <w:szCs w:val="26"/>
          <w:lang w:val="cy-GB"/>
        </w:rPr>
        <w:t xml:space="preserve"> D. Dân chủ vô sản và tư sản.</w:t>
      </w:r>
    </w:p>
    <w:p w:rsidR="00A47934" w:rsidRPr="00111EFD" w:rsidRDefault="00A47934" w:rsidP="002556E4">
      <w:pPr>
        <w:rPr>
          <w:sz w:val="26"/>
          <w:szCs w:val="26"/>
          <w:lang w:val="cy-GB"/>
        </w:rPr>
      </w:pPr>
      <w:r w:rsidRPr="00111EFD">
        <w:rPr>
          <w:b/>
          <w:bCs/>
          <w:sz w:val="26"/>
          <w:szCs w:val="26"/>
          <w:lang w:val="cy-GB"/>
        </w:rPr>
        <w:t xml:space="preserve">Câu 16. </w:t>
      </w:r>
      <w:r w:rsidRPr="00111EFD">
        <w:rPr>
          <w:sz w:val="26"/>
          <w:szCs w:val="26"/>
          <w:lang w:val="cy-GB"/>
        </w:rPr>
        <w:t>Đảng cộng sản Việt Nam ra đời (3-2-1930) là sự kết hợp giữa</w:t>
      </w:r>
    </w:p>
    <w:p w:rsidR="00A47934" w:rsidRPr="00111EFD" w:rsidRDefault="00A47934" w:rsidP="002556E4">
      <w:pPr>
        <w:ind w:firstLine="720"/>
        <w:rPr>
          <w:sz w:val="26"/>
          <w:szCs w:val="26"/>
          <w:lang w:val="cy-GB"/>
        </w:rPr>
      </w:pPr>
      <w:r w:rsidRPr="00111EFD">
        <w:rPr>
          <w:sz w:val="26"/>
          <w:szCs w:val="26"/>
          <w:lang w:val="cy-GB"/>
        </w:rPr>
        <w:t>A. Chủ nghĩa Mác- Lênin với phong trào công nhân và tư tưởng Hồ Chí Minh.</w:t>
      </w:r>
    </w:p>
    <w:p w:rsidR="00A47934" w:rsidRPr="00111EFD" w:rsidRDefault="00A47934" w:rsidP="002556E4">
      <w:pPr>
        <w:ind w:firstLine="720"/>
        <w:rPr>
          <w:sz w:val="26"/>
          <w:szCs w:val="26"/>
          <w:lang w:val="cy-GB"/>
        </w:rPr>
      </w:pPr>
      <w:r w:rsidRPr="00111EFD">
        <w:rPr>
          <w:sz w:val="26"/>
          <w:szCs w:val="26"/>
          <w:lang w:val="cy-GB"/>
        </w:rPr>
        <w:t>B. Chủ nghĩa Mác- Lênin với tư tưởng Hồ Chí Minh và phong trào yêu nước Việt Nam.</w:t>
      </w:r>
    </w:p>
    <w:p w:rsidR="00A47934" w:rsidRPr="00111EFD" w:rsidRDefault="00A47934" w:rsidP="002556E4">
      <w:pPr>
        <w:ind w:firstLine="720"/>
        <w:rPr>
          <w:sz w:val="26"/>
          <w:szCs w:val="26"/>
          <w:lang w:val="cy-GB"/>
        </w:rPr>
      </w:pPr>
      <w:r w:rsidRPr="00111EFD">
        <w:rPr>
          <w:sz w:val="26"/>
          <w:szCs w:val="26"/>
          <w:lang w:val="cy-GB"/>
        </w:rPr>
        <w:t>C. Chủ nghĩa Mác- Lênin với phong trào công nhân và phong trào yêu nước Việt Nam.</w:t>
      </w:r>
    </w:p>
    <w:p w:rsidR="00A47934" w:rsidRPr="00111EFD" w:rsidRDefault="00A47934" w:rsidP="002556E4">
      <w:pPr>
        <w:ind w:firstLine="720"/>
        <w:rPr>
          <w:sz w:val="26"/>
          <w:szCs w:val="26"/>
          <w:lang w:val="cy-GB"/>
        </w:rPr>
      </w:pPr>
      <w:r w:rsidRPr="00111EFD">
        <w:rPr>
          <w:sz w:val="26"/>
          <w:szCs w:val="26"/>
          <w:lang w:val="cy-GB"/>
        </w:rPr>
        <w:t>D. Chủ nghĩa Mác- Lênin với phong trào công nhân và phòng Tiểu tư sản yêu nước Việt Nam.</w:t>
      </w:r>
    </w:p>
    <w:p w:rsidR="00A47934" w:rsidRPr="00111EFD" w:rsidRDefault="00A47934" w:rsidP="002556E4">
      <w:pPr>
        <w:rPr>
          <w:sz w:val="26"/>
          <w:szCs w:val="26"/>
          <w:lang w:val="cy-GB"/>
        </w:rPr>
      </w:pPr>
      <w:r w:rsidRPr="00111EFD">
        <w:rPr>
          <w:b/>
          <w:bCs/>
          <w:sz w:val="26"/>
          <w:szCs w:val="26"/>
          <w:lang w:val="cy-GB"/>
        </w:rPr>
        <w:t>Câu 17</w:t>
      </w:r>
      <w:r w:rsidRPr="00111EFD">
        <w:rPr>
          <w:sz w:val="26"/>
          <w:szCs w:val="26"/>
          <w:lang w:val="cy-GB"/>
        </w:rPr>
        <w:t>. Nhiệm vụ cách mạng được Đảng ta xác định trong thời kỳ 1936-1939 là gì?</w:t>
      </w:r>
    </w:p>
    <w:p w:rsidR="00A47934" w:rsidRPr="00111EFD" w:rsidRDefault="00A47934" w:rsidP="002556E4">
      <w:pPr>
        <w:ind w:firstLine="720"/>
        <w:rPr>
          <w:sz w:val="26"/>
          <w:szCs w:val="26"/>
          <w:lang w:val="cy-GB"/>
        </w:rPr>
      </w:pPr>
      <w:r w:rsidRPr="00111EFD">
        <w:rPr>
          <w:sz w:val="26"/>
          <w:szCs w:val="26"/>
          <w:lang w:val="cy-GB"/>
        </w:rPr>
        <w:t>A. Đánh đuổi đế quốc Pháp,Đông Dương hoàn toàn độc lập.</w:t>
      </w:r>
    </w:p>
    <w:p w:rsidR="00A47934" w:rsidRPr="00111EFD" w:rsidRDefault="00A47934" w:rsidP="002556E4">
      <w:pPr>
        <w:ind w:firstLine="720"/>
        <w:rPr>
          <w:sz w:val="26"/>
          <w:szCs w:val="26"/>
          <w:lang w:val="cy-GB"/>
        </w:rPr>
      </w:pPr>
      <w:r w:rsidRPr="00111EFD">
        <w:rPr>
          <w:sz w:val="26"/>
          <w:szCs w:val="26"/>
          <w:lang w:val="cy-GB"/>
        </w:rPr>
        <w:t>B. Tịch thu ruộng đất của địa chủ phong kiến chia cho dân cày.</w:t>
      </w:r>
    </w:p>
    <w:p w:rsidR="00A47934" w:rsidRPr="00111EFD" w:rsidRDefault="00A47934" w:rsidP="002556E4">
      <w:pPr>
        <w:ind w:firstLine="720"/>
        <w:rPr>
          <w:sz w:val="26"/>
          <w:szCs w:val="26"/>
          <w:lang w:val="cy-GB"/>
        </w:rPr>
      </w:pPr>
      <w:r w:rsidRPr="00111EFD">
        <w:rPr>
          <w:sz w:val="26"/>
          <w:szCs w:val="26"/>
          <w:lang w:val="cy-GB"/>
        </w:rPr>
        <w:t>C. Chống phát xít,chống chiến tranh đế quốc,chống bọn phản động thuộc ,đòi tự đoân chủ,cơm áo, hoà bình.</w:t>
      </w:r>
    </w:p>
    <w:p w:rsidR="00A47934" w:rsidRPr="00111EFD" w:rsidRDefault="00A47934" w:rsidP="002556E4">
      <w:pPr>
        <w:ind w:firstLine="720"/>
        <w:rPr>
          <w:sz w:val="26"/>
          <w:szCs w:val="26"/>
          <w:lang w:val="cy-GB"/>
        </w:rPr>
      </w:pPr>
      <w:r w:rsidRPr="00111EFD">
        <w:rPr>
          <w:sz w:val="26"/>
          <w:szCs w:val="26"/>
          <w:lang w:val="cy-GB"/>
        </w:rPr>
        <w:t>D. Tất cả đều đúng</w:t>
      </w:r>
    </w:p>
    <w:p w:rsidR="00A47934" w:rsidRPr="00111EFD" w:rsidRDefault="00A47934" w:rsidP="002556E4">
      <w:pPr>
        <w:autoSpaceDE w:val="0"/>
        <w:autoSpaceDN w:val="0"/>
        <w:adjustRightInd w:val="0"/>
        <w:rPr>
          <w:rFonts w:eastAsia="SimSun"/>
          <w:sz w:val="26"/>
          <w:szCs w:val="26"/>
          <w:lang w:val="cy-GB" w:eastAsia="zh-CN"/>
        </w:rPr>
      </w:pPr>
      <w:r w:rsidRPr="00111EFD">
        <w:rPr>
          <w:rFonts w:eastAsia="SimSun"/>
          <w:sz w:val="26"/>
          <w:szCs w:val="26"/>
          <w:lang w:val="cy-GB" w:eastAsia="zh-CN"/>
        </w:rPr>
        <w:t xml:space="preserve">   </w:t>
      </w:r>
      <w:r w:rsidRPr="00111EFD">
        <w:rPr>
          <w:rFonts w:eastAsia="SimSun"/>
          <w:b/>
          <w:bCs/>
          <w:sz w:val="26"/>
          <w:szCs w:val="26"/>
          <w:lang w:val="cy-GB" w:eastAsia="zh-CN"/>
        </w:rPr>
        <w:t>Câu 18</w:t>
      </w:r>
      <w:r w:rsidRPr="00111EFD">
        <w:rPr>
          <w:rFonts w:eastAsia="SimSun"/>
          <w:sz w:val="26"/>
          <w:szCs w:val="26"/>
          <w:lang w:val="cy-GB" w:eastAsia="zh-CN"/>
        </w:rPr>
        <w:t>. Chính sách đối ngoại của Liên Xô sau Chiến tranh thế giới thứ hai là</w:t>
      </w:r>
    </w:p>
    <w:p w:rsidR="00A47934" w:rsidRPr="00111EFD" w:rsidRDefault="00A47934" w:rsidP="002556E4">
      <w:pPr>
        <w:autoSpaceDE w:val="0"/>
        <w:autoSpaceDN w:val="0"/>
        <w:adjustRightInd w:val="0"/>
        <w:ind w:firstLine="550"/>
        <w:rPr>
          <w:rFonts w:eastAsia="SimSun"/>
          <w:sz w:val="26"/>
          <w:szCs w:val="26"/>
          <w:lang w:val="cy-GB" w:eastAsia="zh-CN"/>
        </w:rPr>
      </w:pPr>
      <w:r w:rsidRPr="00111EFD">
        <w:rPr>
          <w:rFonts w:eastAsia="SimSun"/>
          <w:sz w:val="26"/>
          <w:szCs w:val="26"/>
          <w:lang w:val="cy-GB" w:eastAsia="zh-CN"/>
        </w:rPr>
        <w:t>A.thực hiện chính sách bảo vệ hòa bình , và giúp đỡ các nước XHCN.</w:t>
      </w:r>
    </w:p>
    <w:p w:rsidR="00A47934" w:rsidRPr="00111EFD" w:rsidRDefault="00A47934" w:rsidP="002556E4">
      <w:pPr>
        <w:autoSpaceDE w:val="0"/>
        <w:autoSpaceDN w:val="0"/>
        <w:adjustRightInd w:val="0"/>
        <w:ind w:firstLine="550"/>
        <w:rPr>
          <w:rFonts w:eastAsia="SimSun"/>
          <w:sz w:val="26"/>
          <w:szCs w:val="26"/>
          <w:lang w:val="cy-GB" w:eastAsia="zh-CN"/>
        </w:rPr>
      </w:pPr>
      <w:r w:rsidRPr="00111EFD">
        <w:rPr>
          <w:rFonts w:eastAsia="SimSun"/>
          <w:sz w:val="26"/>
          <w:szCs w:val="26"/>
          <w:lang w:val="cy-GB" w:eastAsia="zh-CN"/>
        </w:rPr>
        <w:t>B. hòa bình, ủng hộ phong trào giải phóng dân tộc và giúp đỡ các nước XHCN.</w:t>
      </w:r>
    </w:p>
    <w:p w:rsidR="00A47934" w:rsidRPr="00111EFD" w:rsidRDefault="00A47934" w:rsidP="002556E4">
      <w:pPr>
        <w:autoSpaceDE w:val="0"/>
        <w:autoSpaceDN w:val="0"/>
        <w:adjustRightInd w:val="0"/>
        <w:ind w:firstLine="550"/>
        <w:rPr>
          <w:rFonts w:eastAsia="SimSun"/>
          <w:sz w:val="26"/>
          <w:szCs w:val="26"/>
          <w:lang w:val="cy-GB" w:eastAsia="zh-CN"/>
        </w:rPr>
      </w:pPr>
      <w:r w:rsidRPr="00111EFD">
        <w:rPr>
          <w:rFonts w:eastAsia="SimSun"/>
          <w:sz w:val="26"/>
          <w:szCs w:val="26"/>
          <w:lang w:val="cy-GB" w:eastAsia="zh-CN"/>
        </w:rPr>
        <w:t>C. tích cực ngăn chặn vũ khí có nguy cơ hủy diệt loài người của Mĩ.</w:t>
      </w:r>
    </w:p>
    <w:p w:rsidR="00A47934" w:rsidRPr="00111EFD" w:rsidRDefault="00A47934" w:rsidP="002556E4">
      <w:pPr>
        <w:autoSpaceDE w:val="0"/>
        <w:autoSpaceDN w:val="0"/>
        <w:adjustRightInd w:val="0"/>
        <w:ind w:firstLine="550"/>
        <w:rPr>
          <w:rFonts w:eastAsia="SimSun"/>
          <w:sz w:val="26"/>
          <w:szCs w:val="26"/>
          <w:lang w:val="cy-GB" w:eastAsia="zh-CN"/>
        </w:rPr>
      </w:pPr>
      <w:r w:rsidRPr="00111EFD">
        <w:rPr>
          <w:rFonts w:eastAsia="SimSun"/>
          <w:sz w:val="26"/>
          <w:szCs w:val="26"/>
          <w:lang w:val="cy-GB" w:eastAsia="zh-CN"/>
        </w:rPr>
        <w:t>D. kiên quyết chống lại các chính sách gây chiến của Mỹ và lực lượng thù địch.</w:t>
      </w:r>
    </w:p>
    <w:p w:rsidR="00A47934" w:rsidRPr="00111EFD" w:rsidRDefault="00A47934" w:rsidP="002556E4">
      <w:pPr>
        <w:rPr>
          <w:sz w:val="26"/>
          <w:szCs w:val="26"/>
          <w:lang w:val="cy-GB"/>
        </w:rPr>
      </w:pPr>
      <w:r w:rsidRPr="00111EFD">
        <w:rPr>
          <w:b/>
          <w:bCs/>
          <w:sz w:val="26"/>
          <w:szCs w:val="26"/>
          <w:lang w:val="cy-GB"/>
        </w:rPr>
        <w:t xml:space="preserve">Câu 19. </w:t>
      </w:r>
      <w:r w:rsidRPr="00111EFD">
        <w:rPr>
          <w:sz w:val="26"/>
          <w:szCs w:val="26"/>
          <w:lang w:val="cy-GB"/>
        </w:rPr>
        <w:t xml:space="preserve">Hội nghị Ban chấp hành Trung ương Đảng cộng sản Đông Dương (11/1939) xác định cách nhiệm vụ cách mạng Đông Dương là gì? </w:t>
      </w:r>
    </w:p>
    <w:p w:rsidR="00A47934" w:rsidRPr="00111EFD" w:rsidRDefault="00A47934" w:rsidP="002556E4">
      <w:pPr>
        <w:ind w:firstLine="720"/>
        <w:rPr>
          <w:sz w:val="26"/>
          <w:szCs w:val="26"/>
          <w:lang w:val="cy-GB"/>
        </w:rPr>
      </w:pPr>
      <w:r w:rsidRPr="00111EFD">
        <w:rPr>
          <w:sz w:val="26"/>
          <w:szCs w:val="26"/>
          <w:lang w:val="cy-GB"/>
        </w:rPr>
        <w:t>A.  nhiệm vụ giải phóng dân tộc và giải phóng giai cấp lên hàng đầu.</w:t>
      </w:r>
    </w:p>
    <w:p w:rsidR="00A47934" w:rsidRPr="00111EFD" w:rsidRDefault="00A47934" w:rsidP="002556E4">
      <w:pPr>
        <w:ind w:firstLine="720"/>
        <w:rPr>
          <w:sz w:val="26"/>
          <w:szCs w:val="26"/>
          <w:lang w:val="cy-GB"/>
        </w:rPr>
      </w:pPr>
      <w:r w:rsidRPr="00111EFD">
        <w:rPr>
          <w:sz w:val="26"/>
          <w:szCs w:val="26"/>
          <w:lang w:val="cy-GB"/>
        </w:rPr>
        <w:t>B. chống chủ nghĩa phát xít và chống chiến tranh.</w:t>
      </w:r>
    </w:p>
    <w:p w:rsidR="00A47934" w:rsidRPr="00111EFD" w:rsidRDefault="00A47934" w:rsidP="002556E4">
      <w:pPr>
        <w:ind w:firstLine="720"/>
        <w:rPr>
          <w:sz w:val="26"/>
          <w:szCs w:val="26"/>
          <w:lang w:val="cy-GB"/>
        </w:rPr>
      </w:pPr>
      <w:r w:rsidRPr="00111EFD">
        <w:rPr>
          <w:sz w:val="26"/>
          <w:szCs w:val="26"/>
          <w:lang w:val="cy-GB"/>
        </w:rPr>
        <w:t>C. đặt nhiệm vụ giải phóng dân tộc lên hàng đầu và cấp bách.</w:t>
      </w:r>
    </w:p>
    <w:p w:rsidR="00A47934" w:rsidRPr="00111EFD" w:rsidRDefault="00A47934" w:rsidP="002556E4">
      <w:pPr>
        <w:ind w:firstLine="720"/>
        <w:rPr>
          <w:sz w:val="26"/>
          <w:szCs w:val="26"/>
          <w:lang w:val="cy-GB"/>
        </w:rPr>
      </w:pPr>
      <w:r w:rsidRPr="00111EFD">
        <w:rPr>
          <w:sz w:val="26"/>
          <w:szCs w:val="26"/>
          <w:lang w:val="cy-GB"/>
        </w:rPr>
        <w:t>D. Tất cả các nhiệm vụ trên.</w:t>
      </w:r>
    </w:p>
    <w:p w:rsidR="00A47934" w:rsidRPr="00111EFD" w:rsidRDefault="00A47934" w:rsidP="002556E4">
      <w:pPr>
        <w:autoSpaceDE w:val="0"/>
        <w:autoSpaceDN w:val="0"/>
        <w:adjustRightInd w:val="0"/>
        <w:rPr>
          <w:rFonts w:eastAsia="SimSun"/>
          <w:sz w:val="26"/>
          <w:szCs w:val="26"/>
          <w:lang w:val="cy-GB" w:eastAsia="zh-CN"/>
        </w:rPr>
      </w:pPr>
      <w:r w:rsidRPr="00111EFD">
        <w:rPr>
          <w:rFonts w:eastAsia="SimSun"/>
          <w:b/>
          <w:bCs/>
          <w:sz w:val="26"/>
          <w:szCs w:val="26"/>
          <w:lang w:val="cy-GB" w:eastAsia="zh-CN"/>
        </w:rPr>
        <w:t>Câu 20.</w:t>
      </w:r>
      <w:r w:rsidRPr="00111EFD">
        <w:rPr>
          <w:rFonts w:eastAsia="SimSun"/>
          <w:sz w:val="26"/>
          <w:szCs w:val="26"/>
          <w:lang w:val="cy-GB" w:eastAsia="zh-CN"/>
        </w:rPr>
        <w:t xml:space="preserve"> Năm 1949 Liên Xô chế tạo thành công bom nguyên tử đã</w:t>
      </w:r>
    </w:p>
    <w:p w:rsidR="00A47934" w:rsidRPr="00111EFD" w:rsidRDefault="00A47934" w:rsidP="002556E4">
      <w:pPr>
        <w:autoSpaceDE w:val="0"/>
        <w:autoSpaceDN w:val="0"/>
        <w:adjustRightInd w:val="0"/>
        <w:rPr>
          <w:rFonts w:eastAsia="SimSun"/>
          <w:sz w:val="26"/>
          <w:szCs w:val="26"/>
          <w:lang w:val="cy-GB" w:eastAsia="zh-CN"/>
        </w:rPr>
      </w:pPr>
      <w:r w:rsidRPr="00111EFD">
        <w:rPr>
          <w:rFonts w:eastAsia="SimSun"/>
          <w:sz w:val="26"/>
          <w:szCs w:val="26"/>
          <w:lang w:val="cy-GB" w:eastAsia="zh-CN"/>
        </w:rPr>
        <w:t xml:space="preserve">       A. phá thế độc quyền vũ khí nguyên tử của Mĩ.</w:t>
      </w:r>
    </w:p>
    <w:p w:rsidR="00A47934" w:rsidRPr="00111EFD" w:rsidRDefault="00A47934" w:rsidP="002556E4">
      <w:pPr>
        <w:autoSpaceDE w:val="0"/>
        <w:autoSpaceDN w:val="0"/>
        <w:adjustRightInd w:val="0"/>
        <w:rPr>
          <w:rFonts w:eastAsia="SimSun"/>
          <w:sz w:val="26"/>
          <w:szCs w:val="26"/>
          <w:lang w:val="cy-GB" w:eastAsia="zh-CN"/>
        </w:rPr>
      </w:pPr>
      <w:r w:rsidRPr="00111EFD">
        <w:rPr>
          <w:rFonts w:eastAsia="SimSun"/>
          <w:sz w:val="26"/>
          <w:szCs w:val="26"/>
          <w:lang w:val="cy-GB" w:eastAsia="zh-CN"/>
        </w:rPr>
        <w:t xml:space="preserve">       B. đạt thế cân bằng về vũ khí nguyên tử đối với Mĩ .</w:t>
      </w:r>
    </w:p>
    <w:p w:rsidR="00A47934" w:rsidRPr="00111EFD" w:rsidRDefault="00A47934" w:rsidP="002556E4">
      <w:pPr>
        <w:autoSpaceDE w:val="0"/>
        <w:autoSpaceDN w:val="0"/>
        <w:adjustRightInd w:val="0"/>
        <w:rPr>
          <w:rFonts w:eastAsia="SimSun"/>
          <w:sz w:val="26"/>
          <w:szCs w:val="26"/>
          <w:lang w:val="cy-GB" w:eastAsia="zh-CN"/>
        </w:rPr>
      </w:pPr>
      <w:r w:rsidRPr="00111EFD">
        <w:rPr>
          <w:rFonts w:eastAsia="SimSun"/>
          <w:sz w:val="26"/>
          <w:szCs w:val="26"/>
          <w:lang w:val="cy-GB" w:eastAsia="zh-CN"/>
        </w:rPr>
        <w:t xml:space="preserve">       C. vươn lên hơn Mĩ về vũ khí nguyên tử.</w:t>
      </w:r>
    </w:p>
    <w:p w:rsidR="00A47934" w:rsidRPr="00111EFD" w:rsidRDefault="00A47934" w:rsidP="002556E4">
      <w:pPr>
        <w:autoSpaceDE w:val="0"/>
        <w:autoSpaceDN w:val="0"/>
        <w:adjustRightInd w:val="0"/>
        <w:rPr>
          <w:rFonts w:eastAsia="SimSun"/>
          <w:sz w:val="26"/>
          <w:szCs w:val="26"/>
          <w:lang w:val="cy-GB" w:eastAsia="zh-CN"/>
        </w:rPr>
      </w:pPr>
      <w:r w:rsidRPr="00111EFD">
        <w:rPr>
          <w:rFonts w:eastAsia="SimSun"/>
          <w:sz w:val="26"/>
          <w:szCs w:val="26"/>
          <w:lang w:val="cy-GB" w:eastAsia="zh-CN"/>
        </w:rPr>
        <w:t xml:space="preserve">       D. chứng tỏ khoa học-kỷ thuật của Liên Xô phát triển.</w:t>
      </w:r>
    </w:p>
    <w:p w:rsidR="00A47934" w:rsidRPr="00111EFD" w:rsidRDefault="00A47934" w:rsidP="002556E4">
      <w:pPr>
        <w:rPr>
          <w:sz w:val="26"/>
          <w:szCs w:val="26"/>
          <w:lang w:val="cy-GB"/>
        </w:rPr>
      </w:pPr>
      <w:r w:rsidRPr="00111EFD">
        <w:rPr>
          <w:b/>
          <w:bCs/>
          <w:sz w:val="26"/>
          <w:szCs w:val="26"/>
          <w:lang w:val="cy-GB"/>
        </w:rPr>
        <w:t xml:space="preserve">Câu 21. </w:t>
      </w:r>
      <w:r w:rsidRPr="00111EFD">
        <w:rPr>
          <w:sz w:val="26"/>
          <w:szCs w:val="26"/>
          <w:lang w:val="cy-GB"/>
        </w:rPr>
        <w:t>Tại hội nghị lần thứ 8 Ban chấp hành Trung ương Đảng cộng sản Đông Dương,Nguyễn Ái Quốc chủ trương thành lập</w:t>
      </w:r>
    </w:p>
    <w:p w:rsidR="00A47934" w:rsidRPr="00111EFD" w:rsidRDefault="00A47934" w:rsidP="002556E4">
      <w:pPr>
        <w:ind w:firstLine="720"/>
        <w:rPr>
          <w:sz w:val="26"/>
          <w:szCs w:val="26"/>
          <w:lang w:val="cy-GB"/>
        </w:rPr>
      </w:pPr>
      <w:r w:rsidRPr="00111EFD">
        <w:rPr>
          <w:sz w:val="26"/>
          <w:szCs w:val="26"/>
          <w:lang w:val="cy-GB"/>
        </w:rPr>
        <w:t>A. Mặt trận Liên Việt.</w:t>
      </w:r>
    </w:p>
    <w:p w:rsidR="00A47934" w:rsidRPr="00111EFD" w:rsidRDefault="00A47934" w:rsidP="002556E4">
      <w:pPr>
        <w:ind w:firstLine="720"/>
        <w:rPr>
          <w:sz w:val="26"/>
          <w:szCs w:val="26"/>
          <w:lang w:val="cy-GB"/>
        </w:rPr>
      </w:pPr>
      <w:r w:rsidRPr="00111EFD">
        <w:rPr>
          <w:sz w:val="26"/>
          <w:szCs w:val="26"/>
          <w:lang w:val="cy-GB"/>
        </w:rPr>
        <w:t>B. Mặt trận Việt Minh.</w:t>
      </w:r>
    </w:p>
    <w:p w:rsidR="00A47934" w:rsidRPr="00111EFD" w:rsidRDefault="00A47934" w:rsidP="002556E4">
      <w:pPr>
        <w:ind w:firstLine="720"/>
        <w:rPr>
          <w:sz w:val="26"/>
          <w:szCs w:val="26"/>
        </w:rPr>
      </w:pPr>
      <w:r w:rsidRPr="00111EFD">
        <w:rPr>
          <w:sz w:val="26"/>
          <w:szCs w:val="26"/>
        </w:rPr>
        <w:t>C. Mặt trận Đồng minh.</w:t>
      </w:r>
    </w:p>
    <w:p w:rsidR="00A47934" w:rsidRPr="00111EFD" w:rsidRDefault="00A47934" w:rsidP="002556E4">
      <w:pPr>
        <w:ind w:firstLine="720"/>
        <w:rPr>
          <w:sz w:val="26"/>
          <w:szCs w:val="26"/>
        </w:rPr>
      </w:pPr>
      <w:r w:rsidRPr="00111EFD">
        <w:rPr>
          <w:sz w:val="26"/>
          <w:szCs w:val="26"/>
        </w:rPr>
        <w:t>D. Mặt trận thống nhất phản đế đông Dương.</w:t>
      </w:r>
    </w:p>
    <w:p w:rsidR="00A47934" w:rsidRPr="00111EFD" w:rsidRDefault="00A47934" w:rsidP="002556E4">
      <w:pPr>
        <w:rPr>
          <w:rFonts w:eastAsia="SimSun"/>
          <w:sz w:val="26"/>
          <w:szCs w:val="26"/>
          <w:lang w:val="cy-GB" w:eastAsia="zh-CN"/>
        </w:rPr>
      </w:pPr>
      <w:r w:rsidRPr="00111EFD">
        <w:rPr>
          <w:rFonts w:eastAsia="SimSun"/>
          <w:b/>
          <w:bCs/>
          <w:sz w:val="26"/>
          <w:szCs w:val="26"/>
          <w:lang w:val="cy-GB" w:eastAsia="zh-CN"/>
        </w:rPr>
        <w:t>Câu 22.</w:t>
      </w:r>
      <w:r w:rsidRPr="00111EFD">
        <w:rPr>
          <w:rFonts w:eastAsia="SimSun"/>
          <w:sz w:val="26"/>
          <w:szCs w:val="26"/>
          <w:lang w:val="cy-GB" w:eastAsia="zh-CN"/>
        </w:rPr>
        <w:t xml:space="preserve"> Ý nào sau đây không phải là ý nghĩa thắng lợi của cách mạng Trung Quốc?</w:t>
      </w:r>
    </w:p>
    <w:p w:rsidR="00A47934" w:rsidRPr="00111EFD" w:rsidRDefault="00A47934" w:rsidP="00B5272D">
      <w:pPr>
        <w:widowControl/>
        <w:numPr>
          <w:ilvl w:val="0"/>
          <w:numId w:val="33"/>
        </w:numPr>
        <w:rPr>
          <w:rFonts w:eastAsia="SimSun"/>
          <w:sz w:val="26"/>
          <w:szCs w:val="26"/>
          <w:lang w:val="cy-GB" w:eastAsia="zh-CN"/>
        </w:rPr>
      </w:pPr>
      <w:r w:rsidRPr="00111EFD">
        <w:rPr>
          <w:rFonts w:eastAsia="SimSun"/>
          <w:sz w:val="26"/>
          <w:szCs w:val="26"/>
          <w:lang w:val="cy-GB" w:eastAsia="zh-CN"/>
        </w:rPr>
        <w:t>Chấm dứt hơn 100 năm nộ dịch và thống trị của đế quốc, xóa bỏ tàn dư Phong kiến.</w:t>
      </w:r>
    </w:p>
    <w:p w:rsidR="00A47934" w:rsidRPr="00111EFD" w:rsidRDefault="00A47934" w:rsidP="00B5272D">
      <w:pPr>
        <w:widowControl/>
        <w:numPr>
          <w:ilvl w:val="0"/>
          <w:numId w:val="33"/>
        </w:numPr>
        <w:rPr>
          <w:rFonts w:eastAsia="SimSun"/>
          <w:sz w:val="26"/>
          <w:szCs w:val="26"/>
          <w:lang w:val="cy-GB" w:eastAsia="zh-CN"/>
        </w:rPr>
      </w:pPr>
      <w:r w:rsidRPr="00111EFD">
        <w:rPr>
          <w:rFonts w:eastAsia="SimSun"/>
          <w:sz w:val="26"/>
          <w:szCs w:val="26"/>
          <w:lang w:val="cy-GB" w:eastAsia="zh-CN"/>
        </w:rPr>
        <w:t>Đưa Trung Hoa bước vào kỷ nguyên độc lập tự do và tiến lên CNXH.</w:t>
      </w:r>
    </w:p>
    <w:p w:rsidR="00A47934" w:rsidRPr="00111EFD" w:rsidRDefault="00A47934" w:rsidP="00B5272D">
      <w:pPr>
        <w:widowControl/>
        <w:numPr>
          <w:ilvl w:val="0"/>
          <w:numId w:val="33"/>
        </w:numPr>
        <w:rPr>
          <w:rFonts w:eastAsia="SimSun"/>
          <w:sz w:val="26"/>
          <w:szCs w:val="26"/>
          <w:lang w:val="cy-GB" w:eastAsia="zh-CN"/>
        </w:rPr>
      </w:pPr>
      <w:r w:rsidRPr="00111EFD">
        <w:rPr>
          <w:rFonts w:eastAsia="SimSun"/>
          <w:sz w:val="26"/>
          <w:szCs w:val="26"/>
          <w:lang w:val="cy-GB" w:eastAsia="zh-CN"/>
        </w:rPr>
        <w:t>Tăng cường lực lương CNXH trên toàn thế giới, ảnh hưởng sâu sắc đến phong trào cách mạng trên tòa thế giới.</w:t>
      </w:r>
    </w:p>
    <w:p w:rsidR="00A47934" w:rsidRPr="00111EFD" w:rsidRDefault="00A47934" w:rsidP="00B5272D">
      <w:pPr>
        <w:widowControl/>
        <w:numPr>
          <w:ilvl w:val="0"/>
          <w:numId w:val="33"/>
        </w:numPr>
        <w:rPr>
          <w:rFonts w:eastAsia="SimSun"/>
          <w:sz w:val="26"/>
          <w:szCs w:val="26"/>
          <w:lang w:val="cy-GB" w:eastAsia="zh-CN"/>
        </w:rPr>
      </w:pPr>
      <w:r w:rsidRPr="00111EFD">
        <w:rPr>
          <w:rFonts w:eastAsia="SimSun"/>
          <w:sz w:val="26"/>
          <w:szCs w:val="26"/>
          <w:lang w:val="cy-GB" w:eastAsia="zh-CN"/>
        </w:rPr>
        <w:t>Buộc Tưởng Giới Thạch phải chạy ra Đài Loan, đưa Trung Quốc thoát khỏi nghèo nàn, lạc hậu.</w:t>
      </w:r>
    </w:p>
    <w:p w:rsidR="00A47934" w:rsidRPr="00111EFD" w:rsidRDefault="00A47934" w:rsidP="002556E4">
      <w:pPr>
        <w:rPr>
          <w:sz w:val="26"/>
          <w:szCs w:val="26"/>
          <w:lang w:val="cy-GB"/>
        </w:rPr>
      </w:pPr>
      <w:r w:rsidRPr="00111EFD">
        <w:rPr>
          <w:b/>
          <w:bCs/>
          <w:sz w:val="26"/>
          <w:szCs w:val="26"/>
          <w:lang w:val="cy-GB"/>
        </w:rPr>
        <w:t xml:space="preserve">Câu 23. </w:t>
      </w:r>
      <w:r w:rsidRPr="00111EFD">
        <w:rPr>
          <w:sz w:val="26"/>
          <w:szCs w:val="26"/>
          <w:lang w:val="cy-GB"/>
        </w:rPr>
        <w:t>Vì sao Hội nghị Trung ương 8 có tầm quan trọng đặc biệt đối với cách mạng tháng Tám 1945?</w:t>
      </w:r>
    </w:p>
    <w:p w:rsidR="00A47934" w:rsidRPr="00111EFD" w:rsidRDefault="00A47934" w:rsidP="002556E4">
      <w:pPr>
        <w:ind w:firstLine="720"/>
        <w:rPr>
          <w:sz w:val="26"/>
          <w:szCs w:val="26"/>
          <w:lang w:val="cy-GB"/>
        </w:rPr>
      </w:pPr>
      <w:r w:rsidRPr="00111EFD">
        <w:rPr>
          <w:sz w:val="26"/>
          <w:szCs w:val="26"/>
          <w:lang w:val="cy-GB"/>
        </w:rPr>
        <w:t>A. Chủ trương giương cao ngọn cờ giải phóng dân tộc.</w:t>
      </w:r>
    </w:p>
    <w:p w:rsidR="00A47934" w:rsidRPr="00111EFD" w:rsidRDefault="00A47934" w:rsidP="002556E4">
      <w:pPr>
        <w:ind w:firstLine="720"/>
        <w:rPr>
          <w:sz w:val="26"/>
          <w:szCs w:val="26"/>
          <w:lang w:val="cy-GB"/>
        </w:rPr>
      </w:pPr>
      <w:r w:rsidRPr="00111EFD">
        <w:rPr>
          <w:sz w:val="26"/>
          <w:szCs w:val="26"/>
          <w:lang w:val="cy-GB"/>
        </w:rPr>
        <w:t>B. Hoàn chỉnh chuyển hướng chỉ đạo chiến lược của Hội nghị Trung ương lần thứ 6.</w:t>
      </w:r>
    </w:p>
    <w:p w:rsidR="00A47934" w:rsidRPr="00111EFD" w:rsidRDefault="00A47934" w:rsidP="002556E4">
      <w:pPr>
        <w:ind w:firstLine="720"/>
        <w:rPr>
          <w:sz w:val="26"/>
          <w:szCs w:val="26"/>
          <w:lang w:val="cy-GB"/>
        </w:rPr>
      </w:pPr>
      <w:r w:rsidRPr="00111EFD">
        <w:rPr>
          <w:sz w:val="26"/>
          <w:szCs w:val="26"/>
          <w:lang w:val="cy-GB"/>
        </w:rPr>
        <w:t>C. Giải quyết vấn đề ruộng đất cho nông dân.</w:t>
      </w:r>
    </w:p>
    <w:p w:rsidR="00A47934" w:rsidRPr="00111EFD" w:rsidRDefault="00A47934" w:rsidP="002556E4">
      <w:pPr>
        <w:ind w:firstLine="720"/>
        <w:rPr>
          <w:sz w:val="26"/>
          <w:szCs w:val="26"/>
          <w:lang w:val="cy-GB"/>
        </w:rPr>
      </w:pPr>
      <w:r w:rsidRPr="00111EFD">
        <w:rPr>
          <w:sz w:val="26"/>
          <w:szCs w:val="26"/>
          <w:lang w:val="cy-GB"/>
        </w:rPr>
        <w:t>D. Củng cố được khối đoàn kết toàn dân.</w:t>
      </w:r>
    </w:p>
    <w:p w:rsidR="00A47934" w:rsidRPr="00111EFD" w:rsidRDefault="00A47934" w:rsidP="002556E4">
      <w:pPr>
        <w:rPr>
          <w:sz w:val="26"/>
          <w:szCs w:val="26"/>
          <w:lang w:val="cy-GB"/>
        </w:rPr>
      </w:pPr>
      <w:r w:rsidRPr="00111EFD">
        <w:rPr>
          <w:b/>
          <w:bCs/>
          <w:sz w:val="26"/>
          <w:szCs w:val="26"/>
          <w:lang w:val="cy-GB"/>
        </w:rPr>
        <w:t>Câu 24</w:t>
      </w:r>
      <w:r w:rsidRPr="00111EFD">
        <w:rPr>
          <w:sz w:val="26"/>
          <w:szCs w:val="26"/>
          <w:lang w:val="cy-GB"/>
        </w:rPr>
        <w:t>. Chiến thắng nào của quân dân ta ở Miền Nam trong cuộc kháng chiến chống Mĩ ( 1954-1975) buộc Mĩ tuyên bố “ Mĩ hóa” trở lại cuộc chiến tranh xâm lược Việt Nam ?</w:t>
      </w:r>
    </w:p>
    <w:p w:rsidR="00A47934" w:rsidRPr="00111EFD" w:rsidRDefault="00A47934" w:rsidP="00B5272D">
      <w:pPr>
        <w:widowControl/>
        <w:numPr>
          <w:ilvl w:val="0"/>
          <w:numId w:val="28"/>
        </w:numPr>
        <w:rPr>
          <w:sz w:val="26"/>
          <w:szCs w:val="26"/>
          <w:lang w:val="cy-GB"/>
        </w:rPr>
      </w:pPr>
      <w:r w:rsidRPr="00111EFD">
        <w:rPr>
          <w:sz w:val="26"/>
          <w:szCs w:val="26"/>
          <w:lang w:val="cy-GB"/>
        </w:rPr>
        <w:t>Cuộc Tiến công chiến lược năm 1972.</w:t>
      </w:r>
    </w:p>
    <w:p w:rsidR="00A47934" w:rsidRPr="00111EFD" w:rsidRDefault="00A47934" w:rsidP="00B5272D">
      <w:pPr>
        <w:widowControl/>
        <w:numPr>
          <w:ilvl w:val="0"/>
          <w:numId w:val="28"/>
        </w:numPr>
        <w:rPr>
          <w:sz w:val="26"/>
          <w:szCs w:val="26"/>
          <w:lang w:val="cy-GB"/>
        </w:rPr>
      </w:pPr>
      <w:r w:rsidRPr="00111EFD">
        <w:rPr>
          <w:sz w:val="26"/>
          <w:szCs w:val="26"/>
          <w:lang w:val="cy-GB"/>
        </w:rPr>
        <w:t>Cuộc Tổng tiến công và nổi dậy Xuân Mậu Thân 1968.</w:t>
      </w:r>
    </w:p>
    <w:p w:rsidR="00A47934" w:rsidRPr="00111EFD" w:rsidRDefault="00A47934" w:rsidP="00B5272D">
      <w:pPr>
        <w:widowControl/>
        <w:numPr>
          <w:ilvl w:val="0"/>
          <w:numId w:val="28"/>
        </w:numPr>
        <w:rPr>
          <w:sz w:val="26"/>
          <w:szCs w:val="26"/>
          <w:lang w:val="cy-GB"/>
        </w:rPr>
      </w:pPr>
      <w:r w:rsidRPr="00111EFD">
        <w:rPr>
          <w:sz w:val="26"/>
          <w:szCs w:val="26"/>
          <w:lang w:val="cy-GB"/>
        </w:rPr>
        <w:t>Chiến thắng Vạn Tường năm 1965.</w:t>
      </w:r>
    </w:p>
    <w:p w:rsidR="00A47934" w:rsidRPr="00111EFD" w:rsidRDefault="00A47934" w:rsidP="00B5272D">
      <w:pPr>
        <w:widowControl/>
        <w:numPr>
          <w:ilvl w:val="0"/>
          <w:numId w:val="28"/>
        </w:numPr>
        <w:rPr>
          <w:sz w:val="26"/>
          <w:szCs w:val="26"/>
          <w:lang w:val="cy-GB"/>
        </w:rPr>
      </w:pPr>
      <w:r w:rsidRPr="00111EFD">
        <w:rPr>
          <w:sz w:val="26"/>
          <w:szCs w:val="26"/>
          <w:lang w:val="cy-GB"/>
        </w:rPr>
        <w:t>Chiến thắng Ấp Bắc ( Mĩ Tho ) năm 1963</w:t>
      </w:r>
    </w:p>
    <w:p w:rsidR="00A47934" w:rsidRPr="00111EFD" w:rsidRDefault="00A47934" w:rsidP="002556E4">
      <w:pPr>
        <w:rPr>
          <w:sz w:val="26"/>
          <w:szCs w:val="26"/>
          <w:lang w:val="cy-GB"/>
        </w:rPr>
      </w:pPr>
      <w:r w:rsidRPr="00111EFD">
        <w:rPr>
          <w:b/>
          <w:bCs/>
          <w:sz w:val="26"/>
          <w:szCs w:val="26"/>
          <w:lang w:val="cy-GB"/>
        </w:rPr>
        <w:t xml:space="preserve">Câu 25. </w:t>
      </w:r>
      <w:r w:rsidRPr="00111EFD">
        <w:rPr>
          <w:sz w:val="26"/>
          <w:szCs w:val="26"/>
          <w:lang w:val="cy-GB"/>
        </w:rPr>
        <w:t>Chiến thắng nào sau đây đã đưa quân đội ta giành được thế chủ động trên chiến trường chính (Bắc bộ) , mở ra bước phát triển mới cho cuộc kháng chiến toàn quốc chống thực dân Pháp?</w:t>
      </w:r>
    </w:p>
    <w:p w:rsidR="00A47934" w:rsidRPr="00111EFD" w:rsidRDefault="00A47934" w:rsidP="002556E4">
      <w:pPr>
        <w:ind w:firstLine="720"/>
        <w:rPr>
          <w:sz w:val="26"/>
          <w:szCs w:val="26"/>
          <w:lang w:val="cy-GB"/>
        </w:rPr>
      </w:pPr>
      <w:r w:rsidRPr="00111EFD">
        <w:rPr>
          <w:sz w:val="26"/>
          <w:szCs w:val="26"/>
          <w:lang w:val="cy-GB"/>
        </w:rPr>
        <w:t>A. Chiến dịch Việt Bắc thu đông 1947.</w:t>
      </w:r>
    </w:p>
    <w:p w:rsidR="00A47934" w:rsidRPr="00111EFD" w:rsidRDefault="00A47934" w:rsidP="002556E4">
      <w:pPr>
        <w:ind w:firstLine="720"/>
        <w:rPr>
          <w:sz w:val="26"/>
          <w:szCs w:val="26"/>
          <w:lang w:val="cy-GB"/>
        </w:rPr>
      </w:pPr>
      <w:r w:rsidRPr="00111EFD">
        <w:rPr>
          <w:sz w:val="26"/>
          <w:szCs w:val="26"/>
          <w:lang w:val="cy-GB"/>
        </w:rPr>
        <w:t>B. Chiến dịch Biên Giới thu đông 1950.</w:t>
      </w:r>
    </w:p>
    <w:p w:rsidR="00A47934" w:rsidRPr="00111EFD" w:rsidRDefault="00A47934" w:rsidP="002556E4">
      <w:pPr>
        <w:ind w:firstLine="720"/>
        <w:rPr>
          <w:sz w:val="26"/>
          <w:szCs w:val="26"/>
          <w:lang w:val="cy-GB"/>
        </w:rPr>
      </w:pPr>
      <w:r w:rsidRPr="00111EFD">
        <w:rPr>
          <w:sz w:val="26"/>
          <w:szCs w:val="26"/>
          <w:lang w:val="cy-GB"/>
        </w:rPr>
        <w:t>C. Cuộc chiến đấu ở các đô thị ở phía bắc vĩ tuyến 16.</w:t>
      </w:r>
    </w:p>
    <w:p w:rsidR="00A47934" w:rsidRPr="00111EFD" w:rsidRDefault="00A47934" w:rsidP="002556E4">
      <w:pPr>
        <w:ind w:firstLine="720"/>
        <w:rPr>
          <w:sz w:val="26"/>
          <w:szCs w:val="26"/>
          <w:lang w:val="cy-GB"/>
        </w:rPr>
      </w:pPr>
      <w:r w:rsidRPr="00111EFD">
        <w:rPr>
          <w:sz w:val="26"/>
          <w:szCs w:val="26"/>
          <w:lang w:val="cy-GB"/>
        </w:rPr>
        <w:t xml:space="preserve">D. Chiến dịch Tây Bắc Thu Đông 1952.                     </w:t>
      </w:r>
    </w:p>
    <w:p w:rsidR="00A47934" w:rsidRPr="00111EFD" w:rsidRDefault="00A47934" w:rsidP="002556E4">
      <w:pPr>
        <w:rPr>
          <w:rFonts w:eastAsia="SimSun"/>
          <w:sz w:val="26"/>
          <w:szCs w:val="26"/>
          <w:lang w:val="cy-GB" w:eastAsia="zh-CN"/>
        </w:rPr>
      </w:pPr>
      <w:r w:rsidRPr="00111EFD">
        <w:rPr>
          <w:rFonts w:eastAsia="SimSun"/>
          <w:b/>
          <w:bCs/>
          <w:sz w:val="26"/>
          <w:szCs w:val="26"/>
          <w:lang w:val="cy-GB" w:eastAsia="zh-CN"/>
        </w:rPr>
        <w:t>Câu 26.</w:t>
      </w:r>
      <w:r w:rsidRPr="00111EFD">
        <w:rPr>
          <w:rFonts w:eastAsia="SimSun"/>
          <w:sz w:val="26"/>
          <w:szCs w:val="26"/>
          <w:lang w:val="cy-GB" w:eastAsia="zh-CN"/>
        </w:rPr>
        <w:t xml:space="preserve"> Tình hình các nước Đông Bắc Á trước Chiến tranh thế giới lần thứ hai (1939 – 1945), là như thế nào?</w:t>
      </w:r>
    </w:p>
    <w:p w:rsidR="00A47934" w:rsidRPr="00111EFD" w:rsidRDefault="00A47934" w:rsidP="00B5272D">
      <w:pPr>
        <w:widowControl/>
        <w:numPr>
          <w:ilvl w:val="0"/>
          <w:numId w:val="34"/>
        </w:numPr>
        <w:rPr>
          <w:rFonts w:eastAsia="SimSun"/>
          <w:sz w:val="26"/>
          <w:szCs w:val="26"/>
          <w:lang w:val="cy-GB" w:eastAsia="zh-CN"/>
        </w:rPr>
      </w:pPr>
      <w:r w:rsidRPr="00111EFD">
        <w:rPr>
          <w:rFonts w:eastAsia="SimSun"/>
          <w:sz w:val="26"/>
          <w:szCs w:val="26"/>
          <w:lang w:val="cy-GB" w:eastAsia="zh-CN"/>
        </w:rPr>
        <w:t>Tất cả đều bị chủ nghĩa thức dân nô dịch.</w:t>
      </w:r>
    </w:p>
    <w:p w:rsidR="00A47934" w:rsidRPr="00111EFD" w:rsidRDefault="00A47934" w:rsidP="00B5272D">
      <w:pPr>
        <w:widowControl/>
        <w:numPr>
          <w:ilvl w:val="0"/>
          <w:numId w:val="34"/>
        </w:numPr>
        <w:rPr>
          <w:rFonts w:eastAsia="SimSun"/>
          <w:sz w:val="26"/>
          <w:szCs w:val="26"/>
          <w:lang w:val="cy-GB" w:eastAsia="zh-CN"/>
        </w:rPr>
      </w:pPr>
      <w:r w:rsidRPr="00111EFD">
        <w:rPr>
          <w:rFonts w:eastAsia="SimSun"/>
          <w:sz w:val="26"/>
          <w:szCs w:val="26"/>
          <w:lang w:val="cy-GB" w:eastAsia="zh-CN"/>
        </w:rPr>
        <w:t>Đều bị chủ nghĩa thực dân nô dịch ( trừ Nhật Bản).</w:t>
      </w:r>
    </w:p>
    <w:p w:rsidR="00A47934" w:rsidRPr="00111EFD" w:rsidRDefault="00A47934" w:rsidP="00B5272D">
      <w:pPr>
        <w:widowControl/>
        <w:numPr>
          <w:ilvl w:val="0"/>
          <w:numId w:val="34"/>
        </w:numPr>
        <w:rPr>
          <w:rFonts w:eastAsia="SimSun"/>
          <w:sz w:val="26"/>
          <w:szCs w:val="26"/>
          <w:lang w:val="cy-GB" w:eastAsia="zh-CN"/>
        </w:rPr>
      </w:pPr>
      <w:r w:rsidRPr="00111EFD">
        <w:rPr>
          <w:rFonts w:eastAsia="SimSun"/>
          <w:sz w:val="26"/>
          <w:szCs w:val="26"/>
          <w:lang w:val="cy-GB" w:eastAsia="zh-CN"/>
        </w:rPr>
        <w:t>Các quốc gia vẫn giữ được độc lập tương đối.</w:t>
      </w:r>
    </w:p>
    <w:p w:rsidR="00A47934" w:rsidRPr="00111EFD" w:rsidRDefault="00A47934" w:rsidP="00B5272D">
      <w:pPr>
        <w:widowControl/>
        <w:numPr>
          <w:ilvl w:val="0"/>
          <w:numId w:val="34"/>
        </w:numPr>
        <w:rPr>
          <w:rFonts w:eastAsia="SimSun"/>
          <w:sz w:val="26"/>
          <w:szCs w:val="26"/>
          <w:lang w:val="cy-GB" w:eastAsia="zh-CN"/>
        </w:rPr>
      </w:pPr>
      <w:r w:rsidRPr="00111EFD">
        <w:rPr>
          <w:rFonts w:eastAsia="SimSun"/>
          <w:sz w:val="26"/>
          <w:szCs w:val="26"/>
          <w:lang w:val="cy-GB" w:eastAsia="zh-CN"/>
        </w:rPr>
        <w:t>Là các quốc gia Phong kiến lạc hậu đứng trước nguy cơ bị xâm lược.</w:t>
      </w:r>
    </w:p>
    <w:p w:rsidR="00A47934" w:rsidRPr="00111EFD" w:rsidRDefault="00A47934" w:rsidP="002556E4">
      <w:pPr>
        <w:pStyle w:val="BodyText2"/>
        <w:rPr>
          <w:rFonts w:ascii="Times New Roman" w:hAnsi="Times New Roman" w:cs="Times New Roman"/>
          <w:b/>
          <w:bCs/>
          <w:sz w:val="26"/>
          <w:szCs w:val="26"/>
          <w:lang w:val="cy-GB"/>
        </w:rPr>
      </w:pPr>
      <w:r w:rsidRPr="00111EFD">
        <w:rPr>
          <w:rFonts w:ascii="Times New Roman" w:hAnsi="Times New Roman" w:cs="Times New Roman"/>
          <w:sz w:val="26"/>
          <w:szCs w:val="26"/>
          <w:lang w:val="cy-GB"/>
        </w:rPr>
        <w:t>Câu 27.</w:t>
      </w:r>
      <w:r w:rsidRPr="00111EFD">
        <w:rPr>
          <w:rFonts w:ascii="Times New Roman" w:eastAsia="SimSun" w:hAnsi="Times New Roman" w:cs="Times New Roman"/>
          <w:b/>
          <w:bCs/>
          <w:sz w:val="26"/>
          <w:szCs w:val="26"/>
          <w:lang w:val="cy-GB" w:eastAsia="zh-CN"/>
        </w:rPr>
        <w:t xml:space="preserve"> Nguyên nhân quan trọng nhất dẫn đến sự phát triển nền kinh tế Nhật Bản sau chiến tranh thế giới thứ hai là gì?</w:t>
      </w:r>
    </w:p>
    <w:p w:rsidR="00A47934" w:rsidRPr="00111EFD" w:rsidRDefault="00A47934" w:rsidP="002556E4">
      <w:pPr>
        <w:rPr>
          <w:sz w:val="26"/>
          <w:szCs w:val="26"/>
          <w:lang w:val="cy-GB"/>
        </w:rPr>
      </w:pPr>
      <w:r w:rsidRPr="00111EFD">
        <w:rPr>
          <w:b/>
          <w:bCs/>
          <w:sz w:val="26"/>
          <w:szCs w:val="26"/>
          <w:lang w:val="cy-GB"/>
        </w:rPr>
        <w:t xml:space="preserve">   </w:t>
      </w:r>
      <w:r w:rsidRPr="00111EFD">
        <w:rPr>
          <w:sz w:val="26"/>
          <w:szCs w:val="26"/>
          <w:lang w:val="cy-GB"/>
        </w:rPr>
        <w:t xml:space="preserve"> </w:t>
      </w:r>
      <w:r w:rsidRPr="00111EFD">
        <w:rPr>
          <w:sz w:val="26"/>
          <w:szCs w:val="26"/>
          <w:lang w:val="cy-GB"/>
        </w:rPr>
        <w:tab/>
        <w:t xml:space="preserve"> A</w:t>
      </w:r>
      <w:r w:rsidRPr="00111EFD">
        <w:rPr>
          <w:b/>
          <w:bCs/>
          <w:sz w:val="26"/>
          <w:szCs w:val="26"/>
          <w:lang w:val="cy-GB"/>
        </w:rPr>
        <w:t>.</w:t>
      </w:r>
      <w:r w:rsidRPr="00111EFD">
        <w:rPr>
          <w:sz w:val="26"/>
          <w:szCs w:val="26"/>
          <w:lang w:val="cy-GB"/>
        </w:rPr>
        <w:t xml:space="preserve"> Con người được coi là vốn quí nhất.</w:t>
      </w:r>
    </w:p>
    <w:p w:rsidR="00A47934" w:rsidRPr="00111EFD" w:rsidRDefault="00A47934" w:rsidP="002556E4">
      <w:pPr>
        <w:rPr>
          <w:sz w:val="26"/>
          <w:szCs w:val="26"/>
          <w:lang w:val="cy-GB"/>
        </w:rPr>
      </w:pPr>
      <w:r w:rsidRPr="00111EFD">
        <w:rPr>
          <w:sz w:val="26"/>
          <w:szCs w:val="26"/>
          <w:lang w:val="cy-GB"/>
        </w:rPr>
        <w:t xml:space="preserve">    </w:t>
      </w:r>
      <w:r w:rsidRPr="00111EFD">
        <w:rPr>
          <w:sz w:val="26"/>
          <w:szCs w:val="26"/>
          <w:lang w:val="cy-GB"/>
        </w:rPr>
        <w:tab/>
        <w:t xml:space="preserve"> B.Vai trò lãnh đạo quản lí của nhà nước.</w:t>
      </w:r>
    </w:p>
    <w:p w:rsidR="00A47934" w:rsidRPr="00111EFD" w:rsidRDefault="00A47934" w:rsidP="002556E4">
      <w:pPr>
        <w:rPr>
          <w:sz w:val="26"/>
          <w:szCs w:val="26"/>
          <w:lang w:val="cy-GB"/>
        </w:rPr>
      </w:pPr>
      <w:r w:rsidRPr="00111EFD">
        <w:rPr>
          <w:sz w:val="26"/>
          <w:szCs w:val="26"/>
          <w:lang w:val="cy-GB"/>
        </w:rPr>
        <w:t xml:space="preserve">   </w:t>
      </w:r>
      <w:r w:rsidRPr="00111EFD">
        <w:rPr>
          <w:sz w:val="26"/>
          <w:szCs w:val="26"/>
          <w:lang w:val="cy-GB"/>
        </w:rPr>
        <w:tab/>
        <w:t xml:space="preserve"> C.Ứng dụng thành công KHKT vào sản xuất.</w:t>
      </w:r>
    </w:p>
    <w:p w:rsidR="00A47934" w:rsidRPr="00111EFD" w:rsidRDefault="00A47934" w:rsidP="002556E4">
      <w:pPr>
        <w:rPr>
          <w:sz w:val="26"/>
          <w:szCs w:val="26"/>
          <w:lang w:val="cy-GB"/>
        </w:rPr>
      </w:pPr>
      <w:r w:rsidRPr="00111EFD">
        <w:rPr>
          <w:sz w:val="26"/>
          <w:szCs w:val="26"/>
          <w:lang w:val="cy-GB"/>
        </w:rPr>
        <w:t xml:space="preserve">   </w:t>
      </w:r>
      <w:r w:rsidRPr="00111EFD">
        <w:rPr>
          <w:sz w:val="26"/>
          <w:szCs w:val="26"/>
          <w:lang w:val="cy-GB"/>
        </w:rPr>
        <w:tab/>
        <w:t xml:space="preserve"> D. Chi phí quốc phòng thấp.</w:t>
      </w:r>
    </w:p>
    <w:p w:rsidR="00A47934" w:rsidRPr="00111EFD" w:rsidRDefault="00A47934" w:rsidP="002556E4">
      <w:pPr>
        <w:rPr>
          <w:sz w:val="26"/>
          <w:szCs w:val="26"/>
          <w:lang w:val="cy-GB"/>
        </w:rPr>
      </w:pPr>
      <w:r w:rsidRPr="00111EFD">
        <w:rPr>
          <w:sz w:val="26"/>
          <w:szCs w:val="26"/>
          <w:lang w:val="cy-GB"/>
        </w:rPr>
        <w:t xml:space="preserve"> </w:t>
      </w:r>
      <w:r w:rsidRPr="00111EFD">
        <w:rPr>
          <w:b/>
          <w:bCs/>
          <w:sz w:val="26"/>
          <w:szCs w:val="26"/>
          <w:lang w:val="cy-GB"/>
        </w:rPr>
        <w:t>Câu 28.</w:t>
      </w:r>
      <w:r w:rsidRPr="00111EFD">
        <w:rPr>
          <w:sz w:val="26"/>
          <w:szCs w:val="26"/>
          <w:lang w:val="cy-GB"/>
        </w:rPr>
        <w:t xml:space="preserve"> Đại hội đại biểu lần thứ II của Đảng ( 2-1951 ) đã quyết định đổi tên Đảng là</w:t>
      </w:r>
    </w:p>
    <w:p w:rsidR="00A47934" w:rsidRPr="00111EFD" w:rsidRDefault="00A47934" w:rsidP="00B5272D">
      <w:pPr>
        <w:widowControl/>
        <w:numPr>
          <w:ilvl w:val="0"/>
          <w:numId w:val="22"/>
        </w:numPr>
        <w:rPr>
          <w:sz w:val="26"/>
          <w:szCs w:val="26"/>
          <w:lang w:val="cy-GB"/>
        </w:rPr>
      </w:pPr>
      <w:r w:rsidRPr="00111EFD">
        <w:rPr>
          <w:sz w:val="26"/>
          <w:szCs w:val="26"/>
          <w:lang w:val="cy-GB"/>
        </w:rPr>
        <w:t>Đảng Cộng Sản Việt Nam.</w:t>
      </w:r>
    </w:p>
    <w:p w:rsidR="00A47934" w:rsidRPr="00111EFD" w:rsidRDefault="00A47934" w:rsidP="00B5272D">
      <w:pPr>
        <w:widowControl/>
        <w:numPr>
          <w:ilvl w:val="0"/>
          <w:numId w:val="22"/>
        </w:numPr>
        <w:rPr>
          <w:sz w:val="26"/>
          <w:szCs w:val="26"/>
          <w:lang w:val="cy-GB"/>
        </w:rPr>
      </w:pPr>
      <w:r w:rsidRPr="00111EFD">
        <w:rPr>
          <w:sz w:val="26"/>
          <w:szCs w:val="26"/>
          <w:lang w:val="cy-GB"/>
        </w:rPr>
        <w:t>Đảng Cộng Sản Đông Dương.</w:t>
      </w:r>
    </w:p>
    <w:p w:rsidR="00A47934" w:rsidRPr="00111EFD" w:rsidRDefault="00A47934" w:rsidP="00B5272D">
      <w:pPr>
        <w:widowControl/>
        <w:numPr>
          <w:ilvl w:val="0"/>
          <w:numId w:val="22"/>
        </w:numPr>
        <w:rPr>
          <w:sz w:val="26"/>
          <w:szCs w:val="26"/>
        </w:rPr>
      </w:pPr>
      <w:r w:rsidRPr="00111EFD">
        <w:rPr>
          <w:sz w:val="26"/>
          <w:szCs w:val="26"/>
        </w:rPr>
        <w:t>Đảng Lao động Việt Nam.</w:t>
      </w:r>
    </w:p>
    <w:p w:rsidR="00A47934" w:rsidRPr="00111EFD" w:rsidRDefault="00A47934" w:rsidP="00B5272D">
      <w:pPr>
        <w:widowControl/>
        <w:numPr>
          <w:ilvl w:val="0"/>
          <w:numId w:val="22"/>
        </w:numPr>
        <w:rPr>
          <w:sz w:val="26"/>
          <w:szCs w:val="26"/>
          <w:lang w:val="pt-BR"/>
        </w:rPr>
      </w:pPr>
      <w:r w:rsidRPr="00111EFD">
        <w:rPr>
          <w:sz w:val="26"/>
          <w:szCs w:val="26"/>
          <w:lang w:val="pt-BR"/>
        </w:rPr>
        <w:t>Đảng Lao Động .</w:t>
      </w:r>
    </w:p>
    <w:p w:rsidR="00A47934" w:rsidRPr="00111EFD" w:rsidRDefault="00A47934" w:rsidP="002556E4">
      <w:pPr>
        <w:rPr>
          <w:sz w:val="26"/>
          <w:szCs w:val="26"/>
          <w:lang w:val="pt-BR"/>
        </w:rPr>
      </w:pPr>
      <w:r w:rsidRPr="00111EFD">
        <w:rPr>
          <w:sz w:val="26"/>
          <w:szCs w:val="26"/>
          <w:lang w:val="pt-BR"/>
        </w:rPr>
        <w:t xml:space="preserve">   </w:t>
      </w:r>
      <w:r w:rsidRPr="00111EFD">
        <w:rPr>
          <w:b/>
          <w:bCs/>
          <w:sz w:val="26"/>
          <w:szCs w:val="26"/>
          <w:lang w:val="pt-BR"/>
        </w:rPr>
        <w:t>Câu 29.</w:t>
      </w:r>
      <w:r w:rsidRPr="00111EFD">
        <w:rPr>
          <w:sz w:val="26"/>
          <w:szCs w:val="26"/>
          <w:lang w:val="pt-BR"/>
        </w:rPr>
        <w:t xml:space="preserve"> Trong khí thế của phong trào “ Đồng Khởi ” thì ngày 20 tháng 12 năm 1960</w:t>
      </w:r>
    </w:p>
    <w:p w:rsidR="00A47934" w:rsidRPr="00111EFD" w:rsidRDefault="00A47934" w:rsidP="002556E4">
      <w:pPr>
        <w:rPr>
          <w:sz w:val="26"/>
          <w:szCs w:val="26"/>
          <w:lang w:val="pt-BR"/>
        </w:rPr>
      </w:pPr>
      <w:r w:rsidRPr="00111EFD">
        <w:rPr>
          <w:sz w:val="26"/>
          <w:szCs w:val="26"/>
          <w:lang w:val="pt-BR"/>
        </w:rPr>
        <w:t xml:space="preserve">   </w:t>
      </w:r>
      <w:r w:rsidRPr="00111EFD">
        <w:rPr>
          <w:sz w:val="26"/>
          <w:szCs w:val="26"/>
          <w:lang w:val="pt-BR"/>
        </w:rPr>
        <w:tab/>
        <w:t>A. Mặt trận Dân tộc giải phóng Miền Nam Việt Nam ra đời .</w:t>
      </w:r>
    </w:p>
    <w:p w:rsidR="00A47934" w:rsidRPr="00111EFD" w:rsidRDefault="00A47934" w:rsidP="002556E4">
      <w:pPr>
        <w:rPr>
          <w:sz w:val="26"/>
          <w:szCs w:val="26"/>
          <w:lang w:val="pt-BR"/>
        </w:rPr>
      </w:pPr>
      <w:r w:rsidRPr="00111EFD">
        <w:rPr>
          <w:sz w:val="26"/>
          <w:szCs w:val="26"/>
          <w:lang w:val="pt-BR"/>
        </w:rPr>
        <w:t xml:space="preserve">   </w:t>
      </w:r>
      <w:r w:rsidRPr="00111EFD">
        <w:rPr>
          <w:sz w:val="26"/>
          <w:szCs w:val="26"/>
          <w:lang w:val="pt-BR"/>
        </w:rPr>
        <w:tab/>
        <w:t>B . Mặt trận Dân tộc giải phóng Việt Nam ra đời .</w:t>
      </w:r>
    </w:p>
    <w:p w:rsidR="00A47934" w:rsidRPr="00111EFD" w:rsidRDefault="00A47934" w:rsidP="002556E4">
      <w:pPr>
        <w:rPr>
          <w:sz w:val="26"/>
          <w:szCs w:val="26"/>
          <w:lang w:val="pt-BR"/>
        </w:rPr>
      </w:pPr>
      <w:r w:rsidRPr="00111EFD">
        <w:rPr>
          <w:sz w:val="26"/>
          <w:szCs w:val="26"/>
          <w:lang w:val="pt-BR"/>
        </w:rPr>
        <w:t xml:space="preserve">  </w:t>
      </w:r>
      <w:r w:rsidRPr="00111EFD">
        <w:rPr>
          <w:sz w:val="26"/>
          <w:szCs w:val="26"/>
          <w:lang w:val="pt-BR"/>
        </w:rPr>
        <w:tab/>
        <w:t xml:space="preserve"> C . Mặt trận giải phóng Miền Nam Việt Nam ra đời .</w:t>
      </w:r>
    </w:p>
    <w:p w:rsidR="00A47934" w:rsidRPr="00111EFD" w:rsidRDefault="00A47934" w:rsidP="002556E4">
      <w:pPr>
        <w:rPr>
          <w:sz w:val="26"/>
          <w:szCs w:val="26"/>
          <w:lang w:val="pt-BR"/>
        </w:rPr>
      </w:pPr>
      <w:r w:rsidRPr="00111EFD">
        <w:rPr>
          <w:sz w:val="26"/>
          <w:szCs w:val="26"/>
          <w:lang w:val="pt-BR"/>
        </w:rPr>
        <w:t xml:space="preserve">  </w:t>
      </w:r>
      <w:r w:rsidRPr="00111EFD">
        <w:rPr>
          <w:sz w:val="26"/>
          <w:szCs w:val="26"/>
          <w:lang w:val="pt-BR"/>
        </w:rPr>
        <w:tab/>
        <w:t xml:space="preserve"> D.  Mặt trận Dân tộc giải phóng Miền Nam ra đời .</w:t>
      </w:r>
    </w:p>
    <w:p w:rsidR="00A47934" w:rsidRPr="00111EFD" w:rsidRDefault="00A47934" w:rsidP="002556E4">
      <w:pPr>
        <w:rPr>
          <w:sz w:val="26"/>
          <w:szCs w:val="26"/>
          <w:lang w:val="pt-BR"/>
        </w:rPr>
      </w:pPr>
      <w:r w:rsidRPr="00111EFD">
        <w:rPr>
          <w:b/>
          <w:bCs/>
          <w:sz w:val="26"/>
          <w:szCs w:val="26"/>
          <w:lang w:val="pt-BR"/>
        </w:rPr>
        <w:t xml:space="preserve">Câu 30. </w:t>
      </w:r>
      <w:r w:rsidRPr="00111EFD">
        <w:rPr>
          <w:sz w:val="26"/>
          <w:szCs w:val="26"/>
          <w:lang w:val="pt-BR"/>
        </w:rPr>
        <w:t>Năm 1936 Đảng ta đề ra chủ trương thành lập mặt trận với tên gọi là</w:t>
      </w:r>
    </w:p>
    <w:p w:rsidR="00A47934" w:rsidRPr="00111EFD" w:rsidRDefault="00A47934" w:rsidP="002556E4">
      <w:pPr>
        <w:ind w:firstLine="720"/>
        <w:rPr>
          <w:sz w:val="26"/>
          <w:szCs w:val="26"/>
          <w:lang w:val="pt-BR"/>
        </w:rPr>
      </w:pPr>
      <w:r w:rsidRPr="00111EFD">
        <w:rPr>
          <w:sz w:val="26"/>
          <w:szCs w:val="26"/>
          <w:lang w:val="pt-BR"/>
        </w:rPr>
        <w:t>A. Mặt trận dân tộc thống nhất phản đế Đông Dương.</w:t>
      </w:r>
    </w:p>
    <w:p w:rsidR="00A47934" w:rsidRPr="00111EFD" w:rsidRDefault="00A47934" w:rsidP="002556E4">
      <w:pPr>
        <w:ind w:firstLine="720"/>
        <w:rPr>
          <w:sz w:val="26"/>
          <w:szCs w:val="26"/>
          <w:lang w:val="pt-BR"/>
        </w:rPr>
      </w:pPr>
      <w:r w:rsidRPr="00111EFD">
        <w:rPr>
          <w:sz w:val="26"/>
          <w:szCs w:val="26"/>
          <w:lang w:val="pt-BR"/>
        </w:rPr>
        <w:t>B. Mặt nhân dân phản đế Đông Dương.</w:t>
      </w:r>
    </w:p>
    <w:p w:rsidR="00A47934" w:rsidRPr="00111EFD" w:rsidRDefault="00A47934" w:rsidP="002556E4">
      <w:pPr>
        <w:ind w:firstLine="720"/>
        <w:rPr>
          <w:sz w:val="26"/>
          <w:szCs w:val="26"/>
          <w:lang w:val="pt-BR"/>
        </w:rPr>
      </w:pPr>
      <w:r w:rsidRPr="00111EFD">
        <w:rPr>
          <w:sz w:val="26"/>
          <w:szCs w:val="26"/>
          <w:lang w:val="pt-BR"/>
        </w:rPr>
        <w:t>C. Mặt trận dân chủ Đông Dương.</w:t>
      </w:r>
    </w:p>
    <w:p w:rsidR="00A47934" w:rsidRPr="00111EFD" w:rsidRDefault="00A47934" w:rsidP="002556E4">
      <w:pPr>
        <w:ind w:firstLine="720"/>
        <w:rPr>
          <w:sz w:val="26"/>
          <w:szCs w:val="26"/>
          <w:lang w:val="pt-BR"/>
        </w:rPr>
      </w:pPr>
      <w:r w:rsidRPr="00111EFD">
        <w:rPr>
          <w:sz w:val="26"/>
          <w:szCs w:val="26"/>
          <w:lang w:val="pt-BR"/>
        </w:rPr>
        <w:t>D. Mặt trận Việt Minh.</w:t>
      </w:r>
    </w:p>
    <w:p w:rsidR="00A47934" w:rsidRPr="00111EFD" w:rsidRDefault="00A47934" w:rsidP="002556E4">
      <w:pPr>
        <w:rPr>
          <w:sz w:val="26"/>
          <w:szCs w:val="26"/>
          <w:lang w:val="pt-BR"/>
        </w:rPr>
      </w:pPr>
      <w:r w:rsidRPr="00111EFD">
        <w:rPr>
          <w:b/>
          <w:bCs/>
          <w:sz w:val="26"/>
          <w:szCs w:val="26"/>
          <w:lang w:val="pt-BR"/>
        </w:rPr>
        <w:t xml:space="preserve">   Câu 31.</w:t>
      </w:r>
      <w:r w:rsidRPr="00111EFD">
        <w:rPr>
          <w:sz w:val="26"/>
          <w:szCs w:val="26"/>
          <w:lang w:val="pt-BR"/>
        </w:rPr>
        <w:t xml:space="preserve"> Cuộc Tổng tiến công và nổi dậy Xuân 1975 đã diễn ra qua ba chiến dịch lớn là</w:t>
      </w:r>
    </w:p>
    <w:p w:rsidR="00A47934" w:rsidRPr="00111EFD" w:rsidRDefault="00A47934" w:rsidP="00B5272D">
      <w:pPr>
        <w:widowControl/>
        <w:numPr>
          <w:ilvl w:val="0"/>
          <w:numId w:val="23"/>
        </w:numPr>
        <w:rPr>
          <w:sz w:val="26"/>
          <w:szCs w:val="26"/>
          <w:lang w:val="pt-BR"/>
        </w:rPr>
      </w:pPr>
      <w:r w:rsidRPr="00111EFD">
        <w:rPr>
          <w:sz w:val="26"/>
          <w:szCs w:val="26"/>
          <w:lang w:val="pt-BR"/>
        </w:rPr>
        <w:t>Tây Nguyên, Huế - Đà Nẵng và chiến dịch Hồ Chí Minh đánh vào Xuân Lộc.</w:t>
      </w:r>
    </w:p>
    <w:p w:rsidR="00A47934" w:rsidRPr="00111EFD" w:rsidRDefault="00A47934" w:rsidP="00B5272D">
      <w:pPr>
        <w:widowControl/>
        <w:numPr>
          <w:ilvl w:val="0"/>
          <w:numId w:val="23"/>
        </w:numPr>
        <w:rPr>
          <w:sz w:val="26"/>
          <w:szCs w:val="26"/>
          <w:lang w:val="pt-BR"/>
        </w:rPr>
      </w:pPr>
      <w:r w:rsidRPr="00111EFD">
        <w:rPr>
          <w:sz w:val="26"/>
          <w:szCs w:val="26"/>
          <w:lang w:val="pt-BR"/>
        </w:rPr>
        <w:t>Tây Nguyên, Huế - Đà Nẵng và chiến dịch Hồ Chí Minh đánh vào Buôn Ma Thuột.</w:t>
      </w:r>
    </w:p>
    <w:p w:rsidR="00A47934" w:rsidRPr="00111EFD" w:rsidRDefault="00A47934" w:rsidP="00B5272D">
      <w:pPr>
        <w:widowControl/>
        <w:numPr>
          <w:ilvl w:val="0"/>
          <w:numId w:val="23"/>
        </w:numPr>
        <w:rPr>
          <w:sz w:val="26"/>
          <w:szCs w:val="26"/>
          <w:lang w:val="pt-BR"/>
        </w:rPr>
      </w:pPr>
      <w:r w:rsidRPr="00111EFD">
        <w:rPr>
          <w:sz w:val="26"/>
          <w:szCs w:val="26"/>
          <w:lang w:val="pt-BR"/>
        </w:rPr>
        <w:t>Tây Nguyên, Đà Nẵng và chiến dịch Hồ Chí Minh đánh vào Sài Gòn.</w:t>
      </w:r>
    </w:p>
    <w:p w:rsidR="00A47934" w:rsidRPr="00111EFD" w:rsidRDefault="00A47934" w:rsidP="00B5272D">
      <w:pPr>
        <w:widowControl/>
        <w:numPr>
          <w:ilvl w:val="0"/>
          <w:numId w:val="23"/>
        </w:numPr>
        <w:rPr>
          <w:sz w:val="26"/>
          <w:szCs w:val="26"/>
          <w:lang w:val="pt-BR"/>
        </w:rPr>
      </w:pPr>
      <w:r w:rsidRPr="00111EFD">
        <w:rPr>
          <w:sz w:val="26"/>
          <w:szCs w:val="26"/>
          <w:lang w:val="pt-BR"/>
        </w:rPr>
        <w:t>Tây Nguyên, Huế - Đà Nẵng và chiến dịch Hồ Chí Minh đánh vào Sài Gòn.</w:t>
      </w:r>
    </w:p>
    <w:p w:rsidR="00A47934" w:rsidRPr="00111EFD" w:rsidRDefault="00A47934" w:rsidP="002556E4">
      <w:pPr>
        <w:rPr>
          <w:sz w:val="26"/>
          <w:szCs w:val="26"/>
          <w:lang w:val="pt-BR"/>
        </w:rPr>
      </w:pPr>
      <w:r w:rsidRPr="00111EFD">
        <w:rPr>
          <w:b/>
          <w:bCs/>
          <w:sz w:val="26"/>
          <w:szCs w:val="26"/>
          <w:lang w:val="pt-BR"/>
        </w:rPr>
        <w:t>Câu 32.</w:t>
      </w:r>
      <w:r w:rsidRPr="00111EFD">
        <w:rPr>
          <w:sz w:val="26"/>
          <w:szCs w:val="26"/>
          <w:lang w:val="pt-BR"/>
        </w:rPr>
        <w:t xml:space="preserve"> Bước vào đông – xuân 1953 - 1954, Pháp – Mĩ âm mưu giành một thắng lợi quân sự quyết định nhằm </w:t>
      </w:r>
    </w:p>
    <w:p w:rsidR="00A47934" w:rsidRPr="00111EFD" w:rsidRDefault="00A47934" w:rsidP="00B5272D">
      <w:pPr>
        <w:widowControl/>
        <w:numPr>
          <w:ilvl w:val="0"/>
          <w:numId w:val="24"/>
        </w:numPr>
        <w:rPr>
          <w:sz w:val="26"/>
          <w:szCs w:val="26"/>
          <w:lang w:val="pt-BR"/>
        </w:rPr>
      </w:pPr>
      <w:r w:rsidRPr="00111EFD">
        <w:rPr>
          <w:sz w:val="26"/>
          <w:szCs w:val="26"/>
          <w:lang w:val="pt-BR"/>
        </w:rPr>
        <w:t>“ kết thúc nhanh chóng chiến tranh ở Việt Nam”.</w:t>
      </w:r>
    </w:p>
    <w:p w:rsidR="00A47934" w:rsidRPr="00111EFD" w:rsidRDefault="00A47934" w:rsidP="00B5272D">
      <w:pPr>
        <w:widowControl/>
        <w:numPr>
          <w:ilvl w:val="0"/>
          <w:numId w:val="24"/>
        </w:numPr>
        <w:rPr>
          <w:sz w:val="26"/>
          <w:szCs w:val="26"/>
        </w:rPr>
      </w:pPr>
      <w:r w:rsidRPr="00111EFD">
        <w:rPr>
          <w:sz w:val="26"/>
          <w:szCs w:val="26"/>
        </w:rPr>
        <w:t>“ kết thúc chiến tranh trong danh dự”.</w:t>
      </w:r>
    </w:p>
    <w:p w:rsidR="00A47934" w:rsidRPr="00111EFD" w:rsidRDefault="00A47934" w:rsidP="00B5272D">
      <w:pPr>
        <w:widowControl/>
        <w:numPr>
          <w:ilvl w:val="0"/>
          <w:numId w:val="24"/>
        </w:numPr>
        <w:rPr>
          <w:sz w:val="26"/>
          <w:szCs w:val="26"/>
        </w:rPr>
      </w:pPr>
      <w:r w:rsidRPr="00111EFD">
        <w:rPr>
          <w:sz w:val="26"/>
          <w:szCs w:val="26"/>
        </w:rPr>
        <w:t>“ nhanh chóng kiểm soát tình hình chiến trường ”.</w:t>
      </w:r>
    </w:p>
    <w:p w:rsidR="00A47934" w:rsidRPr="00111EFD" w:rsidRDefault="00A47934" w:rsidP="00B5272D">
      <w:pPr>
        <w:widowControl/>
        <w:numPr>
          <w:ilvl w:val="0"/>
          <w:numId w:val="24"/>
        </w:numPr>
        <w:rPr>
          <w:sz w:val="26"/>
          <w:szCs w:val="26"/>
        </w:rPr>
      </w:pPr>
      <w:r w:rsidRPr="00111EFD">
        <w:rPr>
          <w:sz w:val="26"/>
          <w:szCs w:val="26"/>
        </w:rPr>
        <w:t>“ giành thế chủ động trên chiến trường Đông Dương ”.</w:t>
      </w:r>
    </w:p>
    <w:p w:rsidR="00A47934" w:rsidRPr="00111EFD" w:rsidRDefault="00A47934" w:rsidP="002556E4">
      <w:pPr>
        <w:rPr>
          <w:sz w:val="26"/>
          <w:szCs w:val="26"/>
        </w:rPr>
      </w:pPr>
      <w:r w:rsidRPr="00111EFD">
        <w:rPr>
          <w:b/>
          <w:bCs/>
          <w:sz w:val="26"/>
          <w:szCs w:val="26"/>
        </w:rPr>
        <w:t>Câu 33.</w:t>
      </w:r>
      <w:r w:rsidRPr="00111EFD">
        <w:rPr>
          <w:sz w:val="26"/>
          <w:szCs w:val="26"/>
        </w:rPr>
        <w:t xml:space="preserve"> Phong trào nào đánh dấu bước phát triển của cách mạng Miền Nam chuyển từ thế giữ gìn lực lượng sang thế tiến công ?</w:t>
      </w:r>
    </w:p>
    <w:p w:rsidR="00A47934" w:rsidRPr="00111EFD" w:rsidRDefault="00A47934" w:rsidP="00B5272D">
      <w:pPr>
        <w:widowControl/>
        <w:numPr>
          <w:ilvl w:val="0"/>
          <w:numId w:val="26"/>
        </w:numPr>
        <w:rPr>
          <w:sz w:val="26"/>
          <w:szCs w:val="26"/>
          <w:lang w:val="fr-FR"/>
        </w:rPr>
      </w:pPr>
      <w:r w:rsidRPr="00111EFD">
        <w:rPr>
          <w:sz w:val="26"/>
          <w:szCs w:val="26"/>
          <w:lang w:val="fr-FR"/>
        </w:rPr>
        <w:t>Phong trào ở Bến Tre.</w:t>
      </w:r>
    </w:p>
    <w:p w:rsidR="00A47934" w:rsidRPr="00111EFD" w:rsidRDefault="00A47934" w:rsidP="00B5272D">
      <w:pPr>
        <w:widowControl/>
        <w:numPr>
          <w:ilvl w:val="0"/>
          <w:numId w:val="26"/>
        </w:numPr>
        <w:rPr>
          <w:sz w:val="26"/>
          <w:szCs w:val="26"/>
        </w:rPr>
      </w:pPr>
      <w:r w:rsidRPr="00111EFD">
        <w:rPr>
          <w:sz w:val="26"/>
          <w:szCs w:val="26"/>
        </w:rPr>
        <w:t>Phong trào “ Đồng Khởi”.</w:t>
      </w:r>
    </w:p>
    <w:p w:rsidR="00A47934" w:rsidRPr="00111EFD" w:rsidRDefault="00A47934" w:rsidP="00B5272D">
      <w:pPr>
        <w:widowControl/>
        <w:numPr>
          <w:ilvl w:val="0"/>
          <w:numId w:val="26"/>
        </w:numPr>
        <w:rPr>
          <w:sz w:val="26"/>
          <w:szCs w:val="26"/>
        </w:rPr>
      </w:pPr>
      <w:r w:rsidRPr="00111EFD">
        <w:rPr>
          <w:sz w:val="26"/>
          <w:szCs w:val="26"/>
        </w:rPr>
        <w:t>Phong trào ở huyện Mỏ Cày.</w:t>
      </w:r>
    </w:p>
    <w:p w:rsidR="00A47934" w:rsidRPr="00111EFD" w:rsidRDefault="00A47934" w:rsidP="00B5272D">
      <w:pPr>
        <w:widowControl/>
        <w:numPr>
          <w:ilvl w:val="0"/>
          <w:numId w:val="26"/>
        </w:numPr>
        <w:rPr>
          <w:sz w:val="26"/>
          <w:szCs w:val="26"/>
        </w:rPr>
      </w:pPr>
      <w:r w:rsidRPr="00111EFD">
        <w:rPr>
          <w:sz w:val="26"/>
          <w:szCs w:val="26"/>
        </w:rPr>
        <w:t>Phong trào ở Trà Bồng.</w:t>
      </w:r>
    </w:p>
    <w:p w:rsidR="00A47934" w:rsidRPr="00111EFD" w:rsidRDefault="00A47934" w:rsidP="002556E4">
      <w:pPr>
        <w:rPr>
          <w:sz w:val="26"/>
          <w:szCs w:val="26"/>
        </w:rPr>
      </w:pPr>
      <w:r w:rsidRPr="00111EFD">
        <w:rPr>
          <w:b/>
          <w:bCs/>
          <w:sz w:val="26"/>
          <w:szCs w:val="26"/>
        </w:rPr>
        <w:t>Câu 34.</w:t>
      </w:r>
      <w:r w:rsidRPr="00111EFD">
        <w:rPr>
          <w:sz w:val="26"/>
          <w:szCs w:val="26"/>
        </w:rPr>
        <w:t xml:space="preserve"> Trong cuộc kháng chiến chống Mĩ cứu nước ( 1954-1975), nhân dân Việt Nam đã căn bản hoàn thành nhiệm vụ “ đánh cho Mĩ cút” bằng thắng lợi nào ?</w:t>
      </w:r>
    </w:p>
    <w:p w:rsidR="00A47934" w:rsidRPr="00111EFD" w:rsidRDefault="00A47934" w:rsidP="00B5272D">
      <w:pPr>
        <w:widowControl/>
        <w:numPr>
          <w:ilvl w:val="0"/>
          <w:numId w:val="29"/>
        </w:numPr>
        <w:rPr>
          <w:sz w:val="26"/>
          <w:szCs w:val="26"/>
        </w:rPr>
      </w:pPr>
      <w:r w:rsidRPr="00111EFD">
        <w:rPr>
          <w:sz w:val="26"/>
          <w:szCs w:val="26"/>
        </w:rPr>
        <w:t>Ký hiệp định Giơnevơ ngày 21-7-1954 .</w:t>
      </w:r>
    </w:p>
    <w:p w:rsidR="00A47934" w:rsidRPr="00111EFD" w:rsidRDefault="00A47934" w:rsidP="00B5272D">
      <w:pPr>
        <w:widowControl/>
        <w:numPr>
          <w:ilvl w:val="0"/>
          <w:numId w:val="29"/>
        </w:numPr>
        <w:rPr>
          <w:sz w:val="26"/>
          <w:szCs w:val="26"/>
        </w:rPr>
      </w:pPr>
      <w:r w:rsidRPr="00111EFD">
        <w:rPr>
          <w:sz w:val="26"/>
          <w:szCs w:val="26"/>
        </w:rPr>
        <w:t>Ký hiệp định Pari  năm ngày 21-7-1975.</w:t>
      </w:r>
    </w:p>
    <w:p w:rsidR="00A47934" w:rsidRPr="00111EFD" w:rsidRDefault="00A47934" w:rsidP="00B5272D">
      <w:pPr>
        <w:widowControl/>
        <w:numPr>
          <w:ilvl w:val="0"/>
          <w:numId w:val="29"/>
        </w:numPr>
        <w:rPr>
          <w:sz w:val="26"/>
          <w:szCs w:val="26"/>
        </w:rPr>
      </w:pPr>
      <w:r w:rsidRPr="00111EFD">
        <w:rPr>
          <w:sz w:val="26"/>
          <w:szCs w:val="26"/>
        </w:rPr>
        <w:t>Ký hiệp định Giơnevơ ngày 27-1- 1954.</w:t>
      </w:r>
    </w:p>
    <w:p w:rsidR="00A47934" w:rsidRPr="00111EFD" w:rsidRDefault="00A47934" w:rsidP="00B5272D">
      <w:pPr>
        <w:widowControl/>
        <w:numPr>
          <w:ilvl w:val="0"/>
          <w:numId w:val="29"/>
        </w:numPr>
        <w:rPr>
          <w:sz w:val="26"/>
          <w:szCs w:val="26"/>
        </w:rPr>
      </w:pPr>
      <w:r w:rsidRPr="00111EFD">
        <w:rPr>
          <w:sz w:val="26"/>
          <w:szCs w:val="26"/>
        </w:rPr>
        <w:t>Ký hiệp định Pari năm ngày 27-1-1973.</w:t>
      </w:r>
    </w:p>
    <w:p w:rsidR="00A47934" w:rsidRPr="00111EFD" w:rsidRDefault="00A47934" w:rsidP="002556E4">
      <w:pPr>
        <w:rPr>
          <w:sz w:val="26"/>
          <w:szCs w:val="26"/>
        </w:rPr>
      </w:pPr>
      <w:r w:rsidRPr="00111EFD">
        <w:rPr>
          <w:b/>
          <w:bCs/>
          <w:sz w:val="26"/>
          <w:szCs w:val="26"/>
        </w:rPr>
        <w:t>Câu 35</w:t>
      </w:r>
      <w:r w:rsidRPr="00111EFD">
        <w:rPr>
          <w:sz w:val="26"/>
          <w:szCs w:val="26"/>
        </w:rPr>
        <w:t>. Sự kiện lịch sử nào buộc Mĩ phải tuyên bố “phi Mĩ hóa” chiến tranh xâm lược ở Việt Nam ?</w:t>
      </w:r>
    </w:p>
    <w:p w:rsidR="00A47934" w:rsidRPr="00111EFD" w:rsidRDefault="00A47934" w:rsidP="00B5272D">
      <w:pPr>
        <w:widowControl/>
        <w:numPr>
          <w:ilvl w:val="0"/>
          <w:numId w:val="27"/>
        </w:numPr>
        <w:rPr>
          <w:sz w:val="26"/>
          <w:szCs w:val="26"/>
        </w:rPr>
      </w:pPr>
      <w:r w:rsidRPr="00111EFD">
        <w:rPr>
          <w:sz w:val="26"/>
          <w:szCs w:val="26"/>
        </w:rPr>
        <w:t>Chiến thắng Ấp Bắc ( Mĩ Tho ) năm 1963.</w:t>
      </w:r>
    </w:p>
    <w:p w:rsidR="00A47934" w:rsidRPr="00111EFD" w:rsidRDefault="00A47934" w:rsidP="00B5272D">
      <w:pPr>
        <w:widowControl/>
        <w:numPr>
          <w:ilvl w:val="0"/>
          <w:numId w:val="27"/>
        </w:numPr>
        <w:rPr>
          <w:sz w:val="26"/>
          <w:szCs w:val="26"/>
        </w:rPr>
      </w:pPr>
      <w:r w:rsidRPr="00111EFD">
        <w:rPr>
          <w:sz w:val="26"/>
          <w:szCs w:val="26"/>
        </w:rPr>
        <w:t>Cuộc hành quân vào thôn Vạn Tường năm 1965.</w:t>
      </w:r>
    </w:p>
    <w:p w:rsidR="00A47934" w:rsidRPr="00111EFD" w:rsidRDefault="00A47934" w:rsidP="00B5272D">
      <w:pPr>
        <w:widowControl/>
        <w:numPr>
          <w:ilvl w:val="0"/>
          <w:numId w:val="27"/>
        </w:numPr>
        <w:rPr>
          <w:sz w:val="26"/>
          <w:szCs w:val="26"/>
        </w:rPr>
      </w:pPr>
      <w:r w:rsidRPr="00111EFD">
        <w:rPr>
          <w:sz w:val="26"/>
          <w:szCs w:val="26"/>
        </w:rPr>
        <w:t>Chiến dịch tấn công vào ấp Bình Giã năm 1964.</w:t>
      </w:r>
    </w:p>
    <w:p w:rsidR="00A47934" w:rsidRPr="00111EFD" w:rsidRDefault="00A47934" w:rsidP="00B5272D">
      <w:pPr>
        <w:widowControl/>
        <w:numPr>
          <w:ilvl w:val="0"/>
          <w:numId w:val="27"/>
        </w:numPr>
        <w:rPr>
          <w:sz w:val="26"/>
          <w:szCs w:val="26"/>
        </w:rPr>
      </w:pPr>
      <w:r w:rsidRPr="00111EFD">
        <w:rPr>
          <w:sz w:val="26"/>
          <w:szCs w:val="26"/>
        </w:rPr>
        <w:t>Cuộc Tổng tiến công và nổi dậy Xuân Mậu Thân năm 1968.</w:t>
      </w:r>
    </w:p>
    <w:p w:rsidR="00A47934" w:rsidRPr="00111EFD" w:rsidRDefault="00A47934" w:rsidP="002556E4">
      <w:pPr>
        <w:rPr>
          <w:rFonts w:eastAsia="SimSun"/>
          <w:sz w:val="26"/>
          <w:szCs w:val="26"/>
          <w:lang w:val="cy-GB" w:eastAsia="zh-CN"/>
        </w:rPr>
      </w:pPr>
      <w:r w:rsidRPr="00111EFD">
        <w:rPr>
          <w:rFonts w:eastAsia="SimSun"/>
          <w:b/>
          <w:bCs/>
          <w:sz w:val="26"/>
          <w:szCs w:val="26"/>
          <w:lang w:val="cy-GB" w:eastAsia="zh-CN"/>
        </w:rPr>
        <w:t>Câu 36.</w:t>
      </w:r>
      <w:r w:rsidRPr="00111EFD">
        <w:rPr>
          <w:rFonts w:eastAsia="SimSun"/>
          <w:sz w:val="26"/>
          <w:szCs w:val="26"/>
          <w:lang w:val="cy-GB" w:eastAsia="zh-CN"/>
        </w:rPr>
        <w:t xml:space="preserve"> Nội dung nào sau đây không phải là quyết định quan trọng của hội nghị Ianta ( tháng 2- 1945) tại Liên Xô?</w:t>
      </w:r>
    </w:p>
    <w:p w:rsidR="00A47934" w:rsidRPr="00111EFD" w:rsidRDefault="00A47934" w:rsidP="00B5272D">
      <w:pPr>
        <w:widowControl/>
        <w:numPr>
          <w:ilvl w:val="0"/>
          <w:numId w:val="32"/>
        </w:numPr>
        <w:rPr>
          <w:rFonts w:eastAsia="SimSun"/>
          <w:sz w:val="26"/>
          <w:szCs w:val="26"/>
          <w:lang w:val="cy-GB" w:eastAsia="zh-CN"/>
        </w:rPr>
      </w:pPr>
      <w:r w:rsidRPr="00111EFD">
        <w:rPr>
          <w:rFonts w:eastAsia="SimSun"/>
          <w:sz w:val="26"/>
          <w:szCs w:val="26"/>
          <w:lang w:val="cy-GB" w:eastAsia="zh-CN"/>
        </w:rPr>
        <w:t>Thống nhất mục tiêu chung là tiêu diệt tận gốc chủ nghĩa Phát xít, nhanh chóng kết thúc chiến tranh.</w:t>
      </w:r>
    </w:p>
    <w:p w:rsidR="00A47934" w:rsidRPr="00111EFD" w:rsidRDefault="00A47934" w:rsidP="00B5272D">
      <w:pPr>
        <w:widowControl/>
        <w:numPr>
          <w:ilvl w:val="0"/>
          <w:numId w:val="32"/>
        </w:numPr>
        <w:rPr>
          <w:rFonts w:eastAsia="SimSun"/>
          <w:sz w:val="26"/>
          <w:szCs w:val="26"/>
          <w:lang w:val="cy-GB" w:eastAsia="zh-CN"/>
        </w:rPr>
      </w:pPr>
      <w:r w:rsidRPr="00111EFD">
        <w:rPr>
          <w:rFonts w:eastAsia="SimSun"/>
          <w:sz w:val="26"/>
          <w:szCs w:val="26"/>
          <w:lang w:val="cy-GB" w:eastAsia="zh-CN"/>
        </w:rPr>
        <w:t>Thành lập tổ chức Liên Hợp Quốc nhằm duy trì hòa bình và an ninh thế giới.</w:t>
      </w:r>
    </w:p>
    <w:p w:rsidR="00A47934" w:rsidRPr="00111EFD" w:rsidRDefault="00A47934" w:rsidP="00B5272D">
      <w:pPr>
        <w:widowControl/>
        <w:numPr>
          <w:ilvl w:val="0"/>
          <w:numId w:val="32"/>
        </w:numPr>
        <w:rPr>
          <w:rFonts w:eastAsia="SimSun"/>
          <w:sz w:val="26"/>
          <w:szCs w:val="26"/>
          <w:lang w:val="cy-GB" w:eastAsia="zh-CN"/>
        </w:rPr>
      </w:pPr>
      <w:r w:rsidRPr="00111EFD">
        <w:rPr>
          <w:rFonts w:eastAsia="SimSun"/>
          <w:sz w:val="26"/>
          <w:szCs w:val="26"/>
          <w:lang w:val="cy-GB" w:eastAsia="zh-CN"/>
        </w:rPr>
        <w:t>Thỏa thuận về việc đóng quân tại các nước nhằm giải giáp quân đội Phát xít, phân chia khu vực ảnh hưởng ở Châu Âu và Châu Á.</w:t>
      </w:r>
    </w:p>
    <w:p w:rsidR="00A47934" w:rsidRPr="00111EFD" w:rsidRDefault="00A47934" w:rsidP="00B5272D">
      <w:pPr>
        <w:widowControl/>
        <w:numPr>
          <w:ilvl w:val="0"/>
          <w:numId w:val="32"/>
        </w:numPr>
        <w:rPr>
          <w:rFonts w:eastAsia="SimSun"/>
          <w:sz w:val="26"/>
          <w:szCs w:val="26"/>
          <w:lang w:val="cy-GB" w:eastAsia="zh-CN"/>
        </w:rPr>
      </w:pPr>
      <w:r w:rsidRPr="00111EFD">
        <w:rPr>
          <w:rFonts w:eastAsia="SimSun"/>
          <w:sz w:val="26"/>
          <w:szCs w:val="26"/>
          <w:lang w:val="cy-GB" w:eastAsia="zh-CN"/>
        </w:rPr>
        <w:t>Tăng cường đoàn kết hơn nữa trong phe Đồng minh, Liên Xô và Mỹ hợp tác với nhau để tiêu diệt chủ nghĩa Phát xít Nhật Bản.</w:t>
      </w:r>
    </w:p>
    <w:p w:rsidR="00A47934" w:rsidRPr="00111EFD" w:rsidRDefault="00A47934" w:rsidP="002556E4">
      <w:pPr>
        <w:rPr>
          <w:sz w:val="26"/>
          <w:szCs w:val="26"/>
          <w:lang w:val="cy-GB"/>
        </w:rPr>
      </w:pPr>
      <w:r w:rsidRPr="00111EFD">
        <w:rPr>
          <w:b/>
          <w:bCs/>
          <w:sz w:val="26"/>
          <w:szCs w:val="26"/>
          <w:lang w:val="cy-GB"/>
        </w:rPr>
        <w:t>Câu 37.</w:t>
      </w:r>
      <w:r w:rsidRPr="00111EFD">
        <w:rPr>
          <w:sz w:val="26"/>
          <w:szCs w:val="26"/>
          <w:lang w:val="cy-GB"/>
        </w:rPr>
        <w:t xml:space="preserve"> Đường lối đổi mới về chính trị ở nước ta được Đảng ta đề ra trong Đại hội VI (12-1986) là nội dung nào sau đây?</w:t>
      </w:r>
    </w:p>
    <w:p w:rsidR="00A47934" w:rsidRPr="00111EFD" w:rsidRDefault="00A47934" w:rsidP="00B5272D">
      <w:pPr>
        <w:widowControl/>
        <w:numPr>
          <w:ilvl w:val="0"/>
          <w:numId w:val="36"/>
        </w:numPr>
        <w:rPr>
          <w:sz w:val="26"/>
          <w:szCs w:val="26"/>
          <w:lang w:val="cy-GB"/>
        </w:rPr>
      </w:pPr>
      <w:r w:rsidRPr="00111EFD">
        <w:rPr>
          <w:sz w:val="26"/>
          <w:szCs w:val="26"/>
          <w:lang w:val="cy-GB"/>
        </w:rPr>
        <w:t>Xây dựng nhà nước pháp quyền Xã hội chủ nghĩa, nhà nước của dân, do dân, vì dân.</w:t>
      </w:r>
    </w:p>
    <w:p w:rsidR="00A47934" w:rsidRPr="00111EFD" w:rsidRDefault="00A47934" w:rsidP="00B5272D">
      <w:pPr>
        <w:widowControl/>
        <w:numPr>
          <w:ilvl w:val="0"/>
          <w:numId w:val="36"/>
        </w:numPr>
        <w:rPr>
          <w:sz w:val="26"/>
          <w:szCs w:val="26"/>
          <w:lang w:val="cy-GB"/>
        </w:rPr>
      </w:pPr>
      <w:r w:rsidRPr="00111EFD">
        <w:rPr>
          <w:sz w:val="26"/>
          <w:szCs w:val="26"/>
          <w:lang w:val="cy-GB"/>
        </w:rPr>
        <w:t>Xây dựng nền dân chủ Xã hội chủ nghĩa,bảo đảm quyền lực thuộc về nhân dân.</w:t>
      </w:r>
    </w:p>
    <w:p w:rsidR="00A47934" w:rsidRPr="00111EFD" w:rsidRDefault="00A47934" w:rsidP="00B5272D">
      <w:pPr>
        <w:widowControl/>
        <w:numPr>
          <w:ilvl w:val="0"/>
          <w:numId w:val="36"/>
        </w:numPr>
        <w:rPr>
          <w:sz w:val="26"/>
          <w:szCs w:val="26"/>
          <w:lang w:val="cy-GB"/>
        </w:rPr>
      </w:pPr>
      <w:r w:rsidRPr="00111EFD">
        <w:rPr>
          <w:sz w:val="26"/>
          <w:szCs w:val="26"/>
          <w:lang w:val="cy-GB"/>
        </w:rPr>
        <w:t>Thực hiện chính sách đại đoàn kết dân tộc,chính sách đối ngoại hòa bình, hữu nghị, hợp tác.</w:t>
      </w:r>
    </w:p>
    <w:p w:rsidR="00A47934" w:rsidRPr="00111EFD" w:rsidRDefault="00A47934" w:rsidP="00B5272D">
      <w:pPr>
        <w:widowControl/>
        <w:numPr>
          <w:ilvl w:val="0"/>
          <w:numId w:val="36"/>
        </w:numPr>
        <w:rPr>
          <w:sz w:val="26"/>
          <w:szCs w:val="26"/>
          <w:lang w:val="cy-GB"/>
        </w:rPr>
      </w:pPr>
      <w:r w:rsidRPr="00111EFD">
        <w:rPr>
          <w:sz w:val="26"/>
          <w:szCs w:val="26"/>
          <w:lang w:val="cy-GB"/>
        </w:rPr>
        <w:t>Tất cả các ý trên.</w:t>
      </w:r>
    </w:p>
    <w:p w:rsidR="00A47934" w:rsidRPr="00111EFD" w:rsidRDefault="00A47934" w:rsidP="002556E4">
      <w:pPr>
        <w:rPr>
          <w:rFonts w:eastAsia="SimSun"/>
          <w:sz w:val="26"/>
          <w:szCs w:val="26"/>
          <w:lang w:val="cy-GB" w:eastAsia="zh-CN"/>
        </w:rPr>
      </w:pPr>
      <w:r w:rsidRPr="00111EFD">
        <w:rPr>
          <w:rFonts w:eastAsia="SimSun"/>
          <w:b/>
          <w:bCs/>
          <w:sz w:val="26"/>
          <w:szCs w:val="26"/>
          <w:lang w:val="cy-GB" w:eastAsia="zh-CN"/>
        </w:rPr>
        <w:t>Câu 38.</w:t>
      </w:r>
      <w:r w:rsidRPr="00111EFD">
        <w:rPr>
          <w:rFonts w:eastAsia="SimSun"/>
          <w:sz w:val="26"/>
          <w:szCs w:val="26"/>
          <w:lang w:val="cy-GB" w:eastAsia="zh-CN"/>
        </w:rPr>
        <w:t xml:space="preserve"> Toàn bộ nội dung của hội nghị Ianta (2-1945) và những thỏa thuận sau đó của 3 cường quốc đã trở thành</w:t>
      </w:r>
    </w:p>
    <w:p w:rsidR="00A47934" w:rsidRPr="00111EFD" w:rsidRDefault="00A47934" w:rsidP="00B5272D">
      <w:pPr>
        <w:widowControl/>
        <w:numPr>
          <w:ilvl w:val="0"/>
          <w:numId w:val="31"/>
        </w:numPr>
        <w:rPr>
          <w:rFonts w:eastAsia="SimSun"/>
          <w:sz w:val="26"/>
          <w:szCs w:val="26"/>
          <w:lang w:val="cy-GB" w:eastAsia="zh-CN"/>
        </w:rPr>
      </w:pPr>
      <w:r w:rsidRPr="00111EFD">
        <w:rPr>
          <w:rFonts w:eastAsia="SimSun"/>
          <w:sz w:val="26"/>
          <w:szCs w:val="26"/>
          <w:lang w:val="cy-GB" w:eastAsia="zh-CN"/>
        </w:rPr>
        <w:t>khuôn khổ của trật tự thế giới mới, thường được gọi là trật tự hai cực Ianta.</w:t>
      </w:r>
    </w:p>
    <w:p w:rsidR="00A47934" w:rsidRPr="00111EFD" w:rsidRDefault="00A47934" w:rsidP="00B5272D">
      <w:pPr>
        <w:widowControl/>
        <w:numPr>
          <w:ilvl w:val="0"/>
          <w:numId w:val="31"/>
        </w:numPr>
        <w:rPr>
          <w:rFonts w:eastAsia="SimSun"/>
          <w:sz w:val="26"/>
          <w:szCs w:val="26"/>
          <w:lang w:val="cy-GB" w:eastAsia="zh-CN"/>
        </w:rPr>
      </w:pPr>
      <w:r w:rsidRPr="00111EFD">
        <w:rPr>
          <w:rFonts w:eastAsia="SimSun"/>
          <w:sz w:val="26"/>
          <w:szCs w:val="26"/>
          <w:lang w:val="cy-GB" w:eastAsia="zh-CN"/>
        </w:rPr>
        <w:t>bản tuyên bố thành lập tổ chức quốc tế là Liên Hợp Quốc.</w:t>
      </w:r>
    </w:p>
    <w:p w:rsidR="00A47934" w:rsidRPr="00111EFD" w:rsidRDefault="00A47934" w:rsidP="00B5272D">
      <w:pPr>
        <w:widowControl/>
        <w:numPr>
          <w:ilvl w:val="0"/>
          <w:numId w:val="31"/>
        </w:numPr>
        <w:rPr>
          <w:rFonts w:eastAsia="SimSun"/>
          <w:sz w:val="26"/>
          <w:szCs w:val="26"/>
          <w:lang w:val="cy-GB" w:eastAsia="zh-CN"/>
        </w:rPr>
      </w:pPr>
      <w:r w:rsidRPr="00111EFD">
        <w:rPr>
          <w:rFonts w:eastAsia="SimSun"/>
          <w:sz w:val="26"/>
          <w:szCs w:val="26"/>
          <w:lang w:val="cy-GB" w:eastAsia="zh-CN"/>
        </w:rPr>
        <w:t>cơ sở pháp lí để các nước phân chia quyền lợi sau chiến tranh.</w:t>
      </w:r>
    </w:p>
    <w:p w:rsidR="00A47934" w:rsidRPr="00111EFD" w:rsidRDefault="00A47934" w:rsidP="00B5272D">
      <w:pPr>
        <w:widowControl/>
        <w:numPr>
          <w:ilvl w:val="0"/>
          <w:numId w:val="31"/>
        </w:numPr>
        <w:rPr>
          <w:rFonts w:eastAsia="SimSun"/>
          <w:sz w:val="26"/>
          <w:szCs w:val="26"/>
          <w:lang w:val="cy-GB" w:eastAsia="zh-CN"/>
        </w:rPr>
      </w:pPr>
      <w:r w:rsidRPr="00111EFD">
        <w:rPr>
          <w:rFonts w:eastAsia="SimSun"/>
          <w:sz w:val="26"/>
          <w:szCs w:val="26"/>
          <w:lang w:val="cy-GB" w:eastAsia="zh-CN"/>
        </w:rPr>
        <w:t>trật tự thế giới mới do Liên Xô và Mĩ đứng đầu.</w:t>
      </w:r>
    </w:p>
    <w:p w:rsidR="00A47934" w:rsidRPr="00111EFD" w:rsidRDefault="00A47934" w:rsidP="002556E4">
      <w:pPr>
        <w:rPr>
          <w:sz w:val="26"/>
          <w:szCs w:val="26"/>
          <w:lang w:val="cy-GB"/>
        </w:rPr>
      </w:pPr>
      <w:r w:rsidRPr="00111EFD">
        <w:rPr>
          <w:b/>
          <w:bCs/>
          <w:sz w:val="26"/>
          <w:szCs w:val="26"/>
          <w:lang w:val="cy-GB"/>
        </w:rPr>
        <w:t>Câu 39</w:t>
      </w:r>
      <w:r w:rsidRPr="00111EFD">
        <w:rPr>
          <w:sz w:val="26"/>
          <w:szCs w:val="26"/>
          <w:lang w:val="cy-GB"/>
        </w:rPr>
        <w:t xml:space="preserve"> Nguyên nhân quyết định thắng lợi 9 năm kháng chiến chống Pháp và 21 năm kháng chiến chống Mĩ cứu nước là gì ?</w:t>
      </w:r>
    </w:p>
    <w:p w:rsidR="00A47934" w:rsidRPr="00111EFD" w:rsidRDefault="00A47934" w:rsidP="00B5272D">
      <w:pPr>
        <w:widowControl/>
        <w:numPr>
          <w:ilvl w:val="0"/>
          <w:numId w:val="30"/>
        </w:numPr>
        <w:rPr>
          <w:sz w:val="26"/>
          <w:szCs w:val="26"/>
          <w:lang w:val="cy-GB"/>
        </w:rPr>
      </w:pPr>
      <w:r w:rsidRPr="00111EFD">
        <w:rPr>
          <w:sz w:val="26"/>
          <w:szCs w:val="26"/>
          <w:lang w:val="cy-GB"/>
        </w:rPr>
        <w:t>Do sự lãnh đạo sang suốt của Đảng, đứng đầu là Chủ tịch Hồ Chí Minh.</w:t>
      </w:r>
    </w:p>
    <w:p w:rsidR="00A47934" w:rsidRPr="00111EFD" w:rsidRDefault="00A47934" w:rsidP="00B5272D">
      <w:pPr>
        <w:widowControl/>
        <w:numPr>
          <w:ilvl w:val="0"/>
          <w:numId w:val="30"/>
        </w:numPr>
        <w:rPr>
          <w:sz w:val="26"/>
          <w:szCs w:val="26"/>
          <w:lang w:val="cy-GB"/>
        </w:rPr>
      </w:pPr>
      <w:r w:rsidRPr="00111EFD">
        <w:rPr>
          <w:sz w:val="26"/>
          <w:szCs w:val="26"/>
          <w:lang w:val="cy-GB"/>
        </w:rPr>
        <w:t>Do truyền thống yêu nước,  tinh thần đoàn kết của nhân dân ta.</w:t>
      </w:r>
    </w:p>
    <w:p w:rsidR="00A47934" w:rsidRPr="00111EFD" w:rsidRDefault="00A47934" w:rsidP="00B5272D">
      <w:pPr>
        <w:widowControl/>
        <w:numPr>
          <w:ilvl w:val="0"/>
          <w:numId w:val="30"/>
        </w:numPr>
        <w:rPr>
          <w:sz w:val="26"/>
          <w:szCs w:val="26"/>
          <w:lang w:val="cy-GB"/>
        </w:rPr>
      </w:pPr>
      <w:r w:rsidRPr="00111EFD">
        <w:rPr>
          <w:sz w:val="26"/>
          <w:szCs w:val="26"/>
          <w:lang w:val="cy-GB"/>
        </w:rPr>
        <w:t>Do tinh thần đoàn kết của nhân dân ba nước Đông Dương.</w:t>
      </w:r>
    </w:p>
    <w:p w:rsidR="00A47934" w:rsidRPr="00111EFD" w:rsidRDefault="00A47934" w:rsidP="00B5272D">
      <w:pPr>
        <w:widowControl/>
        <w:numPr>
          <w:ilvl w:val="0"/>
          <w:numId w:val="30"/>
        </w:numPr>
        <w:rPr>
          <w:sz w:val="26"/>
          <w:szCs w:val="26"/>
          <w:lang w:val="cy-GB"/>
        </w:rPr>
      </w:pPr>
      <w:r w:rsidRPr="00111EFD">
        <w:rPr>
          <w:sz w:val="26"/>
          <w:szCs w:val="26"/>
          <w:lang w:val="cy-GB"/>
        </w:rPr>
        <w:t>Do sự đồng tình, ủng hộ, giúp đỡ của các nước XHCN anh em.</w:t>
      </w:r>
    </w:p>
    <w:p w:rsidR="00A47934" w:rsidRPr="00111EFD" w:rsidRDefault="00A47934" w:rsidP="002556E4">
      <w:pPr>
        <w:rPr>
          <w:sz w:val="26"/>
          <w:szCs w:val="26"/>
          <w:lang w:val="cy-GB"/>
        </w:rPr>
      </w:pPr>
      <w:r w:rsidRPr="00111EFD">
        <w:rPr>
          <w:sz w:val="26"/>
          <w:szCs w:val="26"/>
          <w:lang w:val="cy-GB"/>
        </w:rPr>
        <w:t xml:space="preserve">  </w:t>
      </w:r>
      <w:r w:rsidRPr="00111EFD">
        <w:rPr>
          <w:b/>
          <w:bCs/>
          <w:sz w:val="26"/>
          <w:szCs w:val="26"/>
          <w:lang w:val="cy-GB"/>
        </w:rPr>
        <w:t>Câu 40.</w:t>
      </w:r>
      <w:r w:rsidRPr="00111EFD">
        <w:rPr>
          <w:sz w:val="26"/>
          <w:szCs w:val="26"/>
          <w:lang w:val="cy-GB"/>
        </w:rPr>
        <w:t xml:space="preserve"> Dựa vào viện trợ của Mĩ cuối năm 1950, Pháp đề ra kế hoạch Đờ Lát đơ Tátxinhi với mong muốn </w:t>
      </w:r>
    </w:p>
    <w:p w:rsidR="00A47934" w:rsidRPr="00111EFD" w:rsidRDefault="00A47934" w:rsidP="00B5272D">
      <w:pPr>
        <w:widowControl/>
        <w:numPr>
          <w:ilvl w:val="0"/>
          <w:numId w:val="20"/>
        </w:numPr>
        <w:rPr>
          <w:sz w:val="26"/>
          <w:szCs w:val="26"/>
          <w:lang w:val="cy-GB"/>
        </w:rPr>
      </w:pPr>
      <w:r w:rsidRPr="00111EFD">
        <w:rPr>
          <w:sz w:val="26"/>
          <w:szCs w:val="26"/>
          <w:lang w:val="cy-GB"/>
        </w:rPr>
        <w:t>kết thúc nhanh chiến tranh.</w:t>
      </w:r>
    </w:p>
    <w:p w:rsidR="00A47934" w:rsidRPr="00111EFD" w:rsidRDefault="00A47934" w:rsidP="00B5272D">
      <w:pPr>
        <w:widowControl/>
        <w:numPr>
          <w:ilvl w:val="0"/>
          <w:numId w:val="20"/>
        </w:numPr>
        <w:rPr>
          <w:sz w:val="26"/>
          <w:szCs w:val="26"/>
          <w:lang w:val="cy-GB"/>
        </w:rPr>
      </w:pPr>
      <w:r w:rsidRPr="00111EFD">
        <w:rPr>
          <w:sz w:val="26"/>
          <w:szCs w:val="26"/>
          <w:lang w:val="cy-GB"/>
        </w:rPr>
        <w:t>Giành lại thế chủ động chiến tranh.</w:t>
      </w:r>
    </w:p>
    <w:p w:rsidR="00A47934" w:rsidRPr="00111EFD" w:rsidRDefault="00A47934" w:rsidP="00B5272D">
      <w:pPr>
        <w:widowControl/>
        <w:numPr>
          <w:ilvl w:val="0"/>
          <w:numId w:val="20"/>
        </w:numPr>
        <w:rPr>
          <w:sz w:val="26"/>
          <w:szCs w:val="26"/>
          <w:lang w:val="cy-GB"/>
        </w:rPr>
      </w:pPr>
      <w:r w:rsidRPr="00111EFD">
        <w:rPr>
          <w:sz w:val="26"/>
          <w:szCs w:val="26"/>
          <w:lang w:val="cy-GB"/>
        </w:rPr>
        <w:t>hi vong kiểm soát được tình hình ở Miền Bắc Việt nam.</w:t>
      </w:r>
    </w:p>
    <w:p w:rsidR="00A47934" w:rsidRPr="00111EFD" w:rsidRDefault="00A47934" w:rsidP="00B5272D">
      <w:pPr>
        <w:widowControl/>
        <w:numPr>
          <w:ilvl w:val="0"/>
          <w:numId w:val="20"/>
        </w:numPr>
        <w:rPr>
          <w:sz w:val="26"/>
          <w:szCs w:val="26"/>
        </w:rPr>
      </w:pPr>
      <w:r w:rsidRPr="00111EFD">
        <w:rPr>
          <w:sz w:val="26"/>
          <w:szCs w:val="26"/>
        </w:rPr>
        <w:t>kết thúc chiến tranh trong 12 tháng.</w:t>
      </w:r>
    </w:p>
    <w:p w:rsidR="00A47934" w:rsidRPr="00111EFD" w:rsidRDefault="00A47934" w:rsidP="002556E4">
      <w:pPr>
        <w:rPr>
          <w:sz w:val="26"/>
          <w:szCs w:val="26"/>
        </w:rPr>
      </w:pPr>
    </w:p>
    <w:p w:rsidR="00A47934" w:rsidRPr="00111EFD" w:rsidRDefault="00A47934" w:rsidP="002556E4">
      <w:pPr>
        <w:rPr>
          <w:sz w:val="26"/>
          <w:szCs w:val="26"/>
        </w:rPr>
      </w:pPr>
    </w:p>
    <w:p w:rsidR="00A47934" w:rsidRPr="00111EFD" w:rsidRDefault="00A47934" w:rsidP="002556E4">
      <w:pPr>
        <w:rPr>
          <w:sz w:val="26"/>
          <w:szCs w:val="26"/>
        </w:rPr>
      </w:pPr>
    </w:p>
    <w:p w:rsidR="00A47934" w:rsidRPr="00111EFD" w:rsidRDefault="00A47934" w:rsidP="002556E4">
      <w:pPr>
        <w:rPr>
          <w:sz w:val="26"/>
          <w:szCs w:val="26"/>
        </w:rPr>
      </w:pPr>
    </w:p>
    <w:p w:rsidR="00A47934" w:rsidRPr="00111EFD" w:rsidRDefault="00A47934" w:rsidP="002556E4">
      <w:pPr>
        <w:rPr>
          <w:sz w:val="26"/>
          <w:szCs w:val="26"/>
        </w:rPr>
      </w:pPr>
    </w:p>
    <w:p w:rsidR="00A47934" w:rsidRPr="00111EFD" w:rsidRDefault="00A47934" w:rsidP="002556E4">
      <w:pPr>
        <w:rPr>
          <w:sz w:val="26"/>
          <w:szCs w:val="26"/>
        </w:rPr>
      </w:pPr>
    </w:p>
    <w:p w:rsidR="00A47934" w:rsidRPr="00111EFD" w:rsidRDefault="00A47934" w:rsidP="002556E4">
      <w:pPr>
        <w:rPr>
          <w:b/>
          <w:bCs/>
          <w:lang w:val="pt-BR"/>
        </w:rPr>
      </w:pPr>
      <w:r w:rsidRPr="00111EFD">
        <w:rPr>
          <w:b/>
          <w:bCs/>
          <w:lang w:val="pt-BR"/>
        </w:rPr>
        <w:t>C. ĐÁP ÁN</w:t>
      </w:r>
    </w:p>
    <w:p w:rsidR="00A47934" w:rsidRPr="00111EFD" w:rsidRDefault="00A47934" w:rsidP="002556E4">
      <w:pPr>
        <w:rPr>
          <w:sz w:val="26"/>
          <w:szCs w:val="26"/>
          <w:lang w:val="pt-BR"/>
        </w:rPr>
      </w:pPr>
    </w:p>
    <w:tbl>
      <w:tblPr>
        <w:tblW w:w="10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4"/>
        <w:gridCol w:w="483"/>
        <w:gridCol w:w="570"/>
        <w:gridCol w:w="610"/>
        <w:gridCol w:w="455"/>
        <w:gridCol w:w="430"/>
        <w:gridCol w:w="485"/>
        <w:gridCol w:w="449"/>
        <w:gridCol w:w="435"/>
        <w:gridCol w:w="419"/>
        <w:gridCol w:w="496"/>
        <w:gridCol w:w="497"/>
        <w:gridCol w:w="496"/>
        <w:gridCol w:w="496"/>
        <w:gridCol w:w="497"/>
        <w:gridCol w:w="496"/>
        <w:gridCol w:w="496"/>
        <w:gridCol w:w="496"/>
        <w:gridCol w:w="496"/>
        <w:gridCol w:w="507"/>
        <w:gridCol w:w="496"/>
      </w:tblGrid>
      <w:tr w:rsidR="00A47934" w:rsidRPr="00111EFD">
        <w:trPr>
          <w:jc w:val="center"/>
        </w:trPr>
        <w:tc>
          <w:tcPr>
            <w:tcW w:w="814" w:type="dxa"/>
          </w:tcPr>
          <w:p w:rsidR="00A47934" w:rsidRPr="00111EFD" w:rsidRDefault="00A47934" w:rsidP="002556E4">
            <w:pPr>
              <w:rPr>
                <w:b/>
                <w:bCs/>
                <w:lang w:val="pt-BR"/>
              </w:rPr>
            </w:pPr>
            <w:r w:rsidRPr="00111EFD">
              <w:rPr>
                <w:b/>
                <w:bCs/>
                <w:lang w:val="pt-BR"/>
              </w:rPr>
              <w:t>Câu hỏi</w:t>
            </w:r>
          </w:p>
        </w:tc>
        <w:tc>
          <w:tcPr>
            <w:tcW w:w="483" w:type="dxa"/>
          </w:tcPr>
          <w:p w:rsidR="00A47934" w:rsidRPr="00111EFD" w:rsidRDefault="00A47934" w:rsidP="002556E4">
            <w:pPr>
              <w:rPr>
                <w:b/>
                <w:bCs/>
                <w:lang w:val="pt-BR"/>
              </w:rPr>
            </w:pPr>
            <w:r w:rsidRPr="00111EFD">
              <w:rPr>
                <w:b/>
                <w:bCs/>
                <w:lang w:val="pt-BR"/>
              </w:rPr>
              <w:t>1</w:t>
            </w:r>
          </w:p>
        </w:tc>
        <w:tc>
          <w:tcPr>
            <w:tcW w:w="570" w:type="dxa"/>
          </w:tcPr>
          <w:p w:rsidR="00A47934" w:rsidRPr="00111EFD" w:rsidRDefault="00A47934" w:rsidP="002556E4">
            <w:pPr>
              <w:rPr>
                <w:b/>
                <w:bCs/>
                <w:lang w:val="pt-BR"/>
              </w:rPr>
            </w:pPr>
            <w:r w:rsidRPr="00111EFD">
              <w:rPr>
                <w:b/>
                <w:bCs/>
                <w:lang w:val="pt-BR"/>
              </w:rPr>
              <w:t>2</w:t>
            </w:r>
          </w:p>
        </w:tc>
        <w:tc>
          <w:tcPr>
            <w:tcW w:w="610" w:type="dxa"/>
          </w:tcPr>
          <w:p w:rsidR="00A47934" w:rsidRPr="00111EFD" w:rsidRDefault="00A47934" w:rsidP="002556E4">
            <w:pPr>
              <w:rPr>
                <w:b/>
                <w:bCs/>
                <w:lang w:val="pt-BR"/>
              </w:rPr>
            </w:pPr>
            <w:r w:rsidRPr="00111EFD">
              <w:rPr>
                <w:b/>
                <w:bCs/>
                <w:lang w:val="pt-BR"/>
              </w:rPr>
              <w:t>3</w:t>
            </w:r>
          </w:p>
        </w:tc>
        <w:tc>
          <w:tcPr>
            <w:tcW w:w="455" w:type="dxa"/>
          </w:tcPr>
          <w:p w:rsidR="00A47934" w:rsidRPr="00111EFD" w:rsidRDefault="00A47934" w:rsidP="002556E4">
            <w:pPr>
              <w:rPr>
                <w:b/>
                <w:bCs/>
                <w:lang w:val="pt-BR"/>
              </w:rPr>
            </w:pPr>
            <w:r w:rsidRPr="00111EFD">
              <w:rPr>
                <w:b/>
                <w:bCs/>
                <w:lang w:val="pt-BR"/>
              </w:rPr>
              <w:t>4</w:t>
            </w:r>
          </w:p>
        </w:tc>
        <w:tc>
          <w:tcPr>
            <w:tcW w:w="430" w:type="dxa"/>
          </w:tcPr>
          <w:p w:rsidR="00A47934" w:rsidRPr="00111EFD" w:rsidRDefault="00A47934" w:rsidP="002556E4">
            <w:pPr>
              <w:rPr>
                <w:b/>
                <w:bCs/>
                <w:lang w:val="pt-BR"/>
              </w:rPr>
            </w:pPr>
            <w:r w:rsidRPr="00111EFD">
              <w:rPr>
                <w:b/>
                <w:bCs/>
                <w:lang w:val="pt-BR"/>
              </w:rPr>
              <w:t>5</w:t>
            </w:r>
          </w:p>
        </w:tc>
        <w:tc>
          <w:tcPr>
            <w:tcW w:w="485" w:type="dxa"/>
          </w:tcPr>
          <w:p w:rsidR="00A47934" w:rsidRPr="00111EFD" w:rsidRDefault="00A47934" w:rsidP="002556E4">
            <w:pPr>
              <w:rPr>
                <w:b/>
                <w:bCs/>
                <w:lang w:val="pt-BR"/>
              </w:rPr>
            </w:pPr>
            <w:r w:rsidRPr="00111EFD">
              <w:rPr>
                <w:b/>
                <w:bCs/>
                <w:lang w:val="pt-BR"/>
              </w:rPr>
              <w:t>6</w:t>
            </w:r>
          </w:p>
        </w:tc>
        <w:tc>
          <w:tcPr>
            <w:tcW w:w="449" w:type="dxa"/>
          </w:tcPr>
          <w:p w:rsidR="00A47934" w:rsidRPr="00111EFD" w:rsidRDefault="00A47934" w:rsidP="002556E4">
            <w:pPr>
              <w:rPr>
                <w:b/>
                <w:bCs/>
                <w:lang w:val="pt-BR"/>
              </w:rPr>
            </w:pPr>
            <w:r w:rsidRPr="00111EFD">
              <w:rPr>
                <w:b/>
                <w:bCs/>
                <w:lang w:val="pt-BR"/>
              </w:rPr>
              <w:t>7</w:t>
            </w:r>
          </w:p>
        </w:tc>
        <w:tc>
          <w:tcPr>
            <w:tcW w:w="435" w:type="dxa"/>
          </w:tcPr>
          <w:p w:rsidR="00A47934" w:rsidRPr="00111EFD" w:rsidRDefault="00A47934" w:rsidP="002556E4">
            <w:pPr>
              <w:rPr>
                <w:b/>
                <w:bCs/>
                <w:lang w:val="pt-BR"/>
              </w:rPr>
            </w:pPr>
            <w:r w:rsidRPr="00111EFD">
              <w:rPr>
                <w:b/>
                <w:bCs/>
                <w:lang w:val="pt-BR"/>
              </w:rPr>
              <w:t>8</w:t>
            </w:r>
          </w:p>
        </w:tc>
        <w:tc>
          <w:tcPr>
            <w:tcW w:w="419" w:type="dxa"/>
          </w:tcPr>
          <w:p w:rsidR="00A47934" w:rsidRPr="00111EFD" w:rsidRDefault="00A47934" w:rsidP="002556E4">
            <w:pPr>
              <w:rPr>
                <w:b/>
                <w:bCs/>
                <w:lang w:val="pt-BR"/>
              </w:rPr>
            </w:pPr>
            <w:r w:rsidRPr="00111EFD">
              <w:rPr>
                <w:b/>
                <w:bCs/>
                <w:lang w:val="pt-BR"/>
              </w:rPr>
              <w:t>9</w:t>
            </w:r>
          </w:p>
        </w:tc>
        <w:tc>
          <w:tcPr>
            <w:tcW w:w="496" w:type="dxa"/>
          </w:tcPr>
          <w:p w:rsidR="00A47934" w:rsidRPr="00111EFD" w:rsidRDefault="00A47934" w:rsidP="002556E4">
            <w:pPr>
              <w:ind w:left="-288" w:firstLine="288"/>
              <w:rPr>
                <w:b/>
                <w:bCs/>
                <w:lang w:val="pt-BR"/>
              </w:rPr>
            </w:pPr>
            <w:r w:rsidRPr="00111EFD">
              <w:rPr>
                <w:b/>
                <w:bCs/>
                <w:lang w:val="pt-BR"/>
              </w:rPr>
              <w:t>10</w:t>
            </w:r>
          </w:p>
        </w:tc>
        <w:tc>
          <w:tcPr>
            <w:tcW w:w="497" w:type="dxa"/>
          </w:tcPr>
          <w:p w:rsidR="00A47934" w:rsidRPr="00111EFD" w:rsidRDefault="00A47934" w:rsidP="002556E4">
            <w:pPr>
              <w:rPr>
                <w:b/>
                <w:bCs/>
                <w:lang w:val="pt-BR"/>
              </w:rPr>
            </w:pPr>
            <w:r w:rsidRPr="00111EFD">
              <w:rPr>
                <w:b/>
                <w:bCs/>
                <w:lang w:val="pt-BR"/>
              </w:rPr>
              <w:t>11</w:t>
            </w:r>
          </w:p>
        </w:tc>
        <w:tc>
          <w:tcPr>
            <w:tcW w:w="496" w:type="dxa"/>
          </w:tcPr>
          <w:p w:rsidR="00A47934" w:rsidRPr="00111EFD" w:rsidRDefault="00A47934" w:rsidP="002556E4">
            <w:pPr>
              <w:rPr>
                <w:b/>
                <w:bCs/>
                <w:lang w:val="pt-BR"/>
              </w:rPr>
            </w:pPr>
            <w:r w:rsidRPr="00111EFD">
              <w:rPr>
                <w:b/>
                <w:bCs/>
                <w:lang w:val="pt-BR"/>
              </w:rPr>
              <w:t>12</w:t>
            </w:r>
          </w:p>
        </w:tc>
        <w:tc>
          <w:tcPr>
            <w:tcW w:w="496" w:type="dxa"/>
          </w:tcPr>
          <w:p w:rsidR="00A47934" w:rsidRPr="00111EFD" w:rsidRDefault="00A47934" w:rsidP="002556E4">
            <w:pPr>
              <w:rPr>
                <w:b/>
                <w:bCs/>
                <w:lang w:val="pt-BR"/>
              </w:rPr>
            </w:pPr>
            <w:r w:rsidRPr="00111EFD">
              <w:rPr>
                <w:b/>
                <w:bCs/>
                <w:lang w:val="pt-BR"/>
              </w:rPr>
              <w:t>13</w:t>
            </w:r>
          </w:p>
        </w:tc>
        <w:tc>
          <w:tcPr>
            <w:tcW w:w="497" w:type="dxa"/>
          </w:tcPr>
          <w:p w:rsidR="00A47934" w:rsidRPr="00111EFD" w:rsidRDefault="00A47934" w:rsidP="002556E4">
            <w:pPr>
              <w:rPr>
                <w:b/>
                <w:bCs/>
                <w:lang w:val="pt-BR"/>
              </w:rPr>
            </w:pPr>
            <w:r w:rsidRPr="00111EFD">
              <w:rPr>
                <w:b/>
                <w:bCs/>
                <w:lang w:val="pt-BR"/>
              </w:rPr>
              <w:t>14</w:t>
            </w:r>
          </w:p>
        </w:tc>
        <w:tc>
          <w:tcPr>
            <w:tcW w:w="496" w:type="dxa"/>
          </w:tcPr>
          <w:p w:rsidR="00A47934" w:rsidRPr="00111EFD" w:rsidRDefault="00A47934" w:rsidP="002556E4">
            <w:pPr>
              <w:rPr>
                <w:b/>
                <w:bCs/>
                <w:lang w:val="pt-BR"/>
              </w:rPr>
            </w:pPr>
            <w:r w:rsidRPr="00111EFD">
              <w:rPr>
                <w:b/>
                <w:bCs/>
                <w:lang w:val="pt-BR"/>
              </w:rPr>
              <w:t>15</w:t>
            </w:r>
          </w:p>
        </w:tc>
        <w:tc>
          <w:tcPr>
            <w:tcW w:w="496" w:type="dxa"/>
          </w:tcPr>
          <w:p w:rsidR="00A47934" w:rsidRPr="00111EFD" w:rsidRDefault="00A47934" w:rsidP="002556E4">
            <w:pPr>
              <w:rPr>
                <w:b/>
                <w:bCs/>
                <w:lang w:val="pt-BR"/>
              </w:rPr>
            </w:pPr>
            <w:r w:rsidRPr="00111EFD">
              <w:rPr>
                <w:b/>
                <w:bCs/>
                <w:lang w:val="pt-BR"/>
              </w:rPr>
              <w:t>16</w:t>
            </w:r>
          </w:p>
        </w:tc>
        <w:tc>
          <w:tcPr>
            <w:tcW w:w="496" w:type="dxa"/>
          </w:tcPr>
          <w:p w:rsidR="00A47934" w:rsidRPr="00111EFD" w:rsidRDefault="00A47934" w:rsidP="002556E4">
            <w:pPr>
              <w:rPr>
                <w:b/>
                <w:bCs/>
                <w:lang w:val="pt-BR"/>
              </w:rPr>
            </w:pPr>
            <w:r w:rsidRPr="00111EFD">
              <w:rPr>
                <w:b/>
                <w:bCs/>
                <w:lang w:val="pt-BR"/>
              </w:rPr>
              <w:t>17</w:t>
            </w:r>
          </w:p>
        </w:tc>
        <w:tc>
          <w:tcPr>
            <w:tcW w:w="496" w:type="dxa"/>
          </w:tcPr>
          <w:p w:rsidR="00A47934" w:rsidRPr="00111EFD" w:rsidRDefault="00A47934" w:rsidP="002556E4">
            <w:pPr>
              <w:rPr>
                <w:b/>
                <w:bCs/>
                <w:lang w:val="pt-BR"/>
              </w:rPr>
            </w:pPr>
            <w:r w:rsidRPr="00111EFD">
              <w:rPr>
                <w:b/>
                <w:bCs/>
                <w:lang w:val="pt-BR"/>
              </w:rPr>
              <w:t>18</w:t>
            </w:r>
          </w:p>
        </w:tc>
        <w:tc>
          <w:tcPr>
            <w:tcW w:w="507" w:type="dxa"/>
          </w:tcPr>
          <w:p w:rsidR="00A47934" w:rsidRPr="00111EFD" w:rsidRDefault="00A47934" w:rsidP="002556E4">
            <w:pPr>
              <w:rPr>
                <w:b/>
                <w:bCs/>
                <w:lang w:val="pt-BR"/>
              </w:rPr>
            </w:pPr>
            <w:r w:rsidRPr="00111EFD">
              <w:rPr>
                <w:b/>
                <w:bCs/>
                <w:lang w:val="pt-BR"/>
              </w:rPr>
              <w:t>19</w:t>
            </w:r>
          </w:p>
        </w:tc>
        <w:tc>
          <w:tcPr>
            <w:tcW w:w="496" w:type="dxa"/>
          </w:tcPr>
          <w:p w:rsidR="00A47934" w:rsidRPr="00111EFD" w:rsidRDefault="00A47934" w:rsidP="002556E4">
            <w:pPr>
              <w:ind w:left="-288" w:firstLine="288"/>
              <w:rPr>
                <w:b/>
                <w:bCs/>
                <w:lang w:val="pt-BR"/>
              </w:rPr>
            </w:pPr>
            <w:r w:rsidRPr="00111EFD">
              <w:rPr>
                <w:b/>
                <w:bCs/>
                <w:lang w:val="pt-BR"/>
              </w:rPr>
              <w:t>20</w:t>
            </w:r>
          </w:p>
        </w:tc>
      </w:tr>
      <w:tr w:rsidR="00A47934" w:rsidRPr="00111EFD">
        <w:trPr>
          <w:jc w:val="center"/>
        </w:trPr>
        <w:tc>
          <w:tcPr>
            <w:tcW w:w="814" w:type="dxa"/>
          </w:tcPr>
          <w:p w:rsidR="00A47934" w:rsidRPr="00111EFD" w:rsidRDefault="00A47934" w:rsidP="002556E4">
            <w:pPr>
              <w:rPr>
                <w:b/>
                <w:bCs/>
                <w:lang w:val="pt-BR"/>
              </w:rPr>
            </w:pPr>
            <w:r w:rsidRPr="00111EFD">
              <w:rPr>
                <w:b/>
                <w:bCs/>
                <w:lang w:val="pt-BR"/>
              </w:rPr>
              <w:t>Đáp án</w:t>
            </w:r>
          </w:p>
        </w:tc>
        <w:tc>
          <w:tcPr>
            <w:tcW w:w="483"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B</w:t>
            </w:r>
          </w:p>
        </w:tc>
        <w:tc>
          <w:tcPr>
            <w:tcW w:w="570"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D</w:t>
            </w:r>
          </w:p>
        </w:tc>
        <w:tc>
          <w:tcPr>
            <w:tcW w:w="610"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A</w:t>
            </w:r>
          </w:p>
        </w:tc>
        <w:tc>
          <w:tcPr>
            <w:tcW w:w="455"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D</w:t>
            </w:r>
          </w:p>
        </w:tc>
        <w:tc>
          <w:tcPr>
            <w:tcW w:w="430"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C</w:t>
            </w:r>
          </w:p>
        </w:tc>
        <w:tc>
          <w:tcPr>
            <w:tcW w:w="485"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D</w:t>
            </w:r>
          </w:p>
        </w:tc>
        <w:tc>
          <w:tcPr>
            <w:tcW w:w="449"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C</w:t>
            </w:r>
          </w:p>
        </w:tc>
        <w:tc>
          <w:tcPr>
            <w:tcW w:w="435"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B</w:t>
            </w:r>
          </w:p>
        </w:tc>
        <w:tc>
          <w:tcPr>
            <w:tcW w:w="419"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D</w:t>
            </w:r>
          </w:p>
        </w:tc>
        <w:tc>
          <w:tcPr>
            <w:tcW w:w="496"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B</w:t>
            </w:r>
          </w:p>
        </w:tc>
        <w:tc>
          <w:tcPr>
            <w:tcW w:w="497"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C</w:t>
            </w:r>
          </w:p>
        </w:tc>
        <w:tc>
          <w:tcPr>
            <w:tcW w:w="496"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C</w:t>
            </w:r>
          </w:p>
        </w:tc>
        <w:tc>
          <w:tcPr>
            <w:tcW w:w="496"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A</w:t>
            </w:r>
          </w:p>
        </w:tc>
        <w:tc>
          <w:tcPr>
            <w:tcW w:w="497"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C</w:t>
            </w:r>
          </w:p>
        </w:tc>
        <w:tc>
          <w:tcPr>
            <w:tcW w:w="496"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C</w:t>
            </w:r>
          </w:p>
        </w:tc>
        <w:tc>
          <w:tcPr>
            <w:tcW w:w="496"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C</w:t>
            </w:r>
          </w:p>
        </w:tc>
        <w:tc>
          <w:tcPr>
            <w:tcW w:w="496"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C</w:t>
            </w:r>
          </w:p>
        </w:tc>
        <w:tc>
          <w:tcPr>
            <w:tcW w:w="496"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B</w:t>
            </w:r>
          </w:p>
        </w:tc>
        <w:tc>
          <w:tcPr>
            <w:tcW w:w="507" w:type="dxa"/>
          </w:tcPr>
          <w:p w:rsidR="00A47934" w:rsidRPr="00111EFD" w:rsidRDefault="00A47934" w:rsidP="002556E4">
            <w:pPr>
              <w:rPr>
                <w:b/>
                <w:bCs/>
                <w:lang w:val="pt-BR"/>
              </w:rPr>
            </w:pPr>
          </w:p>
          <w:p w:rsidR="00A47934" w:rsidRPr="00111EFD" w:rsidRDefault="00A47934" w:rsidP="002556E4">
            <w:pPr>
              <w:rPr>
                <w:b/>
                <w:bCs/>
                <w:lang w:val="pt-BR"/>
              </w:rPr>
            </w:pPr>
            <w:r w:rsidRPr="00111EFD">
              <w:rPr>
                <w:b/>
                <w:bCs/>
                <w:lang w:val="pt-BR"/>
              </w:rPr>
              <w:t>C</w:t>
            </w:r>
          </w:p>
        </w:tc>
        <w:tc>
          <w:tcPr>
            <w:tcW w:w="496" w:type="dxa"/>
          </w:tcPr>
          <w:p w:rsidR="00A47934" w:rsidRPr="00111EFD" w:rsidRDefault="00A47934" w:rsidP="002556E4">
            <w:pPr>
              <w:rPr>
                <w:b/>
                <w:bCs/>
                <w:lang w:val="pt-BR"/>
              </w:rPr>
            </w:pPr>
          </w:p>
          <w:p w:rsidR="00A47934" w:rsidRPr="00111EFD" w:rsidRDefault="00A47934" w:rsidP="002556E4">
            <w:pPr>
              <w:rPr>
                <w:b/>
                <w:bCs/>
              </w:rPr>
            </w:pPr>
            <w:r w:rsidRPr="00111EFD">
              <w:rPr>
                <w:b/>
                <w:bCs/>
              </w:rPr>
              <w:t>A</w:t>
            </w:r>
          </w:p>
        </w:tc>
      </w:tr>
    </w:tbl>
    <w:p w:rsidR="00A47934" w:rsidRPr="00111EFD" w:rsidRDefault="00A47934" w:rsidP="002556E4">
      <w:pPr>
        <w:rPr>
          <w:b/>
          <w:bCs/>
        </w:rPr>
      </w:pPr>
    </w:p>
    <w:tbl>
      <w:tblPr>
        <w:tblW w:w="10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7"/>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gridCol w:w="496"/>
      </w:tblGrid>
      <w:tr w:rsidR="00A47934" w:rsidRPr="00111EFD">
        <w:trPr>
          <w:jc w:val="center"/>
        </w:trPr>
        <w:tc>
          <w:tcPr>
            <w:tcW w:w="817" w:type="dxa"/>
          </w:tcPr>
          <w:p w:rsidR="00A47934" w:rsidRPr="00111EFD" w:rsidRDefault="00A47934" w:rsidP="002556E4">
            <w:pPr>
              <w:rPr>
                <w:b/>
                <w:bCs/>
              </w:rPr>
            </w:pPr>
            <w:r w:rsidRPr="00111EFD">
              <w:rPr>
                <w:b/>
                <w:bCs/>
              </w:rPr>
              <w:t>Câu hỏi</w:t>
            </w:r>
          </w:p>
        </w:tc>
        <w:tc>
          <w:tcPr>
            <w:tcW w:w="496" w:type="dxa"/>
          </w:tcPr>
          <w:p w:rsidR="00A47934" w:rsidRPr="00111EFD" w:rsidRDefault="00A47934" w:rsidP="002556E4">
            <w:pPr>
              <w:rPr>
                <w:b/>
                <w:bCs/>
              </w:rPr>
            </w:pPr>
            <w:r w:rsidRPr="00111EFD">
              <w:rPr>
                <w:b/>
                <w:bCs/>
              </w:rPr>
              <w:t>21</w:t>
            </w:r>
          </w:p>
        </w:tc>
        <w:tc>
          <w:tcPr>
            <w:tcW w:w="496" w:type="dxa"/>
          </w:tcPr>
          <w:p w:rsidR="00A47934" w:rsidRPr="00111EFD" w:rsidRDefault="00A47934" w:rsidP="002556E4">
            <w:pPr>
              <w:rPr>
                <w:b/>
                <w:bCs/>
              </w:rPr>
            </w:pPr>
            <w:r w:rsidRPr="00111EFD">
              <w:rPr>
                <w:b/>
                <w:bCs/>
              </w:rPr>
              <w:t>22</w:t>
            </w:r>
          </w:p>
        </w:tc>
        <w:tc>
          <w:tcPr>
            <w:tcW w:w="496" w:type="dxa"/>
          </w:tcPr>
          <w:p w:rsidR="00A47934" w:rsidRPr="00111EFD" w:rsidRDefault="00A47934" w:rsidP="002556E4">
            <w:pPr>
              <w:rPr>
                <w:b/>
                <w:bCs/>
              </w:rPr>
            </w:pPr>
            <w:r w:rsidRPr="00111EFD">
              <w:rPr>
                <w:b/>
                <w:bCs/>
              </w:rPr>
              <w:t>23</w:t>
            </w:r>
          </w:p>
        </w:tc>
        <w:tc>
          <w:tcPr>
            <w:tcW w:w="496" w:type="dxa"/>
          </w:tcPr>
          <w:p w:rsidR="00A47934" w:rsidRPr="00111EFD" w:rsidRDefault="00A47934" w:rsidP="002556E4">
            <w:pPr>
              <w:rPr>
                <w:b/>
                <w:bCs/>
              </w:rPr>
            </w:pPr>
            <w:r w:rsidRPr="00111EFD">
              <w:rPr>
                <w:b/>
                <w:bCs/>
              </w:rPr>
              <w:t>24</w:t>
            </w:r>
          </w:p>
        </w:tc>
        <w:tc>
          <w:tcPr>
            <w:tcW w:w="496" w:type="dxa"/>
          </w:tcPr>
          <w:p w:rsidR="00A47934" w:rsidRPr="00111EFD" w:rsidRDefault="00A47934" w:rsidP="002556E4">
            <w:pPr>
              <w:rPr>
                <w:b/>
                <w:bCs/>
              </w:rPr>
            </w:pPr>
            <w:r w:rsidRPr="00111EFD">
              <w:rPr>
                <w:b/>
                <w:bCs/>
              </w:rPr>
              <w:t>25</w:t>
            </w:r>
          </w:p>
        </w:tc>
        <w:tc>
          <w:tcPr>
            <w:tcW w:w="496" w:type="dxa"/>
          </w:tcPr>
          <w:p w:rsidR="00A47934" w:rsidRPr="00111EFD" w:rsidRDefault="00A47934" w:rsidP="002556E4">
            <w:pPr>
              <w:rPr>
                <w:b/>
                <w:bCs/>
              </w:rPr>
            </w:pPr>
            <w:r w:rsidRPr="00111EFD">
              <w:rPr>
                <w:b/>
                <w:bCs/>
              </w:rPr>
              <w:t>26</w:t>
            </w:r>
          </w:p>
        </w:tc>
        <w:tc>
          <w:tcPr>
            <w:tcW w:w="496" w:type="dxa"/>
          </w:tcPr>
          <w:p w:rsidR="00A47934" w:rsidRPr="00111EFD" w:rsidRDefault="00A47934" w:rsidP="002556E4">
            <w:pPr>
              <w:rPr>
                <w:b/>
                <w:bCs/>
              </w:rPr>
            </w:pPr>
            <w:r w:rsidRPr="00111EFD">
              <w:rPr>
                <w:b/>
                <w:bCs/>
              </w:rPr>
              <w:t>27</w:t>
            </w:r>
          </w:p>
        </w:tc>
        <w:tc>
          <w:tcPr>
            <w:tcW w:w="496" w:type="dxa"/>
          </w:tcPr>
          <w:p w:rsidR="00A47934" w:rsidRPr="00111EFD" w:rsidRDefault="00A47934" w:rsidP="002556E4">
            <w:pPr>
              <w:rPr>
                <w:b/>
                <w:bCs/>
              </w:rPr>
            </w:pPr>
            <w:r w:rsidRPr="00111EFD">
              <w:rPr>
                <w:b/>
                <w:bCs/>
              </w:rPr>
              <w:t>28</w:t>
            </w:r>
          </w:p>
        </w:tc>
        <w:tc>
          <w:tcPr>
            <w:tcW w:w="496" w:type="dxa"/>
          </w:tcPr>
          <w:p w:rsidR="00A47934" w:rsidRPr="00111EFD" w:rsidRDefault="00A47934" w:rsidP="002556E4">
            <w:pPr>
              <w:rPr>
                <w:b/>
                <w:bCs/>
              </w:rPr>
            </w:pPr>
            <w:r w:rsidRPr="00111EFD">
              <w:rPr>
                <w:b/>
                <w:bCs/>
              </w:rPr>
              <w:t>29</w:t>
            </w:r>
          </w:p>
        </w:tc>
        <w:tc>
          <w:tcPr>
            <w:tcW w:w="496" w:type="dxa"/>
          </w:tcPr>
          <w:p w:rsidR="00A47934" w:rsidRPr="00111EFD" w:rsidRDefault="00A47934" w:rsidP="002556E4">
            <w:pPr>
              <w:ind w:left="-288" w:firstLine="288"/>
              <w:rPr>
                <w:b/>
                <w:bCs/>
              </w:rPr>
            </w:pPr>
            <w:r w:rsidRPr="00111EFD">
              <w:rPr>
                <w:b/>
                <w:bCs/>
              </w:rPr>
              <w:t>30</w:t>
            </w:r>
          </w:p>
        </w:tc>
        <w:tc>
          <w:tcPr>
            <w:tcW w:w="496" w:type="dxa"/>
          </w:tcPr>
          <w:p w:rsidR="00A47934" w:rsidRPr="00111EFD" w:rsidRDefault="00A47934" w:rsidP="002556E4">
            <w:pPr>
              <w:rPr>
                <w:b/>
                <w:bCs/>
              </w:rPr>
            </w:pPr>
            <w:r w:rsidRPr="00111EFD">
              <w:rPr>
                <w:b/>
                <w:bCs/>
              </w:rPr>
              <w:t>31</w:t>
            </w:r>
          </w:p>
        </w:tc>
        <w:tc>
          <w:tcPr>
            <w:tcW w:w="496" w:type="dxa"/>
          </w:tcPr>
          <w:p w:rsidR="00A47934" w:rsidRPr="00111EFD" w:rsidRDefault="00A47934" w:rsidP="002556E4">
            <w:pPr>
              <w:rPr>
                <w:b/>
                <w:bCs/>
              </w:rPr>
            </w:pPr>
            <w:r w:rsidRPr="00111EFD">
              <w:rPr>
                <w:b/>
                <w:bCs/>
              </w:rPr>
              <w:t>32</w:t>
            </w:r>
          </w:p>
        </w:tc>
        <w:tc>
          <w:tcPr>
            <w:tcW w:w="496" w:type="dxa"/>
          </w:tcPr>
          <w:p w:rsidR="00A47934" w:rsidRPr="00111EFD" w:rsidRDefault="00A47934" w:rsidP="002556E4">
            <w:pPr>
              <w:rPr>
                <w:b/>
                <w:bCs/>
              </w:rPr>
            </w:pPr>
            <w:r w:rsidRPr="00111EFD">
              <w:rPr>
                <w:b/>
                <w:bCs/>
              </w:rPr>
              <w:t>33</w:t>
            </w:r>
          </w:p>
        </w:tc>
        <w:tc>
          <w:tcPr>
            <w:tcW w:w="496" w:type="dxa"/>
          </w:tcPr>
          <w:p w:rsidR="00A47934" w:rsidRPr="00111EFD" w:rsidRDefault="00A47934" w:rsidP="002556E4">
            <w:pPr>
              <w:rPr>
                <w:b/>
                <w:bCs/>
              </w:rPr>
            </w:pPr>
            <w:r w:rsidRPr="00111EFD">
              <w:rPr>
                <w:b/>
                <w:bCs/>
              </w:rPr>
              <w:t>34</w:t>
            </w:r>
          </w:p>
        </w:tc>
        <w:tc>
          <w:tcPr>
            <w:tcW w:w="496" w:type="dxa"/>
          </w:tcPr>
          <w:p w:rsidR="00A47934" w:rsidRPr="00111EFD" w:rsidRDefault="00A47934" w:rsidP="002556E4">
            <w:pPr>
              <w:rPr>
                <w:b/>
                <w:bCs/>
              </w:rPr>
            </w:pPr>
            <w:r w:rsidRPr="00111EFD">
              <w:rPr>
                <w:b/>
                <w:bCs/>
              </w:rPr>
              <w:t>35</w:t>
            </w:r>
          </w:p>
        </w:tc>
        <w:tc>
          <w:tcPr>
            <w:tcW w:w="496" w:type="dxa"/>
          </w:tcPr>
          <w:p w:rsidR="00A47934" w:rsidRPr="00111EFD" w:rsidRDefault="00A47934" w:rsidP="002556E4">
            <w:pPr>
              <w:rPr>
                <w:b/>
                <w:bCs/>
              </w:rPr>
            </w:pPr>
            <w:r w:rsidRPr="00111EFD">
              <w:rPr>
                <w:b/>
                <w:bCs/>
              </w:rPr>
              <w:t>36</w:t>
            </w:r>
          </w:p>
        </w:tc>
        <w:tc>
          <w:tcPr>
            <w:tcW w:w="496" w:type="dxa"/>
          </w:tcPr>
          <w:p w:rsidR="00A47934" w:rsidRPr="00111EFD" w:rsidRDefault="00A47934" w:rsidP="002556E4">
            <w:pPr>
              <w:rPr>
                <w:b/>
                <w:bCs/>
              </w:rPr>
            </w:pPr>
            <w:r w:rsidRPr="00111EFD">
              <w:rPr>
                <w:b/>
                <w:bCs/>
              </w:rPr>
              <w:t>37</w:t>
            </w:r>
          </w:p>
        </w:tc>
        <w:tc>
          <w:tcPr>
            <w:tcW w:w="496" w:type="dxa"/>
          </w:tcPr>
          <w:p w:rsidR="00A47934" w:rsidRPr="00111EFD" w:rsidRDefault="00A47934" w:rsidP="002556E4">
            <w:pPr>
              <w:rPr>
                <w:b/>
                <w:bCs/>
              </w:rPr>
            </w:pPr>
            <w:r w:rsidRPr="00111EFD">
              <w:rPr>
                <w:b/>
                <w:bCs/>
              </w:rPr>
              <w:t>38</w:t>
            </w:r>
          </w:p>
        </w:tc>
        <w:tc>
          <w:tcPr>
            <w:tcW w:w="496" w:type="dxa"/>
          </w:tcPr>
          <w:p w:rsidR="00A47934" w:rsidRPr="00111EFD" w:rsidRDefault="00A47934" w:rsidP="002556E4">
            <w:pPr>
              <w:rPr>
                <w:b/>
                <w:bCs/>
              </w:rPr>
            </w:pPr>
            <w:r w:rsidRPr="00111EFD">
              <w:rPr>
                <w:b/>
                <w:bCs/>
              </w:rPr>
              <w:t>39</w:t>
            </w:r>
          </w:p>
        </w:tc>
        <w:tc>
          <w:tcPr>
            <w:tcW w:w="496" w:type="dxa"/>
          </w:tcPr>
          <w:p w:rsidR="00A47934" w:rsidRPr="00111EFD" w:rsidRDefault="00A47934" w:rsidP="002556E4">
            <w:pPr>
              <w:ind w:left="-288" w:firstLine="288"/>
              <w:rPr>
                <w:b/>
                <w:bCs/>
              </w:rPr>
            </w:pPr>
            <w:r w:rsidRPr="00111EFD">
              <w:rPr>
                <w:b/>
                <w:bCs/>
              </w:rPr>
              <w:t>40</w:t>
            </w:r>
          </w:p>
        </w:tc>
      </w:tr>
      <w:tr w:rsidR="00A47934" w:rsidRPr="00111EFD">
        <w:trPr>
          <w:jc w:val="center"/>
        </w:trPr>
        <w:tc>
          <w:tcPr>
            <w:tcW w:w="817" w:type="dxa"/>
          </w:tcPr>
          <w:p w:rsidR="00A47934" w:rsidRPr="00111EFD" w:rsidRDefault="00A47934" w:rsidP="002556E4">
            <w:pPr>
              <w:rPr>
                <w:b/>
                <w:bCs/>
              </w:rPr>
            </w:pPr>
            <w:r w:rsidRPr="00111EFD">
              <w:rPr>
                <w:b/>
                <w:bCs/>
              </w:rPr>
              <w:t>Đáp án</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B</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D</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B</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A</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B</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B</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A</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C</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A</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A</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D</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B</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B</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D</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D</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D</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D</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A</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A</w:t>
            </w:r>
          </w:p>
        </w:tc>
        <w:tc>
          <w:tcPr>
            <w:tcW w:w="496" w:type="dxa"/>
          </w:tcPr>
          <w:p w:rsidR="00A47934" w:rsidRPr="00111EFD" w:rsidRDefault="00A47934" w:rsidP="002556E4">
            <w:pPr>
              <w:rPr>
                <w:b/>
                <w:bCs/>
              </w:rPr>
            </w:pPr>
          </w:p>
          <w:p w:rsidR="00A47934" w:rsidRPr="00111EFD" w:rsidRDefault="00A47934" w:rsidP="002556E4">
            <w:pPr>
              <w:rPr>
                <w:b/>
                <w:bCs/>
              </w:rPr>
            </w:pPr>
            <w:r w:rsidRPr="00111EFD">
              <w:rPr>
                <w:b/>
                <w:bCs/>
              </w:rPr>
              <w:t>A</w:t>
            </w:r>
          </w:p>
        </w:tc>
      </w:tr>
    </w:tbl>
    <w:p w:rsidR="00A47934" w:rsidRPr="00111EFD" w:rsidRDefault="00A47934" w:rsidP="002556E4">
      <w:pPr>
        <w:rPr>
          <w:b/>
          <w:bCs/>
          <w:sz w:val="24"/>
          <w:szCs w:val="24"/>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tbl>
      <w:tblPr>
        <w:tblW w:w="9350" w:type="dxa"/>
        <w:tblInd w:w="2" w:type="dxa"/>
        <w:tblLayout w:type="fixed"/>
        <w:tblCellMar>
          <w:left w:w="0" w:type="dxa"/>
          <w:right w:w="0" w:type="dxa"/>
        </w:tblCellMar>
        <w:tblLook w:val="01E0"/>
      </w:tblPr>
      <w:tblGrid>
        <w:gridCol w:w="4077"/>
        <w:gridCol w:w="5273"/>
      </w:tblGrid>
      <w:tr w:rsidR="00A47934" w:rsidRPr="00111EFD">
        <w:trPr>
          <w:trHeight w:hRule="exact" w:val="1345"/>
        </w:trPr>
        <w:tc>
          <w:tcPr>
            <w:tcW w:w="4077" w:type="dxa"/>
          </w:tcPr>
          <w:p w:rsidR="00A47934" w:rsidRPr="00111EFD" w:rsidRDefault="00A47934" w:rsidP="002556E4">
            <w:pPr>
              <w:pStyle w:val="TableParagraph"/>
              <w:spacing w:before="2" w:line="240" w:lineRule="auto"/>
              <w:ind w:left="0" w:right="0"/>
              <w:rPr>
                <w:b/>
                <w:bCs/>
                <w:sz w:val="24"/>
                <w:szCs w:val="24"/>
              </w:rPr>
            </w:pPr>
            <w:hyperlink r:id="rId10" w:history="1">
              <w:r w:rsidRPr="00111EFD">
                <w:rPr>
                  <w:rStyle w:val="Hyperlink"/>
                  <w:b/>
                  <w:bCs/>
                  <w:sz w:val="24"/>
                  <w:szCs w:val="24"/>
                </w:rPr>
                <w:t/>
              </w:r>
            </w:hyperlink>
          </w:p>
          <w:p w:rsidR="00A47934" w:rsidRPr="00111EFD" w:rsidRDefault="00A47934" w:rsidP="002556E4">
            <w:pPr>
              <w:pStyle w:val="TableParagraph"/>
              <w:spacing w:before="2" w:line="240" w:lineRule="auto"/>
              <w:ind w:left="0" w:right="0"/>
              <w:rPr>
                <w:b/>
                <w:bCs/>
                <w:sz w:val="24"/>
                <w:szCs w:val="24"/>
              </w:rPr>
            </w:pPr>
          </w:p>
          <w:p w:rsidR="00A47934" w:rsidRPr="00111EFD" w:rsidRDefault="00A47934" w:rsidP="002556E4">
            <w:pPr>
              <w:pStyle w:val="TableParagraph"/>
              <w:ind w:left="179"/>
              <w:rPr>
                <w:b/>
                <w:bCs/>
                <w:sz w:val="24"/>
                <w:szCs w:val="24"/>
              </w:rPr>
            </w:pPr>
            <w:r w:rsidRPr="00111EFD">
              <w:rPr>
                <w:b/>
                <w:bCs/>
                <w:sz w:val="24"/>
                <w:szCs w:val="24"/>
              </w:rPr>
              <w:t>ĐỀ THI THỬ</w:t>
            </w:r>
            <w:r>
              <w:rPr>
                <w:b/>
                <w:bCs/>
                <w:sz w:val="24"/>
                <w:szCs w:val="24"/>
              </w:rPr>
              <w:t xml:space="preserve"> 3</w:t>
            </w:r>
          </w:p>
          <w:p w:rsidR="00A47934" w:rsidRPr="00111EFD" w:rsidRDefault="00A47934" w:rsidP="002556E4">
            <w:pPr>
              <w:pStyle w:val="TableParagraph"/>
              <w:ind w:left="179" w:right="42"/>
              <w:rPr>
                <w:i/>
                <w:iCs/>
                <w:sz w:val="24"/>
                <w:szCs w:val="24"/>
              </w:rPr>
            </w:pPr>
          </w:p>
        </w:tc>
        <w:tc>
          <w:tcPr>
            <w:tcW w:w="5273" w:type="dxa"/>
          </w:tcPr>
          <w:p w:rsidR="00A47934" w:rsidRPr="00111EFD" w:rsidRDefault="00A47934" w:rsidP="002556E4">
            <w:pPr>
              <w:pStyle w:val="TableParagraph"/>
              <w:spacing w:line="247" w:lineRule="exact"/>
              <w:ind w:right="178"/>
              <w:rPr>
                <w:b/>
                <w:bCs/>
                <w:sz w:val="24"/>
                <w:szCs w:val="24"/>
              </w:rPr>
            </w:pPr>
          </w:p>
          <w:p w:rsidR="00A47934" w:rsidRPr="00111EFD" w:rsidRDefault="00A47934" w:rsidP="002556E4">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2556E4">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2556E4">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rPr>
          <w:b/>
          <w:bCs/>
          <w:sz w:val="24"/>
          <w:szCs w:val="24"/>
        </w:rPr>
      </w:pPr>
    </w:p>
    <w:p w:rsidR="00A47934" w:rsidRPr="00111EFD" w:rsidRDefault="00A47934" w:rsidP="002556E4">
      <w:pPr>
        <w:rPr>
          <w:b/>
          <w:bCs/>
          <w:sz w:val="24"/>
          <w:szCs w:val="24"/>
        </w:rPr>
      </w:pPr>
      <w:r w:rsidRPr="00111EFD">
        <w:rPr>
          <w:b/>
          <w:bCs/>
          <w:sz w:val="24"/>
          <w:szCs w:val="24"/>
        </w:rPr>
        <w:t xml:space="preserve">Câu 1. Trong đông-xuân 1953-1954, thực dân Pháp không phải tăng cường quân cơ động chiến lược cho </w:t>
      </w:r>
    </w:p>
    <w:p w:rsidR="00A47934" w:rsidRPr="00111EFD" w:rsidRDefault="00A47934" w:rsidP="002556E4">
      <w:pPr>
        <w:ind w:firstLine="720"/>
        <w:rPr>
          <w:sz w:val="24"/>
          <w:szCs w:val="24"/>
        </w:rPr>
      </w:pPr>
      <w:r w:rsidRPr="00111EFD">
        <w:rPr>
          <w:sz w:val="24"/>
          <w:szCs w:val="24"/>
        </w:rPr>
        <w:t>A. Điện Biên Phủ.</w:t>
      </w:r>
      <w:r w:rsidRPr="00111EFD">
        <w:rPr>
          <w:sz w:val="24"/>
          <w:szCs w:val="24"/>
        </w:rPr>
        <w:tab/>
        <w:t xml:space="preserve"> B. Hòa Bình. </w:t>
      </w:r>
      <w:r w:rsidRPr="00111EFD">
        <w:rPr>
          <w:sz w:val="24"/>
          <w:szCs w:val="24"/>
        </w:rPr>
        <w:tab/>
      </w:r>
      <w:r w:rsidRPr="00111EFD">
        <w:rPr>
          <w:sz w:val="24"/>
          <w:szCs w:val="24"/>
        </w:rPr>
        <w:tab/>
        <w:t xml:space="preserve">C. Xê nô. </w:t>
      </w:r>
      <w:r w:rsidRPr="00111EFD">
        <w:rPr>
          <w:sz w:val="24"/>
          <w:szCs w:val="24"/>
        </w:rPr>
        <w:tab/>
      </w:r>
      <w:r w:rsidRPr="00111EFD">
        <w:rPr>
          <w:sz w:val="24"/>
          <w:szCs w:val="24"/>
        </w:rPr>
        <w:tab/>
        <w:t xml:space="preserve">D. Plâyku. </w:t>
      </w:r>
    </w:p>
    <w:p w:rsidR="00A47934" w:rsidRPr="00111EFD" w:rsidRDefault="00A47934" w:rsidP="002556E4">
      <w:pPr>
        <w:rPr>
          <w:b/>
          <w:bCs/>
          <w:sz w:val="24"/>
          <w:szCs w:val="24"/>
        </w:rPr>
      </w:pPr>
      <w:r w:rsidRPr="00111EFD">
        <w:rPr>
          <w:b/>
          <w:bCs/>
          <w:sz w:val="24"/>
          <w:szCs w:val="24"/>
        </w:rPr>
        <w:t>Câu 2. Sau Cách mạng tháng Tám năm 1945, Chính phủ nước Việt Nam Dân chủ Cộng hòa phát động phong trào "Tuần lễ vàng" nhằm</w:t>
      </w:r>
    </w:p>
    <w:p w:rsidR="00A47934" w:rsidRPr="00111EFD" w:rsidRDefault="00A47934" w:rsidP="002556E4">
      <w:pPr>
        <w:rPr>
          <w:sz w:val="24"/>
          <w:szCs w:val="24"/>
        </w:rPr>
      </w:pPr>
      <w:r w:rsidRPr="00111EFD">
        <w:rPr>
          <w:sz w:val="24"/>
          <w:szCs w:val="24"/>
        </w:rPr>
        <w:tab/>
        <w:t xml:space="preserve">A. phát triển kinh tế nông nghiệp. </w:t>
      </w:r>
      <w:r w:rsidRPr="00111EFD">
        <w:rPr>
          <w:sz w:val="24"/>
          <w:szCs w:val="24"/>
        </w:rPr>
        <w:tab/>
      </w:r>
      <w:r w:rsidRPr="00111EFD">
        <w:rPr>
          <w:sz w:val="24"/>
          <w:szCs w:val="24"/>
        </w:rPr>
        <w:tab/>
      </w:r>
      <w:r w:rsidRPr="00111EFD">
        <w:rPr>
          <w:sz w:val="24"/>
          <w:szCs w:val="24"/>
        </w:rPr>
        <w:tab/>
        <w:t xml:space="preserve">B. hỗ trợ cuộc kháng chiến ở Nam Bộ. </w:t>
      </w:r>
    </w:p>
    <w:p w:rsidR="00A47934" w:rsidRPr="00111EFD" w:rsidRDefault="00A47934" w:rsidP="002556E4">
      <w:pPr>
        <w:ind w:firstLine="720"/>
        <w:rPr>
          <w:sz w:val="24"/>
          <w:szCs w:val="24"/>
        </w:rPr>
      </w:pPr>
      <w:r w:rsidRPr="00111EFD">
        <w:rPr>
          <w:sz w:val="24"/>
          <w:szCs w:val="24"/>
        </w:rPr>
        <w:t xml:space="preserve">C. giải quyết căn bản nạn đói. </w:t>
      </w:r>
      <w:r w:rsidRPr="00111EFD">
        <w:rPr>
          <w:sz w:val="24"/>
          <w:szCs w:val="24"/>
        </w:rPr>
        <w:tab/>
      </w:r>
      <w:r w:rsidRPr="00111EFD">
        <w:rPr>
          <w:sz w:val="24"/>
          <w:szCs w:val="24"/>
        </w:rPr>
        <w:tab/>
      </w:r>
      <w:r w:rsidRPr="00111EFD">
        <w:rPr>
          <w:sz w:val="24"/>
          <w:szCs w:val="24"/>
        </w:rPr>
        <w:tab/>
        <w:t xml:space="preserve">D. giải quyết khó khăn về tài chính. </w:t>
      </w:r>
    </w:p>
    <w:p w:rsidR="00A47934" w:rsidRPr="00111EFD" w:rsidRDefault="00A47934" w:rsidP="002556E4">
      <w:pPr>
        <w:rPr>
          <w:b/>
          <w:bCs/>
          <w:sz w:val="24"/>
          <w:szCs w:val="24"/>
        </w:rPr>
      </w:pPr>
      <w:r w:rsidRPr="00111EFD">
        <w:rPr>
          <w:b/>
          <w:bCs/>
          <w:sz w:val="24"/>
          <w:szCs w:val="24"/>
        </w:rPr>
        <w:t>Câu 3. Trong đường lối đổi mới đất nước (từ tháng 12-1986), Đảng Cộng sản Việt Nam chủ trương xây dựng</w:t>
      </w:r>
    </w:p>
    <w:p w:rsidR="00A47934" w:rsidRPr="00111EFD" w:rsidRDefault="00A47934" w:rsidP="002556E4">
      <w:pPr>
        <w:ind w:firstLine="720"/>
        <w:rPr>
          <w:sz w:val="24"/>
          <w:szCs w:val="24"/>
        </w:rPr>
      </w:pPr>
      <w:r w:rsidRPr="00111EFD">
        <w:rPr>
          <w:sz w:val="24"/>
          <w:szCs w:val="24"/>
        </w:rPr>
        <w:t xml:space="preserve"> A. một thể chế chính trị độc lập.</w:t>
      </w:r>
      <w:r w:rsidRPr="00111EFD">
        <w:rPr>
          <w:sz w:val="24"/>
          <w:szCs w:val="24"/>
        </w:rPr>
        <w:tab/>
      </w:r>
      <w:r w:rsidRPr="00111EFD">
        <w:rPr>
          <w:sz w:val="24"/>
          <w:szCs w:val="24"/>
        </w:rPr>
        <w:tab/>
      </w:r>
      <w:r w:rsidRPr="00111EFD">
        <w:rPr>
          <w:sz w:val="24"/>
          <w:szCs w:val="24"/>
        </w:rPr>
        <w:tab/>
        <w:t xml:space="preserve"> B. nền dân chủ xã hội chủ nghĩa.</w:t>
      </w:r>
    </w:p>
    <w:p w:rsidR="00A47934" w:rsidRPr="00111EFD" w:rsidRDefault="00A47934" w:rsidP="002556E4">
      <w:pPr>
        <w:ind w:firstLine="720"/>
        <w:rPr>
          <w:sz w:val="24"/>
          <w:szCs w:val="24"/>
        </w:rPr>
      </w:pPr>
      <w:r w:rsidRPr="00111EFD">
        <w:rPr>
          <w:sz w:val="24"/>
          <w:szCs w:val="24"/>
        </w:rPr>
        <w:t xml:space="preserve"> C. nhà nước dân chủ kiểu mới. </w:t>
      </w:r>
      <w:r w:rsidRPr="00111EFD">
        <w:rPr>
          <w:sz w:val="24"/>
          <w:szCs w:val="24"/>
        </w:rPr>
        <w:tab/>
      </w:r>
      <w:r w:rsidRPr="00111EFD">
        <w:rPr>
          <w:sz w:val="24"/>
          <w:szCs w:val="24"/>
        </w:rPr>
        <w:tab/>
      </w:r>
      <w:r w:rsidRPr="00111EFD">
        <w:rPr>
          <w:sz w:val="24"/>
          <w:szCs w:val="24"/>
        </w:rPr>
        <w:tab/>
        <w:t xml:space="preserve">D. chế độ pháp quyền nhân dân. </w:t>
      </w:r>
    </w:p>
    <w:p w:rsidR="00A47934" w:rsidRPr="00111EFD" w:rsidRDefault="00A47934" w:rsidP="002556E4">
      <w:pPr>
        <w:rPr>
          <w:sz w:val="24"/>
          <w:szCs w:val="24"/>
        </w:rPr>
      </w:pPr>
      <w:r w:rsidRPr="00111EFD">
        <w:rPr>
          <w:b/>
          <w:bCs/>
          <w:sz w:val="24"/>
          <w:szCs w:val="24"/>
        </w:rPr>
        <w:t>Câu 4. Ngày 22-12-1944, theo chỉ thị của Hồ Chí Minh, lực lượng vũ trang được thành lập với tên gọi là</w:t>
      </w:r>
    </w:p>
    <w:p w:rsidR="00A47934" w:rsidRPr="00111EFD" w:rsidRDefault="00A47934" w:rsidP="002556E4">
      <w:pPr>
        <w:ind w:firstLine="720"/>
        <w:rPr>
          <w:sz w:val="24"/>
          <w:szCs w:val="24"/>
        </w:rPr>
      </w:pPr>
      <w:r w:rsidRPr="00111EFD">
        <w:rPr>
          <w:sz w:val="24"/>
          <w:szCs w:val="24"/>
        </w:rPr>
        <w:t xml:space="preserve">A. Trung đội Cứu quốc quân III. </w:t>
      </w:r>
      <w:r w:rsidRPr="00111EFD">
        <w:rPr>
          <w:sz w:val="24"/>
          <w:szCs w:val="24"/>
        </w:rPr>
        <w:tab/>
      </w:r>
      <w:r w:rsidRPr="00111EFD">
        <w:rPr>
          <w:sz w:val="24"/>
          <w:szCs w:val="24"/>
        </w:rPr>
        <w:tab/>
      </w:r>
      <w:r w:rsidRPr="00111EFD">
        <w:rPr>
          <w:sz w:val="24"/>
          <w:szCs w:val="24"/>
        </w:rPr>
        <w:tab/>
      </w:r>
      <w:r w:rsidRPr="00111EFD">
        <w:rPr>
          <w:sz w:val="24"/>
          <w:szCs w:val="24"/>
        </w:rPr>
        <w:tab/>
        <w:t>B. Đội du kích Bắc Sơn.</w:t>
      </w:r>
    </w:p>
    <w:p w:rsidR="00A47934" w:rsidRPr="00111EFD" w:rsidRDefault="00A47934" w:rsidP="002556E4">
      <w:pPr>
        <w:ind w:firstLine="720"/>
        <w:rPr>
          <w:sz w:val="24"/>
          <w:szCs w:val="24"/>
        </w:rPr>
      </w:pPr>
      <w:r w:rsidRPr="00111EFD">
        <w:rPr>
          <w:sz w:val="24"/>
          <w:szCs w:val="24"/>
        </w:rPr>
        <w:t xml:space="preserve">C. Đội Việt Nam Tuyên truyền Giải phóng quân. </w:t>
      </w:r>
      <w:r w:rsidRPr="00111EFD">
        <w:rPr>
          <w:sz w:val="24"/>
          <w:szCs w:val="24"/>
        </w:rPr>
        <w:tab/>
      </w:r>
      <w:r w:rsidRPr="00111EFD">
        <w:rPr>
          <w:sz w:val="24"/>
          <w:szCs w:val="24"/>
        </w:rPr>
        <w:tab/>
        <w:t xml:space="preserve">D. Việt Nam Giải phóng quân. </w:t>
      </w:r>
    </w:p>
    <w:p w:rsidR="00A47934" w:rsidRPr="00111EFD" w:rsidRDefault="00A47934" w:rsidP="002556E4">
      <w:pPr>
        <w:rPr>
          <w:b/>
          <w:bCs/>
          <w:sz w:val="24"/>
          <w:szCs w:val="24"/>
        </w:rPr>
      </w:pPr>
      <w:r w:rsidRPr="00111EFD">
        <w:rPr>
          <w:b/>
          <w:bCs/>
          <w:sz w:val="24"/>
          <w:szCs w:val="24"/>
        </w:rPr>
        <w:t xml:space="preserve">Câu 5. Ban Thư ký là một trong sáu cơ quan chính của tổ chức nào dưới đây? </w:t>
      </w:r>
    </w:p>
    <w:p w:rsidR="00A47934" w:rsidRPr="00111EFD" w:rsidRDefault="00A47934" w:rsidP="002556E4">
      <w:pPr>
        <w:ind w:firstLine="720"/>
        <w:rPr>
          <w:sz w:val="24"/>
          <w:szCs w:val="24"/>
        </w:rPr>
      </w:pPr>
      <w:r w:rsidRPr="00111EFD">
        <w:rPr>
          <w:sz w:val="24"/>
          <w:szCs w:val="24"/>
        </w:rPr>
        <w:t xml:space="preserve">A. Hội đồng tương trợ kinh tế. </w:t>
      </w:r>
      <w:r w:rsidRPr="00111EFD">
        <w:rPr>
          <w:sz w:val="24"/>
          <w:szCs w:val="24"/>
        </w:rPr>
        <w:tab/>
      </w:r>
      <w:r w:rsidRPr="00111EFD">
        <w:rPr>
          <w:sz w:val="24"/>
          <w:szCs w:val="24"/>
        </w:rPr>
        <w:tab/>
      </w:r>
      <w:r w:rsidRPr="00111EFD">
        <w:rPr>
          <w:sz w:val="24"/>
          <w:szCs w:val="24"/>
        </w:rPr>
        <w:tab/>
      </w:r>
      <w:r w:rsidRPr="00111EFD">
        <w:rPr>
          <w:sz w:val="24"/>
          <w:szCs w:val="24"/>
        </w:rPr>
        <w:tab/>
        <w:t>B. Tổ chức thống nhất châu Phi.</w:t>
      </w:r>
    </w:p>
    <w:p w:rsidR="00A47934" w:rsidRPr="00111EFD" w:rsidRDefault="00A47934" w:rsidP="002556E4">
      <w:pPr>
        <w:ind w:firstLine="720"/>
        <w:rPr>
          <w:sz w:val="24"/>
          <w:szCs w:val="24"/>
        </w:rPr>
      </w:pPr>
      <w:r w:rsidRPr="00111EFD">
        <w:rPr>
          <w:sz w:val="24"/>
          <w:szCs w:val="24"/>
        </w:rPr>
        <w:t xml:space="preserve">C. Liên hợp quốc. </w:t>
      </w:r>
      <w:r w:rsidRPr="00111EFD">
        <w:rPr>
          <w:sz w:val="24"/>
          <w:szCs w:val="24"/>
        </w:rPr>
        <w:tab/>
      </w:r>
      <w:r w:rsidRPr="00111EFD">
        <w:rPr>
          <w:sz w:val="24"/>
          <w:szCs w:val="24"/>
        </w:rPr>
        <w:tab/>
      </w:r>
      <w:r w:rsidRPr="00111EFD">
        <w:rPr>
          <w:sz w:val="24"/>
          <w:szCs w:val="24"/>
        </w:rPr>
        <w:tab/>
      </w:r>
      <w:r w:rsidRPr="00111EFD">
        <w:rPr>
          <w:sz w:val="24"/>
          <w:szCs w:val="24"/>
        </w:rPr>
        <w:tab/>
      </w:r>
      <w:r w:rsidRPr="00111EFD">
        <w:rPr>
          <w:sz w:val="24"/>
          <w:szCs w:val="24"/>
        </w:rPr>
        <w:tab/>
      </w:r>
      <w:r w:rsidRPr="00111EFD">
        <w:rPr>
          <w:sz w:val="24"/>
          <w:szCs w:val="24"/>
        </w:rPr>
        <w:tab/>
        <w:t xml:space="preserve">D. Liên minh châu Âu. </w:t>
      </w:r>
    </w:p>
    <w:p w:rsidR="00A47934" w:rsidRPr="00111EFD" w:rsidRDefault="00A47934" w:rsidP="002556E4">
      <w:pPr>
        <w:rPr>
          <w:sz w:val="24"/>
          <w:szCs w:val="24"/>
        </w:rPr>
      </w:pPr>
      <w:r w:rsidRPr="00111EFD">
        <w:rPr>
          <w:b/>
          <w:bCs/>
          <w:sz w:val="24"/>
          <w:szCs w:val="24"/>
        </w:rPr>
        <w:t>Câu 6. Quốc gia khởi đầu cuộc cách mạng khoa học-kĩ thuật hiện đại là</w:t>
      </w:r>
    </w:p>
    <w:p w:rsidR="00A47934" w:rsidRPr="00111EFD" w:rsidRDefault="00A47934" w:rsidP="002556E4">
      <w:pPr>
        <w:ind w:firstLine="720"/>
        <w:rPr>
          <w:sz w:val="24"/>
          <w:szCs w:val="24"/>
          <w:lang w:val="pt-BR"/>
        </w:rPr>
      </w:pPr>
      <w:r w:rsidRPr="00111EFD">
        <w:rPr>
          <w:sz w:val="24"/>
          <w:szCs w:val="24"/>
        </w:rPr>
        <w:t xml:space="preserve">A. Đức. </w:t>
      </w:r>
      <w:r w:rsidRPr="00111EFD">
        <w:rPr>
          <w:sz w:val="24"/>
          <w:szCs w:val="24"/>
        </w:rPr>
        <w:tab/>
      </w:r>
      <w:r w:rsidRPr="00111EFD">
        <w:rPr>
          <w:sz w:val="24"/>
          <w:szCs w:val="24"/>
        </w:rPr>
        <w:tab/>
        <w:t xml:space="preserve">B. Nhật Bản. </w:t>
      </w:r>
      <w:r w:rsidRPr="00111EFD">
        <w:rPr>
          <w:sz w:val="24"/>
          <w:szCs w:val="24"/>
        </w:rPr>
        <w:tab/>
      </w:r>
      <w:r w:rsidRPr="00111EFD">
        <w:rPr>
          <w:sz w:val="24"/>
          <w:szCs w:val="24"/>
        </w:rPr>
        <w:tab/>
      </w:r>
      <w:r w:rsidRPr="00111EFD">
        <w:rPr>
          <w:sz w:val="24"/>
          <w:szCs w:val="24"/>
        </w:rPr>
        <w:tab/>
      </w:r>
      <w:r w:rsidRPr="00111EFD">
        <w:rPr>
          <w:sz w:val="24"/>
          <w:szCs w:val="24"/>
          <w:lang w:val="pt-BR"/>
        </w:rPr>
        <w:t xml:space="preserve">C. Anh. </w:t>
      </w:r>
      <w:r w:rsidRPr="00111EFD">
        <w:rPr>
          <w:sz w:val="24"/>
          <w:szCs w:val="24"/>
          <w:lang w:val="pt-BR"/>
        </w:rPr>
        <w:tab/>
      </w:r>
      <w:r w:rsidRPr="00111EFD">
        <w:rPr>
          <w:sz w:val="24"/>
          <w:szCs w:val="24"/>
          <w:lang w:val="pt-BR"/>
        </w:rPr>
        <w:tab/>
        <w:t xml:space="preserve">D. Mĩ. </w:t>
      </w:r>
    </w:p>
    <w:p w:rsidR="00A47934" w:rsidRPr="00111EFD" w:rsidRDefault="00A47934" w:rsidP="002556E4">
      <w:pPr>
        <w:rPr>
          <w:b/>
          <w:bCs/>
          <w:sz w:val="24"/>
          <w:szCs w:val="24"/>
          <w:lang w:val="pt-BR"/>
        </w:rPr>
      </w:pPr>
      <w:r w:rsidRPr="00111EFD">
        <w:rPr>
          <w:b/>
          <w:bCs/>
          <w:sz w:val="24"/>
          <w:szCs w:val="24"/>
          <w:lang w:val="pt-BR"/>
        </w:rPr>
        <w:t xml:space="preserve">Câu 7. Trong đông-xuân 1965-1966, đế quốc Mĩ mở 5 cuộc hành quân "tìm diệt" lớn nhằm vào hai hướng chiến lược chính ở miền Nam Việt Nam là </w:t>
      </w:r>
    </w:p>
    <w:p w:rsidR="00A47934" w:rsidRPr="00111EFD" w:rsidRDefault="00A47934" w:rsidP="002556E4">
      <w:pPr>
        <w:ind w:firstLine="720"/>
        <w:rPr>
          <w:sz w:val="24"/>
          <w:szCs w:val="24"/>
        </w:rPr>
      </w:pPr>
      <w:r w:rsidRPr="00111EFD">
        <w:rPr>
          <w:sz w:val="24"/>
          <w:szCs w:val="24"/>
        </w:rPr>
        <w:t xml:space="preserve">A. Đông Nam Bộ và Tây Nam Bộ. </w:t>
      </w:r>
      <w:r w:rsidRPr="00111EFD">
        <w:rPr>
          <w:sz w:val="24"/>
          <w:szCs w:val="24"/>
        </w:rPr>
        <w:tab/>
      </w:r>
      <w:r w:rsidRPr="00111EFD">
        <w:rPr>
          <w:sz w:val="24"/>
          <w:szCs w:val="24"/>
        </w:rPr>
        <w:tab/>
        <w:t xml:space="preserve">B. Tây Nam Bộ và Chiến khu D. </w:t>
      </w:r>
    </w:p>
    <w:p w:rsidR="00A47934" w:rsidRPr="00111EFD" w:rsidRDefault="00A47934" w:rsidP="002556E4">
      <w:pPr>
        <w:ind w:firstLine="720"/>
        <w:rPr>
          <w:sz w:val="24"/>
          <w:szCs w:val="24"/>
        </w:rPr>
      </w:pPr>
      <w:r w:rsidRPr="00111EFD">
        <w:rPr>
          <w:sz w:val="24"/>
          <w:szCs w:val="24"/>
        </w:rPr>
        <w:t xml:space="preserve">C. Đông Nam Bộ và Liên khu V. </w:t>
      </w:r>
      <w:r w:rsidRPr="00111EFD">
        <w:rPr>
          <w:sz w:val="24"/>
          <w:szCs w:val="24"/>
        </w:rPr>
        <w:tab/>
      </w:r>
      <w:r w:rsidRPr="00111EFD">
        <w:rPr>
          <w:sz w:val="24"/>
          <w:szCs w:val="24"/>
        </w:rPr>
        <w:tab/>
        <w:t>D. Tây Nam Bộ và Tây Nguyên.</w:t>
      </w:r>
    </w:p>
    <w:p w:rsidR="00A47934" w:rsidRPr="00111EFD" w:rsidRDefault="00A47934" w:rsidP="002556E4">
      <w:pPr>
        <w:rPr>
          <w:sz w:val="24"/>
          <w:szCs w:val="24"/>
        </w:rPr>
      </w:pPr>
      <w:r w:rsidRPr="00111EFD">
        <w:rPr>
          <w:b/>
          <w:bCs/>
          <w:sz w:val="24"/>
          <w:szCs w:val="24"/>
        </w:rPr>
        <w:t>Câu 8. Trong thời gian 1919-1930, tăng thuế là một trong những biện pháp của thực dân Pháp nhằm</w:t>
      </w:r>
    </w:p>
    <w:p w:rsidR="00A47934" w:rsidRPr="00111EFD" w:rsidRDefault="00A47934" w:rsidP="002556E4">
      <w:pPr>
        <w:ind w:firstLine="720"/>
        <w:rPr>
          <w:sz w:val="24"/>
          <w:szCs w:val="24"/>
        </w:rPr>
      </w:pPr>
      <w:r w:rsidRPr="00111EFD">
        <w:rPr>
          <w:sz w:val="24"/>
          <w:szCs w:val="24"/>
        </w:rPr>
        <w:t xml:space="preserve">A. phục vụ chính sách tổng động viên ở Việt Nam. </w:t>
      </w:r>
    </w:p>
    <w:p w:rsidR="00A47934" w:rsidRPr="00111EFD" w:rsidRDefault="00A47934" w:rsidP="002556E4">
      <w:pPr>
        <w:ind w:firstLine="720"/>
        <w:rPr>
          <w:sz w:val="24"/>
          <w:szCs w:val="24"/>
        </w:rPr>
      </w:pPr>
      <w:r w:rsidRPr="00111EFD">
        <w:rPr>
          <w:sz w:val="24"/>
          <w:szCs w:val="24"/>
        </w:rPr>
        <w:t xml:space="preserve">B. thi hành chính sách kinh tế chỉ huy ở Việt Nam. </w:t>
      </w:r>
    </w:p>
    <w:p w:rsidR="00A47934" w:rsidRPr="00111EFD" w:rsidRDefault="00A47934" w:rsidP="002556E4">
      <w:pPr>
        <w:ind w:firstLine="720"/>
        <w:rPr>
          <w:sz w:val="24"/>
          <w:szCs w:val="24"/>
        </w:rPr>
      </w:pPr>
      <w:r w:rsidRPr="00111EFD">
        <w:rPr>
          <w:sz w:val="24"/>
          <w:szCs w:val="24"/>
        </w:rPr>
        <w:t xml:space="preserve">C. kiểm soát mọi hoạt động kinh tế ở Đông Dương. </w:t>
      </w:r>
    </w:p>
    <w:p w:rsidR="00A47934" w:rsidRPr="00111EFD" w:rsidRDefault="00A47934" w:rsidP="002556E4">
      <w:pPr>
        <w:ind w:firstLine="720"/>
        <w:rPr>
          <w:sz w:val="24"/>
          <w:szCs w:val="24"/>
        </w:rPr>
      </w:pPr>
      <w:r w:rsidRPr="00111EFD">
        <w:rPr>
          <w:sz w:val="24"/>
          <w:szCs w:val="24"/>
        </w:rPr>
        <w:t xml:space="preserve">D. tăng thêm nguồn thu cho ngân sách Đông Dương. </w:t>
      </w:r>
    </w:p>
    <w:p w:rsidR="00A47934" w:rsidRPr="00111EFD" w:rsidRDefault="00A47934" w:rsidP="002556E4">
      <w:pPr>
        <w:rPr>
          <w:b/>
          <w:bCs/>
          <w:sz w:val="24"/>
          <w:szCs w:val="24"/>
        </w:rPr>
      </w:pPr>
      <w:r w:rsidRPr="00111EFD">
        <w:rPr>
          <w:b/>
          <w:bCs/>
          <w:sz w:val="24"/>
          <w:szCs w:val="24"/>
        </w:rPr>
        <w:t xml:space="preserve">Câu 9. Một hệ quả quan trọng của cuộc cách mạng khoa học-công nghệ là từ đầu những năm 80 của thế kỉ XX, trên thế giới xuất hiện xu thế </w:t>
      </w:r>
    </w:p>
    <w:p w:rsidR="00A47934" w:rsidRPr="00111EFD" w:rsidRDefault="00A47934" w:rsidP="002556E4">
      <w:pPr>
        <w:ind w:firstLine="720"/>
        <w:rPr>
          <w:sz w:val="24"/>
          <w:szCs w:val="24"/>
        </w:rPr>
      </w:pPr>
      <w:r w:rsidRPr="00111EFD">
        <w:rPr>
          <w:sz w:val="24"/>
          <w:szCs w:val="24"/>
        </w:rPr>
        <w:t xml:space="preserve">A. hợp tác quốc tế. </w:t>
      </w:r>
      <w:r w:rsidRPr="00111EFD">
        <w:rPr>
          <w:sz w:val="24"/>
          <w:szCs w:val="24"/>
        </w:rPr>
        <w:tab/>
        <w:t xml:space="preserve">B. liên minh kinh tế. </w:t>
      </w:r>
      <w:r w:rsidRPr="00111EFD">
        <w:rPr>
          <w:sz w:val="24"/>
          <w:szCs w:val="24"/>
        </w:rPr>
        <w:tab/>
        <w:t xml:space="preserve">C. hợp tác khu vực. </w:t>
      </w:r>
      <w:r w:rsidRPr="00111EFD">
        <w:rPr>
          <w:sz w:val="24"/>
          <w:szCs w:val="24"/>
        </w:rPr>
        <w:tab/>
        <w:t xml:space="preserve">D. toàn cầu hóa. </w:t>
      </w:r>
    </w:p>
    <w:p w:rsidR="00A47934" w:rsidRPr="00111EFD" w:rsidRDefault="00A47934" w:rsidP="002556E4">
      <w:pPr>
        <w:rPr>
          <w:b/>
          <w:bCs/>
          <w:sz w:val="24"/>
          <w:szCs w:val="24"/>
        </w:rPr>
      </w:pPr>
      <w:r w:rsidRPr="00111EFD">
        <w:rPr>
          <w:b/>
          <w:bCs/>
          <w:sz w:val="24"/>
          <w:szCs w:val="24"/>
        </w:rPr>
        <w:t xml:space="preserve">Câu 10. Liên Xô phải tiến hành công cuộc khôi phục kinh tế sau Chiến tranh thế giới thứ hai vì </w:t>
      </w:r>
    </w:p>
    <w:p w:rsidR="00A47934" w:rsidRPr="00111EFD" w:rsidRDefault="00A47934" w:rsidP="002556E4">
      <w:pPr>
        <w:ind w:firstLine="720"/>
        <w:rPr>
          <w:sz w:val="24"/>
          <w:szCs w:val="24"/>
        </w:rPr>
      </w:pPr>
      <w:r w:rsidRPr="00111EFD">
        <w:rPr>
          <w:sz w:val="24"/>
          <w:szCs w:val="24"/>
        </w:rPr>
        <w:t xml:space="preserve">A. các nước phương Tây cấm vận. </w:t>
      </w:r>
      <w:r w:rsidRPr="00111EFD">
        <w:rPr>
          <w:sz w:val="24"/>
          <w:szCs w:val="24"/>
        </w:rPr>
        <w:tab/>
      </w:r>
      <w:r w:rsidRPr="00111EFD">
        <w:rPr>
          <w:sz w:val="24"/>
          <w:szCs w:val="24"/>
        </w:rPr>
        <w:tab/>
      </w:r>
      <w:r w:rsidRPr="00111EFD">
        <w:rPr>
          <w:sz w:val="24"/>
          <w:szCs w:val="24"/>
        </w:rPr>
        <w:tab/>
        <w:t xml:space="preserve">B. các thế lực phản động chống phá. </w:t>
      </w:r>
    </w:p>
    <w:p w:rsidR="00A47934" w:rsidRPr="00111EFD" w:rsidRDefault="00A47934" w:rsidP="002556E4">
      <w:pPr>
        <w:ind w:firstLine="720"/>
        <w:rPr>
          <w:sz w:val="24"/>
          <w:szCs w:val="24"/>
        </w:rPr>
      </w:pPr>
      <w:r w:rsidRPr="00111EFD">
        <w:rPr>
          <w:sz w:val="24"/>
          <w:szCs w:val="24"/>
        </w:rPr>
        <w:t xml:space="preserve">C. bị chiến tranh tàn phá nặng nề. </w:t>
      </w:r>
      <w:r w:rsidRPr="00111EFD">
        <w:rPr>
          <w:sz w:val="24"/>
          <w:szCs w:val="24"/>
        </w:rPr>
        <w:tab/>
      </w:r>
      <w:r w:rsidRPr="00111EFD">
        <w:rPr>
          <w:sz w:val="24"/>
          <w:szCs w:val="24"/>
        </w:rPr>
        <w:tab/>
      </w:r>
      <w:r w:rsidRPr="00111EFD">
        <w:rPr>
          <w:sz w:val="24"/>
          <w:szCs w:val="24"/>
        </w:rPr>
        <w:tab/>
        <w:t xml:space="preserve">D. Mĩ tiến hành Chiến tranh lạnh. </w:t>
      </w:r>
    </w:p>
    <w:p w:rsidR="00A47934" w:rsidRPr="00111EFD" w:rsidRDefault="00A47934" w:rsidP="002556E4">
      <w:pPr>
        <w:rPr>
          <w:b/>
          <w:bCs/>
          <w:sz w:val="24"/>
          <w:szCs w:val="24"/>
        </w:rPr>
      </w:pPr>
      <w:r w:rsidRPr="00111EFD">
        <w:rPr>
          <w:b/>
          <w:bCs/>
          <w:sz w:val="24"/>
          <w:szCs w:val="24"/>
        </w:rPr>
        <w:t xml:space="preserve">Câu 11. Sự phân hóa của Hội Việt Nam Cách mạng Thanh niên đã dẫn đến sự ra đời của các tổ chức cộng sản nào ở Việt Nam (1929)? </w:t>
      </w:r>
    </w:p>
    <w:p w:rsidR="00A47934" w:rsidRPr="00111EFD" w:rsidRDefault="00A47934" w:rsidP="002556E4">
      <w:pPr>
        <w:ind w:firstLine="720"/>
        <w:rPr>
          <w:sz w:val="24"/>
          <w:szCs w:val="24"/>
        </w:rPr>
      </w:pPr>
      <w:r w:rsidRPr="00111EFD">
        <w:rPr>
          <w:sz w:val="24"/>
          <w:szCs w:val="24"/>
        </w:rPr>
        <w:t xml:space="preserve">A. An Nam Cộng sản đảng và Đông Dương Cộng sản liên đoàn. </w:t>
      </w:r>
    </w:p>
    <w:p w:rsidR="00A47934" w:rsidRPr="00111EFD" w:rsidRDefault="00A47934" w:rsidP="002556E4">
      <w:pPr>
        <w:ind w:firstLine="720"/>
        <w:rPr>
          <w:sz w:val="24"/>
          <w:szCs w:val="24"/>
        </w:rPr>
      </w:pPr>
      <w:r w:rsidRPr="00111EFD">
        <w:rPr>
          <w:sz w:val="24"/>
          <w:szCs w:val="24"/>
        </w:rPr>
        <w:t xml:space="preserve">B. Đông Dương Cộng sản đảng và An Nam Cộng sản đảng. </w:t>
      </w:r>
    </w:p>
    <w:p w:rsidR="00A47934" w:rsidRPr="00111EFD" w:rsidRDefault="00A47934" w:rsidP="002556E4">
      <w:pPr>
        <w:ind w:firstLine="720"/>
        <w:rPr>
          <w:sz w:val="24"/>
          <w:szCs w:val="24"/>
        </w:rPr>
      </w:pPr>
      <w:r w:rsidRPr="00111EFD">
        <w:rPr>
          <w:sz w:val="24"/>
          <w:szCs w:val="24"/>
        </w:rPr>
        <w:t>C. Đông Dương Cộng sản liên đoàn và Đông Dương Cộng sản đảng.</w:t>
      </w:r>
    </w:p>
    <w:p w:rsidR="00A47934" w:rsidRPr="00111EFD" w:rsidRDefault="00A47934" w:rsidP="002556E4">
      <w:pPr>
        <w:ind w:firstLine="720"/>
        <w:rPr>
          <w:sz w:val="24"/>
          <w:szCs w:val="24"/>
        </w:rPr>
      </w:pPr>
      <w:r w:rsidRPr="00111EFD">
        <w:rPr>
          <w:sz w:val="24"/>
          <w:szCs w:val="24"/>
        </w:rPr>
        <w:t xml:space="preserve">D. Đông Dương Cộng sản đảng và Tân Việt cách mạng đảng. </w:t>
      </w:r>
    </w:p>
    <w:p w:rsidR="00A47934" w:rsidRPr="00111EFD" w:rsidRDefault="00A47934" w:rsidP="002556E4">
      <w:pPr>
        <w:ind w:firstLine="720"/>
        <w:rPr>
          <w:sz w:val="24"/>
          <w:szCs w:val="24"/>
        </w:rPr>
      </w:pPr>
    </w:p>
    <w:p w:rsidR="00A47934" w:rsidRPr="00111EFD" w:rsidRDefault="00A47934" w:rsidP="002556E4">
      <w:pPr>
        <w:rPr>
          <w:b/>
          <w:bCs/>
          <w:sz w:val="24"/>
          <w:szCs w:val="24"/>
        </w:rPr>
      </w:pPr>
      <w:r w:rsidRPr="00111EFD">
        <w:rPr>
          <w:b/>
          <w:bCs/>
          <w:sz w:val="24"/>
          <w:szCs w:val="24"/>
        </w:rPr>
        <w:t xml:space="preserve">Câu 12. Nhân dân Việt Nam hăng hái tham gia phong trào dân chủ 1936-1939 là do đời sống của họ </w:t>
      </w:r>
    </w:p>
    <w:p w:rsidR="00A47934" w:rsidRPr="00111EFD" w:rsidRDefault="00A47934" w:rsidP="002556E4">
      <w:pPr>
        <w:ind w:firstLine="720"/>
        <w:rPr>
          <w:sz w:val="24"/>
          <w:szCs w:val="24"/>
        </w:rPr>
      </w:pPr>
      <w:r w:rsidRPr="00111EFD">
        <w:rPr>
          <w:sz w:val="24"/>
          <w:szCs w:val="24"/>
        </w:rPr>
        <w:t xml:space="preserve">A. có phần ổn định. </w:t>
      </w:r>
      <w:r w:rsidRPr="00111EFD">
        <w:rPr>
          <w:sz w:val="24"/>
          <w:szCs w:val="24"/>
        </w:rPr>
        <w:tab/>
      </w:r>
      <w:r w:rsidRPr="00111EFD">
        <w:rPr>
          <w:sz w:val="24"/>
          <w:szCs w:val="24"/>
        </w:rPr>
        <w:tab/>
      </w:r>
      <w:r w:rsidRPr="00111EFD">
        <w:rPr>
          <w:sz w:val="24"/>
          <w:szCs w:val="24"/>
        </w:rPr>
        <w:tab/>
      </w:r>
      <w:r w:rsidRPr="00111EFD">
        <w:rPr>
          <w:sz w:val="24"/>
          <w:szCs w:val="24"/>
        </w:rPr>
        <w:tab/>
        <w:t>B. được cải thiện hơn.</w:t>
      </w:r>
    </w:p>
    <w:p w:rsidR="00A47934" w:rsidRPr="00111EFD" w:rsidRDefault="00A47934" w:rsidP="002556E4">
      <w:pPr>
        <w:ind w:firstLine="720"/>
        <w:rPr>
          <w:sz w:val="24"/>
          <w:szCs w:val="24"/>
        </w:rPr>
      </w:pPr>
      <w:r w:rsidRPr="00111EFD">
        <w:rPr>
          <w:sz w:val="24"/>
          <w:szCs w:val="24"/>
        </w:rPr>
        <w:t xml:space="preserve">C. khó khăn, cực khổ. </w:t>
      </w:r>
      <w:r w:rsidRPr="00111EFD">
        <w:rPr>
          <w:sz w:val="24"/>
          <w:szCs w:val="24"/>
        </w:rPr>
        <w:tab/>
      </w:r>
      <w:r w:rsidRPr="00111EFD">
        <w:rPr>
          <w:sz w:val="24"/>
          <w:szCs w:val="24"/>
        </w:rPr>
        <w:tab/>
      </w:r>
      <w:r w:rsidRPr="00111EFD">
        <w:rPr>
          <w:sz w:val="24"/>
          <w:szCs w:val="24"/>
        </w:rPr>
        <w:tab/>
      </w:r>
      <w:r w:rsidRPr="00111EFD">
        <w:rPr>
          <w:sz w:val="24"/>
          <w:szCs w:val="24"/>
        </w:rPr>
        <w:tab/>
        <w:t xml:space="preserve">D. không quá khó khăn. </w:t>
      </w:r>
    </w:p>
    <w:p w:rsidR="00A47934" w:rsidRPr="00111EFD" w:rsidRDefault="00A47934" w:rsidP="002556E4">
      <w:pPr>
        <w:rPr>
          <w:b/>
          <w:bCs/>
          <w:sz w:val="24"/>
          <w:szCs w:val="24"/>
        </w:rPr>
      </w:pPr>
      <w:r w:rsidRPr="00111EFD">
        <w:rPr>
          <w:b/>
          <w:bCs/>
          <w:sz w:val="24"/>
          <w:szCs w:val="24"/>
        </w:rPr>
        <w:t xml:space="preserve">Câu 13. Nội dung nào dưới đây là chủ trương đổi mới về kinh tế của Đảng Cộng sản Việt Nam (từ tháng 12-1986)? </w:t>
      </w:r>
    </w:p>
    <w:p w:rsidR="00A47934" w:rsidRPr="00111EFD" w:rsidRDefault="00A47934" w:rsidP="002556E4">
      <w:pPr>
        <w:ind w:firstLine="720"/>
        <w:rPr>
          <w:sz w:val="24"/>
          <w:szCs w:val="24"/>
        </w:rPr>
      </w:pPr>
      <w:r w:rsidRPr="00111EFD">
        <w:rPr>
          <w:sz w:val="24"/>
          <w:szCs w:val="24"/>
        </w:rPr>
        <w:t>A. Xây dưṇ g nền dân chủ XHCN</w:t>
      </w:r>
      <w:r w:rsidRPr="00111EFD">
        <w:rPr>
          <w:sz w:val="24"/>
          <w:szCs w:val="24"/>
        </w:rPr>
        <w:tab/>
      </w:r>
    </w:p>
    <w:p w:rsidR="00A47934" w:rsidRPr="00111EFD" w:rsidRDefault="00A47934" w:rsidP="002556E4">
      <w:pPr>
        <w:ind w:firstLine="720"/>
        <w:rPr>
          <w:sz w:val="24"/>
          <w:szCs w:val="24"/>
        </w:rPr>
      </w:pPr>
      <w:r w:rsidRPr="00111EFD">
        <w:rPr>
          <w:sz w:val="24"/>
          <w:szCs w:val="24"/>
        </w:rPr>
        <w:t xml:space="preserve">B. Thực hiện chính sách đại đoàn kết dân tôc. ̣ </w:t>
      </w:r>
    </w:p>
    <w:p w:rsidR="00A47934" w:rsidRPr="00111EFD" w:rsidRDefault="00A47934" w:rsidP="002556E4">
      <w:pPr>
        <w:rPr>
          <w:sz w:val="24"/>
          <w:szCs w:val="24"/>
        </w:rPr>
      </w:pPr>
      <w:r w:rsidRPr="00111EFD">
        <w:rPr>
          <w:sz w:val="24"/>
          <w:szCs w:val="24"/>
        </w:rPr>
        <w:tab/>
        <w:t>C. Xây dưṇg Nhà nước pháp quyền XHCN .</w:t>
      </w:r>
    </w:p>
    <w:p w:rsidR="00A47934" w:rsidRPr="00111EFD" w:rsidRDefault="00A47934" w:rsidP="002556E4">
      <w:pPr>
        <w:ind w:firstLine="720"/>
        <w:rPr>
          <w:sz w:val="24"/>
          <w:szCs w:val="24"/>
        </w:rPr>
      </w:pPr>
      <w:r w:rsidRPr="00111EFD">
        <w:rPr>
          <w:sz w:val="24"/>
          <w:szCs w:val="24"/>
        </w:rPr>
        <w:t xml:space="preserve">D. Xóa bỏ cơ chế quản lí tập trung, quan liêu, bao cấp. </w:t>
      </w:r>
    </w:p>
    <w:p w:rsidR="00A47934" w:rsidRPr="00111EFD" w:rsidRDefault="00A47934" w:rsidP="002556E4">
      <w:pPr>
        <w:rPr>
          <w:b/>
          <w:bCs/>
          <w:sz w:val="24"/>
          <w:szCs w:val="24"/>
        </w:rPr>
      </w:pPr>
      <w:r w:rsidRPr="00111EFD">
        <w:rPr>
          <w:b/>
          <w:bCs/>
          <w:sz w:val="24"/>
          <w:szCs w:val="24"/>
        </w:rPr>
        <w:t xml:space="preserve">Câu 14. Năm 1945, nhân dân một số nước Đông Nam Á đã tranh thủ yếu tố thuận lợi nào để nổi dậy giành độc lập? </w:t>
      </w:r>
    </w:p>
    <w:p w:rsidR="00A47934" w:rsidRPr="00111EFD" w:rsidRDefault="00A47934" w:rsidP="002556E4">
      <w:pPr>
        <w:ind w:firstLine="720"/>
        <w:rPr>
          <w:sz w:val="24"/>
          <w:szCs w:val="24"/>
        </w:rPr>
      </w:pPr>
      <w:r w:rsidRPr="00111EFD">
        <w:rPr>
          <w:sz w:val="24"/>
          <w:szCs w:val="24"/>
        </w:rPr>
        <w:t xml:space="preserve">A. Quân Đồng minh giải giáp quân đội Nhật Bản. </w:t>
      </w:r>
    </w:p>
    <w:p w:rsidR="00A47934" w:rsidRPr="00111EFD" w:rsidRDefault="00A47934" w:rsidP="002556E4">
      <w:pPr>
        <w:ind w:firstLine="720"/>
        <w:rPr>
          <w:sz w:val="24"/>
          <w:szCs w:val="24"/>
        </w:rPr>
      </w:pPr>
      <w:r w:rsidRPr="00111EFD">
        <w:rPr>
          <w:sz w:val="24"/>
          <w:szCs w:val="24"/>
        </w:rPr>
        <w:t xml:space="preserve">B. Phát xít Đức đầu hàng lực lượng Đồng minh. </w:t>
      </w:r>
    </w:p>
    <w:p w:rsidR="00A47934" w:rsidRPr="00111EFD" w:rsidRDefault="00A47934" w:rsidP="002556E4">
      <w:pPr>
        <w:ind w:firstLine="720"/>
        <w:rPr>
          <w:sz w:val="24"/>
          <w:szCs w:val="24"/>
        </w:rPr>
      </w:pPr>
      <w:r w:rsidRPr="00111EFD">
        <w:rPr>
          <w:sz w:val="24"/>
          <w:szCs w:val="24"/>
        </w:rPr>
        <w:t xml:space="preserve">C. Quân phiệt Nhật Bản đầu hàng Đồng minh. </w:t>
      </w:r>
    </w:p>
    <w:p w:rsidR="00A47934" w:rsidRPr="00111EFD" w:rsidRDefault="00A47934" w:rsidP="002556E4">
      <w:pPr>
        <w:ind w:firstLine="720"/>
        <w:rPr>
          <w:sz w:val="24"/>
          <w:szCs w:val="24"/>
        </w:rPr>
      </w:pPr>
      <w:r w:rsidRPr="00111EFD">
        <w:rPr>
          <w:sz w:val="24"/>
          <w:szCs w:val="24"/>
        </w:rPr>
        <w:t>D. Liên Xô đánh thắng quân phiệt Nhật Bản.</w:t>
      </w:r>
    </w:p>
    <w:p w:rsidR="00A47934" w:rsidRPr="00111EFD" w:rsidRDefault="00A47934" w:rsidP="002556E4">
      <w:pPr>
        <w:rPr>
          <w:b/>
          <w:bCs/>
          <w:sz w:val="24"/>
          <w:szCs w:val="24"/>
        </w:rPr>
      </w:pPr>
      <w:r w:rsidRPr="00111EFD">
        <w:rPr>
          <w:b/>
          <w:bCs/>
          <w:sz w:val="24"/>
          <w:szCs w:val="24"/>
        </w:rPr>
        <w:t>Câu 15. Trong chiến lược "Cam kết và mở rộng" (được triển khai trong thập kỉ 90 của thế kỉ XX), Mĩ coi trọng việc tăng cường</w:t>
      </w:r>
    </w:p>
    <w:p w:rsidR="00A47934" w:rsidRPr="00111EFD" w:rsidRDefault="00A47934" w:rsidP="002556E4">
      <w:pPr>
        <w:ind w:firstLine="720"/>
        <w:rPr>
          <w:sz w:val="24"/>
          <w:szCs w:val="24"/>
        </w:rPr>
      </w:pPr>
      <w:r w:rsidRPr="00111EFD">
        <w:rPr>
          <w:sz w:val="24"/>
          <w:szCs w:val="24"/>
        </w:rPr>
        <w:t xml:space="preserve">A. ứng dụng khoa học-công nghệ để phát triển năng lực sản xuất. </w:t>
      </w:r>
    </w:p>
    <w:p w:rsidR="00A47934" w:rsidRPr="00111EFD" w:rsidRDefault="00A47934" w:rsidP="002556E4">
      <w:pPr>
        <w:ind w:firstLine="720"/>
        <w:rPr>
          <w:sz w:val="24"/>
          <w:szCs w:val="24"/>
        </w:rPr>
      </w:pPr>
      <w:r w:rsidRPr="00111EFD">
        <w:rPr>
          <w:sz w:val="24"/>
          <w:szCs w:val="24"/>
        </w:rPr>
        <w:t xml:space="preserve">B. khôi phục, phát triển tính năng động và sức mạnh nền kinh tế Mĩ. </w:t>
      </w:r>
    </w:p>
    <w:p w:rsidR="00A47934" w:rsidRPr="00111EFD" w:rsidRDefault="00A47934" w:rsidP="002556E4">
      <w:pPr>
        <w:ind w:firstLine="720"/>
        <w:rPr>
          <w:sz w:val="24"/>
          <w:szCs w:val="24"/>
        </w:rPr>
      </w:pPr>
      <w:r w:rsidRPr="00111EFD">
        <w:rPr>
          <w:sz w:val="24"/>
          <w:szCs w:val="24"/>
        </w:rPr>
        <w:t xml:space="preserve">C. hợp tác về kĩ thuật với các nước đồng minh để phát triển kinh tế. </w:t>
      </w:r>
    </w:p>
    <w:p w:rsidR="00A47934" w:rsidRPr="00111EFD" w:rsidRDefault="00A47934" w:rsidP="002556E4">
      <w:pPr>
        <w:ind w:firstLine="720"/>
        <w:rPr>
          <w:sz w:val="24"/>
          <w:szCs w:val="24"/>
        </w:rPr>
      </w:pPr>
      <w:r w:rsidRPr="00111EFD">
        <w:rPr>
          <w:sz w:val="24"/>
          <w:szCs w:val="24"/>
        </w:rPr>
        <w:t xml:space="preserve">D. trợ giúp cho nền kinh tế các nước tư bản đồng minh phát triển. </w:t>
      </w:r>
    </w:p>
    <w:p w:rsidR="00A47934" w:rsidRPr="00111EFD" w:rsidRDefault="00A47934" w:rsidP="002556E4">
      <w:pPr>
        <w:rPr>
          <w:b/>
          <w:bCs/>
          <w:sz w:val="24"/>
          <w:szCs w:val="24"/>
        </w:rPr>
      </w:pPr>
      <w:r w:rsidRPr="00111EFD">
        <w:rPr>
          <w:b/>
          <w:bCs/>
          <w:sz w:val="24"/>
          <w:szCs w:val="24"/>
        </w:rPr>
        <w:t>Câu 16. Tên gọi “Đội Việt Nam Tuyên truyền Giải phóng quân” có nghĩa là</w:t>
      </w:r>
    </w:p>
    <w:p w:rsidR="00A47934" w:rsidRPr="00111EFD" w:rsidRDefault="00A47934" w:rsidP="002556E4">
      <w:pPr>
        <w:ind w:firstLine="720"/>
        <w:rPr>
          <w:sz w:val="24"/>
          <w:szCs w:val="24"/>
        </w:rPr>
      </w:pPr>
      <w:r w:rsidRPr="00111EFD">
        <w:rPr>
          <w:sz w:val="24"/>
          <w:szCs w:val="24"/>
        </w:rPr>
        <w:t xml:space="preserve">A. chỉ coi trọng hoạt động chính trị. </w:t>
      </w:r>
      <w:r w:rsidRPr="00111EFD">
        <w:rPr>
          <w:sz w:val="24"/>
          <w:szCs w:val="24"/>
        </w:rPr>
        <w:tab/>
      </w:r>
      <w:r w:rsidRPr="00111EFD">
        <w:rPr>
          <w:sz w:val="24"/>
          <w:szCs w:val="24"/>
        </w:rPr>
        <w:tab/>
      </w:r>
      <w:r w:rsidRPr="00111EFD">
        <w:rPr>
          <w:sz w:val="24"/>
          <w:szCs w:val="24"/>
        </w:rPr>
        <w:tab/>
        <w:t xml:space="preserve">B. chỉ chú trọng hoạt động quân sự. </w:t>
      </w:r>
    </w:p>
    <w:p w:rsidR="00A47934" w:rsidRPr="00111EFD" w:rsidRDefault="00A47934" w:rsidP="002556E4">
      <w:pPr>
        <w:ind w:firstLine="720"/>
        <w:rPr>
          <w:sz w:val="24"/>
          <w:szCs w:val="24"/>
        </w:rPr>
      </w:pPr>
      <w:r w:rsidRPr="00111EFD">
        <w:rPr>
          <w:sz w:val="24"/>
          <w:szCs w:val="24"/>
        </w:rPr>
        <w:t xml:space="preserve">C. chính trị quan trọng hơn quân sự. </w:t>
      </w:r>
      <w:r w:rsidRPr="00111EFD">
        <w:rPr>
          <w:sz w:val="24"/>
          <w:szCs w:val="24"/>
        </w:rPr>
        <w:tab/>
      </w:r>
      <w:r w:rsidRPr="00111EFD">
        <w:rPr>
          <w:sz w:val="24"/>
          <w:szCs w:val="24"/>
        </w:rPr>
        <w:tab/>
      </w:r>
      <w:r w:rsidRPr="00111EFD">
        <w:rPr>
          <w:sz w:val="24"/>
          <w:szCs w:val="24"/>
        </w:rPr>
        <w:tab/>
        <w:t xml:space="preserve">D. quân sự quan trọng hơn chính trị. </w:t>
      </w:r>
    </w:p>
    <w:p w:rsidR="00A47934" w:rsidRPr="00111EFD" w:rsidRDefault="00A47934" w:rsidP="002556E4">
      <w:pPr>
        <w:rPr>
          <w:sz w:val="24"/>
          <w:szCs w:val="24"/>
        </w:rPr>
      </w:pPr>
      <w:r w:rsidRPr="00111EFD">
        <w:rPr>
          <w:b/>
          <w:bCs/>
          <w:sz w:val="24"/>
          <w:szCs w:val="24"/>
        </w:rPr>
        <w:t>Câu 17. Nội dung nào dưới đây không phải là âm mưu và hành động của thực dân Pháp ở Việt Nam trong năm đầu sau ngày Cách mạng tháng Tám năm 1945 thành công?</w:t>
      </w:r>
    </w:p>
    <w:p w:rsidR="00A47934" w:rsidRPr="00111EFD" w:rsidRDefault="00A47934" w:rsidP="002556E4">
      <w:pPr>
        <w:ind w:firstLine="720"/>
        <w:rPr>
          <w:sz w:val="24"/>
          <w:szCs w:val="24"/>
        </w:rPr>
      </w:pPr>
      <w:r w:rsidRPr="00111EFD">
        <w:rPr>
          <w:sz w:val="24"/>
          <w:szCs w:val="24"/>
        </w:rPr>
        <w:t>A. Khôi phục ách thống trị thực dân cũ ở ba nước Đông Dương.</w:t>
      </w:r>
    </w:p>
    <w:p w:rsidR="00A47934" w:rsidRPr="00111EFD" w:rsidRDefault="00A47934" w:rsidP="002556E4">
      <w:pPr>
        <w:ind w:firstLine="720"/>
        <w:rPr>
          <w:sz w:val="24"/>
          <w:szCs w:val="24"/>
        </w:rPr>
      </w:pPr>
      <w:r w:rsidRPr="00111EFD">
        <w:rPr>
          <w:sz w:val="24"/>
          <w:szCs w:val="24"/>
        </w:rPr>
        <w:t xml:space="preserve">B. Tái lập chế độ cai trị của chủ nghĩa thực dân cũ ở Việt Nam. </w:t>
      </w:r>
    </w:p>
    <w:p w:rsidR="00A47934" w:rsidRPr="00111EFD" w:rsidRDefault="00A47934" w:rsidP="002556E4">
      <w:pPr>
        <w:ind w:firstLine="720"/>
        <w:rPr>
          <w:sz w:val="24"/>
          <w:szCs w:val="24"/>
        </w:rPr>
      </w:pPr>
      <w:r w:rsidRPr="00111EFD">
        <w:rPr>
          <w:sz w:val="24"/>
          <w:szCs w:val="24"/>
        </w:rPr>
        <w:t xml:space="preserve">C. Thỏa hiệp với Trung Hoa Dân quốc để chống phá cách mạng. </w:t>
      </w:r>
    </w:p>
    <w:p w:rsidR="00A47934" w:rsidRPr="00111EFD" w:rsidRDefault="00A47934" w:rsidP="002556E4">
      <w:pPr>
        <w:ind w:firstLine="720"/>
        <w:rPr>
          <w:sz w:val="24"/>
          <w:szCs w:val="24"/>
        </w:rPr>
      </w:pPr>
      <w:r w:rsidRPr="00111EFD">
        <w:rPr>
          <w:sz w:val="24"/>
          <w:szCs w:val="24"/>
        </w:rPr>
        <w:t xml:space="preserve">D. Phối hợp với quân Anh để giải giáp quân Nhật ở miền Nam. </w:t>
      </w:r>
    </w:p>
    <w:p w:rsidR="00A47934" w:rsidRPr="00111EFD" w:rsidRDefault="00A47934" w:rsidP="002556E4">
      <w:pPr>
        <w:rPr>
          <w:b/>
          <w:bCs/>
          <w:sz w:val="24"/>
          <w:szCs w:val="24"/>
        </w:rPr>
      </w:pPr>
      <w:r w:rsidRPr="00111EFD">
        <w:rPr>
          <w:b/>
          <w:bCs/>
          <w:sz w:val="24"/>
          <w:szCs w:val="24"/>
        </w:rPr>
        <w:t xml:space="preserve">Câu 18. Trong thời kỳ 1954-1975, thắng lợi nào là mốc đánh dấu bước chuyển của cách mạng miền Nam Việt Nam từ thế giữ gìn lực lượng sang thế tiến công? </w:t>
      </w:r>
    </w:p>
    <w:p w:rsidR="00A47934" w:rsidRPr="00111EFD" w:rsidRDefault="00A47934" w:rsidP="002556E4">
      <w:pPr>
        <w:ind w:firstLine="720"/>
        <w:rPr>
          <w:sz w:val="24"/>
          <w:szCs w:val="24"/>
        </w:rPr>
      </w:pPr>
      <w:r w:rsidRPr="00111EFD">
        <w:rPr>
          <w:sz w:val="24"/>
          <w:szCs w:val="24"/>
        </w:rPr>
        <w:t xml:space="preserve">A. Vạn Tường (1965). </w:t>
      </w:r>
      <w:r w:rsidRPr="00111EFD">
        <w:rPr>
          <w:sz w:val="24"/>
          <w:szCs w:val="24"/>
        </w:rPr>
        <w:tab/>
      </w:r>
      <w:r w:rsidRPr="00111EFD">
        <w:rPr>
          <w:sz w:val="24"/>
          <w:szCs w:val="24"/>
        </w:rPr>
        <w:tab/>
      </w:r>
      <w:r w:rsidRPr="00111EFD">
        <w:rPr>
          <w:sz w:val="24"/>
          <w:szCs w:val="24"/>
        </w:rPr>
        <w:tab/>
      </w:r>
      <w:r w:rsidRPr="00111EFD">
        <w:rPr>
          <w:sz w:val="24"/>
          <w:szCs w:val="24"/>
        </w:rPr>
        <w:tab/>
        <w:t xml:space="preserve">B. “Đồng khởi” (1959-1960). </w:t>
      </w:r>
    </w:p>
    <w:p w:rsidR="00A47934" w:rsidRPr="00111EFD" w:rsidRDefault="00A47934" w:rsidP="002556E4">
      <w:pPr>
        <w:ind w:firstLine="720"/>
        <w:rPr>
          <w:sz w:val="24"/>
          <w:szCs w:val="24"/>
        </w:rPr>
      </w:pPr>
      <w:r w:rsidRPr="00111EFD">
        <w:rPr>
          <w:sz w:val="24"/>
          <w:szCs w:val="24"/>
        </w:rPr>
        <w:t xml:space="preserve">C. Tây Nguyên (3-1975). </w:t>
      </w:r>
      <w:r w:rsidRPr="00111EFD">
        <w:rPr>
          <w:sz w:val="24"/>
          <w:szCs w:val="24"/>
        </w:rPr>
        <w:tab/>
      </w:r>
      <w:r w:rsidRPr="00111EFD">
        <w:rPr>
          <w:sz w:val="24"/>
          <w:szCs w:val="24"/>
        </w:rPr>
        <w:tab/>
      </w:r>
      <w:r w:rsidRPr="00111EFD">
        <w:rPr>
          <w:sz w:val="24"/>
          <w:szCs w:val="24"/>
        </w:rPr>
        <w:tab/>
      </w:r>
      <w:r w:rsidRPr="00111EFD">
        <w:rPr>
          <w:sz w:val="24"/>
          <w:szCs w:val="24"/>
        </w:rPr>
        <w:tab/>
        <w:t>D. Mậu Thân (1968).</w:t>
      </w:r>
    </w:p>
    <w:p w:rsidR="00A47934" w:rsidRPr="00111EFD" w:rsidRDefault="00A47934" w:rsidP="002556E4">
      <w:pPr>
        <w:rPr>
          <w:b/>
          <w:bCs/>
          <w:sz w:val="24"/>
          <w:szCs w:val="24"/>
        </w:rPr>
      </w:pPr>
      <w:r w:rsidRPr="00111EFD">
        <w:rPr>
          <w:b/>
          <w:bCs/>
          <w:sz w:val="24"/>
          <w:szCs w:val="24"/>
        </w:rPr>
        <w:t xml:space="preserve">Câu 19. Để vơ vét sức người, sức của phục vụ chiến tranh xâm lược Việt Nam, trong kế hoạch Đờ Lát đơ Tátxinhi (1950) thực dân Pháp chú trọng </w:t>
      </w:r>
    </w:p>
    <w:p w:rsidR="00A47934" w:rsidRPr="00111EFD" w:rsidRDefault="00A47934" w:rsidP="002556E4">
      <w:pPr>
        <w:ind w:firstLine="720"/>
        <w:rPr>
          <w:sz w:val="24"/>
          <w:szCs w:val="24"/>
        </w:rPr>
      </w:pPr>
      <w:r w:rsidRPr="00111EFD">
        <w:rPr>
          <w:sz w:val="24"/>
          <w:szCs w:val="24"/>
        </w:rPr>
        <w:t xml:space="preserve">A. tập trung xây dựng lực lượng cơ động chiến lược mạnh. </w:t>
      </w:r>
    </w:p>
    <w:p w:rsidR="00A47934" w:rsidRPr="00111EFD" w:rsidRDefault="00A47934" w:rsidP="002556E4">
      <w:pPr>
        <w:ind w:firstLine="720"/>
        <w:rPr>
          <w:sz w:val="24"/>
          <w:szCs w:val="24"/>
        </w:rPr>
      </w:pPr>
      <w:r w:rsidRPr="00111EFD">
        <w:rPr>
          <w:sz w:val="24"/>
          <w:szCs w:val="24"/>
        </w:rPr>
        <w:t xml:space="preserve">B. tiến hành chiến tranh tổng lực, bình định vùng tạm chiếm. </w:t>
      </w:r>
    </w:p>
    <w:p w:rsidR="00A47934" w:rsidRPr="00111EFD" w:rsidRDefault="00A47934" w:rsidP="002556E4">
      <w:pPr>
        <w:ind w:firstLine="720"/>
        <w:rPr>
          <w:sz w:val="24"/>
          <w:szCs w:val="24"/>
        </w:rPr>
      </w:pPr>
      <w:r w:rsidRPr="00111EFD">
        <w:rPr>
          <w:sz w:val="24"/>
          <w:szCs w:val="24"/>
        </w:rPr>
        <w:t xml:space="preserve">C. xây dựng phòng tuyến công sự bằng xi măng cốt sắt. </w:t>
      </w:r>
    </w:p>
    <w:p w:rsidR="00A47934" w:rsidRPr="00111EFD" w:rsidRDefault="00A47934" w:rsidP="002556E4">
      <w:pPr>
        <w:ind w:firstLine="720"/>
        <w:rPr>
          <w:sz w:val="24"/>
          <w:szCs w:val="24"/>
        </w:rPr>
      </w:pPr>
      <w:r w:rsidRPr="00111EFD">
        <w:rPr>
          <w:sz w:val="24"/>
          <w:szCs w:val="24"/>
        </w:rPr>
        <w:t xml:space="preserve">D. đánh phá hậu phương kháng chiến bằng biệt kích, thổ phỉ. </w:t>
      </w:r>
    </w:p>
    <w:p w:rsidR="00A47934" w:rsidRPr="00111EFD" w:rsidRDefault="00A47934" w:rsidP="002556E4">
      <w:pPr>
        <w:rPr>
          <w:b/>
          <w:bCs/>
          <w:sz w:val="24"/>
          <w:szCs w:val="24"/>
        </w:rPr>
      </w:pPr>
      <w:r w:rsidRPr="00111EFD">
        <w:rPr>
          <w:b/>
          <w:bCs/>
          <w:sz w:val="24"/>
          <w:szCs w:val="24"/>
        </w:rPr>
        <w:t xml:space="preserve">Câu 20. Bản "Chương trình hành động" của Việt Nam Quốc dân đảng (được công bố năm 1929) nêu nguyên tắc tư tưởng là </w:t>
      </w:r>
    </w:p>
    <w:p w:rsidR="00A47934" w:rsidRPr="00111EFD" w:rsidRDefault="00A47934" w:rsidP="002556E4">
      <w:pPr>
        <w:ind w:firstLine="720"/>
        <w:rPr>
          <w:sz w:val="24"/>
          <w:szCs w:val="24"/>
          <w:lang w:val="pt-BR"/>
        </w:rPr>
      </w:pPr>
      <w:r w:rsidRPr="00111EFD">
        <w:rPr>
          <w:sz w:val="24"/>
          <w:szCs w:val="24"/>
          <w:lang w:val="pt-BR"/>
        </w:rPr>
        <w:t xml:space="preserve">A. Tự do - Bình đẳng - Bác ái. </w:t>
      </w:r>
      <w:r w:rsidRPr="00111EFD">
        <w:rPr>
          <w:sz w:val="24"/>
          <w:szCs w:val="24"/>
          <w:lang w:val="pt-BR"/>
        </w:rPr>
        <w:tab/>
      </w:r>
      <w:r w:rsidRPr="00111EFD">
        <w:rPr>
          <w:sz w:val="24"/>
          <w:szCs w:val="24"/>
          <w:lang w:val="pt-BR"/>
        </w:rPr>
        <w:tab/>
      </w:r>
      <w:r w:rsidRPr="00111EFD">
        <w:rPr>
          <w:sz w:val="24"/>
          <w:szCs w:val="24"/>
          <w:lang w:val="pt-BR"/>
        </w:rPr>
        <w:tab/>
        <w:t xml:space="preserve">B. tiến hành cách mạng bằng sắt và máu. </w:t>
      </w:r>
    </w:p>
    <w:p w:rsidR="00A47934" w:rsidRPr="00111EFD" w:rsidRDefault="00A47934" w:rsidP="002556E4">
      <w:pPr>
        <w:ind w:firstLine="720"/>
        <w:rPr>
          <w:sz w:val="24"/>
          <w:szCs w:val="24"/>
          <w:lang w:val="pt-BR"/>
        </w:rPr>
      </w:pPr>
      <w:r w:rsidRPr="00111EFD">
        <w:rPr>
          <w:sz w:val="24"/>
          <w:szCs w:val="24"/>
          <w:lang w:val="pt-BR"/>
        </w:rPr>
        <w:t xml:space="preserve">C. Tự do - Dân chủ - Cơm áo - Hoà bình. </w:t>
      </w:r>
      <w:r w:rsidRPr="00111EFD">
        <w:rPr>
          <w:sz w:val="24"/>
          <w:szCs w:val="24"/>
          <w:lang w:val="pt-BR"/>
        </w:rPr>
        <w:tab/>
      </w:r>
      <w:r w:rsidRPr="00111EFD">
        <w:rPr>
          <w:sz w:val="24"/>
          <w:szCs w:val="24"/>
          <w:lang w:val="pt-BR"/>
        </w:rPr>
        <w:tab/>
        <w:t xml:space="preserve">D. đánh đuổi giặc Pháp, đánh đổ ngôi vua. </w:t>
      </w:r>
    </w:p>
    <w:p w:rsidR="00A47934" w:rsidRPr="00111EFD" w:rsidRDefault="00A47934" w:rsidP="002556E4">
      <w:pPr>
        <w:rPr>
          <w:b/>
          <w:bCs/>
          <w:sz w:val="24"/>
          <w:szCs w:val="24"/>
          <w:lang w:val="pt-BR"/>
        </w:rPr>
      </w:pPr>
      <w:r w:rsidRPr="00111EFD">
        <w:rPr>
          <w:b/>
          <w:bCs/>
          <w:sz w:val="24"/>
          <w:szCs w:val="24"/>
          <w:lang w:val="pt-BR"/>
        </w:rPr>
        <w:t xml:space="preserve">Câu 21. "Thống nhất đất nước vừa là nguyện vọng tha thiết của nhân dân cả nước, vừa là quy luật khách quan của sự phát triển cách mạng Việt Nam, của lịch sử dân tộc Việt Nam" là nhận định của </w:t>
      </w:r>
    </w:p>
    <w:p w:rsidR="00A47934" w:rsidRPr="00111EFD" w:rsidRDefault="00A47934" w:rsidP="002556E4">
      <w:pPr>
        <w:ind w:firstLine="720"/>
        <w:rPr>
          <w:sz w:val="24"/>
          <w:szCs w:val="24"/>
          <w:lang w:val="pt-BR"/>
        </w:rPr>
      </w:pPr>
      <w:r w:rsidRPr="00111EFD">
        <w:rPr>
          <w:sz w:val="24"/>
          <w:szCs w:val="24"/>
          <w:lang w:val="pt-BR"/>
        </w:rPr>
        <w:t xml:space="preserve">A. Hội nghị lần thứ 15 Ban Chấp hành Trung ương Đảng (1-1959). </w:t>
      </w:r>
    </w:p>
    <w:p w:rsidR="00A47934" w:rsidRPr="00111EFD" w:rsidRDefault="00A47934" w:rsidP="002556E4">
      <w:pPr>
        <w:ind w:firstLine="720"/>
        <w:rPr>
          <w:sz w:val="24"/>
          <w:szCs w:val="24"/>
          <w:lang w:val="pt-BR"/>
        </w:rPr>
      </w:pPr>
      <w:r w:rsidRPr="00111EFD">
        <w:rPr>
          <w:sz w:val="24"/>
          <w:szCs w:val="24"/>
          <w:lang w:val="pt-BR"/>
        </w:rPr>
        <w:t xml:space="preserve">B. Hội nghị lần thứ 24 Ban Chấp hành Trung ương Đảng (9-1975). </w:t>
      </w:r>
    </w:p>
    <w:p w:rsidR="00A47934" w:rsidRPr="00111EFD" w:rsidRDefault="00A47934" w:rsidP="002556E4">
      <w:pPr>
        <w:ind w:firstLine="720"/>
        <w:rPr>
          <w:sz w:val="24"/>
          <w:szCs w:val="24"/>
          <w:lang w:val="pt-BR"/>
        </w:rPr>
      </w:pPr>
      <w:r w:rsidRPr="00111EFD">
        <w:rPr>
          <w:sz w:val="24"/>
          <w:szCs w:val="24"/>
          <w:lang w:val="pt-BR"/>
        </w:rPr>
        <w:t xml:space="preserve">C. Hội nghị Hiệp thương chính trị thống nhất đất nước (11-1975). </w:t>
      </w:r>
    </w:p>
    <w:p w:rsidR="00A47934" w:rsidRPr="00111EFD" w:rsidRDefault="00A47934" w:rsidP="002556E4">
      <w:pPr>
        <w:ind w:firstLine="720"/>
        <w:rPr>
          <w:sz w:val="24"/>
          <w:szCs w:val="24"/>
          <w:lang w:val="pt-BR"/>
        </w:rPr>
      </w:pPr>
      <w:r w:rsidRPr="00111EFD">
        <w:rPr>
          <w:sz w:val="24"/>
          <w:szCs w:val="24"/>
          <w:lang w:val="pt-BR"/>
        </w:rPr>
        <w:t xml:space="preserve">D. Hội nghị lần thứ 21 Ban Chấp hành Trung ương Đảng (7-1973). </w:t>
      </w:r>
    </w:p>
    <w:p w:rsidR="00A47934" w:rsidRPr="00111EFD" w:rsidRDefault="00A47934" w:rsidP="002556E4">
      <w:pPr>
        <w:rPr>
          <w:b/>
          <w:bCs/>
          <w:sz w:val="24"/>
          <w:szCs w:val="24"/>
          <w:lang w:val="pt-BR"/>
        </w:rPr>
      </w:pPr>
      <w:r w:rsidRPr="00111EFD">
        <w:rPr>
          <w:b/>
          <w:bCs/>
          <w:sz w:val="24"/>
          <w:szCs w:val="24"/>
          <w:lang w:val="pt-BR"/>
        </w:rPr>
        <w:t>Câu 22. Cuộc kháng chiến chống Mĩ, cứu nước của nhân dân Việt Nam (1954-1975) kết thúc thắng lợi đã</w:t>
      </w:r>
    </w:p>
    <w:p w:rsidR="00A47934" w:rsidRPr="00111EFD" w:rsidRDefault="00A47934" w:rsidP="002556E4">
      <w:pPr>
        <w:ind w:firstLine="720"/>
        <w:rPr>
          <w:sz w:val="24"/>
          <w:szCs w:val="24"/>
          <w:lang w:val="pt-BR"/>
        </w:rPr>
      </w:pPr>
      <w:r w:rsidRPr="00111EFD">
        <w:rPr>
          <w:sz w:val="24"/>
          <w:szCs w:val="24"/>
          <w:lang w:val="pt-BR"/>
        </w:rPr>
        <w:t xml:space="preserve">A. cổ vũ mạnh mẽ phong trào đấu tranh vũ trang ở các nước Đông Nam Á. </w:t>
      </w:r>
    </w:p>
    <w:p w:rsidR="00A47934" w:rsidRPr="00111EFD" w:rsidRDefault="00A47934" w:rsidP="002556E4">
      <w:pPr>
        <w:ind w:firstLine="720"/>
        <w:rPr>
          <w:sz w:val="24"/>
          <w:szCs w:val="24"/>
          <w:lang w:val="pt-BR"/>
        </w:rPr>
      </w:pPr>
      <w:r w:rsidRPr="00111EFD">
        <w:rPr>
          <w:sz w:val="24"/>
          <w:szCs w:val="24"/>
          <w:lang w:val="pt-BR"/>
        </w:rPr>
        <w:t xml:space="preserve">B. mở ra kỉ nguyên đất nước độc lập, thống nhất và đi lên chủ nghĩa xã hội. </w:t>
      </w:r>
    </w:p>
    <w:p w:rsidR="00A47934" w:rsidRPr="00111EFD" w:rsidRDefault="00A47934" w:rsidP="002556E4">
      <w:pPr>
        <w:ind w:firstLine="720"/>
        <w:rPr>
          <w:sz w:val="24"/>
          <w:szCs w:val="24"/>
          <w:lang w:val="pt-BR"/>
        </w:rPr>
      </w:pPr>
      <w:r w:rsidRPr="00111EFD">
        <w:rPr>
          <w:sz w:val="24"/>
          <w:szCs w:val="24"/>
          <w:lang w:val="pt-BR"/>
        </w:rPr>
        <w:t xml:space="preserve">C. tạo điều kiện để cả nước hoàn thành cách mạng dân tộc dân chủ nhân dân. </w:t>
      </w:r>
    </w:p>
    <w:p w:rsidR="00A47934" w:rsidRPr="00111EFD" w:rsidRDefault="00A47934" w:rsidP="002556E4">
      <w:pPr>
        <w:ind w:firstLine="720"/>
        <w:rPr>
          <w:sz w:val="24"/>
          <w:szCs w:val="24"/>
          <w:lang w:val="pt-BR"/>
        </w:rPr>
      </w:pPr>
      <w:r w:rsidRPr="00111EFD">
        <w:rPr>
          <w:sz w:val="24"/>
          <w:szCs w:val="24"/>
          <w:lang w:val="pt-BR"/>
        </w:rPr>
        <w:t xml:space="preserve">D. chấm dứt vĩnh viễn ách thống trị của chủ nghĩa thực dân mới trên thế giới. </w:t>
      </w:r>
    </w:p>
    <w:p w:rsidR="00A47934" w:rsidRPr="00111EFD" w:rsidRDefault="00A47934" w:rsidP="002556E4">
      <w:pPr>
        <w:rPr>
          <w:b/>
          <w:bCs/>
          <w:sz w:val="24"/>
          <w:szCs w:val="24"/>
          <w:lang w:val="pt-BR"/>
        </w:rPr>
      </w:pPr>
      <w:r w:rsidRPr="00111EFD">
        <w:rPr>
          <w:b/>
          <w:bCs/>
          <w:sz w:val="24"/>
          <w:szCs w:val="24"/>
          <w:lang w:val="pt-BR"/>
        </w:rPr>
        <w:t xml:space="preserve">Câu 23. Quyết định của Hội nghị Ianta (2-1945) và những thỏa thuận sau đó giữa ba cường quốc Liên Xô, Mĩ, Anh đã trở thành khuôn khổ của một trật tự thế giới mới vì </w:t>
      </w:r>
    </w:p>
    <w:p w:rsidR="00A47934" w:rsidRPr="00111EFD" w:rsidRDefault="00A47934" w:rsidP="002556E4">
      <w:pPr>
        <w:ind w:firstLine="720"/>
        <w:rPr>
          <w:sz w:val="24"/>
          <w:szCs w:val="24"/>
          <w:lang w:val="pt-BR"/>
        </w:rPr>
      </w:pPr>
      <w:r w:rsidRPr="00111EFD">
        <w:rPr>
          <w:sz w:val="24"/>
          <w:szCs w:val="24"/>
          <w:lang w:val="pt-BR"/>
        </w:rPr>
        <w:t xml:space="preserve">A. các nước tham chiến được hưởng nhiều quyền lợi sau chiến tranh. </w:t>
      </w:r>
    </w:p>
    <w:p w:rsidR="00A47934" w:rsidRPr="00111EFD" w:rsidRDefault="00A47934" w:rsidP="002556E4">
      <w:pPr>
        <w:ind w:firstLine="720"/>
        <w:rPr>
          <w:sz w:val="24"/>
          <w:szCs w:val="24"/>
          <w:lang w:val="pt-BR"/>
        </w:rPr>
      </w:pPr>
      <w:r w:rsidRPr="00111EFD">
        <w:rPr>
          <w:sz w:val="24"/>
          <w:szCs w:val="24"/>
          <w:lang w:val="pt-BR"/>
        </w:rPr>
        <w:t xml:space="preserve">B. làm cho cục diện hai cực, hai phe được xác lập trên toàn thế giới. </w:t>
      </w:r>
    </w:p>
    <w:p w:rsidR="00A47934" w:rsidRPr="00111EFD" w:rsidRDefault="00A47934" w:rsidP="002556E4">
      <w:pPr>
        <w:ind w:firstLine="720"/>
        <w:rPr>
          <w:sz w:val="24"/>
          <w:szCs w:val="24"/>
          <w:lang w:val="pt-BR"/>
        </w:rPr>
      </w:pPr>
      <w:r w:rsidRPr="00111EFD">
        <w:rPr>
          <w:sz w:val="24"/>
          <w:szCs w:val="24"/>
          <w:lang w:val="pt-BR"/>
        </w:rPr>
        <w:t xml:space="preserve">C. đã dẫn tới sự giải thể của chủ nghĩa thực dân ở các thuộc địa. </w:t>
      </w:r>
    </w:p>
    <w:p w:rsidR="00A47934" w:rsidRPr="00111EFD" w:rsidRDefault="00A47934" w:rsidP="002556E4">
      <w:pPr>
        <w:ind w:firstLine="720"/>
        <w:rPr>
          <w:sz w:val="24"/>
          <w:szCs w:val="24"/>
          <w:lang w:val="pt-BR"/>
        </w:rPr>
      </w:pPr>
      <w:r w:rsidRPr="00111EFD">
        <w:rPr>
          <w:sz w:val="24"/>
          <w:szCs w:val="24"/>
          <w:lang w:val="pt-BR"/>
        </w:rPr>
        <w:t xml:space="preserve">D. đã phân chia xong phạm vi ảnh hưởng giữa các nước thắng trận. </w:t>
      </w:r>
    </w:p>
    <w:p w:rsidR="00A47934" w:rsidRPr="00111EFD" w:rsidRDefault="00A47934" w:rsidP="002556E4">
      <w:pPr>
        <w:rPr>
          <w:b/>
          <w:bCs/>
          <w:sz w:val="24"/>
          <w:szCs w:val="24"/>
          <w:lang w:val="pt-BR"/>
        </w:rPr>
      </w:pPr>
      <w:r w:rsidRPr="00111EFD">
        <w:rPr>
          <w:b/>
          <w:bCs/>
          <w:sz w:val="24"/>
          <w:szCs w:val="24"/>
          <w:lang w:val="pt-BR"/>
        </w:rPr>
        <w:t xml:space="preserve">Câu 24. Yếu tố nào dưới đây không phải là nguyên nhân dẫn tới việc Liên Xô và Mĩ tuyên bố chấm dứt Chiến tranh lạnh? </w:t>
      </w:r>
    </w:p>
    <w:p w:rsidR="00A47934" w:rsidRPr="00111EFD" w:rsidRDefault="00A47934" w:rsidP="002556E4">
      <w:pPr>
        <w:ind w:firstLine="720"/>
        <w:rPr>
          <w:sz w:val="24"/>
          <w:szCs w:val="24"/>
          <w:lang w:val="pt-BR"/>
        </w:rPr>
      </w:pPr>
      <w:r w:rsidRPr="00111EFD">
        <w:rPr>
          <w:sz w:val="24"/>
          <w:szCs w:val="24"/>
          <w:lang w:val="pt-BR"/>
        </w:rPr>
        <w:t xml:space="preserve">A. Sự tan rã của chế độ xã hội chủ nghĩa ở Đông Âu. </w:t>
      </w:r>
    </w:p>
    <w:p w:rsidR="00A47934" w:rsidRPr="00111EFD" w:rsidRDefault="00A47934" w:rsidP="002556E4">
      <w:pPr>
        <w:ind w:firstLine="720"/>
        <w:rPr>
          <w:sz w:val="24"/>
          <w:szCs w:val="24"/>
          <w:lang w:val="pt-BR"/>
        </w:rPr>
      </w:pPr>
      <w:r w:rsidRPr="00111EFD">
        <w:rPr>
          <w:sz w:val="24"/>
          <w:szCs w:val="24"/>
          <w:lang w:val="pt-BR"/>
        </w:rPr>
        <w:t xml:space="preserve">B. Kinh tế Liên Xô lâm vào khủng hoảng trì trệ. </w:t>
      </w:r>
    </w:p>
    <w:p w:rsidR="00A47934" w:rsidRPr="00111EFD" w:rsidRDefault="00A47934" w:rsidP="002556E4">
      <w:pPr>
        <w:ind w:firstLine="720"/>
        <w:rPr>
          <w:sz w:val="24"/>
          <w:szCs w:val="24"/>
          <w:lang w:val="pt-BR"/>
        </w:rPr>
      </w:pPr>
      <w:r w:rsidRPr="00111EFD">
        <w:rPr>
          <w:sz w:val="24"/>
          <w:szCs w:val="24"/>
          <w:lang w:val="pt-BR"/>
        </w:rPr>
        <w:t xml:space="preserve">C. Sự vươn lên mạnh mẽ của Nhật Bản và Tây Âu. </w:t>
      </w:r>
    </w:p>
    <w:p w:rsidR="00A47934" w:rsidRPr="00111EFD" w:rsidRDefault="00A47934" w:rsidP="002556E4">
      <w:pPr>
        <w:ind w:firstLine="720"/>
        <w:rPr>
          <w:sz w:val="24"/>
          <w:szCs w:val="24"/>
          <w:lang w:val="pt-BR"/>
        </w:rPr>
      </w:pPr>
      <w:r w:rsidRPr="00111EFD">
        <w:rPr>
          <w:sz w:val="24"/>
          <w:szCs w:val="24"/>
          <w:lang w:val="pt-BR"/>
        </w:rPr>
        <w:t xml:space="preserve">D. Sự suy giảm về thế và lực do chạy đua vũ trang. </w:t>
      </w:r>
    </w:p>
    <w:p w:rsidR="00A47934" w:rsidRPr="00111EFD" w:rsidRDefault="00A47934" w:rsidP="002556E4">
      <w:pPr>
        <w:rPr>
          <w:b/>
          <w:bCs/>
          <w:sz w:val="24"/>
          <w:szCs w:val="24"/>
          <w:lang w:val="pt-BR"/>
        </w:rPr>
      </w:pPr>
      <w:r w:rsidRPr="00111EFD">
        <w:rPr>
          <w:b/>
          <w:bCs/>
          <w:sz w:val="24"/>
          <w:szCs w:val="24"/>
          <w:lang w:val="pt-BR"/>
        </w:rPr>
        <w:t xml:space="preserve">Câu 25. Từ năm 1950 đến năm 1975, Liên Xô thực hiện nhiều kế hoạch dài hạn nhằm </w:t>
      </w:r>
    </w:p>
    <w:p w:rsidR="00A47934" w:rsidRPr="00111EFD" w:rsidRDefault="00A47934" w:rsidP="002556E4">
      <w:pPr>
        <w:ind w:firstLine="720"/>
        <w:rPr>
          <w:sz w:val="24"/>
          <w:szCs w:val="24"/>
          <w:lang w:val="pt-BR"/>
        </w:rPr>
      </w:pPr>
      <w:r w:rsidRPr="00111EFD">
        <w:rPr>
          <w:sz w:val="24"/>
          <w:szCs w:val="24"/>
          <w:lang w:val="pt-BR"/>
        </w:rPr>
        <w:t xml:space="preserve">A. phấn đấu đạt 20% tổng sản lượng công nghiệp toàn thế giới. </w:t>
      </w:r>
    </w:p>
    <w:p w:rsidR="00A47934" w:rsidRPr="00111EFD" w:rsidRDefault="00A47934" w:rsidP="002556E4">
      <w:pPr>
        <w:ind w:firstLine="720"/>
        <w:rPr>
          <w:sz w:val="24"/>
          <w:szCs w:val="24"/>
          <w:lang w:val="pt-BR"/>
        </w:rPr>
      </w:pPr>
      <w:r w:rsidRPr="00111EFD">
        <w:rPr>
          <w:sz w:val="24"/>
          <w:szCs w:val="24"/>
          <w:lang w:val="pt-BR"/>
        </w:rPr>
        <w:t xml:space="preserve">B. hoàn thành cơ giới hóa, điện khí hóa, hóa học hóa nền kinh tế. </w:t>
      </w:r>
    </w:p>
    <w:p w:rsidR="00A47934" w:rsidRPr="00111EFD" w:rsidRDefault="00A47934" w:rsidP="002556E4">
      <w:pPr>
        <w:ind w:firstLine="720"/>
        <w:rPr>
          <w:sz w:val="24"/>
          <w:szCs w:val="24"/>
          <w:lang w:val="pt-BR"/>
        </w:rPr>
      </w:pPr>
      <w:r w:rsidRPr="00111EFD">
        <w:rPr>
          <w:sz w:val="24"/>
          <w:szCs w:val="24"/>
          <w:lang w:val="pt-BR"/>
        </w:rPr>
        <w:t xml:space="preserve">C. trở thành cường quốc công nghiệp đứng thứ hai trên thế giới. </w:t>
      </w:r>
    </w:p>
    <w:p w:rsidR="00A47934" w:rsidRPr="00111EFD" w:rsidRDefault="00A47934" w:rsidP="002556E4">
      <w:pPr>
        <w:ind w:firstLine="720"/>
        <w:rPr>
          <w:sz w:val="24"/>
          <w:szCs w:val="24"/>
          <w:lang w:val="pt-BR"/>
        </w:rPr>
      </w:pPr>
      <w:r w:rsidRPr="00111EFD">
        <w:rPr>
          <w:sz w:val="24"/>
          <w:szCs w:val="24"/>
          <w:lang w:val="pt-BR"/>
        </w:rPr>
        <w:t xml:space="preserve">D. tiếp tục xây dựng cơ sở vật chất-kĩ thuật của chủ nghĩa xã hội. </w:t>
      </w:r>
    </w:p>
    <w:p w:rsidR="00A47934" w:rsidRPr="00111EFD" w:rsidRDefault="00A47934" w:rsidP="002556E4">
      <w:pPr>
        <w:rPr>
          <w:b/>
          <w:bCs/>
          <w:sz w:val="24"/>
          <w:szCs w:val="24"/>
          <w:lang w:val="pt-BR"/>
        </w:rPr>
      </w:pPr>
      <w:r w:rsidRPr="00111EFD">
        <w:rPr>
          <w:b/>
          <w:bCs/>
          <w:sz w:val="24"/>
          <w:szCs w:val="24"/>
          <w:lang w:val="pt-BR"/>
        </w:rPr>
        <w:t xml:space="preserve">Câu 26. Phong trào cách mạng 1930-1931 của nhân dân Việt Nam </w:t>
      </w:r>
    </w:p>
    <w:p w:rsidR="00A47934" w:rsidRPr="00111EFD" w:rsidRDefault="00A47934" w:rsidP="002556E4">
      <w:pPr>
        <w:ind w:firstLine="720"/>
        <w:rPr>
          <w:sz w:val="24"/>
          <w:szCs w:val="24"/>
          <w:lang w:val="pt-BR"/>
        </w:rPr>
      </w:pPr>
      <w:r w:rsidRPr="00111EFD">
        <w:rPr>
          <w:sz w:val="24"/>
          <w:szCs w:val="24"/>
          <w:lang w:val="pt-BR"/>
        </w:rPr>
        <w:t xml:space="preserve">A. có hình thức đấu tranh phong phú và quyết liệt. </w:t>
      </w:r>
    </w:p>
    <w:p w:rsidR="00A47934" w:rsidRPr="00111EFD" w:rsidRDefault="00A47934" w:rsidP="002556E4">
      <w:pPr>
        <w:ind w:firstLine="720"/>
        <w:rPr>
          <w:sz w:val="24"/>
          <w:szCs w:val="24"/>
          <w:lang w:val="pt-BR"/>
        </w:rPr>
      </w:pPr>
      <w:r w:rsidRPr="00111EFD">
        <w:rPr>
          <w:sz w:val="24"/>
          <w:szCs w:val="24"/>
          <w:lang w:val="pt-BR"/>
        </w:rPr>
        <w:t xml:space="preserve">B. mang tính thống nhất cao, nhưng chưa rộng khắp. </w:t>
      </w:r>
    </w:p>
    <w:p w:rsidR="00A47934" w:rsidRPr="00111EFD" w:rsidRDefault="00A47934" w:rsidP="002556E4">
      <w:pPr>
        <w:ind w:firstLine="720"/>
        <w:rPr>
          <w:sz w:val="24"/>
          <w:szCs w:val="24"/>
          <w:lang w:val="pt-BR"/>
        </w:rPr>
      </w:pPr>
      <w:r w:rsidRPr="00111EFD">
        <w:rPr>
          <w:sz w:val="24"/>
          <w:szCs w:val="24"/>
          <w:lang w:val="pt-BR"/>
        </w:rPr>
        <w:t xml:space="preserve">C. vô cùng quyết liệt, nhưng chỉ diễn ra ở nông thôn. </w:t>
      </w:r>
    </w:p>
    <w:p w:rsidR="00A47934" w:rsidRPr="00111EFD" w:rsidRDefault="00A47934" w:rsidP="002556E4">
      <w:pPr>
        <w:ind w:firstLine="720"/>
        <w:rPr>
          <w:sz w:val="24"/>
          <w:szCs w:val="24"/>
          <w:lang w:val="pt-BR"/>
        </w:rPr>
      </w:pPr>
      <w:r w:rsidRPr="00111EFD">
        <w:rPr>
          <w:sz w:val="24"/>
          <w:szCs w:val="24"/>
          <w:lang w:val="pt-BR"/>
        </w:rPr>
        <w:t xml:space="preserve">D. diễn ra vô cùng quyết liệt, nhất là ở các thành thị. </w:t>
      </w:r>
    </w:p>
    <w:p w:rsidR="00A47934" w:rsidRPr="00111EFD" w:rsidRDefault="00A47934" w:rsidP="002556E4">
      <w:pPr>
        <w:rPr>
          <w:sz w:val="24"/>
          <w:szCs w:val="24"/>
          <w:lang w:val="pt-BR"/>
        </w:rPr>
      </w:pPr>
      <w:r w:rsidRPr="00111EFD">
        <w:rPr>
          <w:b/>
          <w:bCs/>
          <w:sz w:val="24"/>
          <w:szCs w:val="24"/>
          <w:lang w:val="pt-BR"/>
        </w:rPr>
        <w:t xml:space="preserve">Câu 27. Một trong những ý nghĩa quốc tế của sự thành lập nước Cộng hòa Nhân dân Trung Hoa (01-10-1949) là </w:t>
      </w:r>
    </w:p>
    <w:p w:rsidR="00A47934" w:rsidRPr="00111EFD" w:rsidRDefault="00A47934" w:rsidP="002556E4">
      <w:pPr>
        <w:ind w:firstLine="720"/>
        <w:rPr>
          <w:sz w:val="24"/>
          <w:szCs w:val="24"/>
          <w:lang w:val="pt-BR"/>
        </w:rPr>
      </w:pPr>
      <w:r w:rsidRPr="00111EFD">
        <w:rPr>
          <w:sz w:val="24"/>
          <w:szCs w:val="24"/>
          <w:lang w:val="pt-BR"/>
        </w:rPr>
        <w:t xml:space="preserve">A. cổ vũ mạnh mẽ phong trào giải phóng dân tộc ở Đông Bắc Á. </w:t>
      </w:r>
    </w:p>
    <w:p w:rsidR="00A47934" w:rsidRPr="00111EFD" w:rsidRDefault="00A47934" w:rsidP="002556E4">
      <w:pPr>
        <w:ind w:firstLine="720"/>
        <w:rPr>
          <w:sz w:val="24"/>
          <w:szCs w:val="24"/>
          <w:lang w:val="pt-BR"/>
        </w:rPr>
      </w:pPr>
      <w:r w:rsidRPr="00111EFD">
        <w:rPr>
          <w:sz w:val="24"/>
          <w:szCs w:val="24"/>
          <w:lang w:val="pt-BR"/>
        </w:rPr>
        <w:t xml:space="preserve">B. làm cho chủ nghĩa xã hội trở thành một hệ thống trên thế giới. </w:t>
      </w:r>
    </w:p>
    <w:p w:rsidR="00A47934" w:rsidRPr="00111EFD" w:rsidRDefault="00A47934" w:rsidP="002556E4">
      <w:pPr>
        <w:ind w:firstLine="720"/>
        <w:rPr>
          <w:sz w:val="24"/>
          <w:szCs w:val="24"/>
          <w:lang w:val="pt-BR"/>
        </w:rPr>
      </w:pPr>
      <w:r w:rsidRPr="00111EFD">
        <w:rPr>
          <w:sz w:val="24"/>
          <w:szCs w:val="24"/>
          <w:lang w:val="pt-BR"/>
        </w:rPr>
        <w:t xml:space="preserve">C. tạo điều kiện nối liền chủ nghĩa xã hội từ châu Âu sang châu Á. </w:t>
      </w:r>
    </w:p>
    <w:p w:rsidR="00A47934" w:rsidRPr="00111EFD" w:rsidRDefault="00A47934" w:rsidP="002556E4">
      <w:pPr>
        <w:ind w:firstLine="720"/>
        <w:rPr>
          <w:sz w:val="24"/>
          <w:szCs w:val="24"/>
          <w:lang w:val="pt-BR"/>
        </w:rPr>
      </w:pPr>
      <w:r w:rsidRPr="00111EFD">
        <w:rPr>
          <w:sz w:val="24"/>
          <w:szCs w:val="24"/>
          <w:lang w:val="pt-BR"/>
        </w:rPr>
        <w:t xml:space="preserve">D. làm giảm tình trạng căng thẳng của cục diện Chiến tranh lạnh. </w:t>
      </w:r>
    </w:p>
    <w:p w:rsidR="00A47934" w:rsidRPr="00111EFD" w:rsidRDefault="00A47934" w:rsidP="002556E4">
      <w:pPr>
        <w:rPr>
          <w:b/>
          <w:bCs/>
          <w:sz w:val="24"/>
          <w:szCs w:val="24"/>
          <w:lang w:val="pt-BR"/>
        </w:rPr>
      </w:pPr>
      <w:r w:rsidRPr="00111EFD">
        <w:rPr>
          <w:b/>
          <w:bCs/>
          <w:sz w:val="24"/>
          <w:szCs w:val="24"/>
          <w:lang w:val="pt-BR"/>
        </w:rPr>
        <w:t xml:space="preserve">Câu 28. Một trong những "di chứng" của Chiến tranh lạnh là </w:t>
      </w:r>
    </w:p>
    <w:p w:rsidR="00A47934" w:rsidRPr="00111EFD" w:rsidRDefault="00A47934" w:rsidP="002556E4">
      <w:pPr>
        <w:ind w:firstLine="720"/>
        <w:rPr>
          <w:sz w:val="24"/>
          <w:szCs w:val="24"/>
          <w:lang w:val="pt-BR"/>
        </w:rPr>
      </w:pPr>
      <w:r w:rsidRPr="00111EFD">
        <w:rPr>
          <w:sz w:val="24"/>
          <w:szCs w:val="24"/>
          <w:lang w:val="pt-BR"/>
        </w:rPr>
        <w:t xml:space="preserve">A. sự bùng nổ xung đột do tranh chấp lãnh thổ. </w:t>
      </w:r>
    </w:p>
    <w:p w:rsidR="00A47934" w:rsidRPr="00111EFD" w:rsidRDefault="00A47934" w:rsidP="002556E4">
      <w:pPr>
        <w:ind w:firstLine="720"/>
        <w:rPr>
          <w:sz w:val="24"/>
          <w:szCs w:val="24"/>
          <w:lang w:val="pt-BR"/>
        </w:rPr>
      </w:pPr>
      <w:r w:rsidRPr="00111EFD">
        <w:rPr>
          <w:sz w:val="24"/>
          <w:szCs w:val="24"/>
          <w:lang w:val="pt-BR"/>
        </w:rPr>
        <w:t xml:space="preserve">B. cuộc chạy đua vũ trang giữa các cường quốc. </w:t>
      </w:r>
    </w:p>
    <w:p w:rsidR="00A47934" w:rsidRPr="00111EFD" w:rsidRDefault="00A47934" w:rsidP="002556E4">
      <w:pPr>
        <w:ind w:firstLine="720"/>
        <w:rPr>
          <w:sz w:val="24"/>
          <w:szCs w:val="24"/>
          <w:lang w:val="pt-BR"/>
        </w:rPr>
      </w:pPr>
      <w:r w:rsidRPr="00111EFD">
        <w:rPr>
          <w:sz w:val="24"/>
          <w:szCs w:val="24"/>
          <w:lang w:val="pt-BR"/>
        </w:rPr>
        <w:t xml:space="preserve">C. khả năng đánh mất bản sắc văn hóa dân tộc. </w:t>
      </w:r>
      <w:r w:rsidRPr="00111EFD">
        <w:rPr>
          <w:sz w:val="24"/>
          <w:szCs w:val="24"/>
          <w:lang w:val="pt-BR"/>
        </w:rPr>
        <w:tab/>
      </w:r>
    </w:p>
    <w:p w:rsidR="00A47934" w:rsidRPr="00111EFD" w:rsidRDefault="00A47934" w:rsidP="002556E4">
      <w:pPr>
        <w:ind w:firstLine="720"/>
        <w:rPr>
          <w:sz w:val="24"/>
          <w:szCs w:val="24"/>
          <w:lang w:val="pt-BR"/>
        </w:rPr>
      </w:pPr>
      <w:r w:rsidRPr="00111EFD">
        <w:rPr>
          <w:sz w:val="24"/>
          <w:szCs w:val="24"/>
          <w:lang w:val="pt-BR"/>
        </w:rPr>
        <w:t xml:space="preserve">D. tình trạng gia tăng xu thế li khai ở nhiều nơi. </w:t>
      </w:r>
    </w:p>
    <w:p w:rsidR="00A47934" w:rsidRPr="00111EFD" w:rsidRDefault="00A47934" w:rsidP="002556E4">
      <w:pPr>
        <w:rPr>
          <w:b/>
          <w:bCs/>
          <w:sz w:val="24"/>
          <w:szCs w:val="24"/>
          <w:lang w:val="pt-BR"/>
        </w:rPr>
      </w:pPr>
      <w:r w:rsidRPr="00111EFD">
        <w:rPr>
          <w:b/>
          <w:bCs/>
          <w:sz w:val="24"/>
          <w:szCs w:val="24"/>
          <w:lang w:val="pt-BR"/>
        </w:rPr>
        <w:t xml:space="preserve">Câu 29. Trong cuộc khai thác thuộc địa lần thứ hai của thực dân Pháp ở Đông Dương (1919-1929), nền kinh tế Việt Nam </w:t>
      </w:r>
    </w:p>
    <w:p w:rsidR="00A47934" w:rsidRPr="00111EFD" w:rsidRDefault="00A47934" w:rsidP="002556E4">
      <w:pPr>
        <w:ind w:firstLine="720"/>
        <w:rPr>
          <w:sz w:val="24"/>
          <w:szCs w:val="24"/>
          <w:lang w:val="pt-BR"/>
        </w:rPr>
      </w:pPr>
      <w:r w:rsidRPr="00111EFD">
        <w:rPr>
          <w:sz w:val="24"/>
          <w:szCs w:val="24"/>
          <w:lang w:val="pt-BR"/>
        </w:rPr>
        <w:t xml:space="preserve">A. phổ biến vẫn trong tình trạng lạc hậu, nghèo nàn. </w:t>
      </w:r>
    </w:p>
    <w:p w:rsidR="00A47934" w:rsidRPr="00111EFD" w:rsidRDefault="00A47934" w:rsidP="002556E4">
      <w:pPr>
        <w:ind w:firstLine="720"/>
        <w:rPr>
          <w:sz w:val="24"/>
          <w:szCs w:val="24"/>
          <w:lang w:val="pt-BR"/>
        </w:rPr>
      </w:pPr>
      <w:r w:rsidRPr="00111EFD">
        <w:rPr>
          <w:sz w:val="24"/>
          <w:szCs w:val="24"/>
          <w:lang w:val="pt-BR"/>
        </w:rPr>
        <w:t xml:space="preserve">B. có sự chuyển biến rất nhanh và mạnh về cơ cấu. </w:t>
      </w:r>
    </w:p>
    <w:p w:rsidR="00A47934" w:rsidRPr="00111EFD" w:rsidRDefault="00A47934" w:rsidP="002556E4">
      <w:pPr>
        <w:ind w:firstLine="720"/>
        <w:rPr>
          <w:sz w:val="24"/>
          <w:szCs w:val="24"/>
          <w:lang w:val="pt-BR"/>
        </w:rPr>
      </w:pPr>
      <w:r w:rsidRPr="00111EFD">
        <w:rPr>
          <w:sz w:val="24"/>
          <w:szCs w:val="24"/>
          <w:lang w:val="pt-BR"/>
        </w:rPr>
        <w:t xml:space="preserve">C. có sự phát triển độc lập với nền kinh tế Pháp. </w:t>
      </w:r>
    </w:p>
    <w:p w:rsidR="00A47934" w:rsidRPr="00111EFD" w:rsidRDefault="00A47934" w:rsidP="002556E4">
      <w:pPr>
        <w:ind w:firstLine="720"/>
        <w:rPr>
          <w:sz w:val="24"/>
          <w:szCs w:val="24"/>
          <w:lang w:val="pt-BR"/>
        </w:rPr>
      </w:pPr>
      <w:r w:rsidRPr="00111EFD">
        <w:rPr>
          <w:sz w:val="24"/>
          <w:szCs w:val="24"/>
          <w:lang w:val="pt-BR"/>
        </w:rPr>
        <w:t xml:space="preserve">D. có đủ khả năng cạnh tranh với nền kinh tế Pháp. </w:t>
      </w:r>
    </w:p>
    <w:p w:rsidR="00A47934" w:rsidRPr="00111EFD" w:rsidRDefault="00A47934" w:rsidP="002556E4">
      <w:pPr>
        <w:rPr>
          <w:b/>
          <w:bCs/>
          <w:sz w:val="24"/>
          <w:szCs w:val="24"/>
          <w:lang w:val="pt-BR"/>
        </w:rPr>
      </w:pPr>
      <w:r w:rsidRPr="00111EFD">
        <w:rPr>
          <w:b/>
          <w:bCs/>
          <w:sz w:val="24"/>
          <w:szCs w:val="24"/>
          <w:lang w:val="pt-BR"/>
        </w:rPr>
        <w:t>Câu 30. Một trong những nhiệm vụ cơ bản của kế hoạch Nhà nước 5 năm lần thứ nhất (1961-1965) ở miền Bắc Việt Nam là</w:t>
      </w:r>
    </w:p>
    <w:p w:rsidR="00A47934" w:rsidRPr="00111EFD" w:rsidRDefault="00A47934" w:rsidP="002556E4">
      <w:pPr>
        <w:ind w:firstLine="720"/>
        <w:rPr>
          <w:sz w:val="24"/>
          <w:szCs w:val="24"/>
          <w:lang w:val="pt-BR"/>
        </w:rPr>
      </w:pPr>
      <w:r w:rsidRPr="00111EFD">
        <w:rPr>
          <w:sz w:val="24"/>
          <w:szCs w:val="24"/>
          <w:lang w:val="pt-BR"/>
        </w:rPr>
        <w:t>A. ra sức phát triển thương nghiệp.</w:t>
      </w:r>
      <w:r w:rsidRPr="00111EFD">
        <w:rPr>
          <w:sz w:val="24"/>
          <w:szCs w:val="24"/>
          <w:lang w:val="pt-BR"/>
        </w:rPr>
        <w:tab/>
      </w:r>
      <w:r w:rsidRPr="00111EFD">
        <w:rPr>
          <w:sz w:val="24"/>
          <w:szCs w:val="24"/>
          <w:lang w:val="pt-BR"/>
        </w:rPr>
        <w:tab/>
      </w:r>
      <w:r w:rsidRPr="00111EFD">
        <w:rPr>
          <w:sz w:val="24"/>
          <w:szCs w:val="24"/>
          <w:lang w:val="pt-BR"/>
        </w:rPr>
        <w:tab/>
        <w:t xml:space="preserve"> B. hoàn thành cải cách ruộng đất. </w:t>
      </w:r>
    </w:p>
    <w:p w:rsidR="00A47934" w:rsidRPr="00111EFD" w:rsidRDefault="00A47934" w:rsidP="002556E4">
      <w:pPr>
        <w:ind w:firstLine="720"/>
        <w:rPr>
          <w:sz w:val="24"/>
          <w:szCs w:val="24"/>
          <w:lang w:val="pt-BR"/>
        </w:rPr>
      </w:pPr>
      <w:r w:rsidRPr="00111EFD">
        <w:rPr>
          <w:sz w:val="24"/>
          <w:szCs w:val="24"/>
          <w:lang w:val="pt-BR"/>
        </w:rPr>
        <w:t xml:space="preserve">C. khôi phục và phát triển kinh tế. </w:t>
      </w:r>
      <w:r w:rsidRPr="00111EFD">
        <w:rPr>
          <w:sz w:val="24"/>
          <w:szCs w:val="24"/>
          <w:lang w:val="pt-BR"/>
        </w:rPr>
        <w:tab/>
      </w:r>
      <w:r w:rsidRPr="00111EFD">
        <w:rPr>
          <w:sz w:val="24"/>
          <w:szCs w:val="24"/>
          <w:lang w:val="pt-BR"/>
        </w:rPr>
        <w:tab/>
      </w:r>
      <w:r w:rsidRPr="00111EFD">
        <w:rPr>
          <w:sz w:val="24"/>
          <w:szCs w:val="24"/>
          <w:lang w:val="pt-BR"/>
        </w:rPr>
        <w:tab/>
        <w:t xml:space="preserve">D. tiếp tục cải tạo xã hội chủ nghĩa. </w:t>
      </w:r>
    </w:p>
    <w:p w:rsidR="00A47934" w:rsidRPr="00111EFD" w:rsidRDefault="00A47934" w:rsidP="002556E4">
      <w:pPr>
        <w:ind w:firstLine="720"/>
        <w:rPr>
          <w:sz w:val="24"/>
          <w:szCs w:val="24"/>
          <w:lang w:val="pt-BR"/>
        </w:rPr>
      </w:pPr>
    </w:p>
    <w:p w:rsidR="00A47934" w:rsidRPr="00111EFD" w:rsidRDefault="00A47934" w:rsidP="002556E4">
      <w:pPr>
        <w:rPr>
          <w:b/>
          <w:bCs/>
          <w:sz w:val="24"/>
          <w:szCs w:val="24"/>
          <w:lang w:val="pt-BR"/>
        </w:rPr>
      </w:pPr>
      <w:r w:rsidRPr="00111EFD">
        <w:rPr>
          <w:b/>
          <w:bCs/>
          <w:sz w:val="24"/>
          <w:szCs w:val="24"/>
          <w:lang w:val="pt-BR"/>
        </w:rPr>
        <w:t xml:space="preserve">Câu 31. Việc chấm dứt tình trạng khủng hoảng về đường lối cứu nước ở Việt Nam đầu thế kỉ XX được đánh dấu bằng sự kiện </w:t>
      </w:r>
    </w:p>
    <w:p w:rsidR="00A47934" w:rsidRPr="00111EFD" w:rsidRDefault="00A47934" w:rsidP="002556E4">
      <w:pPr>
        <w:ind w:firstLine="720"/>
        <w:rPr>
          <w:sz w:val="24"/>
          <w:szCs w:val="24"/>
          <w:lang w:val="pt-BR"/>
        </w:rPr>
      </w:pPr>
      <w:r w:rsidRPr="00111EFD">
        <w:rPr>
          <w:sz w:val="24"/>
          <w:szCs w:val="24"/>
          <w:lang w:val="pt-BR"/>
        </w:rPr>
        <w:t xml:space="preserve">A. cuộc khởi nghĩa Yên Bái thất bại và sự tan rã của Việt Nam Quốc dân đảng. </w:t>
      </w:r>
    </w:p>
    <w:p w:rsidR="00A47934" w:rsidRPr="00111EFD" w:rsidRDefault="00A47934" w:rsidP="002556E4">
      <w:pPr>
        <w:ind w:firstLine="720"/>
        <w:rPr>
          <w:sz w:val="24"/>
          <w:szCs w:val="24"/>
          <w:lang w:val="pt-BR"/>
        </w:rPr>
      </w:pPr>
      <w:r w:rsidRPr="00111EFD">
        <w:rPr>
          <w:sz w:val="24"/>
          <w:szCs w:val="24"/>
          <w:lang w:val="pt-BR"/>
        </w:rPr>
        <w:t xml:space="preserve">B. Nguyễn Ái Quốc bỏ phiếu tán thành việc gia nhập Quốc tế Cộng sản. </w:t>
      </w:r>
    </w:p>
    <w:p w:rsidR="00A47934" w:rsidRPr="00111EFD" w:rsidRDefault="00A47934" w:rsidP="002556E4">
      <w:pPr>
        <w:ind w:firstLine="720"/>
        <w:rPr>
          <w:sz w:val="24"/>
          <w:szCs w:val="24"/>
          <w:lang w:val="pt-BR"/>
        </w:rPr>
      </w:pPr>
      <w:r w:rsidRPr="00111EFD">
        <w:rPr>
          <w:sz w:val="24"/>
          <w:szCs w:val="24"/>
          <w:lang w:val="pt-BR"/>
        </w:rPr>
        <w:t xml:space="preserve">C. Đảng Cộng sản Việt Nam được thành lập với Cương lĩnh chính trị đúng đắn. </w:t>
      </w:r>
    </w:p>
    <w:p w:rsidR="00A47934" w:rsidRPr="00111EFD" w:rsidRDefault="00A47934" w:rsidP="002556E4">
      <w:pPr>
        <w:ind w:firstLine="720"/>
        <w:rPr>
          <w:sz w:val="24"/>
          <w:szCs w:val="24"/>
          <w:lang w:val="pt-BR"/>
        </w:rPr>
      </w:pPr>
      <w:r w:rsidRPr="00111EFD">
        <w:rPr>
          <w:sz w:val="24"/>
          <w:szCs w:val="24"/>
          <w:lang w:val="pt-BR"/>
        </w:rPr>
        <w:t xml:space="preserve">D. Nguyễn Ái Quốc xác định con đường cứu nước theo khuynh hướng vô sản. </w:t>
      </w:r>
    </w:p>
    <w:p w:rsidR="00A47934" w:rsidRPr="00111EFD" w:rsidRDefault="00A47934" w:rsidP="002556E4">
      <w:pPr>
        <w:rPr>
          <w:b/>
          <w:bCs/>
          <w:sz w:val="24"/>
          <w:szCs w:val="24"/>
          <w:lang w:val="pt-BR"/>
        </w:rPr>
      </w:pPr>
      <w:r w:rsidRPr="00111EFD">
        <w:rPr>
          <w:b/>
          <w:bCs/>
          <w:sz w:val="24"/>
          <w:szCs w:val="24"/>
          <w:lang w:val="pt-BR"/>
        </w:rPr>
        <w:t xml:space="preserve">Câu 32. Hội nghị Ban Chấp hành Trung ương Đảng Cộng sản Đông Dương tháng 11-1939 đặt nhiệm vụ nào lên hàng đầu? </w:t>
      </w:r>
    </w:p>
    <w:p w:rsidR="00A47934" w:rsidRPr="00111EFD" w:rsidRDefault="00A47934" w:rsidP="002556E4">
      <w:pPr>
        <w:ind w:firstLine="720"/>
        <w:rPr>
          <w:sz w:val="24"/>
          <w:szCs w:val="24"/>
          <w:lang w:val="pt-BR"/>
        </w:rPr>
      </w:pPr>
      <w:r w:rsidRPr="00111EFD">
        <w:rPr>
          <w:sz w:val="24"/>
          <w:szCs w:val="24"/>
          <w:lang w:val="pt-BR"/>
        </w:rPr>
        <w:t xml:space="preserve">A. Chống phản động thuộc địa. </w:t>
      </w:r>
      <w:r w:rsidRPr="00111EFD">
        <w:rPr>
          <w:sz w:val="24"/>
          <w:szCs w:val="24"/>
          <w:lang w:val="pt-BR"/>
        </w:rPr>
        <w:tab/>
      </w:r>
      <w:r w:rsidRPr="00111EFD">
        <w:rPr>
          <w:sz w:val="24"/>
          <w:szCs w:val="24"/>
          <w:lang w:val="pt-BR"/>
        </w:rPr>
        <w:tab/>
        <w:t xml:space="preserve">B. Chống đế quốc và tay sai. </w:t>
      </w:r>
    </w:p>
    <w:p w:rsidR="00A47934" w:rsidRPr="00111EFD" w:rsidRDefault="00A47934" w:rsidP="002556E4">
      <w:pPr>
        <w:ind w:firstLine="720"/>
        <w:rPr>
          <w:sz w:val="24"/>
          <w:szCs w:val="24"/>
          <w:lang w:val="pt-BR"/>
        </w:rPr>
      </w:pPr>
      <w:r w:rsidRPr="00111EFD">
        <w:rPr>
          <w:sz w:val="24"/>
          <w:szCs w:val="24"/>
          <w:lang w:val="pt-BR"/>
        </w:rPr>
        <w:t xml:space="preserve">C. Chống đế quốc Pháp-Nhật. </w:t>
      </w:r>
      <w:r w:rsidRPr="00111EFD">
        <w:rPr>
          <w:sz w:val="24"/>
          <w:szCs w:val="24"/>
          <w:lang w:val="pt-BR"/>
        </w:rPr>
        <w:tab/>
      </w:r>
      <w:r w:rsidRPr="00111EFD">
        <w:rPr>
          <w:sz w:val="24"/>
          <w:szCs w:val="24"/>
          <w:lang w:val="pt-BR"/>
        </w:rPr>
        <w:tab/>
        <w:t xml:space="preserve">D. Chống quân phiệt Nhật. </w:t>
      </w:r>
    </w:p>
    <w:p w:rsidR="00A47934" w:rsidRPr="00111EFD" w:rsidRDefault="00A47934" w:rsidP="002556E4">
      <w:pPr>
        <w:rPr>
          <w:sz w:val="24"/>
          <w:szCs w:val="24"/>
          <w:lang w:val="pt-BR"/>
        </w:rPr>
      </w:pPr>
      <w:r w:rsidRPr="00111EFD">
        <w:rPr>
          <w:b/>
          <w:bCs/>
          <w:sz w:val="24"/>
          <w:szCs w:val="24"/>
          <w:lang w:val="pt-BR"/>
        </w:rPr>
        <w:t xml:space="preserve">Câu 33. Trong thời kì 1945-1954, các chiến dịch của quân đội và nhân dân Việt Nam đều nhằm </w:t>
      </w:r>
    </w:p>
    <w:p w:rsidR="00A47934" w:rsidRPr="00111EFD" w:rsidRDefault="00A47934" w:rsidP="002556E4">
      <w:pPr>
        <w:ind w:firstLine="720"/>
        <w:rPr>
          <w:sz w:val="24"/>
          <w:szCs w:val="24"/>
          <w:lang w:val="pt-BR"/>
        </w:rPr>
      </w:pPr>
      <w:r w:rsidRPr="00111EFD">
        <w:rPr>
          <w:sz w:val="24"/>
          <w:szCs w:val="24"/>
          <w:lang w:val="pt-BR"/>
        </w:rPr>
        <w:t xml:space="preserve">A. củng cố và mở rộng căn cứ địa kháng chiến Việt Bắc. </w:t>
      </w:r>
    </w:p>
    <w:p w:rsidR="00A47934" w:rsidRPr="00111EFD" w:rsidRDefault="00A47934" w:rsidP="002556E4">
      <w:pPr>
        <w:ind w:firstLine="720"/>
        <w:rPr>
          <w:sz w:val="24"/>
          <w:szCs w:val="24"/>
          <w:lang w:val="pt-BR"/>
        </w:rPr>
      </w:pPr>
      <w:r w:rsidRPr="00111EFD">
        <w:rPr>
          <w:sz w:val="24"/>
          <w:szCs w:val="24"/>
          <w:lang w:val="pt-BR"/>
        </w:rPr>
        <w:t xml:space="preserve">B. phá âm mưu đánh nhanh, thắng nhanh của giặc Pháp. </w:t>
      </w:r>
    </w:p>
    <w:p w:rsidR="00A47934" w:rsidRPr="00111EFD" w:rsidRDefault="00A47934" w:rsidP="002556E4">
      <w:pPr>
        <w:ind w:firstLine="720"/>
        <w:rPr>
          <w:sz w:val="24"/>
          <w:szCs w:val="24"/>
          <w:lang w:val="pt-BR"/>
        </w:rPr>
      </w:pPr>
      <w:r w:rsidRPr="00111EFD">
        <w:rPr>
          <w:sz w:val="24"/>
          <w:szCs w:val="24"/>
          <w:lang w:val="pt-BR"/>
        </w:rPr>
        <w:t xml:space="preserve">C. hỗ trợ chiến tranh du kích trong vùng tạm bị chiếm. </w:t>
      </w:r>
    </w:p>
    <w:p w:rsidR="00A47934" w:rsidRPr="00111EFD" w:rsidRDefault="00A47934" w:rsidP="002556E4">
      <w:pPr>
        <w:ind w:firstLine="720"/>
        <w:rPr>
          <w:sz w:val="24"/>
          <w:szCs w:val="24"/>
          <w:lang w:val="pt-BR"/>
        </w:rPr>
      </w:pPr>
      <w:r w:rsidRPr="00111EFD">
        <w:rPr>
          <w:sz w:val="24"/>
          <w:szCs w:val="24"/>
          <w:lang w:val="pt-BR"/>
        </w:rPr>
        <w:t xml:space="preserve">D. tiêu diệt một bộ phận sinh lực của thực dân Pháp. </w:t>
      </w:r>
    </w:p>
    <w:p w:rsidR="00A47934" w:rsidRPr="00111EFD" w:rsidRDefault="00A47934" w:rsidP="002556E4">
      <w:pPr>
        <w:rPr>
          <w:b/>
          <w:bCs/>
          <w:sz w:val="24"/>
          <w:szCs w:val="24"/>
          <w:lang w:val="pt-BR"/>
        </w:rPr>
      </w:pPr>
      <w:r w:rsidRPr="00111EFD">
        <w:rPr>
          <w:b/>
          <w:bCs/>
          <w:sz w:val="24"/>
          <w:szCs w:val="24"/>
          <w:lang w:val="pt-BR"/>
        </w:rPr>
        <w:t xml:space="preserve">Câu 34. Nhân dân Việt Nam thực hiện một chiến lược cách mạng xã hội chủ nghĩa trong thời gian </w:t>
      </w:r>
    </w:p>
    <w:p w:rsidR="00A47934" w:rsidRPr="00111EFD" w:rsidRDefault="00A47934" w:rsidP="002556E4">
      <w:pPr>
        <w:ind w:firstLine="720"/>
        <w:rPr>
          <w:sz w:val="24"/>
          <w:szCs w:val="24"/>
          <w:lang w:val="pt-BR"/>
        </w:rPr>
      </w:pPr>
      <w:r w:rsidRPr="00111EFD">
        <w:rPr>
          <w:sz w:val="24"/>
          <w:szCs w:val="24"/>
          <w:lang w:val="pt-BR"/>
        </w:rPr>
        <w:t xml:space="preserve">A. từ năm 1930 đến năm 1945. </w:t>
      </w:r>
      <w:r w:rsidRPr="00111EFD">
        <w:rPr>
          <w:sz w:val="24"/>
          <w:szCs w:val="24"/>
          <w:lang w:val="pt-BR"/>
        </w:rPr>
        <w:tab/>
      </w:r>
      <w:r w:rsidRPr="00111EFD">
        <w:rPr>
          <w:sz w:val="24"/>
          <w:szCs w:val="24"/>
          <w:lang w:val="pt-BR"/>
        </w:rPr>
        <w:tab/>
        <w:t xml:space="preserve">B. từ năm 1975 đến năm 2000. </w:t>
      </w:r>
    </w:p>
    <w:p w:rsidR="00A47934" w:rsidRPr="00111EFD" w:rsidRDefault="00A47934" w:rsidP="002556E4">
      <w:pPr>
        <w:ind w:firstLine="720"/>
        <w:rPr>
          <w:sz w:val="24"/>
          <w:szCs w:val="24"/>
          <w:lang w:val="pt-BR"/>
        </w:rPr>
      </w:pPr>
      <w:r w:rsidRPr="00111EFD">
        <w:rPr>
          <w:sz w:val="24"/>
          <w:szCs w:val="24"/>
          <w:lang w:val="pt-BR"/>
        </w:rPr>
        <w:t xml:space="preserve">C. từ năm 1954 đến năm 1975. </w:t>
      </w:r>
      <w:r w:rsidRPr="00111EFD">
        <w:rPr>
          <w:sz w:val="24"/>
          <w:szCs w:val="24"/>
          <w:lang w:val="pt-BR"/>
        </w:rPr>
        <w:tab/>
      </w:r>
      <w:r w:rsidRPr="00111EFD">
        <w:rPr>
          <w:sz w:val="24"/>
          <w:szCs w:val="24"/>
          <w:lang w:val="pt-BR"/>
        </w:rPr>
        <w:tab/>
        <w:t xml:space="preserve">D. từ năm 1945 đến năm 1954. </w:t>
      </w:r>
    </w:p>
    <w:p w:rsidR="00A47934" w:rsidRPr="00111EFD" w:rsidRDefault="00A47934" w:rsidP="002556E4">
      <w:pPr>
        <w:rPr>
          <w:b/>
          <w:bCs/>
          <w:sz w:val="24"/>
          <w:szCs w:val="24"/>
          <w:lang w:val="pt-BR"/>
        </w:rPr>
      </w:pPr>
      <w:r w:rsidRPr="00111EFD">
        <w:rPr>
          <w:b/>
          <w:bCs/>
          <w:sz w:val="24"/>
          <w:szCs w:val="24"/>
          <w:lang w:val="pt-BR"/>
        </w:rPr>
        <w:t xml:space="preserve">Câu 35. Việc Mĩ đồng ý với Pháp thực hiện kế hoạch Rơve (5-1949) là mốc mở đầu cho </w:t>
      </w:r>
    </w:p>
    <w:p w:rsidR="00A47934" w:rsidRPr="00111EFD" w:rsidRDefault="00A47934" w:rsidP="002556E4">
      <w:pPr>
        <w:ind w:firstLine="720"/>
        <w:rPr>
          <w:sz w:val="24"/>
          <w:szCs w:val="24"/>
          <w:lang w:val="pt-BR"/>
        </w:rPr>
      </w:pPr>
      <w:r w:rsidRPr="00111EFD">
        <w:rPr>
          <w:sz w:val="24"/>
          <w:szCs w:val="24"/>
          <w:lang w:val="pt-BR"/>
        </w:rPr>
        <w:t xml:space="preserve">A. chính sách xoay trục của Mĩ sang khu vực châu Á-Thái Bình Dương. </w:t>
      </w:r>
    </w:p>
    <w:p w:rsidR="00A47934" w:rsidRPr="00111EFD" w:rsidRDefault="00A47934" w:rsidP="002556E4">
      <w:pPr>
        <w:ind w:firstLine="720"/>
        <w:rPr>
          <w:sz w:val="24"/>
          <w:szCs w:val="24"/>
          <w:lang w:val="pt-BR"/>
        </w:rPr>
      </w:pPr>
      <w:r w:rsidRPr="00111EFD">
        <w:rPr>
          <w:sz w:val="24"/>
          <w:szCs w:val="24"/>
          <w:lang w:val="pt-BR"/>
        </w:rPr>
        <w:t xml:space="preserve">B. thời kì Mĩ triển khai chiến lược toàn cầu ở khu vực Đông Nam Á. </w:t>
      </w:r>
    </w:p>
    <w:p w:rsidR="00A47934" w:rsidRPr="00111EFD" w:rsidRDefault="00A47934" w:rsidP="002556E4">
      <w:pPr>
        <w:ind w:firstLine="720"/>
        <w:rPr>
          <w:sz w:val="24"/>
          <w:szCs w:val="24"/>
          <w:lang w:val="pt-BR"/>
        </w:rPr>
      </w:pPr>
      <w:r w:rsidRPr="00111EFD">
        <w:rPr>
          <w:sz w:val="24"/>
          <w:szCs w:val="24"/>
          <w:lang w:val="pt-BR"/>
        </w:rPr>
        <w:t xml:space="preserve">C. quá trình Mĩ dính líu trực tiếp vào cuộc chiến tranh Đông Dương. </w:t>
      </w:r>
    </w:p>
    <w:p w:rsidR="00A47934" w:rsidRPr="00111EFD" w:rsidRDefault="00A47934" w:rsidP="002556E4">
      <w:pPr>
        <w:ind w:firstLine="720"/>
        <w:rPr>
          <w:sz w:val="24"/>
          <w:szCs w:val="24"/>
          <w:lang w:val="pt-BR"/>
        </w:rPr>
      </w:pPr>
      <w:r w:rsidRPr="00111EFD">
        <w:rPr>
          <w:sz w:val="24"/>
          <w:szCs w:val="24"/>
          <w:lang w:val="pt-BR"/>
        </w:rPr>
        <w:t xml:space="preserve">D. sự hình thành liên minh quân sự giữa hai cường quốc Pháp và Mĩ. </w:t>
      </w:r>
    </w:p>
    <w:p w:rsidR="00A47934" w:rsidRPr="00111EFD" w:rsidRDefault="00A47934" w:rsidP="002556E4">
      <w:pPr>
        <w:rPr>
          <w:b/>
          <w:bCs/>
          <w:sz w:val="24"/>
          <w:szCs w:val="24"/>
          <w:lang w:val="pt-BR"/>
        </w:rPr>
      </w:pPr>
      <w:r w:rsidRPr="00111EFD">
        <w:rPr>
          <w:b/>
          <w:bCs/>
          <w:sz w:val="24"/>
          <w:szCs w:val="24"/>
          <w:lang w:val="pt-BR"/>
        </w:rPr>
        <w:t>Câu 36. Một trong những điểm giống nhau giữa các chiến lược chiến tranh của đế quốc Mĩ ở miền Nam Việt Nam (1954-1975) là đều</w:t>
      </w:r>
    </w:p>
    <w:p w:rsidR="00A47934" w:rsidRPr="00111EFD" w:rsidRDefault="00A47934" w:rsidP="002556E4">
      <w:pPr>
        <w:ind w:firstLine="720"/>
        <w:rPr>
          <w:sz w:val="24"/>
          <w:szCs w:val="24"/>
          <w:lang w:val="pt-BR"/>
        </w:rPr>
      </w:pPr>
      <w:r w:rsidRPr="00111EFD">
        <w:rPr>
          <w:sz w:val="24"/>
          <w:szCs w:val="24"/>
          <w:lang w:val="pt-BR"/>
        </w:rPr>
        <w:t xml:space="preserve">A. có sự kết hợp với cuộc chiến tranh phá hoại miền Bắc trên qui mô lớn. </w:t>
      </w:r>
    </w:p>
    <w:p w:rsidR="00A47934" w:rsidRPr="00111EFD" w:rsidRDefault="00A47934" w:rsidP="002556E4">
      <w:pPr>
        <w:ind w:firstLine="720"/>
        <w:rPr>
          <w:sz w:val="24"/>
          <w:szCs w:val="24"/>
          <w:lang w:val="pt-BR"/>
        </w:rPr>
      </w:pPr>
      <w:r w:rsidRPr="00111EFD">
        <w:rPr>
          <w:sz w:val="24"/>
          <w:szCs w:val="24"/>
          <w:lang w:val="pt-BR"/>
        </w:rPr>
        <w:t xml:space="preserve">B. thực hiện âm mưu “dùng người Đông Dương đánh người Đông Dương”. </w:t>
      </w:r>
    </w:p>
    <w:p w:rsidR="00A47934" w:rsidRPr="00111EFD" w:rsidRDefault="00A47934" w:rsidP="002556E4">
      <w:pPr>
        <w:ind w:firstLine="720"/>
        <w:rPr>
          <w:sz w:val="24"/>
          <w:szCs w:val="24"/>
          <w:lang w:val="pt-BR"/>
        </w:rPr>
      </w:pPr>
      <w:r w:rsidRPr="00111EFD">
        <w:rPr>
          <w:sz w:val="24"/>
          <w:szCs w:val="24"/>
          <w:lang w:val="pt-BR"/>
        </w:rPr>
        <w:t xml:space="preserve">C. sử dụng quân đội Sài Gòn làm lực lượng chiến đấu chủ yếu trên chiến trường. </w:t>
      </w:r>
    </w:p>
    <w:p w:rsidR="00A47934" w:rsidRPr="00111EFD" w:rsidRDefault="00A47934" w:rsidP="002556E4">
      <w:pPr>
        <w:ind w:firstLine="720"/>
        <w:rPr>
          <w:sz w:val="24"/>
          <w:szCs w:val="24"/>
          <w:lang w:val="pt-BR"/>
        </w:rPr>
      </w:pPr>
      <w:r w:rsidRPr="00111EFD">
        <w:rPr>
          <w:sz w:val="24"/>
          <w:szCs w:val="24"/>
          <w:lang w:val="pt-BR"/>
        </w:rPr>
        <w:t xml:space="preserve">D. dựa vào vũ khí và phương tiện chiến tranh hiện đại do Mĩ cung cấp. </w:t>
      </w:r>
    </w:p>
    <w:p w:rsidR="00A47934" w:rsidRPr="00111EFD" w:rsidRDefault="00A47934" w:rsidP="002556E4">
      <w:pPr>
        <w:rPr>
          <w:b/>
          <w:bCs/>
          <w:sz w:val="24"/>
          <w:szCs w:val="24"/>
          <w:lang w:val="pt-BR"/>
        </w:rPr>
      </w:pPr>
      <w:r w:rsidRPr="00111EFD">
        <w:rPr>
          <w:b/>
          <w:bCs/>
          <w:sz w:val="24"/>
          <w:szCs w:val="24"/>
          <w:lang w:val="pt-BR"/>
        </w:rPr>
        <w:t xml:space="preserve">Câu 37. Nhân tố hàng đầu đảm bảo thắng lợi của cuộc kháng chiến chống Mĩ, cứu nước (1954-1975) là sự lãnh đạo của Đảng Cộng sản Việt Nam vì Đảng </w:t>
      </w:r>
    </w:p>
    <w:p w:rsidR="00A47934" w:rsidRPr="00111EFD" w:rsidRDefault="00A47934" w:rsidP="002556E4">
      <w:pPr>
        <w:ind w:firstLine="720"/>
        <w:rPr>
          <w:sz w:val="24"/>
          <w:szCs w:val="24"/>
          <w:lang w:val="pt-BR"/>
        </w:rPr>
      </w:pPr>
      <w:r w:rsidRPr="00111EFD">
        <w:rPr>
          <w:sz w:val="24"/>
          <w:szCs w:val="24"/>
          <w:lang w:val="pt-BR"/>
        </w:rPr>
        <w:t xml:space="preserve">A. tranh thủ được sự giúp đỡ của các nước xã hội chủ nghĩa. </w:t>
      </w:r>
    </w:p>
    <w:p w:rsidR="00A47934" w:rsidRPr="00111EFD" w:rsidRDefault="00A47934" w:rsidP="002556E4">
      <w:pPr>
        <w:ind w:firstLine="720"/>
        <w:rPr>
          <w:sz w:val="24"/>
          <w:szCs w:val="24"/>
          <w:lang w:val="pt-BR"/>
        </w:rPr>
      </w:pPr>
      <w:r w:rsidRPr="00111EFD">
        <w:rPr>
          <w:sz w:val="24"/>
          <w:szCs w:val="24"/>
          <w:lang w:val="pt-BR"/>
        </w:rPr>
        <w:t xml:space="preserve">B. có đường lối cách mạng đúng đắn, sáng tạo, độc lập tự chủ. </w:t>
      </w:r>
    </w:p>
    <w:p w:rsidR="00A47934" w:rsidRPr="00111EFD" w:rsidRDefault="00A47934" w:rsidP="002556E4">
      <w:pPr>
        <w:ind w:firstLine="720"/>
        <w:rPr>
          <w:sz w:val="24"/>
          <w:szCs w:val="24"/>
          <w:lang w:val="pt-BR"/>
        </w:rPr>
      </w:pPr>
      <w:r w:rsidRPr="00111EFD">
        <w:rPr>
          <w:sz w:val="24"/>
          <w:szCs w:val="24"/>
          <w:lang w:val="pt-BR"/>
        </w:rPr>
        <w:t xml:space="preserve">C. lãnh đạo xây dựng miền Bắc thành hậu phương vững mạnh. </w:t>
      </w:r>
    </w:p>
    <w:p w:rsidR="00A47934" w:rsidRPr="00111EFD" w:rsidRDefault="00A47934" w:rsidP="002556E4">
      <w:pPr>
        <w:ind w:firstLine="720"/>
        <w:rPr>
          <w:sz w:val="24"/>
          <w:szCs w:val="24"/>
          <w:lang w:val="pt-BR"/>
        </w:rPr>
      </w:pPr>
      <w:r w:rsidRPr="00111EFD">
        <w:rPr>
          <w:sz w:val="24"/>
          <w:szCs w:val="24"/>
          <w:lang w:val="pt-BR"/>
        </w:rPr>
        <w:t xml:space="preserve">D. đã kết hợp sức mạnh toàn dân tộc với sức mạnh của thời đại. </w:t>
      </w:r>
    </w:p>
    <w:p w:rsidR="00A47934" w:rsidRPr="00111EFD" w:rsidRDefault="00A47934" w:rsidP="002556E4">
      <w:pPr>
        <w:rPr>
          <w:b/>
          <w:bCs/>
          <w:sz w:val="24"/>
          <w:szCs w:val="24"/>
          <w:lang w:val="pt-BR"/>
        </w:rPr>
      </w:pPr>
      <w:r w:rsidRPr="00111EFD">
        <w:rPr>
          <w:b/>
          <w:bCs/>
          <w:sz w:val="24"/>
          <w:szCs w:val="24"/>
          <w:lang w:val="pt-BR"/>
        </w:rPr>
        <w:t xml:space="preserve">Câu 38. Điểm nào dưới đây thể hiện Việt Nam Quốc dân đảng (1927-1930) đã nhận thức đúng yêu cầu khách quan của lịch sử dân tộc? </w:t>
      </w:r>
    </w:p>
    <w:p w:rsidR="00A47934" w:rsidRPr="00111EFD" w:rsidRDefault="00A47934" w:rsidP="002556E4">
      <w:pPr>
        <w:ind w:firstLine="720"/>
        <w:rPr>
          <w:sz w:val="24"/>
          <w:szCs w:val="24"/>
          <w:lang w:val="pt-BR"/>
        </w:rPr>
      </w:pPr>
      <w:r w:rsidRPr="00111EFD">
        <w:rPr>
          <w:sz w:val="24"/>
          <w:szCs w:val="24"/>
          <w:lang w:val="pt-BR"/>
        </w:rPr>
        <w:t xml:space="preserve">A. Chủ trương tiến hành cách mạng bằng bạo lực. </w:t>
      </w:r>
    </w:p>
    <w:p w:rsidR="00A47934" w:rsidRPr="00111EFD" w:rsidRDefault="00A47934" w:rsidP="002556E4">
      <w:pPr>
        <w:ind w:firstLine="720"/>
        <w:rPr>
          <w:sz w:val="24"/>
          <w:szCs w:val="24"/>
          <w:lang w:val="pt-BR"/>
        </w:rPr>
      </w:pPr>
      <w:r w:rsidRPr="00111EFD">
        <w:rPr>
          <w:sz w:val="24"/>
          <w:szCs w:val="24"/>
          <w:lang w:val="pt-BR"/>
        </w:rPr>
        <w:t xml:space="preserve">B. Phát triển cơ sở đảng ở một số địa phương Bắc Kì. </w:t>
      </w:r>
    </w:p>
    <w:p w:rsidR="00A47934" w:rsidRPr="00111EFD" w:rsidRDefault="00A47934" w:rsidP="002556E4">
      <w:pPr>
        <w:ind w:firstLine="720"/>
        <w:rPr>
          <w:sz w:val="24"/>
          <w:szCs w:val="24"/>
          <w:lang w:val="pt-BR"/>
        </w:rPr>
      </w:pPr>
      <w:r w:rsidRPr="00111EFD">
        <w:rPr>
          <w:sz w:val="24"/>
          <w:szCs w:val="24"/>
          <w:lang w:val="pt-BR"/>
        </w:rPr>
        <w:t xml:space="preserve">C. Đề cao binh lính người Việt trong quân đội Pháp. </w:t>
      </w:r>
    </w:p>
    <w:p w:rsidR="00A47934" w:rsidRPr="00111EFD" w:rsidRDefault="00A47934" w:rsidP="002556E4">
      <w:pPr>
        <w:ind w:firstLine="720"/>
        <w:rPr>
          <w:sz w:val="24"/>
          <w:szCs w:val="24"/>
          <w:lang w:val="pt-BR"/>
        </w:rPr>
      </w:pPr>
      <w:r w:rsidRPr="00111EFD">
        <w:rPr>
          <w:sz w:val="24"/>
          <w:szCs w:val="24"/>
          <w:lang w:val="pt-BR"/>
        </w:rPr>
        <w:t xml:space="preserve">D. Kiên quyết phát động cuộc khởi nghĩa Yên Bái. </w:t>
      </w:r>
    </w:p>
    <w:p w:rsidR="00A47934" w:rsidRPr="00111EFD" w:rsidRDefault="00A47934" w:rsidP="002556E4">
      <w:pPr>
        <w:rPr>
          <w:b/>
          <w:bCs/>
          <w:sz w:val="24"/>
          <w:szCs w:val="24"/>
          <w:lang w:val="pt-BR"/>
        </w:rPr>
      </w:pPr>
      <w:r w:rsidRPr="00111EFD">
        <w:rPr>
          <w:b/>
          <w:bCs/>
          <w:sz w:val="24"/>
          <w:szCs w:val="24"/>
          <w:lang w:val="pt-BR"/>
        </w:rPr>
        <w:t xml:space="preserve">Câu 39. Theo nguyên tắc nhất trí giữa 5 nước Ủy viên thường trực, một quyết định của Hội đồng Bảo an Liênhợp quốc sẽ chắc chắn được thông qua khi </w:t>
      </w:r>
    </w:p>
    <w:p w:rsidR="00A47934" w:rsidRPr="00111EFD" w:rsidRDefault="00A47934" w:rsidP="002556E4">
      <w:pPr>
        <w:ind w:firstLine="720"/>
        <w:rPr>
          <w:sz w:val="24"/>
          <w:szCs w:val="24"/>
          <w:lang w:val="pt-BR"/>
        </w:rPr>
      </w:pPr>
      <w:r w:rsidRPr="00111EFD">
        <w:rPr>
          <w:sz w:val="24"/>
          <w:szCs w:val="24"/>
          <w:lang w:val="pt-BR"/>
        </w:rPr>
        <w:t xml:space="preserve">A. chỉ có ít nước bỏ phiếu chống. </w:t>
      </w:r>
      <w:r w:rsidRPr="00111EFD">
        <w:rPr>
          <w:sz w:val="24"/>
          <w:szCs w:val="24"/>
          <w:lang w:val="pt-BR"/>
        </w:rPr>
        <w:tab/>
      </w:r>
      <w:r w:rsidRPr="00111EFD">
        <w:rPr>
          <w:sz w:val="24"/>
          <w:szCs w:val="24"/>
          <w:lang w:val="pt-BR"/>
        </w:rPr>
        <w:tab/>
      </w:r>
      <w:r w:rsidRPr="00111EFD">
        <w:rPr>
          <w:sz w:val="24"/>
          <w:szCs w:val="24"/>
          <w:lang w:val="pt-BR"/>
        </w:rPr>
        <w:tab/>
        <w:t xml:space="preserve">B. không có nước nào bỏ phiếu chống. </w:t>
      </w:r>
    </w:p>
    <w:p w:rsidR="00A47934" w:rsidRPr="00111EFD" w:rsidRDefault="00A47934" w:rsidP="002556E4">
      <w:pPr>
        <w:ind w:firstLine="720"/>
        <w:rPr>
          <w:sz w:val="24"/>
          <w:szCs w:val="24"/>
          <w:lang w:val="pt-BR"/>
        </w:rPr>
      </w:pPr>
      <w:r w:rsidRPr="00111EFD">
        <w:rPr>
          <w:sz w:val="24"/>
          <w:szCs w:val="24"/>
          <w:lang w:val="pt-BR"/>
        </w:rPr>
        <w:t xml:space="preserve">C. không có nước nào bỏ phiếu trắng. </w:t>
      </w:r>
      <w:r w:rsidRPr="00111EFD">
        <w:rPr>
          <w:sz w:val="24"/>
          <w:szCs w:val="24"/>
          <w:lang w:val="pt-BR"/>
        </w:rPr>
        <w:tab/>
      </w:r>
      <w:r w:rsidRPr="00111EFD">
        <w:rPr>
          <w:sz w:val="24"/>
          <w:szCs w:val="24"/>
          <w:lang w:val="pt-BR"/>
        </w:rPr>
        <w:tab/>
        <w:t xml:space="preserve">D. phần lớn các nước bỏ phiếu thuận. </w:t>
      </w:r>
    </w:p>
    <w:p w:rsidR="00A47934" w:rsidRPr="00111EFD" w:rsidRDefault="00A47934" w:rsidP="002556E4">
      <w:pPr>
        <w:rPr>
          <w:b/>
          <w:bCs/>
          <w:sz w:val="24"/>
          <w:szCs w:val="24"/>
          <w:lang w:val="pt-BR"/>
        </w:rPr>
      </w:pPr>
      <w:r w:rsidRPr="00111EFD">
        <w:rPr>
          <w:b/>
          <w:bCs/>
          <w:sz w:val="24"/>
          <w:szCs w:val="24"/>
          <w:lang w:val="pt-BR"/>
        </w:rPr>
        <w:t xml:space="preserve">Câu 40. Một trong những khó khăn của cách mạng Việt Nam giai đoạn 1936-1939 là </w:t>
      </w:r>
    </w:p>
    <w:p w:rsidR="00A47934" w:rsidRPr="00111EFD" w:rsidRDefault="00A47934" w:rsidP="002556E4">
      <w:pPr>
        <w:ind w:firstLine="720"/>
        <w:rPr>
          <w:sz w:val="24"/>
          <w:szCs w:val="24"/>
          <w:lang w:val="pt-BR"/>
        </w:rPr>
      </w:pPr>
      <w:r w:rsidRPr="00111EFD">
        <w:rPr>
          <w:sz w:val="24"/>
          <w:szCs w:val="24"/>
          <w:lang w:val="pt-BR"/>
        </w:rPr>
        <w:t xml:space="preserve">A. Chính phủ Pháp cử phái viên sang điều tra tình hình Đông Dương. </w:t>
      </w:r>
    </w:p>
    <w:p w:rsidR="00A47934" w:rsidRPr="00111EFD" w:rsidRDefault="00A47934" w:rsidP="002556E4">
      <w:pPr>
        <w:ind w:firstLine="720"/>
        <w:rPr>
          <w:sz w:val="24"/>
          <w:szCs w:val="24"/>
          <w:lang w:val="pt-BR"/>
        </w:rPr>
      </w:pPr>
      <w:r w:rsidRPr="00111EFD">
        <w:rPr>
          <w:sz w:val="24"/>
          <w:szCs w:val="24"/>
          <w:lang w:val="pt-BR"/>
        </w:rPr>
        <w:t>B. hệ thống tổ chức của Đảng và quần chúng chưa được phục hồi.</w:t>
      </w:r>
    </w:p>
    <w:p w:rsidR="00A47934" w:rsidRPr="00111EFD" w:rsidRDefault="00A47934" w:rsidP="002556E4">
      <w:pPr>
        <w:ind w:firstLine="720"/>
        <w:rPr>
          <w:sz w:val="24"/>
          <w:szCs w:val="24"/>
          <w:lang w:val="pt-BR"/>
        </w:rPr>
      </w:pPr>
      <w:r w:rsidRPr="00111EFD">
        <w:rPr>
          <w:sz w:val="24"/>
          <w:szCs w:val="24"/>
          <w:lang w:val="pt-BR"/>
        </w:rPr>
        <w:t xml:space="preserve">C. chính quyền thực dân ở Đông Dương đẩy mạnh khai thác thuộc địa. </w:t>
      </w:r>
    </w:p>
    <w:p w:rsidR="00A47934" w:rsidRPr="00111EFD" w:rsidRDefault="00A47934" w:rsidP="002556E4">
      <w:pPr>
        <w:ind w:firstLine="720"/>
        <w:rPr>
          <w:sz w:val="24"/>
          <w:szCs w:val="24"/>
          <w:lang w:val="pt-BR"/>
        </w:rPr>
      </w:pPr>
      <w:r w:rsidRPr="00111EFD">
        <w:rPr>
          <w:sz w:val="24"/>
          <w:szCs w:val="24"/>
          <w:lang w:val="pt-BR"/>
        </w:rPr>
        <w:t>D. có nhiều đảng phái chính trị tranh giành ảnh hưởng trong quần chúng.</w:t>
      </w:r>
    </w:p>
    <w:p w:rsidR="00A47934" w:rsidRPr="00111EFD" w:rsidRDefault="00A47934" w:rsidP="002556E4">
      <w:pPr>
        <w:jc w:val="center"/>
        <w:rPr>
          <w:b/>
          <w:bCs/>
          <w:sz w:val="24"/>
          <w:szCs w:val="24"/>
        </w:rPr>
      </w:pPr>
      <w:r w:rsidRPr="00111EFD">
        <w:rPr>
          <w:b/>
          <w:bCs/>
          <w:sz w:val="24"/>
          <w:szCs w:val="24"/>
        </w:rPr>
        <w:t>------------------------ HẾT ------------------------</w:t>
      </w: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tbl>
      <w:tblPr>
        <w:tblW w:w="9350" w:type="dxa"/>
        <w:tblInd w:w="2" w:type="dxa"/>
        <w:tblLayout w:type="fixed"/>
        <w:tblCellMar>
          <w:left w:w="0" w:type="dxa"/>
          <w:right w:w="0" w:type="dxa"/>
        </w:tblCellMar>
        <w:tblLook w:val="01E0"/>
      </w:tblPr>
      <w:tblGrid>
        <w:gridCol w:w="4077"/>
        <w:gridCol w:w="5273"/>
      </w:tblGrid>
      <w:tr w:rsidR="00A47934" w:rsidRPr="00111EFD">
        <w:trPr>
          <w:trHeight w:hRule="exact" w:val="1345"/>
        </w:trPr>
        <w:tc>
          <w:tcPr>
            <w:tcW w:w="4077" w:type="dxa"/>
          </w:tcPr>
          <w:p w:rsidR="00A47934" w:rsidRPr="00111EFD" w:rsidRDefault="00A47934" w:rsidP="002556E4">
            <w:pPr>
              <w:pStyle w:val="TableParagraph"/>
              <w:spacing w:before="2" w:line="240" w:lineRule="auto"/>
              <w:ind w:left="0" w:right="0"/>
              <w:rPr>
                <w:b/>
                <w:bCs/>
                <w:sz w:val="24"/>
                <w:szCs w:val="24"/>
              </w:rPr>
            </w:pPr>
            <w:hyperlink r:id="rId11" w:history="1">
              <w:r w:rsidRPr="00111EFD">
                <w:rPr>
                  <w:rStyle w:val="Hyperlink"/>
                  <w:b/>
                  <w:bCs/>
                  <w:sz w:val="24"/>
                  <w:szCs w:val="24"/>
                </w:rPr>
                <w:t/>
              </w:r>
            </w:hyperlink>
          </w:p>
          <w:p w:rsidR="00A47934" w:rsidRPr="00111EFD" w:rsidRDefault="00A47934" w:rsidP="002556E4">
            <w:pPr>
              <w:pStyle w:val="TableParagraph"/>
              <w:spacing w:before="2" w:line="240" w:lineRule="auto"/>
              <w:ind w:left="0" w:right="0"/>
              <w:rPr>
                <w:b/>
                <w:bCs/>
                <w:sz w:val="24"/>
                <w:szCs w:val="24"/>
              </w:rPr>
            </w:pPr>
          </w:p>
          <w:p w:rsidR="00A47934" w:rsidRPr="00111EFD" w:rsidRDefault="00A47934" w:rsidP="002556E4">
            <w:pPr>
              <w:pStyle w:val="TableParagraph"/>
              <w:ind w:left="179"/>
              <w:rPr>
                <w:b/>
                <w:bCs/>
                <w:sz w:val="24"/>
                <w:szCs w:val="24"/>
              </w:rPr>
            </w:pPr>
            <w:r w:rsidRPr="00111EFD">
              <w:rPr>
                <w:b/>
                <w:bCs/>
                <w:sz w:val="24"/>
                <w:szCs w:val="24"/>
              </w:rPr>
              <w:t>ĐỀ THI THỬ</w:t>
            </w:r>
            <w:r>
              <w:rPr>
                <w:b/>
                <w:bCs/>
                <w:sz w:val="24"/>
                <w:szCs w:val="24"/>
              </w:rPr>
              <w:t xml:space="preserve"> 4</w:t>
            </w:r>
          </w:p>
          <w:p w:rsidR="00A47934" w:rsidRPr="00111EFD" w:rsidRDefault="00A47934" w:rsidP="002556E4">
            <w:pPr>
              <w:pStyle w:val="TableParagraph"/>
              <w:ind w:left="179" w:right="42"/>
              <w:rPr>
                <w:i/>
                <w:iCs/>
                <w:sz w:val="24"/>
                <w:szCs w:val="24"/>
              </w:rPr>
            </w:pPr>
          </w:p>
        </w:tc>
        <w:tc>
          <w:tcPr>
            <w:tcW w:w="5273" w:type="dxa"/>
          </w:tcPr>
          <w:p w:rsidR="00A47934" w:rsidRPr="00111EFD" w:rsidRDefault="00A47934" w:rsidP="002556E4">
            <w:pPr>
              <w:pStyle w:val="TableParagraph"/>
              <w:spacing w:line="247" w:lineRule="exact"/>
              <w:ind w:right="178"/>
              <w:rPr>
                <w:b/>
                <w:bCs/>
                <w:sz w:val="24"/>
                <w:szCs w:val="24"/>
              </w:rPr>
            </w:pPr>
          </w:p>
          <w:p w:rsidR="00A47934" w:rsidRPr="00111EFD" w:rsidRDefault="00A47934" w:rsidP="002556E4">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2556E4">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2556E4">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tbl>
      <w:tblPr>
        <w:tblW w:w="9789" w:type="dxa"/>
        <w:tblInd w:w="-107" w:type="dxa"/>
        <w:tblLook w:val="0000"/>
      </w:tblPr>
      <w:tblGrid>
        <w:gridCol w:w="1200"/>
        <w:gridCol w:w="2100"/>
        <w:gridCol w:w="500"/>
        <w:gridCol w:w="2100"/>
        <w:gridCol w:w="10"/>
        <w:gridCol w:w="490"/>
        <w:gridCol w:w="10"/>
        <w:gridCol w:w="2090"/>
        <w:gridCol w:w="501"/>
        <w:gridCol w:w="788"/>
      </w:tblGrid>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 : </w:t>
            </w:r>
          </w:p>
        </w:tc>
        <w:tc>
          <w:tcPr>
            <w:tcW w:w="8589" w:type="dxa"/>
            <w:gridSpan w:val="9"/>
          </w:tcPr>
          <w:p w:rsidR="00A47934" w:rsidRPr="00111EFD" w:rsidRDefault="00A47934" w:rsidP="002556E4">
            <w:pPr>
              <w:spacing w:line="240" w:lineRule="atLeast"/>
              <w:rPr>
                <w:b/>
                <w:bCs/>
              </w:rPr>
            </w:pPr>
            <w:r w:rsidRPr="00111EFD">
              <w:rPr>
                <w:b/>
                <w:bCs/>
                <w:spacing w:val="-1"/>
              </w:rPr>
              <w:t>Cho</w:t>
            </w:r>
            <w:r w:rsidRPr="00111EFD">
              <w:rPr>
                <w:b/>
                <w:bCs/>
                <w:spacing w:val="-6"/>
              </w:rPr>
              <w:t xml:space="preserve"> </w:t>
            </w:r>
            <w:r w:rsidRPr="00111EFD">
              <w:rPr>
                <w:b/>
                <w:bCs/>
                <w:spacing w:val="-1"/>
              </w:rPr>
              <w:t>các</w:t>
            </w:r>
            <w:r w:rsidRPr="00111EFD">
              <w:rPr>
                <w:b/>
                <w:bCs/>
                <w:spacing w:val="-5"/>
              </w:rPr>
              <w:t xml:space="preserve"> </w:t>
            </w:r>
            <w:r w:rsidRPr="00111EFD">
              <w:rPr>
                <w:b/>
                <w:bCs/>
                <w:spacing w:val="-1"/>
              </w:rPr>
              <w:t>sự</w:t>
            </w:r>
            <w:r w:rsidRPr="00111EFD">
              <w:rPr>
                <w:b/>
                <w:bCs/>
                <w:spacing w:val="-4"/>
              </w:rPr>
              <w:t xml:space="preserve"> </w:t>
            </w:r>
            <w:r w:rsidRPr="00111EFD">
              <w:rPr>
                <w:b/>
                <w:bCs/>
              </w:rPr>
              <w:t>kiện</w:t>
            </w:r>
            <w:r w:rsidRPr="00111EFD">
              <w:rPr>
                <w:b/>
                <w:bCs/>
                <w:spacing w:val="-5"/>
              </w:rPr>
              <w:t xml:space="preserve"> </w:t>
            </w:r>
            <w:r w:rsidRPr="00111EFD">
              <w:rPr>
                <w:b/>
                <w:bCs/>
                <w:spacing w:val="-1"/>
              </w:rPr>
              <w:t>sau:</w:t>
            </w:r>
          </w:p>
          <w:p w:rsidR="00A47934" w:rsidRPr="00111EFD" w:rsidRDefault="00A47934" w:rsidP="002556E4">
            <w:pPr>
              <w:pStyle w:val="BodyText"/>
              <w:spacing w:line="240" w:lineRule="atLeast"/>
              <w:ind w:left="0"/>
            </w:pPr>
            <w:r w:rsidRPr="00111EFD">
              <w:t>1. Nhật</w:t>
            </w:r>
            <w:r w:rsidRPr="00111EFD">
              <w:rPr>
                <w:spacing w:val="-7"/>
              </w:rPr>
              <w:t xml:space="preserve"> </w:t>
            </w:r>
            <w:r w:rsidRPr="00111EFD">
              <w:t>đầu</w:t>
            </w:r>
            <w:r w:rsidRPr="00111EFD">
              <w:rPr>
                <w:spacing w:val="-5"/>
              </w:rPr>
              <w:t xml:space="preserve"> </w:t>
            </w:r>
            <w:r w:rsidRPr="00111EFD">
              <w:t>hàng</w:t>
            </w:r>
            <w:r w:rsidRPr="00111EFD">
              <w:rPr>
                <w:spacing w:val="-7"/>
              </w:rPr>
              <w:t xml:space="preserve"> </w:t>
            </w:r>
            <w:r w:rsidRPr="00111EFD">
              <w:t>Đồng</w:t>
            </w:r>
            <w:r w:rsidRPr="00111EFD">
              <w:rPr>
                <w:spacing w:val="-5"/>
              </w:rPr>
              <w:t xml:space="preserve"> </w:t>
            </w:r>
            <w:r w:rsidRPr="00111EFD">
              <w:rPr>
                <w:spacing w:val="-1"/>
              </w:rPr>
              <w:t>minh</w:t>
            </w:r>
            <w:r w:rsidRPr="00111EFD">
              <w:rPr>
                <w:spacing w:val="-7"/>
              </w:rPr>
              <w:t xml:space="preserve"> </w:t>
            </w:r>
            <w:r w:rsidRPr="00111EFD">
              <w:t>không</w:t>
            </w:r>
            <w:r w:rsidRPr="00111EFD">
              <w:rPr>
                <w:spacing w:val="-7"/>
              </w:rPr>
              <w:t xml:space="preserve"> </w:t>
            </w:r>
            <w:r w:rsidRPr="00111EFD">
              <w:t>điều</w:t>
            </w:r>
            <w:r w:rsidRPr="00111EFD">
              <w:rPr>
                <w:spacing w:val="-5"/>
              </w:rPr>
              <w:t xml:space="preserve"> </w:t>
            </w:r>
            <w:r w:rsidRPr="00111EFD">
              <w:t>kiện.</w:t>
            </w:r>
          </w:p>
          <w:p w:rsidR="00A47934" w:rsidRPr="00111EFD" w:rsidRDefault="00A47934" w:rsidP="002556E4">
            <w:pPr>
              <w:pStyle w:val="BodyText"/>
              <w:tabs>
                <w:tab w:val="left" w:pos="426"/>
              </w:tabs>
              <w:spacing w:line="240" w:lineRule="atLeast"/>
              <w:ind w:left="0"/>
            </w:pPr>
            <w:r w:rsidRPr="00111EFD">
              <w:rPr>
                <w:spacing w:val="-1"/>
              </w:rPr>
              <w:t>2. Quân</w:t>
            </w:r>
            <w:r w:rsidRPr="00111EFD">
              <w:rPr>
                <w:spacing w:val="-7"/>
              </w:rPr>
              <w:t xml:space="preserve"> </w:t>
            </w:r>
            <w:r w:rsidRPr="00111EFD">
              <w:t>Nhật</w:t>
            </w:r>
            <w:r w:rsidRPr="00111EFD">
              <w:rPr>
                <w:spacing w:val="-7"/>
              </w:rPr>
              <w:t xml:space="preserve"> </w:t>
            </w:r>
            <w:r w:rsidRPr="00111EFD">
              <w:t>vượt</w:t>
            </w:r>
            <w:r w:rsidRPr="00111EFD">
              <w:rPr>
                <w:spacing w:val="-7"/>
              </w:rPr>
              <w:t xml:space="preserve"> </w:t>
            </w:r>
            <w:r w:rsidRPr="00111EFD">
              <w:t>biên</w:t>
            </w:r>
            <w:r w:rsidRPr="00111EFD">
              <w:rPr>
                <w:spacing w:val="-5"/>
              </w:rPr>
              <w:t xml:space="preserve"> </w:t>
            </w:r>
            <w:r w:rsidRPr="00111EFD">
              <w:rPr>
                <w:spacing w:val="-1"/>
              </w:rPr>
              <w:t>giới</w:t>
            </w:r>
            <w:r w:rsidRPr="00111EFD">
              <w:rPr>
                <w:spacing w:val="-6"/>
              </w:rPr>
              <w:t xml:space="preserve"> </w:t>
            </w:r>
            <w:r w:rsidRPr="00111EFD">
              <w:t>Việt-Trung,</w:t>
            </w:r>
            <w:r w:rsidRPr="00111EFD">
              <w:rPr>
                <w:spacing w:val="-7"/>
              </w:rPr>
              <w:t xml:space="preserve"> </w:t>
            </w:r>
            <w:r w:rsidRPr="00111EFD">
              <w:t>tiến</w:t>
            </w:r>
            <w:r w:rsidRPr="00111EFD">
              <w:rPr>
                <w:spacing w:val="-7"/>
              </w:rPr>
              <w:t xml:space="preserve"> </w:t>
            </w:r>
            <w:r w:rsidRPr="00111EFD">
              <w:t>vào</w:t>
            </w:r>
            <w:r w:rsidRPr="00111EFD">
              <w:rPr>
                <w:spacing w:val="-5"/>
              </w:rPr>
              <w:t xml:space="preserve"> </w:t>
            </w:r>
            <w:r w:rsidRPr="00111EFD">
              <w:rPr>
                <w:spacing w:val="-1"/>
              </w:rPr>
              <w:t>miền</w:t>
            </w:r>
            <w:r w:rsidRPr="00111EFD">
              <w:rPr>
                <w:spacing w:val="-6"/>
              </w:rPr>
              <w:t xml:space="preserve"> </w:t>
            </w:r>
            <w:r w:rsidRPr="00111EFD">
              <w:rPr>
                <w:spacing w:val="-1"/>
              </w:rPr>
              <w:t>Bắc</w:t>
            </w:r>
            <w:r w:rsidRPr="00111EFD">
              <w:rPr>
                <w:spacing w:val="-4"/>
              </w:rPr>
              <w:t xml:space="preserve"> </w:t>
            </w:r>
            <w:r w:rsidRPr="00111EFD">
              <w:t>Việt</w:t>
            </w:r>
            <w:r w:rsidRPr="00111EFD">
              <w:rPr>
                <w:spacing w:val="-7"/>
              </w:rPr>
              <w:t xml:space="preserve"> </w:t>
            </w:r>
            <w:r w:rsidRPr="00111EFD">
              <w:t>Nam.</w:t>
            </w:r>
          </w:p>
          <w:p w:rsidR="00A47934" w:rsidRPr="00111EFD" w:rsidRDefault="00A47934" w:rsidP="002556E4">
            <w:pPr>
              <w:pStyle w:val="BodyText"/>
              <w:spacing w:line="240" w:lineRule="atLeast"/>
              <w:ind w:left="0"/>
            </w:pPr>
            <w:r w:rsidRPr="00111EFD">
              <w:t>3. Nhật</w:t>
            </w:r>
            <w:r w:rsidRPr="00111EFD">
              <w:rPr>
                <w:spacing w:val="-6"/>
              </w:rPr>
              <w:t xml:space="preserve"> </w:t>
            </w:r>
            <w:r w:rsidRPr="00111EFD">
              <w:t>đảo</w:t>
            </w:r>
            <w:r w:rsidRPr="00111EFD">
              <w:rPr>
                <w:spacing w:val="-5"/>
              </w:rPr>
              <w:t xml:space="preserve"> </w:t>
            </w:r>
            <w:r w:rsidRPr="00111EFD">
              <w:t>chính</w:t>
            </w:r>
            <w:r w:rsidRPr="00111EFD">
              <w:rPr>
                <w:spacing w:val="-6"/>
              </w:rPr>
              <w:t xml:space="preserve"> </w:t>
            </w:r>
            <w:r w:rsidRPr="00111EFD">
              <w:rPr>
                <w:spacing w:val="1"/>
              </w:rPr>
              <w:t>lật</w:t>
            </w:r>
            <w:r w:rsidRPr="00111EFD">
              <w:rPr>
                <w:spacing w:val="-6"/>
              </w:rPr>
              <w:t xml:space="preserve"> </w:t>
            </w:r>
            <w:r w:rsidRPr="00111EFD">
              <w:rPr>
                <w:spacing w:val="1"/>
              </w:rPr>
              <w:t>đổ</w:t>
            </w:r>
            <w:r w:rsidRPr="00111EFD">
              <w:rPr>
                <w:spacing w:val="-5"/>
              </w:rPr>
              <w:t xml:space="preserve"> </w:t>
            </w:r>
            <w:r w:rsidRPr="00111EFD">
              <w:rPr>
                <w:spacing w:val="-1"/>
              </w:rPr>
              <w:t>Pháp</w:t>
            </w:r>
            <w:r w:rsidRPr="00111EFD">
              <w:rPr>
                <w:spacing w:val="-6"/>
              </w:rPr>
              <w:t xml:space="preserve"> </w:t>
            </w:r>
            <w:r w:rsidRPr="00111EFD">
              <w:t>ở</w:t>
            </w:r>
            <w:r w:rsidRPr="00111EFD">
              <w:rPr>
                <w:spacing w:val="-5"/>
              </w:rPr>
              <w:t xml:space="preserve"> </w:t>
            </w:r>
            <w:r w:rsidRPr="00111EFD">
              <w:t>Đông</w:t>
            </w:r>
            <w:r w:rsidRPr="00111EFD">
              <w:rPr>
                <w:spacing w:val="-6"/>
              </w:rPr>
              <w:t xml:space="preserve"> </w:t>
            </w:r>
            <w:r w:rsidRPr="00111EFD">
              <w:t>Dương.</w:t>
            </w:r>
          </w:p>
          <w:p w:rsidR="00A47934" w:rsidRPr="00111EFD" w:rsidRDefault="00A47934" w:rsidP="002556E4">
            <w:r w:rsidRPr="00111EFD">
              <w:t>Hãy</w:t>
            </w:r>
            <w:r w:rsidRPr="00111EFD">
              <w:rPr>
                <w:spacing w:val="-9"/>
              </w:rPr>
              <w:t xml:space="preserve"> </w:t>
            </w:r>
            <w:r w:rsidRPr="00111EFD">
              <w:t>sắp</w:t>
            </w:r>
            <w:r w:rsidRPr="00111EFD">
              <w:rPr>
                <w:spacing w:val="-5"/>
              </w:rPr>
              <w:t xml:space="preserve"> </w:t>
            </w:r>
            <w:r w:rsidRPr="00111EFD">
              <w:t>xếp</w:t>
            </w:r>
            <w:r w:rsidRPr="00111EFD">
              <w:rPr>
                <w:spacing w:val="-5"/>
              </w:rPr>
              <w:t xml:space="preserve"> </w:t>
            </w:r>
            <w:r w:rsidRPr="00111EFD">
              <w:rPr>
                <w:spacing w:val="-1"/>
              </w:rPr>
              <w:t>các</w:t>
            </w:r>
            <w:r w:rsidRPr="00111EFD">
              <w:rPr>
                <w:spacing w:val="-6"/>
              </w:rPr>
              <w:t xml:space="preserve"> </w:t>
            </w:r>
            <w:r w:rsidRPr="00111EFD">
              <w:t>sự</w:t>
            </w:r>
            <w:r w:rsidRPr="00111EFD">
              <w:rPr>
                <w:spacing w:val="-4"/>
              </w:rPr>
              <w:t xml:space="preserve"> </w:t>
            </w:r>
            <w:r w:rsidRPr="00111EFD">
              <w:t>kiện</w:t>
            </w:r>
            <w:r w:rsidRPr="00111EFD">
              <w:rPr>
                <w:spacing w:val="-5"/>
              </w:rPr>
              <w:t xml:space="preserve"> </w:t>
            </w:r>
            <w:r w:rsidRPr="00111EFD">
              <w:rPr>
                <w:spacing w:val="-1"/>
              </w:rPr>
              <w:t>trên</w:t>
            </w:r>
            <w:r w:rsidRPr="00111EFD">
              <w:rPr>
                <w:spacing w:val="-6"/>
              </w:rPr>
              <w:t xml:space="preserve"> </w:t>
            </w:r>
            <w:r w:rsidRPr="00111EFD">
              <w:rPr>
                <w:spacing w:val="-1"/>
              </w:rPr>
              <w:t>theo</w:t>
            </w:r>
            <w:r w:rsidRPr="00111EFD">
              <w:rPr>
                <w:spacing w:val="-2"/>
              </w:rPr>
              <w:t xml:space="preserve"> </w:t>
            </w:r>
            <w:r w:rsidRPr="00111EFD">
              <w:t>đúng</w:t>
            </w:r>
            <w:r w:rsidRPr="00111EFD">
              <w:rPr>
                <w:spacing w:val="-5"/>
              </w:rPr>
              <w:t xml:space="preserve"> </w:t>
            </w:r>
            <w:r w:rsidRPr="00111EFD">
              <w:t>trình</w:t>
            </w:r>
            <w:r w:rsidRPr="00111EFD">
              <w:rPr>
                <w:spacing w:val="-6"/>
              </w:rPr>
              <w:t xml:space="preserve"> </w:t>
            </w:r>
            <w:r w:rsidRPr="00111EFD">
              <w:rPr>
                <w:spacing w:val="1"/>
              </w:rPr>
              <w:t>tự</w:t>
            </w:r>
            <w:r w:rsidRPr="00111EFD">
              <w:rPr>
                <w:spacing w:val="-4"/>
              </w:rPr>
              <w:t xml:space="preserve"> </w:t>
            </w:r>
            <w:r w:rsidRPr="00111EFD">
              <w:rPr>
                <w:spacing w:val="-1"/>
              </w:rPr>
              <w:t>thời</w:t>
            </w:r>
            <w:r w:rsidRPr="00111EFD">
              <w:rPr>
                <w:spacing w:val="-5"/>
              </w:rPr>
              <w:t xml:space="preserve"> </w:t>
            </w:r>
            <w:r w:rsidRPr="00111EFD">
              <w:rPr>
                <w:spacing w:val="-1"/>
              </w:rPr>
              <w:t>gian.</w:t>
            </w:r>
            <w:r w:rsidRPr="00111EFD">
              <w:rPr>
                <w:spacing w:val="30"/>
                <w:w w:val="99"/>
              </w:rPr>
              <w:t xml:space="preserve"> </w:t>
            </w:r>
          </w:p>
        </w:tc>
      </w:tr>
      <w:tr w:rsidR="00A47934" w:rsidRPr="00111EFD">
        <w:tblPrEx>
          <w:tblCellMar>
            <w:top w:w="0" w:type="dxa"/>
            <w:bottom w:w="0" w:type="dxa"/>
          </w:tblCellMar>
        </w:tblPrEx>
        <w:tc>
          <w:tcPr>
            <w:tcW w:w="1200" w:type="dxa"/>
            <w:vAlign w:val="center"/>
          </w:tcPr>
          <w:p w:rsidR="00A47934" w:rsidRPr="00111EFD" w:rsidRDefault="00A47934" w:rsidP="002556E4">
            <w:pPr>
              <w:jc w:val="right"/>
              <w:rPr>
                <w:b/>
                <w:bCs/>
              </w:rPr>
            </w:pPr>
            <w:r w:rsidRPr="00111EFD">
              <w:rPr>
                <w:b/>
                <w:bCs/>
              </w:rPr>
              <w:t>A.</w:t>
            </w:r>
          </w:p>
        </w:tc>
        <w:tc>
          <w:tcPr>
            <w:tcW w:w="2100" w:type="dxa"/>
            <w:vAlign w:val="center"/>
          </w:tcPr>
          <w:p w:rsidR="00A47934" w:rsidRPr="00111EFD" w:rsidRDefault="00A47934" w:rsidP="002556E4">
            <w:r w:rsidRPr="00111EFD">
              <w:t>1,</w:t>
            </w:r>
            <w:r w:rsidRPr="00111EFD">
              <w:rPr>
                <w:spacing w:val="-4"/>
              </w:rPr>
              <w:t xml:space="preserve"> </w:t>
            </w:r>
            <w:r w:rsidRPr="00111EFD">
              <w:t>3,</w:t>
            </w:r>
            <w:r w:rsidRPr="00111EFD">
              <w:rPr>
                <w:spacing w:val="-4"/>
              </w:rPr>
              <w:t xml:space="preserve"> </w:t>
            </w:r>
            <w:r w:rsidRPr="00111EFD">
              <w:t>2.</w:t>
            </w:r>
          </w:p>
        </w:tc>
        <w:tc>
          <w:tcPr>
            <w:tcW w:w="500" w:type="dxa"/>
            <w:vAlign w:val="center"/>
          </w:tcPr>
          <w:p w:rsidR="00A47934" w:rsidRPr="00111EFD" w:rsidRDefault="00A47934" w:rsidP="002556E4">
            <w:pPr>
              <w:jc w:val="right"/>
              <w:rPr>
                <w:b/>
                <w:bCs/>
              </w:rPr>
            </w:pPr>
            <w:r w:rsidRPr="00111EFD">
              <w:rPr>
                <w:b/>
                <w:bCs/>
              </w:rPr>
              <w:t>B.</w:t>
            </w:r>
          </w:p>
        </w:tc>
        <w:tc>
          <w:tcPr>
            <w:tcW w:w="2100" w:type="dxa"/>
            <w:vAlign w:val="center"/>
          </w:tcPr>
          <w:p w:rsidR="00A47934" w:rsidRPr="00111EFD" w:rsidRDefault="00A47934" w:rsidP="002556E4">
            <w:r w:rsidRPr="00111EFD">
              <w:rPr>
                <w:spacing w:val="-1"/>
              </w:rPr>
              <w:t>1,</w:t>
            </w:r>
            <w:r w:rsidRPr="00111EFD">
              <w:rPr>
                <w:spacing w:val="-4"/>
              </w:rPr>
              <w:t xml:space="preserve"> </w:t>
            </w:r>
            <w:r w:rsidRPr="00111EFD">
              <w:rPr>
                <w:spacing w:val="-1"/>
              </w:rPr>
              <w:t>2,</w:t>
            </w:r>
            <w:r w:rsidRPr="00111EFD">
              <w:rPr>
                <w:spacing w:val="-4"/>
              </w:rPr>
              <w:t xml:space="preserve"> </w:t>
            </w:r>
            <w:r w:rsidRPr="00111EFD">
              <w:t>3.</w:t>
            </w:r>
          </w:p>
        </w:tc>
        <w:tc>
          <w:tcPr>
            <w:tcW w:w="500" w:type="dxa"/>
            <w:gridSpan w:val="2"/>
            <w:vAlign w:val="center"/>
          </w:tcPr>
          <w:p w:rsidR="00A47934" w:rsidRPr="00111EFD" w:rsidRDefault="00A47934" w:rsidP="002556E4">
            <w:pPr>
              <w:jc w:val="right"/>
              <w:rPr>
                <w:b/>
                <w:bCs/>
              </w:rPr>
            </w:pPr>
            <w:r w:rsidRPr="00111EFD">
              <w:rPr>
                <w:b/>
                <w:bCs/>
              </w:rPr>
              <w:t>C.</w:t>
            </w:r>
          </w:p>
        </w:tc>
        <w:tc>
          <w:tcPr>
            <w:tcW w:w="2100" w:type="dxa"/>
            <w:gridSpan w:val="2"/>
            <w:vAlign w:val="center"/>
          </w:tcPr>
          <w:p w:rsidR="00A47934" w:rsidRPr="00111EFD" w:rsidRDefault="00A47934" w:rsidP="002556E4">
            <w:r w:rsidRPr="00111EFD">
              <w:rPr>
                <w:spacing w:val="-1"/>
              </w:rPr>
              <w:t>3,</w:t>
            </w:r>
            <w:r w:rsidRPr="00111EFD">
              <w:rPr>
                <w:spacing w:val="-4"/>
              </w:rPr>
              <w:t xml:space="preserve"> </w:t>
            </w:r>
            <w:r w:rsidRPr="00111EFD">
              <w:rPr>
                <w:spacing w:val="-1"/>
              </w:rPr>
              <w:t>2,</w:t>
            </w:r>
            <w:r w:rsidRPr="00111EFD">
              <w:rPr>
                <w:spacing w:val="-4"/>
              </w:rPr>
              <w:t xml:space="preserve"> </w:t>
            </w:r>
            <w:r w:rsidRPr="00111EFD">
              <w:t>1.</w:t>
            </w:r>
            <w:r w:rsidRPr="00111EFD">
              <w:tab/>
            </w:r>
            <w:r w:rsidRPr="00111EFD">
              <w:tab/>
              <w:t xml:space="preserve">               </w:t>
            </w:r>
          </w:p>
        </w:tc>
        <w:tc>
          <w:tcPr>
            <w:tcW w:w="501" w:type="dxa"/>
            <w:vAlign w:val="center"/>
          </w:tcPr>
          <w:p w:rsidR="00A47934" w:rsidRPr="00111EFD" w:rsidRDefault="00A47934" w:rsidP="002556E4">
            <w:pPr>
              <w:jc w:val="right"/>
              <w:rPr>
                <w:b/>
                <w:bCs/>
                <w:spacing w:val="-1"/>
              </w:rPr>
            </w:pPr>
            <w:r w:rsidRPr="00111EFD">
              <w:rPr>
                <w:b/>
                <w:bCs/>
                <w:spacing w:val="-1"/>
              </w:rPr>
              <w:t>D.</w:t>
            </w:r>
          </w:p>
        </w:tc>
        <w:tc>
          <w:tcPr>
            <w:tcW w:w="788" w:type="dxa"/>
            <w:vAlign w:val="center"/>
          </w:tcPr>
          <w:p w:rsidR="00A47934" w:rsidRPr="00111EFD" w:rsidRDefault="00A47934" w:rsidP="002556E4">
            <w:r w:rsidRPr="00111EFD">
              <w:t>2,</w:t>
            </w:r>
            <w:r w:rsidRPr="00111EFD">
              <w:rPr>
                <w:spacing w:val="-4"/>
              </w:rPr>
              <w:t xml:space="preserve"> </w:t>
            </w:r>
            <w:r w:rsidRPr="00111EFD">
              <w:t>3</w:t>
            </w:r>
            <w:r w:rsidRPr="00111EFD">
              <w:rPr>
                <w:spacing w:val="-4"/>
              </w:rPr>
              <w:t xml:space="preserve"> </w:t>
            </w:r>
            <w:r w:rsidRPr="00111EFD">
              <w:t>,1.</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 : </w:t>
            </w:r>
          </w:p>
        </w:tc>
        <w:tc>
          <w:tcPr>
            <w:tcW w:w="8589" w:type="dxa"/>
            <w:gridSpan w:val="9"/>
          </w:tcPr>
          <w:p w:rsidR="00A47934" w:rsidRPr="00111EFD" w:rsidRDefault="00A47934" w:rsidP="002556E4">
            <w:r w:rsidRPr="00111EFD">
              <w:rPr>
                <w:rStyle w:val="Bodytext8"/>
                <w:color w:val="000000"/>
                <w:sz w:val="24"/>
                <w:szCs w:val="24"/>
                <w:lang w:eastAsia="vi-VN"/>
              </w:rPr>
              <w:t>Đường lôi đổi mới trong chủ trương xây dựng chủ nghĩa xã hội mang màu sắc Trung Quốc có đặc điểm gì?</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rPr>
                <w:rStyle w:val="Bodytext0"/>
                <w:color w:val="000000"/>
                <w:sz w:val="24"/>
                <w:szCs w:val="24"/>
                <w:lang w:eastAsia="vi-VN"/>
              </w:rPr>
              <w:t>Lấy phát triển kinh tế làm trung tâm</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rPr>
                <w:rStyle w:val="Bodytext0"/>
                <w:color w:val="000000"/>
                <w:sz w:val="24"/>
                <w:szCs w:val="24"/>
                <w:lang w:eastAsia="vi-VN"/>
              </w:rPr>
              <w:t>Lấy phát triển văn hóa làm trọng tâm.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rPr>
                <w:rStyle w:val="Bodytext0"/>
                <w:color w:val="000000"/>
                <w:sz w:val="24"/>
                <w:szCs w:val="24"/>
                <w:lang w:eastAsia="vi-VN"/>
              </w:rPr>
              <w:t>Lấy phát triển kinh tế, chính trị làm trọng tâm</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rPr>
                <w:rStyle w:val="Bodytext0"/>
                <w:color w:val="000000"/>
                <w:sz w:val="24"/>
                <w:szCs w:val="24"/>
                <w:lang w:eastAsia="vi-VN"/>
              </w:rPr>
              <w:t>Lấy cải tổ chính trị làm trọng tâm.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 : </w:t>
            </w:r>
          </w:p>
        </w:tc>
        <w:tc>
          <w:tcPr>
            <w:tcW w:w="8589" w:type="dxa"/>
            <w:gridSpan w:val="9"/>
          </w:tcPr>
          <w:p w:rsidR="00A47934" w:rsidRPr="00111EFD" w:rsidRDefault="00A47934" w:rsidP="002556E4">
            <w:r w:rsidRPr="00111EFD">
              <w:rPr>
                <w:rStyle w:val="Bodytext8"/>
                <w:color w:val="000000"/>
                <w:sz w:val="24"/>
                <w:szCs w:val="24"/>
                <w:lang w:eastAsia="vi-VN"/>
              </w:rPr>
              <w:t>Ý nghĩa then chốt, quan trọng nhât của cách mạng khoa học - kĩ thuật lần thứ hai?</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A.</w:t>
            </w:r>
          </w:p>
        </w:tc>
        <w:tc>
          <w:tcPr>
            <w:tcW w:w="8589" w:type="dxa"/>
            <w:gridSpan w:val="9"/>
          </w:tcPr>
          <w:p w:rsidR="00A47934" w:rsidRPr="00111EFD" w:rsidRDefault="00A47934" w:rsidP="002556E4">
            <w:r w:rsidRPr="00111EFD">
              <w:rPr>
                <w:rStyle w:val="Bodytext0"/>
                <w:color w:val="000000"/>
                <w:sz w:val="24"/>
                <w:szCs w:val="24"/>
                <w:lang w:eastAsia="vi-VN"/>
              </w:rPr>
              <w:t>Tạo ra một khối lượng hàng hoá đồ sộ</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B.</w:t>
            </w:r>
          </w:p>
        </w:tc>
        <w:tc>
          <w:tcPr>
            <w:tcW w:w="8589" w:type="dxa"/>
            <w:gridSpan w:val="9"/>
          </w:tcPr>
          <w:p w:rsidR="00A47934" w:rsidRPr="00111EFD" w:rsidRDefault="00A47934" w:rsidP="002556E4">
            <w:r w:rsidRPr="00111EFD">
              <w:rPr>
                <w:rStyle w:val="Bodytext0"/>
                <w:color w:val="000000"/>
                <w:sz w:val="24"/>
                <w:szCs w:val="24"/>
                <w:lang w:eastAsia="vi-VN"/>
              </w:rPr>
              <w:t>Thay đổi một cách cơ bản các nhân tố sản xuất.</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C.</w:t>
            </w:r>
          </w:p>
        </w:tc>
        <w:tc>
          <w:tcPr>
            <w:tcW w:w="8589" w:type="dxa"/>
            <w:gridSpan w:val="9"/>
          </w:tcPr>
          <w:p w:rsidR="00A47934" w:rsidRPr="00111EFD" w:rsidRDefault="00A47934" w:rsidP="002556E4">
            <w:r w:rsidRPr="00111EFD">
              <w:rPr>
                <w:rStyle w:val="Bodytext0"/>
                <w:color w:val="000000"/>
                <w:sz w:val="24"/>
                <w:szCs w:val="24"/>
                <w:lang w:eastAsia="vi-VN"/>
              </w:rPr>
              <w:t>Sự giao lưu quốc tê ngày càng được mở rộng</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D.</w:t>
            </w:r>
          </w:p>
        </w:tc>
        <w:tc>
          <w:tcPr>
            <w:tcW w:w="8589" w:type="dxa"/>
            <w:gridSpan w:val="9"/>
          </w:tcPr>
          <w:p w:rsidR="00A47934" w:rsidRPr="00111EFD" w:rsidRDefault="00A47934" w:rsidP="002556E4">
            <w:r w:rsidRPr="00111EFD">
              <w:rPr>
                <w:rStyle w:val="Bodytext0"/>
                <w:color w:val="000000"/>
                <w:sz w:val="24"/>
                <w:szCs w:val="24"/>
                <w:lang w:eastAsia="vi-VN"/>
              </w:rPr>
              <w:t xml:space="preserve">Đưa loài người chuyển sang nền văn minh trí tuệ. </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4 : </w:t>
            </w:r>
          </w:p>
        </w:tc>
        <w:tc>
          <w:tcPr>
            <w:tcW w:w="8589" w:type="dxa"/>
            <w:gridSpan w:val="9"/>
          </w:tcPr>
          <w:p w:rsidR="00A47934" w:rsidRPr="00111EFD" w:rsidRDefault="00A47934" w:rsidP="002556E4">
            <w:r w:rsidRPr="00111EFD">
              <w:rPr>
                <w:rFonts w:eastAsia="SimSun"/>
                <w:b/>
                <w:bCs/>
                <w:lang w:eastAsia="zh-CN"/>
              </w:rPr>
              <w:t>Khẩu hiệu nào do Đảng và chính phủ nêu lên trong chiến dịch Điện Biên Phủ</w:t>
            </w:r>
            <w:r w:rsidRPr="00111EFD">
              <w:rPr>
                <w:rFonts w:eastAsia="SimSun"/>
                <w:b/>
                <w:bCs/>
                <w:lang w:val="en-GB" w:eastAsia="zh-CN"/>
              </w:rPr>
              <w:t>?</w:t>
            </w:r>
          </w:p>
        </w:tc>
      </w:tr>
      <w:tr w:rsidR="00A47934" w:rsidRPr="00111EFD">
        <w:tblPrEx>
          <w:tblCellMar>
            <w:top w:w="0" w:type="dxa"/>
            <w:bottom w:w="0" w:type="dxa"/>
          </w:tblCellMar>
        </w:tblPrEx>
        <w:tc>
          <w:tcPr>
            <w:tcW w:w="1200" w:type="dxa"/>
          </w:tcPr>
          <w:p w:rsidR="00A47934" w:rsidRPr="00111EFD" w:rsidRDefault="00A47934" w:rsidP="002556E4">
            <w:pPr>
              <w:jc w:val="right"/>
              <w:rPr>
                <w:rFonts w:eastAsia="SimSun"/>
                <w:b/>
                <w:bCs/>
                <w:lang w:eastAsia="zh-CN"/>
              </w:rPr>
            </w:pPr>
            <w:r w:rsidRPr="00111EFD">
              <w:rPr>
                <w:rFonts w:eastAsia="SimSun"/>
                <w:b/>
                <w:bCs/>
                <w:lang w:eastAsia="zh-CN"/>
              </w:rPr>
              <w:t>A.</w:t>
            </w:r>
          </w:p>
        </w:tc>
        <w:tc>
          <w:tcPr>
            <w:tcW w:w="8589" w:type="dxa"/>
            <w:gridSpan w:val="9"/>
          </w:tcPr>
          <w:p w:rsidR="00A47934" w:rsidRPr="00111EFD" w:rsidRDefault="00A47934" w:rsidP="002556E4">
            <w:r w:rsidRPr="00111EFD">
              <w:rPr>
                <w:rFonts w:eastAsia="SimSun"/>
                <w:lang w:eastAsia="zh-CN"/>
              </w:rPr>
              <w:t>Tốc chiến, tốc thắng để nhanh chóng kết thúc chiến dịch</w:t>
            </w:r>
          </w:p>
        </w:tc>
      </w:tr>
      <w:tr w:rsidR="00A47934" w:rsidRPr="00111EFD">
        <w:tblPrEx>
          <w:tblCellMar>
            <w:top w:w="0" w:type="dxa"/>
            <w:bottom w:w="0" w:type="dxa"/>
          </w:tblCellMar>
        </w:tblPrEx>
        <w:tc>
          <w:tcPr>
            <w:tcW w:w="1200" w:type="dxa"/>
          </w:tcPr>
          <w:p w:rsidR="00A47934" w:rsidRPr="00111EFD" w:rsidRDefault="00A47934" w:rsidP="002556E4">
            <w:pPr>
              <w:jc w:val="right"/>
              <w:rPr>
                <w:rFonts w:eastAsia="SimSun"/>
                <w:b/>
                <w:bCs/>
                <w:lang w:eastAsia="zh-CN"/>
              </w:rPr>
            </w:pPr>
            <w:r w:rsidRPr="00111EFD">
              <w:rPr>
                <w:rFonts w:eastAsia="SimSun"/>
                <w:b/>
                <w:bCs/>
                <w:lang w:eastAsia="zh-CN"/>
              </w:rPr>
              <w:t>B.</w:t>
            </w:r>
          </w:p>
        </w:tc>
        <w:tc>
          <w:tcPr>
            <w:tcW w:w="8589" w:type="dxa"/>
            <w:gridSpan w:val="9"/>
          </w:tcPr>
          <w:p w:rsidR="00A47934" w:rsidRPr="00111EFD" w:rsidRDefault="00A47934" w:rsidP="002556E4">
            <w:r w:rsidRPr="00111EFD">
              <w:rPr>
                <w:rFonts w:eastAsia="SimSun"/>
                <w:lang w:eastAsia="zh-CN"/>
              </w:rPr>
              <w:t>Tiêu diệt hết quân địch ở Điện Biên Phủ</w:t>
            </w:r>
          </w:p>
        </w:tc>
      </w:tr>
      <w:tr w:rsidR="00A47934" w:rsidRPr="00111EFD">
        <w:tblPrEx>
          <w:tblCellMar>
            <w:top w:w="0" w:type="dxa"/>
            <w:bottom w:w="0" w:type="dxa"/>
          </w:tblCellMar>
        </w:tblPrEx>
        <w:tc>
          <w:tcPr>
            <w:tcW w:w="1200" w:type="dxa"/>
          </w:tcPr>
          <w:p w:rsidR="00A47934" w:rsidRPr="00111EFD" w:rsidRDefault="00A47934" w:rsidP="002556E4">
            <w:pPr>
              <w:jc w:val="right"/>
              <w:rPr>
                <w:rFonts w:eastAsia="SimSun"/>
                <w:b/>
                <w:bCs/>
                <w:lang w:eastAsia="zh-CN"/>
              </w:rPr>
            </w:pPr>
            <w:r w:rsidRPr="00111EFD">
              <w:rPr>
                <w:rFonts w:eastAsia="SimSun"/>
                <w:b/>
                <w:bCs/>
                <w:lang w:eastAsia="zh-CN"/>
              </w:rPr>
              <w:t>C.</w:t>
            </w:r>
          </w:p>
        </w:tc>
        <w:tc>
          <w:tcPr>
            <w:tcW w:w="8589" w:type="dxa"/>
            <w:gridSpan w:val="9"/>
          </w:tcPr>
          <w:p w:rsidR="00A47934" w:rsidRPr="00111EFD" w:rsidRDefault="00A47934" w:rsidP="002556E4">
            <w:r w:rsidRPr="00111EFD">
              <w:rPr>
                <w:rFonts w:eastAsia="SimSun"/>
                <w:lang w:eastAsia="zh-CN"/>
              </w:rPr>
              <w:t>Điện Biên Phủ thành mồ chôn giặc Pháp</w:t>
            </w:r>
          </w:p>
        </w:tc>
      </w:tr>
      <w:tr w:rsidR="00A47934" w:rsidRPr="00111EFD">
        <w:tblPrEx>
          <w:tblCellMar>
            <w:top w:w="0" w:type="dxa"/>
            <w:bottom w:w="0" w:type="dxa"/>
          </w:tblCellMar>
        </w:tblPrEx>
        <w:tc>
          <w:tcPr>
            <w:tcW w:w="1200" w:type="dxa"/>
          </w:tcPr>
          <w:p w:rsidR="00A47934" w:rsidRPr="00111EFD" w:rsidRDefault="00A47934" w:rsidP="002556E4">
            <w:pPr>
              <w:jc w:val="right"/>
              <w:rPr>
                <w:rFonts w:eastAsia="SimSun"/>
                <w:b/>
                <w:bCs/>
                <w:lang w:eastAsia="zh-CN"/>
              </w:rPr>
            </w:pPr>
            <w:r w:rsidRPr="00111EFD">
              <w:rPr>
                <w:rFonts w:eastAsia="SimSun"/>
                <w:b/>
                <w:bCs/>
                <w:lang w:eastAsia="zh-CN"/>
              </w:rPr>
              <w:t>D.</w:t>
            </w:r>
          </w:p>
        </w:tc>
        <w:tc>
          <w:tcPr>
            <w:tcW w:w="8589" w:type="dxa"/>
            <w:gridSpan w:val="9"/>
          </w:tcPr>
          <w:p w:rsidR="00A47934" w:rsidRPr="00111EFD" w:rsidRDefault="00A47934" w:rsidP="002556E4">
            <w:r w:rsidRPr="00111EFD">
              <w:rPr>
                <w:rFonts w:eastAsia="SimSun"/>
                <w:lang w:eastAsia="zh-CN"/>
              </w:rPr>
              <w:t>Tất cả cho tiền tuyến, tất cả để chiến thắng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5 : </w:t>
            </w:r>
          </w:p>
        </w:tc>
        <w:tc>
          <w:tcPr>
            <w:tcW w:w="8589" w:type="dxa"/>
            <w:gridSpan w:val="9"/>
          </w:tcPr>
          <w:p w:rsidR="00A47934" w:rsidRPr="00111EFD" w:rsidRDefault="00A47934" w:rsidP="002556E4">
            <w:r w:rsidRPr="00111EFD">
              <w:rPr>
                <w:b/>
                <w:bCs/>
                <w:lang w:val="vi-VN"/>
              </w:rPr>
              <w:t>“Đả đảo đế quốc”, “Đả đảo phong kiến” là hai khẩu hiệu của phong trào cách mạng nào ở Việt Nam trong thời kì 1930 – 1945?</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rPr>
                <w:lang w:val="vi-VN"/>
              </w:rPr>
              <w:t>Phong trào 1936 – 1939.</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rPr>
                <w:lang w:val="vi-VN"/>
              </w:rPr>
              <w:t>Phong trào 1932 – 1935.</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rPr>
                <w:rFonts w:eastAsia="SimSun"/>
                <w:lang w:val="vi-VN" w:eastAsia="zh-CN"/>
              </w:rPr>
              <w:t>Phong trào 1930 – 1931.</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rPr>
                <w:rFonts w:eastAsia="SimSun"/>
                <w:lang w:val="vi-VN" w:eastAsia="zh-CN"/>
              </w:rPr>
              <w:t>Phong trào 1940 – 1945.</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6 : </w:t>
            </w:r>
          </w:p>
        </w:tc>
        <w:tc>
          <w:tcPr>
            <w:tcW w:w="8589" w:type="dxa"/>
            <w:gridSpan w:val="9"/>
          </w:tcPr>
          <w:p w:rsidR="00A47934" w:rsidRPr="00111EFD" w:rsidRDefault="00A47934" w:rsidP="002556E4">
            <w:r w:rsidRPr="00111EFD">
              <w:rPr>
                <w:rStyle w:val="Strong"/>
              </w:rPr>
              <w:t>“muốn được giải phóng ,các dân tộc chỉ có thể trông cậy vào lực lượng của bản thân mình”là bài học của Nguyễn Ái Quốc rút ra sau sự kiện nào tại Pháp:</w:t>
            </w:r>
          </w:p>
        </w:tc>
      </w:tr>
      <w:tr w:rsidR="00A47934" w:rsidRPr="00111EFD">
        <w:tblPrEx>
          <w:tblCellMar>
            <w:top w:w="0" w:type="dxa"/>
            <w:bottom w:w="0" w:type="dxa"/>
          </w:tblCellMar>
        </w:tblPrEx>
        <w:tc>
          <w:tcPr>
            <w:tcW w:w="1200" w:type="dxa"/>
          </w:tcPr>
          <w:p w:rsidR="00A47934" w:rsidRPr="00111EFD" w:rsidRDefault="00A47934" w:rsidP="002556E4">
            <w:pPr>
              <w:jc w:val="right"/>
              <w:rPr>
                <w:rStyle w:val="Strong"/>
              </w:rPr>
            </w:pPr>
            <w:r w:rsidRPr="00111EFD">
              <w:rPr>
                <w:rStyle w:val="Strong"/>
              </w:rPr>
              <w:t>A.</w:t>
            </w:r>
          </w:p>
        </w:tc>
        <w:tc>
          <w:tcPr>
            <w:tcW w:w="8589" w:type="dxa"/>
            <w:gridSpan w:val="9"/>
          </w:tcPr>
          <w:p w:rsidR="00A47934" w:rsidRPr="00111EFD" w:rsidRDefault="00A47934" w:rsidP="002556E4">
            <w:r w:rsidRPr="00111EFD">
              <w:rPr>
                <w:rStyle w:val="Strong"/>
                <w:b w:val="0"/>
                <w:bCs w:val="0"/>
              </w:rPr>
              <w:t xml:space="preserve">Nguyễn Ái Quốc đọc bản “sơ thảo lần thứ nhất những luận cương về vấn đề dân tộc và thuộc địa ”của Lê Nin </w:t>
            </w:r>
          </w:p>
        </w:tc>
      </w:tr>
      <w:tr w:rsidR="00A47934" w:rsidRPr="00111EFD">
        <w:tblPrEx>
          <w:tblCellMar>
            <w:top w:w="0" w:type="dxa"/>
            <w:bottom w:w="0" w:type="dxa"/>
          </w:tblCellMar>
        </w:tblPrEx>
        <w:tc>
          <w:tcPr>
            <w:tcW w:w="1200" w:type="dxa"/>
          </w:tcPr>
          <w:p w:rsidR="00A47934" w:rsidRPr="00111EFD" w:rsidRDefault="00A47934" w:rsidP="002556E4">
            <w:pPr>
              <w:jc w:val="right"/>
              <w:rPr>
                <w:rStyle w:val="Strong"/>
              </w:rPr>
            </w:pPr>
            <w:r w:rsidRPr="00111EFD">
              <w:rPr>
                <w:rStyle w:val="Strong"/>
              </w:rPr>
              <w:t>B.</w:t>
            </w:r>
          </w:p>
        </w:tc>
        <w:tc>
          <w:tcPr>
            <w:tcW w:w="8589" w:type="dxa"/>
            <w:gridSpan w:val="9"/>
          </w:tcPr>
          <w:p w:rsidR="00A47934" w:rsidRPr="00111EFD" w:rsidRDefault="00A47934" w:rsidP="002556E4">
            <w:r w:rsidRPr="00111EFD">
              <w:rPr>
                <w:rStyle w:val="Strong"/>
                <w:b w:val="0"/>
                <w:bCs w:val="0"/>
              </w:rPr>
              <w:t xml:space="preserve">Thay mặt những người yêu nước gửi bản yêu sách đòi quyền lợi cho nhân dân An Nam </w:t>
            </w:r>
          </w:p>
        </w:tc>
      </w:tr>
      <w:tr w:rsidR="00A47934" w:rsidRPr="00111EFD">
        <w:tblPrEx>
          <w:tblCellMar>
            <w:top w:w="0" w:type="dxa"/>
            <w:bottom w:w="0" w:type="dxa"/>
          </w:tblCellMar>
        </w:tblPrEx>
        <w:tc>
          <w:tcPr>
            <w:tcW w:w="1200" w:type="dxa"/>
          </w:tcPr>
          <w:p w:rsidR="00A47934" w:rsidRPr="00111EFD" w:rsidRDefault="00A47934" w:rsidP="002556E4">
            <w:pPr>
              <w:jc w:val="right"/>
              <w:rPr>
                <w:rStyle w:val="Strong"/>
              </w:rPr>
            </w:pPr>
            <w:r w:rsidRPr="00111EFD">
              <w:rPr>
                <w:rStyle w:val="Strong"/>
              </w:rPr>
              <w:t>C.</w:t>
            </w:r>
          </w:p>
        </w:tc>
        <w:tc>
          <w:tcPr>
            <w:tcW w:w="8589" w:type="dxa"/>
            <w:gridSpan w:val="9"/>
          </w:tcPr>
          <w:p w:rsidR="00A47934" w:rsidRPr="00111EFD" w:rsidRDefault="00A47934" w:rsidP="002556E4">
            <w:r w:rsidRPr="00111EFD">
              <w:rPr>
                <w:rStyle w:val="Strong"/>
                <w:b w:val="0"/>
                <w:bCs w:val="0"/>
              </w:rPr>
              <w:t>Sau khi dự Đại Hội Tua</w:t>
            </w:r>
          </w:p>
        </w:tc>
      </w:tr>
      <w:tr w:rsidR="00A47934" w:rsidRPr="00111EFD">
        <w:tblPrEx>
          <w:tblCellMar>
            <w:top w:w="0" w:type="dxa"/>
            <w:bottom w:w="0" w:type="dxa"/>
          </w:tblCellMar>
        </w:tblPrEx>
        <w:tc>
          <w:tcPr>
            <w:tcW w:w="1200" w:type="dxa"/>
          </w:tcPr>
          <w:p w:rsidR="00A47934" w:rsidRPr="00111EFD" w:rsidRDefault="00A47934" w:rsidP="002556E4">
            <w:pPr>
              <w:jc w:val="right"/>
              <w:rPr>
                <w:rStyle w:val="Strong"/>
              </w:rPr>
            </w:pPr>
            <w:r w:rsidRPr="00111EFD">
              <w:rPr>
                <w:rStyle w:val="Strong"/>
              </w:rPr>
              <w:t>D.</w:t>
            </w:r>
          </w:p>
        </w:tc>
        <w:tc>
          <w:tcPr>
            <w:tcW w:w="8589" w:type="dxa"/>
            <w:gridSpan w:val="9"/>
          </w:tcPr>
          <w:p w:rsidR="00A47934" w:rsidRPr="00111EFD" w:rsidRDefault="00A47934" w:rsidP="002556E4">
            <w:r w:rsidRPr="00111EFD">
              <w:rPr>
                <w:rStyle w:val="Strong"/>
                <w:b w:val="0"/>
                <w:bCs w:val="0"/>
              </w:rPr>
              <w:t>Rời Pháp đến Liên Xô</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7 : </w:t>
            </w:r>
          </w:p>
        </w:tc>
        <w:tc>
          <w:tcPr>
            <w:tcW w:w="8589" w:type="dxa"/>
            <w:gridSpan w:val="9"/>
          </w:tcPr>
          <w:p w:rsidR="00A47934" w:rsidRPr="00111EFD" w:rsidRDefault="00A47934" w:rsidP="002556E4">
            <w:r w:rsidRPr="00111EFD">
              <w:rPr>
                <w:b/>
                <w:bCs/>
                <w:lang w:val="sv-SE"/>
              </w:rPr>
              <w:t>Ý nghĩa nào sau đây không nằm trong thắng lợi của cuộc tổng tiến công chiến lược 1972?</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sv-SE"/>
              </w:rPr>
            </w:pPr>
            <w:r w:rsidRPr="00111EFD">
              <w:rPr>
                <w:b/>
                <w:bCs/>
                <w:lang w:val="sv-SE"/>
              </w:rPr>
              <w:t>A.</w:t>
            </w:r>
          </w:p>
        </w:tc>
        <w:tc>
          <w:tcPr>
            <w:tcW w:w="8589" w:type="dxa"/>
            <w:gridSpan w:val="9"/>
          </w:tcPr>
          <w:p w:rsidR="00A47934" w:rsidRPr="00111EFD" w:rsidRDefault="00A47934" w:rsidP="002556E4">
            <w:pPr>
              <w:rPr>
                <w:lang w:val="sv-SE"/>
              </w:rPr>
            </w:pPr>
            <w:r w:rsidRPr="00111EFD">
              <w:rPr>
                <w:lang w:val="sv-SE"/>
              </w:rPr>
              <w:t>Mở ra bước ngoặt của cuộc kháng chiến chống Mỹ.</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sv-SE"/>
              </w:rPr>
            </w:pPr>
            <w:r w:rsidRPr="00111EFD">
              <w:rPr>
                <w:b/>
                <w:bCs/>
                <w:lang w:val="sv-SE"/>
              </w:rPr>
              <w:t>B.</w:t>
            </w:r>
          </w:p>
        </w:tc>
        <w:tc>
          <w:tcPr>
            <w:tcW w:w="8589" w:type="dxa"/>
            <w:gridSpan w:val="9"/>
          </w:tcPr>
          <w:p w:rsidR="00A47934" w:rsidRPr="00111EFD" w:rsidRDefault="00A47934" w:rsidP="002556E4">
            <w:pPr>
              <w:rPr>
                <w:lang w:val="sv-SE"/>
              </w:rPr>
            </w:pPr>
            <w:r w:rsidRPr="00111EFD">
              <w:rPr>
                <w:lang w:val="sv-SE"/>
              </w:rPr>
              <w:t>Giáng một đòn mạnh vào quân ngụy và quốc sách ”bình định” của Việt Nam hóa chiến tranh.</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sv-SE"/>
              </w:rPr>
            </w:pPr>
            <w:r w:rsidRPr="00111EFD">
              <w:rPr>
                <w:b/>
                <w:bCs/>
                <w:lang w:val="sv-SE"/>
              </w:rPr>
              <w:t>C.</w:t>
            </w:r>
          </w:p>
        </w:tc>
        <w:tc>
          <w:tcPr>
            <w:tcW w:w="8589" w:type="dxa"/>
            <w:gridSpan w:val="9"/>
          </w:tcPr>
          <w:p w:rsidR="00A47934" w:rsidRPr="00111EFD" w:rsidRDefault="00A47934" w:rsidP="002556E4">
            <w:pPr>
              <w:rPr>
                <w:lang w:val="sv-SE"/>
              </w:rPr>
            </w:pPr>
            <w:r w:rsidRPr="00111EFD">
              <w:rPr>
                <w:lang w:val="sv-SE"/>
              </w:rPr>
              <w:t>Buộc Mỹ ngừng ném bom bắn phá miền bắc 12 ngày đêm</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sv-SE"/>
              </w:rPr>
            </w:pPr>
            <w:r w:rsidRPr="00111EFD">
              <w:rPr>
                <w:b/>
                <w:bCs/>
                <w:lang w:val="sv-SE"/>
              </w:rPr>
              <w:t>D.</w:t>
            </w:r>
          </w:p>
        </w:tc>
        <w:tc>
          <w:tcPr>
            <w:tcW w:w="8589" w:type="dxa"/>
            <w:gridSpan w:val="9"/>
          </w:tcPr>
          <w:p w:rsidR="00A47934" w:rsidRPr="00111EFD" w:rsidRDefault="00A47934" w:rsidP="002556E4">
            <w:pPr>
              <w:rPr>
                <w:lang w:val="sv-SE"/>
              </w:rPr>
            </w:pPr>
            <w:r w:rsidRPr="00111EFD">
              <w:rPr>
                <w:lang w:val="sv-SE"/>
              </w:rPr>
              <w:t>Buộc Mỹ tuyên bố” Mỹ hóa” trở lại chiến tranh xâm lược, thừa nhận sự thất bại của Mỹ trong chiến lược”Việt nam hóa chiến tranh”.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8 : </w:t>
            </w:r>
          </w:p>
        </w:tc>
        <w:tc>
          <w:tcPr>
            <w:tcW w:w="8589" w:type="dxa"/>
            <w:gridSpan w:val="9"/>
          </w:tcPr>
          <w:p w:rsidR="00A47934" w:rsidRPr="00111EFD" w:rsidRDefault="00A47934" w:rsidP="002556E4">
            <w:pPr>
              <w:rPr>
                <w:b/>
                <w:bCs/>
              </w:rPr>
            </w:pPr>
            <w:r w:rsidRPr="00111EFD">
              <w:rPr>
                <w:b/>
                <w:bCs/>
              </w:rPr>
              <w:t>Kết qua lớn nhất của phong trào “Đồng khởi” là gì</w:t>
            </w:r>
            <w:r w:rsidRPr="00111EFD">
              <w:rPr>
                <w:b/>
                <w:bCs/>
                <w:lang w:val="en-GB"/>
              </w:rPr>
              <w: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8589" w:type="dxa"/>
            <w:gridSpan w:val="9"/>
          </w:tcPr>
          <w:p w:rsidR="00A47934" w:rsidRPr="00111EFD" w:rsidRDefault="00A47934" w:rsidP="002556E4">
            <w:r w:rsidRPr="00111EFD">
              <w:t>Phá vở từng mảng lớn bộ máy cai trị của địch.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8589" w:type="dxa"/>
            <w:gridSpan w:val="9"/>
          </w:tcPr>
          <w:p w:rsidR="00A47934" w:rsidRPr="00111EFD" w:rsidRDefault="00A47934" w:rsidP="002556E4">
            <w:r w:rsidRPr="00111EFD">
              <w:t>Lực lượng vũ trang được hình thành và phát triển, lực lượng chính trị được tập hợp đông đảo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8589" w:type="dxa"/>
            <w:gridSpan w:val="9"/>
          </w:tcPr>
          <w:p w:rsidR="00A47934" w:rsidRPr="00111EFD" w:rsidRDefault="00A47934" w:rsidP="002556E4">
            <w:r w:rsidRPr="00111EFD">
              <w:t>Ủy ban nhân dân tự quản tịch thu ruộng đất của bọn địa chủ chia cho dân cày nghèo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8589" w:type="dxa"/>
            <w:gridSpan w:val="9"/>
          </w:tcPr>
          <w:p w:rsidR="00A47934" w:rsidRPr="00111EFD" w:rsidRDefault="00A47934" w:rsidP="002556E4">
            <w:r w:rsidRPr="00111EFD">
              <w:t xml:space="preserve">Sự ra đời của Mặt trận dân tộc giải phóng miền Nam Việt Nam </w:t>
            </w:r>
            <w:r w:rsidRPr="00111EFD">
              <w:rPr>
                <w:lang w:val="en-GB"/>
              </w:rPr>
              <w:t>(</w:t>
            </w:r>
            <w:r w:rsidRPr="00111EFD">
              <w:t>20 – 12 – 1960</w:t>
            </w:r>
            <w:r w:rsidRPr="00111EFD">
              <w:rPr>
                <w:lang w:val="en-GB"/>
              </w:rPr>
              <w: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9 : </w:t>
            </w:r>
          </w:p>
        </w:tc>
        <w:tc>
          <w:tcPr>
            <w:tcW w:w="8589" w:type="dxa"/>
            <w:gridSpan w:val="9"/>
          </w:tcPr>
          <w:p w:rsidR="00A47934" w:rsidRPr="00111EFD" w:rsidRDefault="00A47934" w:rsidP="002556E4">
            <w:r w:rsidRPr="00111EFD">
              <w:rPr>
                <w:b/>
                <w:bCs/>
              </w:rPr>
              <w:t>Hội nghị nào đã xác định hình thái khởi nghĩa của cách mạng tháng Tám là đi từ khởi nghĩa từng phần lên tổng khởi nghĩa?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Hội nghị BCH trung ương Đảng tháng 08/1945</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t>Hội nghị quân sự Bắc kì tháng 04/1945.</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Hội nghị BCH trung ương Đảng tháng 11/1939.</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t>Hội nghị BCH trung ương Đảng tháng 05/1941</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10 : </w:t>
            </w:r>
          </w:p>
        </w:tc>
        <w:tc>
          <w:tcPr>
            <w:tcW w:w="8589" w:type="dxa"/>
            <w:gridSpan w:val="9"/>
          </w:tcPr>
          <w:p w:rsidR="00A47934" w:rsidRPr="00111EFD" w:rsidRDefault="00A47934" w:rsidP="002556E4">
            <w:r w:rsidRPr="00111EFD">
              <w:rPr>
                <w:rStyle w:val="Bodytext8"/>
                <w:color w:val="000000"/>
                <w:sz w:val="24"/>
                <w:szCs w:val="24"/>
                <w:lang w:eastAsia="vi-VN"/>
              </w:rPr>
              <w:t>Sự kiện nào chứng tỏ rằng đã đến lúc chiến tranh lạnh bao trùm cả thế giới?</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A.</w:t>
            </w:r>
          </w:p>
        </w:tc>
        <w:tc>
          <w:tcPr>
            <w:tcW w:w="8589" w:type="dxa"/>
            <w:gridSpan w:val="9"/>
          </w:tcPr>
          <w:p w:rsidR="00A47934" w:rsidRPr="00111EFD" w:rsidRDefault="00A47934" w:rsidP="002556E4">
            <w:r w:rsidRPr="00111EFD">
              <w:rPr>
                <w:rStyle w:val="Bodytext0"/>
                <w:color w:val="000000"/>
                <w:sz w:val="24"/>
                <w:szCs w:val="24"/>
                <w:lang w:eastAsia="vi-VN"/>
              </w:rPr>
              <w:t>Sự ra đời của khối quân sự NATO và Tổ chức Hiệp ước Vác-sa-va.</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B.</w:t>
            </w:r>
          </w:p>
        </w:tc>
        <w:tc>
          <w:tcPr>
            <w:tcW w:w="8589" w:type="dxa"/>
            <w:gridSpan w:val="9"/>
          </w:tcPr>
          <w:p w:rsidR="00A47934" w:rsidRPr="00111EFD" w:rsidRDefault="00A47934" w:rsidP="002556E4">
            <w:r w:rsidRPr="00111EFD">
              <w:rPr>
                <w:rStyle w:val="Bodytext0"/>
                <w:color w:val="000000"/>
                <w:sz w:val="24"/>
                <w:szCs w:val="24"/>
                <w:lang w:eastAsia="vi-VN"/>
              </w:rPr>
              <w:t>Mĩ thông qua “Kế hoạch Mác-san”.</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C.</w:t>
            </w:r>
          </w:p>
        </w:tc>
        <w:tc>
          <w:tcPr>
            <w:tcW w:w="8589" w:type="dxa"/>
            <w:gridSpan w:val="9"/>
          </w:tcPr>
          <w:p w:rsidR="00A47934" w:rsidRPr="00111EFD" w:rsidRDefault="00A47934" w:rsidP="002556E4">
            <w:r w:rsidRPr="00111EFD">
              <w:rPr>
                <w:rStyle w:val="Bodytext0"/>
                <w:color w:val="000000"/>
                <w:sz w:val="24"/>
                <w:szCs w:val="24"/>
                <w:lang w:eastAsia="vi-VN"/>
              </w:rPr>
              <w:t>“Kế hoạch Mác-san” và sự ra đời của khối quân sự NATO.</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D.</w:t>
            </w:r>
          </w:p>
        </w:tc>
        <w:tc>
          <w:tcPr>
            <w:tcW w:w="8589" w:type="dxa"/>
            <w:gridSpan w:val="9"/>
          </w:tcPr>
          <w:p w:rsidR="00A47934" w:rsidRPr="00111EFD" w:rsidRDefault="00A47934" w:rsidP="002556E4">
            <w:r w:rsidRPr="00111EFD">
              <w:rPr>
                <w:rStyle w:val="Bodytext0"/>
                <w:color w:val="000000"/>
                <w:sz w:val="24"/>
                <w:szCs w:val="24"/>
                <w:lang w:eastAsia="vi-VN"/>
              </w:rPr>
              <w:t>Sự ra đời và hoạt động của Tổ chức Hiệp ước Vác-sa-va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11 : </w:t>
            </w:r>
          </w:p>
        </w:tc>
        <w:tc>
          <w:tcPr>
            <w:tcW w:w="8589" w:type="dxa"/>
            <w:gridSpan w:val="9"/>
          </w:tcPr>
          <w:p w:rsidR="00A47934" w:rsidRPr="00111EFD" w:rsidRDefault="00A47934" w:rsidP="002556E4">
            <w:r w:rsidRPr="00111EFD">
              <w:rPr>
                <w:rStyle w:val="Bodytext8"/>
                <w:color w:val="000000"/>
                <w:sz w:val="24"/>
                <w:szCs w:val="24"/>
                <w:lang w:eastAsia="vi-VN"/>
              </w:rPr>
              <w:t>Từ năm 1946 - 1950, Liên Xô đã đạt được thắng lợi to lớn gì trong công cuộc xây dựng chủ nghĩa xã hội?</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A.</w:t>
            </w:r>
          </w:p>
        </w:tc>
        <w:tc>
          <w:tcPr>
            <w:tcW w:w="8589" w:type="dxa"/>
            <w:gridSpan w:val="9"/>
          </w:tcPr>
          <w:p w:rsidR="00A47934" w:rsidRPr="00111EFD" w:rsidRDefault="00A47934" w:rsidP="002556E4">
            <w:r w:rsidRPr="00111EFD">
              <w:rPr>
                <w:rStyle w:val="Bodytext0"/>
                <w:color w:val="000000"/>
                <w:sz w:val="24"/>
                <w:szCs w:val="24"/>
                <w:lang w:eastAsia="vi-VN"/>
              </w:rPr>
              <w:t>Hoàn thành thắng lợi kế hoạch 5 năm khôi phục kinh tế.</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B.</w:t>
            </w:r>
          </w:p>
        </w:tc>
        <w:tc>
          <w:tcPr>
            <w:tcW w:w="8589" w:type="dxa"/>
            <w:gridSpan w:val="9"/>
          </w:tcPr>
          <w:p w:rsidR="00A47934" w:rsidRPr="00111EFD" w:rsidRDefault="00A47934" w:rsidP="002556E4">
            <w:r w:rsidRPr="00111EFD">
              <w:rPr>
                <w:rStyle w:val="Bodytext0"/>
                <w:color w:val="000000"/>
                <w:sz w:val="24"/>
                <w:szCs w:val="24"/>
                <w:lang w:eastAsia="vi-VN"/>
              </w:rPr>
              <w:t>Phóng thành cồng vệ tinh nhân tạo trái đất</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C.</w:t>
            </w:r>
          </w:p>
        </w:tc>
        <w:tc>
          <w:tcPr>
            <w:tcW w:w="8589" w:type="dxa"/>
            <w:gridSpan w:val="9"/>
          </w:tcPr>
          <w:p w:rsidR="00A47934" w:rsidRPr="00111EFD" w:rsidRDefault="00A47934" w:rsidP="002556E4">
            <w:r w:rsidRPr="00111EFD">
              <w:rPr>
                <w:rStyle w:val="Bodytext0"/>
                <w:color w:val="000000"/>
                <w:sz w:val="24"/>
                <w:szCs w:val="24"/>
                <w:lang w:eastAsia="vi-VN"/>
              </w:rPr>
              <w:t xml:space="preserve">Xây dựng cơ sở vật chất - kĩ thuật của chủ nghĩa xã hội </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D.</w:t>
            </w:r>
          </w:p>
        </w:tc>
        <w:tc>
          <w:tcPr>
            <w:tcW w:w="8589" w:type="dxa"/>
            <w:gridSpan w:val="9"/>
          </w:tcPr>
          <w:p w:rsidR="00A47934" w:rsidRPr="00111EFD" w:rsidRDefault="00A47934" w:rsidP="002556E4">
            <w:r w:rsidRPr="00111EFD">
              <w:rPr>
                <w:rStyle w:val="Bodytext0"/>
                <w:color w:val="000000"/>
                <w:sz w:val="24"/>
                <w:szCs w:val="24"/>
                <w:lang w:eastAsia="vi-VN"/>
              </w:rPr>
              <w:t>Thành lập Liên bang cộng hòa xã hội chủ nghĩa Xô viết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12 : </w:t>
            </w:r>
          </w:p>
        </w:tc>
        <w:tc>
          <w:tcPr>
            <w:tcW w:w="8589" w:type="dxa"/>
            <w:gridSpan w:val="9"/>
          </w:tcPr>
          <w:p w:rsidR="00A47934" w:rsidRPr="00111EFD" w:rsidRDefault="00A47934" w:rsidP="002556E4">
            <w:r w:rsidRPr="00111EFD">
              <w:rPr>
                <w:b/>
                <w:bCs/>
              </w:rPr>
              <w:t>Kết quả lớn nhất mà quân dân ta đạt được trong chiến dịch Biên Giới – thu đông 1950 là</w:t>
            </w:r>
            <w:r w:rsidRPr="00111EFD">
              <w:rPr>
                <w:b/>
                <w:bCs/>
                <w:lang w:val="en-GB"/>
              </w:rPr>
              <w: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8589" w:type="dxa"/>
            <w:gridSpan w:val="9"/>
          </w:tcPr>
          <w:p w:rsidR="00A47934" w:rsidRPr="00111EFD" w:rsidRDefault="00A47934" w:rsidP="002556E4">
            <w:r w:rsidRPr="00111EFD">
              <w:t>Ta đã giành quyền chủ động chiến lược trên chiến trường chính Bắc Bộ.</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8589" w:type="dxa"/>
            <w:gridSpan w:val="9"/>
          </w:tcPr>
          <w:p w:rsidR="00A47934" w:rsidRPr="00111EFD" w:rsidRDefault="00A47934" w:rsidP="002556E4">
            <w:r w:rsidRPr="00111EFD">
              <w:t>Nối liền căn cứ địa việt Bắc với đồng bằng liên khu III, IV</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8589" w:type="dxa"/>
            <w:gridSpan w:val="9"/>
          </w:tcPr>
          <w:p w:rsidR="00A47934" w:rsidRPr="00111EFD" w:rsidRDefault="00A47934" w:rsidP="002556E4">
            <w:r w:rsidRPr="00111EFD">
              <w:t>Đã tiêu diệt nhiều sinh lực địch.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8589" w:type="dxa"/>
            <w:gridSpan w:val="9"/>
          </w:tcPr>
          <w:p w:rsidR="00A47934" w:rsidRPr="00111EFD" w:rsidRDefault="00A47934" w:rsidP="002556E4">
            <w:r w:rsidRPr="00111EFD">
              <w:t>Khai thông biện giới Việt Trung với chiều dài 750km..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13 : </w:t>
            </w:r>
          </w:p>
        </w:tc>
        <w:tc>
          <w:tcPr>
            <w:tcW w:w="8589" w:type="dxa"/>
            <w:gridSpan w:val="9"/>
          </w:tcPr>
          <w:p w:rsidR="00A47934" w:rsidRPr="00111EFD" w:rsidRDefault="00A47934" w:rsidP="002556E4">
            <w:r w:rsidRPr="00111EFD">
              <w:rPr>
                <w:rStyle w:val="Strong"/>
              </w:rPr>
              <w:t>Chương trình khai thác thuộc địa lần 2 ở Đông Dương diễn ra trong thời gian nào sau đây:</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rPr>
                <w:rStyle w:val="Strong"/>
                <w:b w:val="0"/>
                <w:bCs w:val="0"/>
              </w:rPr>
              <w:t xml:space="preserve">1919 - 1928              </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rPr>
                <w:rStyle w:val="Strong"/>
                <w:b w:val="0"/>
                <w:bCs w:val="0"/>
              </w:rPr>
              <w:t xml:space="preserve">1919 - 1929                 </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rPr>
                <w:rStyle w:val="Strong"/>
                <w:b w:val="0"/>
                <w:bCs w:val="0"/>
              </w:rPr>
              <w:t xml:space="preserve">1919 - 1925    </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rPr>
                <w:rStyle w:val="Strong"/>
                <w:b w:val="0"/>
                <w:bCs w:val="0"/>
              </w:rPr>
              <w:t>1919 - 1924</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14 : </w:t>
            </w:r>
          </w:p>
        </w:tc>
        <w:tc>
          <w:tcPr>
            <w:tcW w:w="8589" w:type="dxa"/>
            <w:gridSpan w:val="9"/>
          </w:tcPr>
          <w:p w:rsidR="00A47934" w:rsidRPr="00111EFD" w:rsidRDefault="00A47934" w:rsidP="002556E4">
            <w:r w:rsidRPr="00111EFD">
              <w:rPr>
                <w:rStyle w:val="Bodytext8"/>
                <w:color w:val="000000"/>
                <w:sz w:val="24"/>
                <w:szCs w:val="24"/>
                <w:lang w:eastAsia="vi-VN"/>
              </w:rPr>
              <w:t>Biến đổi tích cực quan trọng đầu tiên của các nước Đông Nam Á sau Chiến tranh thế giới thứ Hai là gì?</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A.</w:t>
            </w:r>
          </w:p>
        </w:tc>
        <w:tc>
          <w:tcPr>
            <w:tcW w:w="8589" w:type="dxa"/>
            <w:gridSpan w:val="9"/>
          </w:tcPr>
          <w:p w:rsidR="00A47934" w:rsidRPr="00111EFD" w:rsidRDefault="00A47934" w:rsidP="002556E4">
            <w:r w:rsidRPr="00111EFD">
              <w:rPr>
                <w:rStyle w:val="Bodytext0"/>
                <w:color w:val="000000"/>
                <w:sz w:val="24"/>
                <w:szCs w:val="24"/>
                <w:lang w:eastAsia="vi-VN"/>
              </w:rPr>
              <w:t>Từ các nước thuộc địa trở thành các nước độc lập.</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B.</w:t>
            </w:r>
          </w:p>
        </w:tc>
        <w:tc>
          <w:tcPr>
            <w:tcW w:w="8589" w:type="dxa"/>
            <w:gridSpan w:val="9"/>
          </w:tcPr>
          <w:p w:rsidR="00A47934" w:rsidRPr="00111EFD" w:rsidRDefault="00A47934" w:rsidP="002556E4">
            <w:r w:rsidRPr="00111EFD">
              <w:rPr>
                <w:rStyle w:val="Bodytext0"/>
                <w:color w:val="000000"/>
                <w:sz w:val="24"/>
                <w:szCs w:val="24"/>
                <w:lang w:eastAsia="vi-VN"/>
              </w:rPr>
              <w:t>Ngày càng mở rộng đối ngoại, hợp tác với các nước Đông Á và EU.</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C.</w:t>
            </w:r>
          </w:p>
        </w:tc>
        <w:tc>
          <w:tcPr>
            <w:tcW w:w="8589" w:type="dxa"/>
            <w:gridSpan w:val="9"/>
          </w:tcPr>
          <w:p w:rsidR="00A47934" w:rsidRPr="00111EFD" w:rsidRDefault="00A47934" w:rsidP="002556E4">
            <w:r w:rsidRPr="00111EFD">
              <w:rPr>
                <w:rStyle w:val="Bodytext0"/>
                <w:color w:val="000000"/>
                <w:sz w:val="24"/>
                <w:szCs w:val="24"/>
                <w:lang w:eastAsia="vi-VN"/>
              </w:rPr>
              <w:t>Nhiều nước có tốc độ phát triển khá nhanh,</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D.</w:t>
            </w:r>
          </w:p>
        </w:tc>
        <w:tc>
          <w:tcPr>
            <w:tcW w:w="8589" w:type="dxa"/>
            <w:gridSpan w:val="9"/>
          </w:tcPr>
          <w:p w:rsidR="00A47934" w:rsidRPr="00111EFD" w:rsidRDefault="00A47934" w:rsidP="002556E4">
            <w:r w:rsidRPr="00111EFD">
              <w:rPr>
                <w:rStyle w:val="Bodytext0"/>
                <w:color w:val="000000"/>
                <w:sz w:val="24"/>
                <w:szCs w:val="24"/>
                <w:lang w:eastAsia="vi-VN"/>
              </w:rPr>
              <w:t>Sự ra đời của khối ASEAN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15 : </w:t>
            </w:r>
          </w:p>
        </w:tc>
        <w:tc>
          <w:tcPr>
            <w:tcW w:w="8589" w:type="dxa"/>
            <w:gridSpan w:val="9"/>
          </w:tcPr>
          <w:p w:rsidR="00A47934" w:rsidRPr="00111EFD" w:rsidRDefault="00A47934" w:rsidP="002556E4">
            <w:r w:rsidRPr="00111EFD">
              <w:rPr>
                <w:b/>
                <w:bCs/>
              </w:rPr>
              <w:t>Ngày 5/9/1945  chính phủ ta đã ra sắc lệnh giải tán hai chính Đảng phản động, tay sai của phát xít Nhật?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8589" w:type="dxa"/>
            <w:gridSpan w:val="9"/>
          </w:tcPr>
          <w:p w:rsidR="00A47934" w:rsidRPr="00111EFD" w:rsidRDefault="00A47934" w:rsidP="002556E4">
            <w:r w:rsidRPr="00111EFD">
              <w:t>Tân Việt Đảng, Việt Nam Quốc Dân  Đảng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8589" w:type="dxa"/>
            <w:gridSpan w:val="9"/>
          </w:tcPr>
          <w:p w:rsidR="00A47934" w:rsidRPr="00111EFD" w:rsidRDefault="00A47934" w:rsidP="002556E4">
            <w:r w:rsidRPr="00111EFD">
              <w:t>Việt Nam Quốc Dân Đảng, Đại Việt Quốc Dân Đảng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8589" w:type="dxa"/>
            <w:gridSpan w:val="9"/>
          </w:tcPr>
          <w:p w:rsidR="00A47934" w:rsidRPr="00111EFD" w:rsidRDefault="00A47934" w:rsidP="002556E4">
            <w:r w:rsidRPr="00111EFD">
              <w:t>Đảng Lập Hiến, Đảng Thanh Niên.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8589" w:type="dxa"/>
            <w:gridSpan w:val="9"/>
          </w:tcPr>
          <w:p w:rsidR="00A47934" w:rsidRPr="00111EFD" w:rsidRDefault="00A47934" w:rsidP="002556E4">
            <w:r w:rsidRPr="00111EFD">
              <w:t>Đại Việt Quốc Gia Xã Hội Đảng, Đại Việt Quốc Dân Đảng..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16 : </w:t>
            </w:r>
          </w:p>
        </w:tc>
        <w:tc>
          <w:tcPr>
            <w:tcW w:w="8589" w:type="dxa"/>
            <w:gridSpan w:val="9"/>
          </w:tcPr>
          <w:p w:rsidR="00A47934" w:rsidRPr="00111EFD" w:rsidRDefault="00A47934" w:rsidP="002556E4">
            <w:r w:rsidRPr="00111EFD">
              <w:rPr>
                <w:rStyle w:val="Bodytext8"/>
                <w:color w:val="000000"/>
                <w:sz w:val="24"/>
                <w:szCs w:val="24"/>
                <w:lang w:eastAsia="vi-VN"/>
              </w:rPr>
              <w:t>Tháng 3-1947, Tổng thông Tơ-ru-man của Mĩ chính thức phát động cuộc “chiến tranh lạnh” nhằm mục đích gì ?</w:t>
            </w:r>
            <w:r w:rsidRPr="00111EFD">
              <w:rPr>
                <w:rStyle w:val="Bodytext0"/>
                <w:color w:val="000000"/>
                <w:sz w:val="24"/>
                <w:szCs w:val="24"/>
                <w:lang w:eastAsia="vi-VN"/>
              </w:rPr>
              <w:t xml:space="preserve"> </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A.</w:t>
            </w:r>
          </w:p>
        </w:tc>
        <w:tc>
          <w:tcPr>
            <w:tcW w:w="8589" w:type="dxa"/>
            <w:gridSpan w:val="9"/>
          </w:tcPr>
          <w:p w:rsidR="00A47934" w:rsidRPr="00111EFD" w:rsidRDefault="00A47934" w:rsidP="002556E4">
            <w:r w:rsidRPr="00111EFD">
              <w:rPr>
                <w:rStyle w:val="Bodytext0"/>
                <w:color w:val="000000"/>
                <w:sz w:val="24"/>
                <w:szCs w:val="24"/>
                <w:lang w:eastAsia="vi-VN"/>
              </w:rPr>
              <w:t>Chống Liên Xô và các nước xã hội chủ nghĩa</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B.</w:t>
            </w:r>
          </w:p>
        </w:tc>
        <w:tc>
          <w:tcPr>
            <w:tcW w:w="8589" w:type="dxa"/>
            <w:gridSpan w:val="9"/>
          </w:tcPr>
          <w:p w:rsidR="00A47934" w:rsidRPr="00111EFD" w:rsidRDefault="00A47934" w:rsidP="002556E4">
            <w:r w:rsidRPr="00111EFD">
              <w:rPr>
                <w:rStyle w:val="Bodytext0"/>
                <w:color w:val="000000"/>
                <w:sz w:val="24"/>
                <w:szCs w:val="24"/>
                <w:lang w:eastAsia="vi-VN"/>
              </w:rPr>
              <w:t>Giữ vững nền hòa bình, an ninh thế giới sau chiến tranh</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C.</w:t>
            </w:r>
          </w:p>
        </w:tc>
        <w:tc>
          <w:tcPr>
            <w:tcW w:w="8589" w:type="dxa"/>
            <w:gridSpan w:val="9"/>
          </w:tcPr>
          <w:p w:rsidR="00A47934" w:rsidRPr="00111EFD" w:rsidRDefault="00A47934" w:rsidP="002556E4">
            <w:r w:rsidRPr="00111EFD">
              <w:rPr>
                <w:rStyle w:val="Bodytext0"/>
                <w:color w:val="000000"/>
                <w:sz w:val="24"/>
                <w:szCs w:val="24"/>
                <w:lang w:eastAsia="vi-VN"/>
              </w:rPr>
              <w:t xml:space="preserve">Xoa dịu tinh thần đấu tranh cúa công nhân ở các nước tư bản chủ nghĩa </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D.</w:t>
            </w:r>
          </w:p>
        </w:tc>
        <w:tc>
          <w:tcPr>
            <w:tcW w:w="8589" w:type="dxa"/>
            <w:gridSpan w:val="9"/>
          </w:tcPr>
          <w:p w:rsidR="00A47934" w:rsidRPr="00111EFD" w:rsidRDefault="00A47934" w:rsidP="002556E4">
            <w:r w:rsidRPr="00111EFD">
              <w:rPr>
                <w:rStyle w:val="Bodytext0"/>
                <w:color w:val="000000"/>
                <w:sz w:val="24"/>
                <w:szCs w:val="24"/>
                <w:lang w:eastAsia="vi-VN"/>
              </w:rPr>
              <w:t>Chống phong trào giải phóng dân tộc ở Mĩ La - tinh.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17 : </w:t>
            </w:r>
          </w:p>
        </w:tc>
        <w:tc>
          <w:tcPr>
            <w:tcW w:w="8589" w:type="dxa"/>
            <w:gridSpan w:val="9"/>
          </w:tcPr>
          <w:p w:rsidR="00A47934" w:rsidRPr="00111EFD" w:rsidRDefault="00A47934" w:rsidP="002556E4">
            <w:r w:rsidRPr="00111EFD">
              <w:rPr>
                <w:b/>
                <w:bCs/>
              </w:rPr>
              <w:t>Bình định miền Nam trong 18 tháng, là nội dung của kế hoạch nào sau đây ?</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Kế hoạch Đờ-Lát Đờ-tát-Xi-nhi.</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t>Kế hoạch Johnson Mac-namara.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Kế hoạch Stalây Taylo</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t>Kế hoạch Stalây Taylo và Johnson Mac-Namara.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18 : </w:t>
            </w:r>
          </w:p>
        </w:tc>
        <w:tc>
          <w:tcPr>
            <w:tcW w:w="8589" w:type="dxa"/>
            <w:gridSpan w:val="9"/>
          </w:tcPr>
          <w:p w:rsidR="00A47934" w:rsidRPr="00111EFD" w:rsidRDefault="00A47934" w:rsidP="002556E4">
            <w:r w:rsidRPr="00111EFD">
              <w:rPr>
                <w:b/>
                <w:bCs/>
                <w:lang w:val="vi-VN"/>
              </w:rPr>
              <w:t>Lĩnh vực đấu tranh mới của Đảng cộng sản Đông Dương trong phong trào dân chủ 1936 – 1939 là</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đấu tranh đòi tự do, dân sinh, dân chủ.</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rPr>
                <w:lang w:val="fr-FR"/>
              </w:rPr>
              <w:t>đấu tranh vũ trang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rPr>
                <w:lang w:val="pt-BR"/>
              </w:rPr>
              <w:t>đấu tranh ngoại giao.</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t>đấu tranh nghị trường và trên lĩnh vực báo chí</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19 : </w:t>
            </w:r>
          </w:p>
        </w:tc>
        <w:tc>
          <w:tcPr>
            <w:tcW w:w="8589" w:type="dxa"/>
            <w:gridSpan w:val="9"/>
          </w:tcPr>
          <w:p w:rsidR="00A47934" w:rsidRPr="00111EFD" w:rsidRDefault="00A47934" w:rsidP="002556E4">
            <w:pPr>
              <w:rPr>
                <w:b/>
                <w:bCs/>
                <w:lang w:val="en-GB"/>
              </w:rPr>
            </w:pPr>
            <w:r w:rsidRPr="00111EFD">
              <w:rPr>
                <w:b/>
                <w:bCs/>
              </w:rPr>
              <w:t>Chiến thắng nào của ta đã mở đầu cho cao trào “tìm Mỹ mà đánh, tìm nguỵ mà diệt”</w:t>
            </w:r>
            <w:r w:rsidRPr="00111EFD">
              <w:rPr>
                <w:b/>
                <w:bCs/>
                <w:lang w:val="en-GB"/>
              </w:rPr>
              <w:t>?</w:t>
            </w:r>
          </w:p>
        </w:tc>
      </w:tr>
      <w:tr w:rsidR="00A47934" w:rsidRPr="00111EFD">
        <w:tblPrEx>
          <w:tblCellMar>
            <w:top w:w="0" w:type="dxa"/>
            <w:bottom w:w="0" w:type="dxa"/>
          </w:tblCellMar>
        </w:tblPrEx>
        <w:tc>
          <w:tcPr>
            <w:tcW w:w="1200" w:type="dxa"/>
            <w:vAlign w:val="center"/>
          </w:tcPr>
          <w:p w:rsidR="00A47934" w:rsidRPr="00111EFD" w:rsidRDefault="00A47934" w:rsidP="002556E4">
            <w:pPr>
              <w:jc w:val="right"/>
              <w:rPr>
                <w:b/>
                <w:bCs/>
              </w:rPr>
            </w:pPr>
            <w:r w:rsidRPr="00111EFD">
              <w:rPr>
                <w:b/>
                <w:bCs/>
              </w:rPr>
              <w:t>A.</w:t>
            </w:r>
          </w:p>
        </w:tc>
        <w:tc>
          <w:tcPr>
            <w:tcW w:w="2100" w:type="dxa"/>
            <w:vAlign w:val="center"/>
          </w:tcPr>
          <w:p w:rsidR="00A47934" w:rsidRPr="00111EFD" w:rsidRDefault="00A47934" w:rsidP="002556E4">
            <w:r w:rsidRPr="00111EFD">
              <w:t>Ấp Bắc.</w:t>
            </w:r>
          </w:p>
        </w:tc>
        <w:tc>
          <w:tcPr>
            <w:tcW w:w="500" w:type="dxa"/>
            <w:vAlign w:val="center"/>
          </w:tcPr>
          <w:p w:rsidR="00A47934" w:rsidRPr="00111EFD" w:rsidRDefault="00A47934" w:rsidP="002556E4">
            <w:pPr>
              <w:jc w:val="right"/>
              <w:rPr>
                <w:b/>
                <w:bCs/>
              </w:rPr>
            </w:pPr>
            <w:r w:rsidRPr="00111EFD">
              <w:rPr>
                <w:b/>
                <w:bCs/>
              </w:rPr>
              <w:t>B.</w:t>
            </w:r>
          </w:p>
        </w:tc>
        <w:tc>
          <w:tcPr>
            <w:tcW w:w="2100" w:type="dxa"/>
            <w:vAlign w:val="center"/>
          </w:tcPr>
          <w:p w:rsidR="00A47934" w:rsidRPr="00111EFD" w:rsidRDefault="00A47934" w:rsidP="002556E4">
            <w:r w:rsidRPr="00111EFD">
              <w:t>Vạn Tường.</w:t>
            </w:r>
          </w:p>
        </w:tc>
        <w:tc>
          <w:tcPr>
            <w:tcW w:w="500" w:type="dxa"/>
            <w:gridSpan w:val="2"/>
            <w:vAlign w:val="center"/>
          </w:tcPr>
          <w:p w:rsidR="00A47934" w:rsidRPr="00111EFD" w:rsidRDefault="00A47934" w:rsidP="002556E4">
            <w:pPr>
              <w:jc w:val="right"/>
              <w:rPr>
                <w:b/>
                <w:bCs/>
              </w:rPr>
            </w:pPr>
            <w:r w:rsidRPr="00111EFD">
              <w:rPr>
                <w:b/>
                <w:bCs/>
              </w:rPr>
              <w:t>C.</w:t>
            </w:r>
          </w:p>
        </w:tc>
        <w:tc>
          <w:tcPr>
            <w:tcW w:w="2100" w:type="dxa"/>
            <w:gridSpan w:val="2"/>
            <w:vAlign w:val="center"/>
          </w:tcPr>
          <w:p w:rsidR="00A47934" w:rsidRPr="00111EFD" w:rsidRDefault="00A47934" w:rsidP="002556E4">
            <w:r w:rsidRPr="00111EFD">
              <w:t>Bình Giã</w:t>
            </w:r>
          </w:p>
        </w:tc>
        <w:tc>
          <w:tcPr>
            <w:tcW w:w="501" w:type="dxa"/>
            <w:vAlign w:val="center"/>
          </w:tcPr>
          <w:p w:rsidR="00A47934" w:rsidRPr="00111EFD" w:rsidRDefault="00A47934" w:rsidP="002556E4">
            <w:pPr>
              <w:jc w:val="right"/>
              <w:rPr>
                <w:b/>
                <w:bCs/>
              </w:rPr>
            </w:pPr>
            <w:r w:rsidRPr="00111EFD">
              <w:rPr>
                <w:b/>
                <w:bCs/>
              </w:rPr>
              <w:t>D.</w:t>
            </w:r>
          </w:p>
        </w:tc>
        <w:tc>
          <w:tcPr>
            <w:tcW w:w="788" w:type="dxa"/>
            <w:vAlign w:val="center"/>
          </w:tcPr>
          <w:p w:rsidR="00A47934" w:rsidRPr="00111EFD" w:rsidRDefault="00A47934" w:rsidP="002556E4">
            <w:r w:rsidRPr="00111EFD">
              <w:t>Ba Gia.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20 : </w:t>
            </w:r>
          </w:p>
        </w:tc>
        <w:tc>
          <w:tcPr>
            <w:tcW w:w="8589" w:type="dxa"/>
            <w:gridSpan w:val="9"/>
          </w:tcPr>
          <w:p w:rsidR="00A47934" w:rsidRPr="00111EFD" w:rsidRDefault="00A47934" w:rsidP="002556E4">
            <w:r w:rsidRPr="00111EFD">
              <w:rPr>
                <w:rStyle w:val="Strong"/>
              </w:rPr>
              <w:t>Mặt trận thống nhất dân chủ Đông Dương được đổi tên từ mặt trận nào sau đây:</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rPr>
                <w:rStyle w:val="Strong"/>
                <w:b w:val="0"/>
                <w:bCs w:val="0"/>
              </w:rPr>
              <w:t>Mặt trận Việt Nam độc lập Đồng Minh</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rPr>
                <w:rStyle w:val="Strong"/>
                <w:b w:val="0"/>
                <w:bCs w:val="0"/>
              </w:rPr>
              <w:t>Mặt trận thống nhất nhân dân phản đế Đông Dương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rPr>
                <w:rStyle w:val="Strong"/>
                <w:b w:val="0"/>
                <w:bCs w:val="0"/>
              </w:rPr>
              <w:t>Hội Phản đế</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rPr>
                <w:rStyle w:val="Strong"/>
                <w:b w:val="0"/>
                <w:bCs w:val="0"/>
              </w:rPr>
              <w:t>Mặt trận thống nhất dân tộc phản đế Đông Dương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21 : </w:t>
            </w:r>
          </w:p>
        </w:tc>
        <w:tc>
          <w:tcPr>
            <w:tcW w:w="8589" w:type="dxa"/>
            <w:gridSpan w:val="9"/>
          </w:tcPr>
          <w:p w:rsidR="00A47934" w:rsidRPr="00111EFD" w:rsidRDefault="00A47934" w:rsidP="002556E4">
            <w:r w:rsidRPr="00111EFD">
              <w:rPr>
                <w:b/>
                <w:bCs/>
              </w:rPr>
              <w:t xml:space="preserve">Nhận định nào sau đây về thời cơ Tổng khởi nghĩa tháng Tám </w:t>
            </w:r>
            <w:r w:rsidRPr="00111EFD">
              <w:rPr>
                <w:b/>
                <w:bCs/>
                <w:i/>
                <w:iCs/>
              </w:rPr>
              <w:t xml:space="preserve">không </w:t>
            </w:r>
            <w:r w:rsidRPr="00111EFD">
              <w:rPr>
                <w:b/>
                <w:bCs/>
              </w:rPr>
              <w:t>đúng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8589" w:type="dxa"/>
            <w:gridSpan w:val="9"/>
          </w:tcPr>
          <w:p w:rsidR="00A47934" w:rsidRPr="00111EFD" w:rsidRDefault="00A47934" w:rsidP="002556E4">
            <w:r w:rsidRPr="00111EFD">
              <w:t>Dân tộc ta đã nhanh chóng chớp lấy thời cơ để Tổng khởi nghĩa giành chính quyền</w:t>
            </w:r>
            <w:r w:rsidRPr="00111EFD">
              <w:rPr>
                <w:b/>
                <w:bCs/>
              </w:rPr>
              <w:t xml:space="preserve"> </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8589" w:type="dxa"/>
            <w:gridSpan w:val="9"/>
          </w:tcPr>
          <w:p w:rsidR="00A47934" w:rsidRPr="00111EFD" w:rsidRDefault="00A47934" w:rsidP="002556E4">
            <w:r w:rsidRPr="00111EFD">
              <w:t>Thời cơ của Tổng khởi nghĩa tháng Tám là thời cơ ngàn năm có một.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8589" w:type="dxa"/>
            <w:gridSpan w:val="9"/>
          </w:tcPr>
          <w:p w:rsidR="00A47934" w:rsidRPr="00111EFD" w:rsidRDefault="00A47934" w:rsidP="002556E4">
            <w:r w:rsidRPr="00111EFD">
              <w:t>Sau khi Nhật đầu hàng Đồng minh, thời cơ Tổng khởi nghĩa đã chín muồi.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8589" w:type="dxa"/>
            <w:gridSpan w:val="9"/>
          </w:tcPr>
          <w:p w:rsidR="00A47934" w:rsidRPr="00111EFD" w:rsidRDefault="00A47934" w:rsidP="002556E4">
            <w:r w:rsidRPr="00111EFD">
              <w:t>Sau khi Nhật đảo chính Pháp, thời cơ Tổng khởi nghĩa đã chín muồi.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22 : </w:t>
            </w:r>
          </w:p>
        </w:tc>
        <w:tc>
          <w:tcPr>
            <w:tcW w:w="8589" w:type="dxa"/>
            <w:gridSpan w:val="9"/>
          </w:tcPr>
          <w:p w:rsidR="00A47934" w:rsidRPr="00111EFD" w:rsidRDefault="00A47934" w:rsidP="002556E4">
            <w:r w:rsidRPr="00111EFD">
              <w:rPr>
                <w:b/>
                <w:bCs/>
                <w:lang w:val="vi-VN"/>
              </w:rPr>
              <w:t xml:space="preserve">Nội dung nào </w:t>
            </w:r>
            <w:r w:rsidRPr="00111EFD">
              <w:rPr>
                <w:b/>
                <w:bCs/>
                <w:i/>
                <w:iCs/>
                <w:lang w:val="vi-VN"/>
              </w:rPr>
              <w:t>không</w:t>
            </w:r>
            <w:r w:rsidRPr="00111EFD">
              <w:rPr>
                <w:b/>
                <w:bCs/>
                <w:lang w:val="vi-VN"/>
              </w:rPr>
              <w:t xml:space="preserve"> phải là ý nghĩa của sự ra đời Đảng cộng sản Việt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vi-VN"/>
              </w:rPr>
            </w:pPr>
            <w:r w:rsidRPr="00111EFD">
              <w:rPr>
                <w:b/>
                <w:bCs/>
                <w:lang w:val="vi-VN"/>
              </w:rPr>
              <w:t>A.</w:t>
            </w:r>
          </w:p>
        </w:tc>
        <w:tc>
          <w:tcPr>
            <w:tcW w:w="8589" w:type="dxa"/>
            <w:gridSpan w:val="9"/>
          </w:tcPr>
          <w:p w:rsidR="00A47934" w:rsidRPr="00111EFD" w:rsidRDefault="00A47934" w:rsidP="002556E4">
            <w:pPr>
              <w:rPr>
                <w:lang w:val="vi-VN"/>
              </w:rPr>
            </w:pPr>
            <w:r w:rsidRPr="00111EFD">
              <w:rPr>
                <w:lang w:val="vi-VN"/>
              </w:rPr>
              <w:t>Là sản phẩm của sự kết hợp giữa chủ nghĩa Mác Lênin với phong trào công nhân và phong trào yêu nước ở Việt Nam trong thời đại mới.</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vi-VN"/>
              </w:rPr>
            </w:pPr>
            <w:r w:rsidRPr="00111EFD">
              <w:rPr>
                <w:b/>
                <w:bCs/>
                <w:lang w:val="vi-VN"/>
              </w:rPr>
              <w:t>B.</w:t>
            </w:r>
          </w:p>
        </w:tc>
        <w:tc>
          <w:tcPr>
            <w:tcW w:w="8589" w:type="dxa"/>
            <w:gridSpan w:val="9"/>
          </w:tcPr>
          <w:p w:rsidR="00A47934" w:rsidRPr="00111EFD" w:rsidRDefault="00A47934" w:rsidP="002556E4">
            <w:pPr>
              <w:rPr>
                <w:lang w:val="vi-VN"/>
              </w:rPr>
            </w:pPr>
            <w:r w:rsidRPr="00111EFD">
              <w:rPr>
                <w:lang w:val="vi-VN"/>
              </w:rPr>
              <w:t>Là bước ngoặt vĩ đại trong lịch sử cách mạng Việt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vi-VN"/>
              </w:rPr>
            </w:pPr>
            <w:r w:rsidRPr="00111EFD">
              <w:rPr>
                <w:b/>
                <w:bCs/>
                <w:lang w:val="vi-VN"/>
              </w:rPr>
              <w:t>C.</w:t>
            </w:r>
          </w:p>
        </w:tc>
        <w:tc>
          <w:tcPr>
            <w:tcW w:w="8589" w:type="dxa"/>
            <w:gridSpan w:val="9"/>
          </w:tcPr>
          <w:p w:rsidR="00A47934" w:rsidRPr="00111EFD" w:rsidRDefault="00A47934" w:rsidP="002556E4">
            <w:pPr>
              <w:rPr>
                <w:lang w:val="vi-VN"/>
              </w:rPr>
            </w:pPr>
            <w:r w:rsidRPr="00111EFD">
              <w:rPr>
                <w:lang w:val="vi-VN"/>
              </w:rPr>
              <w:t>Là một xu thế khách quan của cuộc vận động giải phóng dân tộc theo con đường cách mạng vô sản</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vi-VN"/>
              </w:rPr>
            </w:pPr>
            <w:r w:rsidRPr="00111EFD">
              <w:rPr>
                <w:b/>
                <w:bCs/>
                <w:lang w:val="vi-VN"/>
              </w:rPr>
              <w:t>D.</w:t>
            </w:r>
          </w:p>
        </w:tc>
        <w:tc>
          <w:tcPr>
            <w:tcW w:w="8589" w:type="dxa"/>
            <w:gridSpan w:val="9"/>
          </w:tcPr>
          <w:p w:rsidR="00A47934" w:rsidRPr="00111EFD" w:rsidRDefault="00A47934" w:rsidP="002556E4">
            <w:pPr>
              <w:rPr>
                <w:lang w:val="vi-VN"/>
              </w:rPr>
            </w:pPr>
            <w:r w:rsidRPr="00111EFD">
              <w:rPr>
                <w:lang w:val="vi-VN"/>
              </w:rPr>
              <w:t>Là sự chuẩn bị tất yếu đầu tiên có tính  chất quyết định cho những bước phát triển nhảy  vọt mới trong lịch sử dân tộc Việt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23 : </w:t>
            </w:r>
          </w:p>
        </w:tc>
        <w:tc>
          <w:tcPr>
            <w:tcW w:w="8589" w:type="dxa"/>
            <w:gridSpan w:val="9"/>
          </w:tcPr>
          <w:p w:rsidR="00A47934" w:rsidRPr="00111EFD" w:rsidRDefault="00A47934" w:rsidP="002556E4">
            <w:r w:rsidRPr="00111EFD">
              <w:rPr>
                <w:rStyle w:val="Bodytext8"/>
                <w:color w:val="000000"/>
                <w:sz w:val="24"/>
                <w:szCs w:val="24"/>
                <w:lang w:eastAsia="vi-VN"/>
              </w:rPr>
              <w:t>Điểm gỉổng nhau trong chính đối ngoại của các đời tống thông Mĩ là gì?</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rPr>
                <w:rStyle w:val="Bodytext0"/>
                <w:color w:val="000000"/>
                <w:sz w:val="24"/>
                <w:szCs w:val="24"/>
                <w:lang w:eastAsia="vi-VN"/>
              </w:rPr>
              <w:t>"Chiến lược toàn cầu hóa”.</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rPr>
                <w:rStyle w:val="Bodytext0"/>
                <w:color w:val="000000"/>
                <w:sz w:val="24"/>
                <w:szCs w:val="24"/>
                <w:lang w:eastAsia="vi-VN"/>
              </w:rPr>
              <w:t>Chuẩn bị tiến hành ’’Chiến tranh tổng lực”.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rPr>
                <w:rStyle w:val="Bodytext0"/>
                <w:color w:val="000000"/>
                <w:sz w:val="24"/>
                <w:szCs w:val="24"/>
                <w:lang w:eastAsia="vi-VN"/>
              </w:rPr>
              <w:t>Xác lập một trật tự thế giới có lợi cho Mĩ.</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rPr>
                <w:rStyle w:val="Bodytext0"/>
                <w:color w:val="000000"/>
                <w:sz w:val="24"/>
                <w:szCs w:val="24"/>
                <w:lang w:eastAsia="vi-VN"/>
              </w:rPr>
              <w:t>"Chủ nghĩa lấp chỗ trống".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24 : </w:t>
            </w:r>
          </w:p>
        </w:tc>
        <w:tc>
          <w:tcPr>
            <w:tcW w:w="8589" w:type="dxa"/>
            <w:gridSpan w:val="9"/>
          </w:tcPr>
          <w:p w:rsidR="00A47934" w:rsidRPr="00111EFD" w:rsidRDefault="00A47934" w:rsidP="002556E4">
            <w:r w:rsidRPr="00111EFD">
              <w:rPr>
                <w:rStyle w:val="Strong"/>
              </w:rPr>
              <w:t>Lực lượng cách mạng  để đánh đổ đế quốc và  phong kiến  được nêu trong cương lĩnh  chính trị đầu tiên của Đảng do Nguyễn Ái Quốc khởi thảo là:</w:t>
            </w:r>
          </w:p>
        </w:tc>
      </w:tr>
      <w:tr w:rsidR="00A47934" w:rsidRPr="00111EFD">
        <w:tblPrEx>
          <w:tblCellMar>
            <w:top w:w="0" w:type="dxa"/>
            <w:bottom w:w="0" w:type="dxa"/>
          </w:tblCellMar>
        </w:tblPrEx>
        <w:tc>
          <w:tcPr>
            <w:tcW w:w="1200" w:type="dxa"/>
          </w:tcPr>
          <w:p w:rsidR="00A47934" w:rsidRPr="00111EFD" w:rsidRDefault="00A47934" w:rsidP="002556E4">
            <w:pPr>
              <w:jc w:val="right"/>
              <w:rPr>
                <w:rStyle w:val="Strong"/>
              </w:rPr>
            </w:pPr>
            <w:r w:rsidRPr="00111EFD">
              <w:rPr>
                <w:rStyle w:val="Strong"/>
              </w:rPr>
              <w:t>A.</w:t>
            </w:r>
          </w:p>
        </w:tc>
        <w:tc>
          <w:tcPr>
            <w:tcW w:w="8589" w:type="dxa"/>
            <w:gridSpan w:val="9"/>
          </w:tcPr>
          <w:p w:rsidR="00A47934" w:rsidRPr="00111EFD" w:rsidRDefault="00A47934" w:rsidP="002556E4">
            <w:r w:rsidRPr="00111EFD">
              <w:rPr>
                <w:rStyle w:val="Strong"/>
                <w:b w:val="0"/>
                <w:bCs w:val="0"/>
              </w:rPr>
              <w:t>Công nhân, nông dân, tư sản</w:t>
            </w:r>
          </w:p>
        </w:tc>
      </w:tr>
      <w:tr w:rsidR="00A47934" w:rsidRPr="00111EFD">
        <w:tblPrEx>
          <w:tblCellMar>
            <w:top w:w="0" w:type="dxa"/>
            <w:bottom w:w="0" w:type="dxa"/>
          </w:tblCellMar>
        </w:tblPrEx>
        <w:tc>
          <w:tcPr>
            <w:tcW w:w="1200" w:type="dxa"/>
          </w:tcPr>
          <w:p w:rsidR="00A47934" w:rsidRPr="00111EFD" w:rsidRDefault="00A47934" w:rsidP="002556E4">
            <w:pPr>
              <w:jc w:val="right"/>
              <w:rPr>
                <w:rStyle w:val="Strong"/>
              </w:rPr>
            </w:pPr>
            <w:r w:rsidRPr="00111EFD">
              <w:rPr>
                <w:rStyle w:val="Strong"/>
              </w:rPr>
              <w:t>B.</w:t>
            </w:r>
          </w:p>
        </w:tc>
        <w:tc>
          <w:tcPr>
            <w:tcW w:w="8589" w:type="dxa"/>
            <w:gridSpan w:val="9"/>
          </w:tcPr>
          <w:p w:rsidR="00A47934" w:rsidRPr="00111EFD" w:rsidRDefault="00A47934" w:rsidP="002556E4">
            <w:r w:rsidRPr="00111EFD">
              <w:rPr>
                <w:rStyle w:val="Strong"/>
                <w:b w:val="0"/>
                <w:bCs w:val="0"/>
              </w:rPr>
              <w:t>Công nhân , nông dân, các tầng lớp tiểu TS, trí thức và trung nông</w:t>
            </w:r>
          </w:p>
        </w:tc>
      </w:tr>
      <w:tr w:rsidR="00A47934" w:rsidRPr="00111EFD">
        <w:tblPrEx>
          <w:tblCellMar>
            <w:top w:w="0" w:type="dxa"/>
            <w:bottom w:w="0" w:type="dxa"/>
          </w:tblCellMar>
        </w:tblPrEx>
        <w:tc>
          <w:tcPr>
            <w:tcW w:w="1200" w:type="dxa"/>
          </w:tcPr>
          <w:p w:rsidR="00A47934" w:rsidRPr="00111EFD" w:rsidRDefault="00A47934" w:rsidP="002556E4">
            <w:pPr>
              <w:jc w:val="right"/>
              <w:rPr>
                <w:rStyle w:val="Strong"/>
              </w:rPr>
            </w:pPr>
            <w:r w:rsidRPr="00111EFD">
              <w:rPr>
                <w:rStyle w:val="Strong"/>
              </w:rPr>
              <w:t>C.</w:t>
            </w:r>
          </w:p>
        </w:tc>
        <w:tc>
          <w:tcPr>
            <w:tcW w:w="8589" w:type="dxa"/>
            <w:gridSpan w:val="9"/>
          </w:tcPr>
          <w:p w:rsidR="00A47934" w:rsidRPr="00111EFD" w:rsidRDefault="00A47934" w:rsidP="002556E4">
            <w:r w:rsidRPr="00111EFD">
              <w:rPr>
                <w:rStyle w:val="Strong"/>
                <w:b w:val="0"/>
                <w:bCs w:val="0"/>
              </w:rPr>
              <w:t>Công nhân, nông dân, tiểu  tư sản, tư sản và địa chủ phong kiến</w:t>
            </w:r>
          </w:p>
        </w:tc>
      </w:tr>
      <w:tr w:rsidR="00A47934" w:rsidRPr="00111EFD">
        <w:tblPrEx>
          <w:tblCellMar>
            <w:top w:w="0" w:type="dxa"/>
            <w:bottom w:w="0" w:type="dxa"/>
          </w:tblCellMar>
        </w:tblPrEx>
        <w:tc>
          <w:tcPr>
            <w:tcW w:w="1200" w:type="dxa"/>
          </w:tcPr>
          <w:p w:rsidR="00A47934" w:rsidRPr="00111EFD" w:rsidRDefault="00A47934" w:rsidP="002556E4">
            <w:pPr>
              <w:jc w:val="right"/>
              <w:rPr>
                <w:rStyle w:val="Strong"/>
              </w:rPr>
            </w:pPr>
            <w:r w:rsidRPr="00111EFD">
              <w:rPr>
                <w:rStyle w:val="Strong"/>
              </w:rPr>
              <w:t>D.</w:t>
            </w:r>
          </w:p>
        </w:tc>
        <w:tc>
          <w:tcPr>
            <w:tcW w:w="8589" w:type="dxa"/>
            <w:gridSpan w:val="9"/>
          </w:tcPr>
          <w:p w:rsidR="00A47934" w:rsidRPr="00111EFD" w:rsidRDefault="00A47934" w:rsidP="002556E4">
            <w:r w:rsidRPr="00111EFD">
              <w:rPr>
                <w:rStyle w:val="Strong"/>
                <w:b w:val="0"/>
                <w:bCs w:val="0"/>
              </w:rPr>
              <w:t>Công nhân và Nông dân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25 : </w:t>
            </w:r>
          </w:p>
        </w:tc>
        <w:tc>
          <w:tcPr>
            <w:tcW w:w="8589" w:type="dxa"/>
            <w:gridSpan w:val="9"/>
          </w:tcPr>
          <w:p w:rsidR="00A47934" w:rsidRPr="00111EFD" w:rsidRDefault="00A47934" w:rsidP="002556E4">
            <w:r w:rsidRPr="00111EFD">
              <w:rPr>
                <w:b/>
                <w:bCs/>
                <w:lang w:val="vi-VN"/>
              </w:rPr>
              <w:t>Điểm giống nhau giữa Cương lĩnh chính trị đầu tiên của Đảng Cộng sản Việt Nam do Nguyễn Ái Quốc khởi thảo và Luận cương chính trị do Trần Phú soạn thảo là</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vi-VN"/>
              </w:rPr>
            </w:pPr>
            <w:r w:rsidRPr="00111EFD">
              <w:rPr>
                <w:b/>
                <w:bCs/>
                <w:lang w:val="vi-VN"/>
              </w:rPr>
              <w:t>A.</w:t>
            </w:r>
          </w:p>
        </w:tc>
        <w:tc>
          <w:tcPr>
            <w:tcW w:w="8589" w:type="dxa"/>
            <w:gridSpan w:val="9"/>
          </w:tcPr>
          <w:p w:rsidR="00A47934" w:rsidRPr="00111EFD" w:rsidRDefault="00A47934" w:rsidP="002556E4">
            <w:pPr>
              <w:rPr>
                <w:lang w:val="vi-VN"/>
              </w:rPr>
            </w:pPr>
            <w:r w:rsidRPr="00111EFD">
              <w:rPr>
                <w:lang w:val="vi-VN"/>
              </w:rPr>
              <w:t>xác định hai nhiệm vụ của cách mạng Đông Dương là chống đế quốc, chống phong kiến.</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vi-VN"/>
              </w:rPr>
            </w:pPr>
            <w:r w:rsidRPr="00111EFD">
              <w:rPr>
                <w:b/>
                <w:bCs/>
                <w:lang w:val="vi-VN"/>
              </w:rPr>
              <w:t>B.</w:t>
            </w:r>
          </w:p>
        </w:tc>
        <w:tc>
          <w:tcPr>
            <w:tcW w:w="8589" w:type="dxa"/>
            <w:gridSpan w:val="9"/>
          </w:tcPr>
          <w:p w:rsidR="00A47934" w:rsidRPr="00111EFD" w:rsidRDefault="00A47934" w:rsidP="002556E4">
            <w:pPr>
              <w:rPr>
                <w:lang w:val="vi-VN"/>
              </w:rPr>
            </w:pPr>
            <w:r w:rsidRPr="00111EFD">
              <w:rPr>
                <w:lang w:val="vi-VN"/>
              </w:rPr>
              <w:t>xác định lực lượng cách mạng là công nhân, nông dân và tiểu tư sản</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vi-VN"/>
              </w:rPr>
            </w:pPr>
            <w:r w:rsidRPr="00111EFD">
              <w:rPr>
                <w:b/>
                <w:bCs/>
                <w:lang w:val="vi-VN"/>
              </w:rPr>
              <w:t>C.</w:t>
            </w:r>
          </w:p>
        </w:tc>
        <w:tc>
          <w:tcPr>
            <w:tcW w:w="8589" w:type="dxa"/>
            <w:gridSpan w:val="9"/>
          </w:tcPr>
          <w:p w:rsidR="00A47934" w:rsidRPr="00111EFD" w:rsidRDefault="00A47934" w:rsidP="002556E4">
            <w:pPr>
              <w:rPr>
                <w:lang w:val="vi-VN"/>
              </w:rPr>
            </w:pPr>
            <w:r w:rsidRPr="00111EFD">
              <w:rPr>
                <w:lang w:val="vi-VN"/>
              </w:rPr>
              <w:t>xác định nhiệm vụ của cách mạng tư sản dân quyền bao gồm cách mạng ruộng đất.</w:t>
            </w:r>
          </w:p>
        </w:tc>
      </w:tr>
      <w:tr w:rsidR="00A47934" w:rsidRPr="00111EFD">
        <w:tblPrEx>
          <w:tblCellMar>
            <w:top w:w="0" w:type="dxa"/>
            <w:bottom w:w="0" w:type="dxa"/>
          </w:tblCellMar>
        </w:tblPrEx>
        <w:tc>
          <w:tcPr>
            <w:tcW w:w="1200" w:type="dxa"/>
          </w:tcPr>
          <w:p w:rsidR="00A47934" w:rsidRPr="00111EFD" w:rsidRDefault="00A47934" w:rsidP="002556E4">
            <w:pPr>
              <w:jc w:val="right"/>
              <w:rPr>
                <w:b/>
                <w:bCs/>
                <w:lang w:val="vi-VN"/>
              </w:rPr>
            </w:pPr>
            <w:r w:rsidRPr="00111EFD">
              <w:rPr>
                <w:b/>
                <w:bCs/>
                <w:lang w:val="vi-VN"/>
              </w:rPr>
              <w:t>D.</w:t>
            </w:r>
          </w:p>
        </w:tc>
        <w:tc>
          <w:tcPr>
            <w:tcW w:w="8589" w:type="dxa"/>
            <w:gridSpan w:val="9"/>
          </w:tcPr>
          <w:p w:rsidR="00A47934" w:rsidRPr="00111EFD" w:rsidRDefault="00A47934" w:rsidP="002556E4">
            <w:pPr>
              <w:rPr>
                <w:lang w:val="vi-VN"/>
              </w:rPr>
            </w:pPr>
            <w:r w:rsidRPr="00111EFD">
              <w:rPr>
                <w:lang w:val="vi-VN"/>
              </w:rPr>
              <w:t>xác định vai trò lãnh đạo của cách mạng Đông Dương là Đảng Cộng sản Việt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26 : </w:t>
            </w:r>
          </w:p>
        </w:tc>
        <w:tc>
          <w:tcPr>
            <w:tcW w:w="8589" w:type="dxa"/>
            <w:gridSpan w:val="9"/>
          </w:tcPr>
          <w:p w:rsidR="00A47934" w:rsidRPr="00111EFD" w:rsidRDefault="00A47934" w:rsidP="002556E4">
            <w:r w:rsidRPr="00111EFD">
              <w:rPr>
                <w:rStyle w:val="Bodytext8"/>
                <w:color w:val="000000"/>
                <w:sz w:val="24"/>
                <w:szCs w:val="24"/>
                <w:lang w:eastAsia="vi-VN"/>
              </w:rPr>
              <w:t>Cuộc "cách mạng xanh" trong nông nghiệp bắt nguồn từ nước nào?</w:t>
            </w:r>
          </w:p>
        </w:tc>
      </w:tr>
      <w:tr w:rsidR="00A47934" w:rsidRPr="00111EFD">
        <w:tblPrEx>
          <w:tblCellMar>
            <w:top w:w="0" w:type="dxa"/>
            <w:bottom w:w="0" w:type="dxa"/>
          </w:tblCellMar>
        </w:tblPrEx>
        <w:tc>
          <w:tcPr>
            <w:tcW w:w="1200" w:type="dxa"/>
            <w:vAlign w:val="center"/>
          </w:tcPr>
          <w:p w:rsidR="00A47934" w:rsidRPr="00111EFD" w:rsidRDefault="00A47934" w:rsidP="002556E4">
            <w:pPr>
              <w:jc w:val="right"/>
              <w:rPr>
                <w:b/>
                <w:bCs/>
              </w:rPr>
            </w:pPr>
            <w:r w:rsidRPr="00111EFD">
              <w:rPr>
                <w:b/>
                <w:bCs/>
              </w:rPr>
              <w:t>A.</w:t>
            </w:r>
          </w:p>
        </w:tc>
        <w:tc>
          <w:tcPr>
            <w:tcW w:w="2100" w:type="dxa"/>
            <w:vAlign w:val="center"/>
          </w:tcPr>
          <w:p w:rsidR="00A47934" w:rsidRPr="00111EFD" w:rsidRDefault="00A47934" w:rsidP="002556E4">
            <w:r w:rsidRPr="00111EFD">
              <w:rPr>
                <w:rStyle w:val="Bodytext16"/>
                <w:b w:val="0"/>
                <w:bCs w:val="0"/>
                <w:color w:val="000000"/>
                <w:sz w:val="24"/>
                <w:szCs w:val="24"/>
                <w:lang w:eastAsia="vi-VN"/>
              </w:rPr>
              <w:t>Mê-hi-cô.</w:t>
            </w:r>
          </w:p>
        </w:tc>
        <w:tc>
          <w:tcPr>
            <w:tcW w:w="500" w:type="dxa"/>
            <w:vAlign w:val="center"/>
          </w:tcPr>
          <w:p w:rsidR="00A47934" w:rsidRPr="00111EFD" w:rsidRDefault="00A47934" w:rsidP="002556E4">
            <w:pPr>
              <w:jc w:val="right"/>
              <w:rPr>
                <w:rStyle w:val="Bodytext16"/>
                <w:color w:val="000000"/>
                <w:sz w:val="24"/>
                <w:szCs w:val="24"/>
                <w:lang w:eastAsia="vi-VN"/>
              </w:rPr>
            </w:pPr>
            <w:r w:rsidRPr="00111EFD">
              <w:rPr>
                <w:rStyle w:val="Bodytext16"/>
                <w:color w:val="000000"/>
                <w:sz w:val="24"/>
                <w:szCs w:val="24"/>
                <w:lang w:eastAsia="vi-VN"/>
              </w:rPr>
              <w:t>B.</w:t>
            </w:r>
          </w:p>
        </w:tc>
        <w:tc>
          <w:tcPr>
            <w:tcW w:w="2100" w:type="dxa"/>
            <w:vAlign w:val="center"/>
          </w:tcPr>
          <w:p w:rsidR="00A47934" w:rsidRPr="00111EFD" w:rsidRDefault="00A47934" w:rsidP="002556E4">
            <w:r w:rsidRPr="00111EFD">
              <w:rPr>
                <w:rStyle w:val="Bodytext16"/>
                <w:b w:val="0"/>
                <w:bCs w:val="0"/>
                <w:color w:val="000000"/>
                <w:sz w:val="24"/>
                <w:szCs w:val="24"/>
                <w:lang w:eastAsia="vi-VN"/>
              </w:rPr>
              <w:t>Ấn Độ.</w:t>
            </w:r>
          </w:p>
        </w:tc>
        <w:tc>
          <w:tcPr>
            <w:tcW w:w="500" w:type="dxa"/>
            <w:gridSpan w:val="2"/>
            <w:vAlign w:val="center"/>
          </w:tcPr>
          <w:p w:rsidR="00A47934" w:rsidRPr="00111EFD" w:rsidRDefault="00A47934" w:rsidP="002556E4">
            <w:pPr>
              <w:jc w:val="right"/>
              <w:rPr>
                <w:b/>
                <w:bCs/>
              </w:rPr>
            </w:pPr>
            <w:r w:rsidRPr="00111EFD">
              <w:rPr>
                <w:b/>
                <w:bCs/>
              </w:rPr>
              <w:t>C.</w:t>
            </w:r>
          </w:p>
        </w:tc>
        <w:tc>
          <w:tcPr>
            <w:tcW w:w="2100" w:type="dxa"/>
            <w:gridSpan w:val="2"/>
            <w:vAlign w:val="center"/>
          </w:tcPr>
          <w:p w:rsidR="00A47934" w:rsidRPr="00111EFD" w:rsidRDefault="00A47934" w:rsidP="002556E4">
            <w:r w:rsidRPr="00111EFD">
              <w:rPr>
                <w:rStyle w:val="Bodytext16"/>
                <w:b w:val="0"/>
                <w:bCs w:val="0"/>
                <w:color w:val="000000"/>
                <w:sz w:val="24"/>
                <w:szCs w:val="24"/>
                <w:lang w:eastAsia="vi-VN"/>
              </w:rPr>
              <w:t>Mĩ</w:t>
            </w:r>
            <w:r w:rsidRPr="00111EFD">
              <w:rPr>
                <w:rStyle w:val="Bodytext16"/>
                <w:b w:val="0"/>
                <w:bCs w:val="0"/>
                <w:color w:val="000000"/>
                <w:sz w:val="24"/>
                <w:szCs w:val="24"/>
                <w:lang w:eastAsia="vi-VN"/>
              </w:rPr>
              <w:tab/>
            </w:r>
          </w:p>
        </w:tc>
        <w:tc>
          <w:tcPr>
            <w:tcW w:w="501" w:type="dxa"/>
            <w:vAlign w:val="center"/>
          </w:tcPr>
          <w:p w:rsidR="00A47934" w:rsidRPr="00111EFD" w:rsidRDefault="00A47934" w:rsidP="002556E4">
            <w:pPr>
              <w:jc w:val="right"/>
              <w:rPr>
                <w:rStyle w:val="Bodytext16"/>
                <w:color w:val="000000"/>
                <w:sz w:val="24"/>
                <w:szCs w:val="24"/>
                <w:lang w:eastAsia="vi-VN"/>
              </w:rPr>
            </w:pPr>
            <w:r w:rsidRPr="00111EFD">
              <w:rPr>
                <w:rStyle w:val="Bodytext16"/>
                <w:color w:val="000000"/>
                <w:sz w:val="24"/>
                <w:szCs w:val="24"/>
                <w:lang w:eastAsia="vi-VN"/>
              </w:rPr>
              <w:t>D.</w:t>
            </w:r>
          </w:p>
        </w:tc>
        <w:tc>
          <w:tcPr>
            <w:tcW w:w="788" w:type="dxa"/>
            <w:vAlign w:val="center"/>
          </w:tcPr>
          <w:p w:rsidR="00A47934" w:rsidRPr="00111EFD" w:rsidRDefault="00A47934" w:rsidP="002556E4">
            <w:r w:rsidRPr="00111EFD">
              <w:rPr>
                <w:rStyle w:val="Bodytext16"/>
                <w:b w:val="0"/>
                <w:bCs w:val="0"/>
                <w:color w:val="000000"/>
                <w:sz w:val="24"/>
                <w:szCs w:val="24"/>
                <w:lang w:eastAsia="vi-VN"/>
              </w:rPr>
              <w:t>Nhật.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27 : </w:t>
            </w:r>
          </w:p>
        </w:tc>
        <w:tc>
          <w:tcPr>
            <w:tcW w:w="8589" w:type="dxa"/>
            <w:gridSpan w:val="9"/>
          </w:tcPr>
          <w:p w:rsidR="00A47934" w:rsidRPr="00111EFD" w:rsidRDefault="00A47934" w:rsidP="002556E4">
            <w:r w:rsidRPr="00111EFD">
              <w:rPr>
                <w:b/>
                <w:bCs/>
                <w:lang w:val="vi-VN"/>
              </w:rPr>
              <w:t>Năm 1936, Đảng đã đề ra chủ trương thành lập mặt trận với tên gọi?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rPr>
                <w:lang w:val="vi-VN"/>
              </w:rPr>
              <w:t>Mặt trận thống nhất dân tộc phản đế Đông Dương.</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rPr>
                <w:lang w:val="vi-VN"/>
              </w:rPr>
              <w:t>Mặt trận Việt Minh.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rPr>
                <w:lang w:val="vi-VN"/>
              </w:rPr>
              <w:t>Mặt trận thống nhất nhân dân phản đế Đông Dương.</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rPr>
                <w:lang w:val="vi-VN"/>
              </w:rPr>
              <w:t>Mặt trận dân chủ Đông Dương.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28 : </w:t>
            </w:r>
          </w:p>
        </w:tc>
        <w:tc>
          <w:tcPr>
            <w:tcW w:w="8589" w:type="dxa"/>
            <w:gridSpan w:val="9"/>
          </w:tcPr>
          <w:p w:rsidR="00A47934" w:rsidRPr="00111EFD" w:rsidRDefault="00A47934" w:rsidP="002556E4">
            <w:r w:rsidRPr="00111EFD">
              <w:rPr>
                <w:b/>
                <w:bCs/>
                <w:lang w:val="sv-SE"/>
              </w:rPr>
              <w:t>Với chiến thắng Phước Long, giúp Bộ Chính trị bổ sung và hoàn chỉnh kế hoạch giải phóng miền Nam như thế nào?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8589" w:type="dxa"/>
            <w:gridSpan w:val="9"/>
          </w:tcPr>
          <w:p w:rsidR="00A47934" w:rsidRPr="00111EFD" w:rsidRDefault="00A47934" w:rsidP="002556E4">
            <w:r w:rsidRPr="00111EFD">
              <w:t>Giải phóng miền Nam ngay trong năm 1975.</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8589" w:type="dxa"/>
            <w:gridSpan w:val="9"/>
          </w:tcPr>
          <w:p w:rsidR="00A47934" w:rsidRPr="00111EFD" w:rsidRDefault="00A47934" w:rsidP="002556E4">
            <w:r w:rsidRPr="00111EFD">
              <w:t xml:space="preserve">Tiến hành tổng công kích- tổng khởi nghĩa giải phóng miền Nam trong năm1976. </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8589" w:type="dxa"/>
            <w:gridSpan w:val="9"/>
          </w:tcPr>
          <w:p w:rsidR="00A47934" w:rsidRPr="00111EFD" w:rsidRDefault="00A47934" w:rsidP="002556E4">
            <w:r w:rsidRPr="00111EFD">
              <w:t>Đề ra kế hoạch giải phóng miền Nam trong hai năm (1975-1976), nhưng nhận định kể cả năm 1975là thời cơ và chỉ thị rõ: ”Nếu thời cơ đến vào đầu hoặc cuối năm 1975 thì lập tức giải phóng miền Nam trong năm 1975”..</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8589" w:type="dxa"/>
            <w:gridSpan w:val="9"/>
          </w:tcPr>
          <w:p w:rsidR="00A47934" w:rsidRPr="00111EFD" w:rsidRDefault="00A47934" w:rsidP="002556E4">
            <w:r w:rsidRPr="00111EFD">
              <w:t>Nếu thời cơ đến đầu hoặc cuối 1975 thì lập tức giải phóng miền Nam trong năm 1975.</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29 : </w:t>
            </w:r>
          </w:p>
        </w:tc>
        <w:tc>
          <w:tcPr>
            <w:tcW w:w="8589" w:type="dxa"/>
            <w:gridSpan w:val="9"/>
          </w:tcPr>
          <w:p w:rsidR="00A47934" w:rsidRPr="00111EFD" w:rsidRDefault="00A47934" w:rsidP="002556E4">
            <w:r w:rsidRPr="00111EFD">
              <w:rPr>
                <w:b/>
                <w:bCs/>
              </w:rPr>
              <w:t>Hai nhiệm vụ chiến lược của Đảng để giữ vững thành quả cách mạng 1945 - 1946 là gì</w:t>
            </w:r>
            <w:r w:rsidRPr="00111EFD">
              <w:rPr>
                <w:b/>
                <w:bCs/>
                <w:lang w:val="en-GB"/>
              </w:rPr>
              <w: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8589" w:type="dxa"/>
            <w:gridSpan w:val="9"/>
          </w:tcPr>
          <w:p w:rsidR="00A47934" w:rsidRPr="00111EFD" w:rsidRDefault="00A47934" w:rsidP="002556E4">
            <w:r w:rsidRPr="00111EFD">
              <w:t>Thành lập chính phủ chính thức của nước Việt Nam dân chủ cộng hòa.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8589" w:type="dxa"/>
            <w:gridSpan w:val="9"/>
          </w:tcPr>
          <w:p w:rsidR="00A47934" w:rsidRPr="00111EFD" w:rsidRDefault="00A47934" w:rsidP="002556E4">
            <w:r w:rsidRPr="00111EFD">
              <w:t>Thực hiện nền giáo dục mới và giải quyết nạn đói.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8589" w:type="dxa"/>
            <w:gridSpan w:val="9"/>
          </w:tcPr>
          <w:p w:rsidR="00A47934" w:rsidRPr="00111EFD" w:rsidRDefault="00A47934" w:rsidP="002556E4">
            <w:r w:rsidRPr="00111EFD">
              <w:t>Quyết tâm kháng chiến chống Pháp xâm lược và trừng trị bọn nội phản.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8589" w:type="dxa"/>
            <w:gridSpan w:val="9"/>
          </w:tcPr>
          <w:p w:rsidR="00A47934" w:rsidRPr="00111EFD" w:rsidRDefault="00A47934" w:rsidP="002556E4">
            <w:r w:rsidRPr="00111EFD">
              <w:t>Củng cố, bảo vệ chính quyền cách mạng và ra sức xây dựng chế độ mới..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30 : </w:t>
            </w:r>
          </w:p>
        </w:tc>
        <w:tc>
          <w:tcPr>
            <w:tcW w:w="8589" w:type="dxa"/>
            <w:gridSpan w:val="9"/>
          </w:tcPr>
          <w:p w:rsidR="00A47934" w:rsidRPr="00111EFD" w:rsidRDefault="00A47934" w:rsidP="002556E4">
            <w:r w:rsidRPr="00111EFD">
              <w:rPr>
                <w:rStyle w:val="Bodytext8"/>
                <w:color w:val="000000"/>
                <w:sz w:val="24"/>
                <w:szCs w:val="24"/>
                <w:lang w:eastAsia="vi-VN"/>
              </w:rPr>
              <w:t>Sự kiện nào dẫn đến sự tan vỡ mối quan hệ Đồng minh chông phát xít giữa Liên Xô và Mĩ?</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A.</w:t>
            </w:r>
          </w:p>
        </w:tc>
        <w:tc>
          <w:tcPr>
            <w:tcW w:w="8589" w:type="dxa"/>
            <w:gridSpan w:val="9"/>
          </w:tcPr>
          <w:p w:rsidR="00A47934" w:rsidRPr="00111EFD" w:rsidRDefault="00A47934" w:rsidP="002556E4">
            <w:r w:rsidRPr="00111EFD">
              <w:rPr>
                <w:rStyle w:val="Bodytext0"/>
                <w:color w:val="000000"/>
                <w:sz w:val="24"/>
                <w:szCs w:val="24"/>
                <w:lang w:eastAsia="vi-VN"/>
              </w:rPr>
              <w:t xml:space="preserve">Sự ra đời của "Chủ nghĩa Tơ-ru-man" và "chiến tranh lạnh" (3-1947) </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B.</w:t>
            </w:r>
          </w:p>
        </w:tc>
        <w:tc>
          <w:tcPr>
            <w:tcW w:w="8589" w:type="dxa"/>
            <w:gridSpan w:val="9"/>
          </w:tcPr>
          <w:p w:rsidR="00A47934" w:rsidRPr="00111EFD" w:rsidRDefault="00A47934" w:rsidP="002556E4">
            <w:r w:rsidRPr="00111EFD">
              <w:rPr>
                <w:rStyle w:val="Bodytext0"/>
                <w:color w:val="000000"/>
                <w:sz w:val="24"/>
                <w:szCs w:val="24"/>
                <w:lang w:eastAsia="vi-VN"/>
              </w:rPr>
              <w:t>Việc Liên Xô chế tạo thành công bom nguyên tử (1949).</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C.</w:t>
            </w:r>
          </w:p>
        </w:tc>
        <w:tc>
          <w:tcPr>
            <w:tcW w:w="8589" w:type="dxa"/>
            <w:gridSpan w:val="9"/>
          </w:tcPr>
          <w:p w:rsidR="00A47934" w:rsidRPr="00111EFD" w:rsidRDefault="00A47934" w:rsidP="002556E4">
            <w:r w:rsidRPr="00111EFD">
              <w:rPr>
                <w:rStyle w:val="Bodytext0"/>
                <w:color w:val="000000"/>
                <w:sz w:val="24"/>
                <w:szCs w:val="24"/>
                <w:lang w:eastAsia="vi-VN"/>
              </w:rPr>
              <w:t>Sự hình thành hệ thống XHCN sau Chiến tranh thế giới thứ hai.</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D.</w:t>
            </w:r>
          </w:p>
        </w:tc>
        <w:tc>
          <w:tcPr>
            <w:tcW w:w="8589" w:type="dxa"/>
            <w:gridSpan w:val="9"/>
          </w:tcPr>
          <w:p w:rsidR="00A47934" w:rsidRPr="00111EFD" w:rsidRDefault="00A47934" w:rsidP="002556E4">
            <w:r w:rsidRPr="00111EFD">
              <w:rPr>
                <w:rStyle w:val="Bodytext0"/>
                <w:color w:val="000000"/>
                <w:sz w:val="24"/>
                <w:szCs w:val="24"/>
                <w:lang w:eastAsia="vi-VN"/>
              </w:rPr>
              <w:t>Sự ra đời của khối NATO (9-1949).</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31 : </w:t>
            </w:r>
          </w:p>
        </w:tc>
        <w:tc>
          <w:tcPr>
            <w:tcW w:w="8589" w:type="dxa"/>
            <w:gridSpan w:val="9"/>
          </w:tcPr>
          <w:p w:rsidR="00A47934" w:rsidRPr="00111EFD" w:rsidRDefault="00A47934" w:rsidP="002556E4">
            <w:r w:rsidRPr="00111EFD">
              <w:rPr>
                <w:rStyle w:val="Bodytext8"/>
                <w:color w:val="000000"/>
                <w:sz w:val="24"/>
                <w:szCs w:val="24"/>
                <w:lang w:eastAsia="vi-VN"/>
              </w:rPr>
              <w:t>Từ năm 1979 đến cuối những năm 80 của thế kỉ XX, quan hệ giữa Việt Nam với ASEAN như thế nào?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rPr>
                <w:rStyle w:val="Bodytext0"/>
                <w:color w:val="000000"/>
                <w:sz w:val="24"/>
                <w:szCs w:val="24"/>
                <w:lang w:eastAsia="vi-VN"/>
              </w:rPr>
              <w:t>Quan hệ đối đầu do vấn đề Cam-pu-chia.</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rPr>
                <w:rStyle w:val="Bodytext0"/>
                <w:color w:val="000000"/>
                <w:sz w:val="24"/>
                <w:szCs w:val="24"/>
                <w:lang w:eastAsia="vi-VN"/>
              </w:rPr>
              <w:t>Quan hệ đối thoại.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rPr>
                <w:rStyle w:val="Bodytext0"/>
                <w:color w:val="000000"/>
                <w:sz w:val="24"/>
                <w:szCs w:val="24"/>
                <w:lang w:eastAsia="vi-VN"/>
              </w:rPr>
              <w:t>Quan hệ hợp tác song phương.</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rPr>
                <w:rStyle w:val="Bodytext0"/>
                <w:color w:val="000000"/>
                <w:sz w:val="24"/>
                <w:szCs w:val="24"/>
                <w:lang w:eastAsia="vi-VN"/>
              </w:rPr>
              <w:t>Quan hệ đối đầu do bất đồng về quan hệ kinh tế.</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32 : </w:t>
            </w:r>
          </w:p>
        </w:tc>
        <w:tc>
          <w:tcPr>
            <w:tcW w:w="8589" w:type="dxa"/>
            <w:gridSpan w:val="9"/>
          </w:tcPr>
          <w:p w:rsidR="00A47934" w:rsidRPr="00111EFD" w:rsidRDefault="00A47934" w:rsidP="002556E4">
            <w:r w:rsidRPr="00111EFD">
              <w:rPr>
                <w:b/>
                <w:bCs/>
              </w:rPr>
              <w:t>Liên Minh công nông được hình thành từ phong trào cách mạng: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 xml:space="preserve">phong trào 1932 - 1935                                    </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t xml:space="preserve">phong trào  1930 - 1931                                     </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phong trào 1936 - 1939</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t>phong trào 1939 - 1945</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33 : </w:t>
            </w:r>
          </w:p>
        </w:tc>
        <w:tc>
          <w:tcPr>
            <w:tcW w:w="8589" w:type="dxa"/>
            <w:gridSpan w:val="9"/>
          </w:tcPr>
          <w:p w:rsidR="00A47934" w:rsidRPr="00111EFD" w:rsidRDefault="00A47934" w:rsidP="002556E4">
            <w:r w:rsidRPr="00111EFD">
              <w:rPr>
                <w:rStyle w:val="Bodytext8"/>
                <w:color w:val="000000"/>
                <w:sz w:val="24"/>
                <w:szCs w:val="24"/>
                <w:lang w:eastAsia="vi-VN"/>
              </w:rPr>
              <w:t>Nguyên nhân nào không tạo điều kiện cho nền kinh tế Mĩ phát triến trong và sau Chiến tranh thế giới thứ hai?</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A.</w:t>
            </w:r>
          </w:p>
        </w:tc>
        <w:tc>
          <w:tcPr>
            <w:tcW w:w="8589" w:type="dxa"/>
            <w:gridSpan w:val="9"/>
          </w:tcPr>
          <w:p w:rsidR="00A47934" w:rsidRPr="00111EFD" w:rsidRDefault="00A47934" w:rsidP="002556E4">
            <w:r w:rsidRPr="00111EFD">
              <w:rPr>
                <w:rStyle w:val="Bodytext0"/>
                <w:color w:val="000000"/>
                <w:sz w:val="24"/>
                <w:szCs w:val="24"/>
                <w:lang w:eastAsia="vi-VN"/>
              </w:rPr>
              <w:t>Tiến hành chiến tranh xâm lược và nô dịch các nước</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B.</w:t>
            </w:r>
          </w:p>
        </w:tc>
        <w:tc>
          <w:tcPr>
            <w:tcW w:w="8589" w:type="dxa"/>
            <w:gridSpan w:val="9"/>
          </w:tcPr>
          <w:p w:rsidR="00A47934" w:rsidRPr="00111EFD" w:rsidRDefault="00A47934" w:rsidP="002556E4">
            <w:r w:rsidRPr="00111EFD">
              <w:rPr>
                <w:rStyle w:val="Bodytext0"/>
                <w:color w:val="000000"/>
                <w:sz w:val="24"/>
                <w:szCs w:val="24"/>
                <w:lang w:eastAsia="vi-VN"/>
              </w:rPr>
              <w:t>Không bị chiến tranh tàn phá</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C.</w:t>
            </w:r>
          </w:p>
        </w:tc>
        <w:tc>
          <w:tcPr>
            <w:tcW w:w="8589" w:type="dxa"/>
            <w:gridSpan w:val="9"/>
          </w:tcPr>
          <w:p w:rsidR="00A47934" w:rsidRPr="00111EFD" w:rsidRDefault="00A47934" w:rsidP="002556E4">
            <w:r w:rsidRPr="00111EFD">
              <w:rPr>
                <w:rStyle w:val="Bodytext0"/>
                <w:color w:val="000000"/>
                <w:sz w:val="24"/>
                <w:szCs w:val="24"/>
                <w:lang w:eastAsia="vi-VN"/>
              </w:rPr>
              <w:t>Được yên ổn sản xuất và bán vũ khí cho các nước tham chiến.</w:t>
            </w:r>
          </w:p>
        </w:tc>
      </w:tr>
      <w:tr w:rsidR="00A47934" w:rsidRPr="00111EFD">
        <w:tblPrEx>
          <w:tblCellMar>
            <w:top w:w="0" w:type="dxa"/>
            <w:bottom w:w="0" w:type="dxa"/>
          </w:tblCellMar>
        </w:tblPrEx>
        <w:tc>
          <w:tcPr>
            <w:tcW w:w="1200" w:type="dxa"/>
          </w:tcPr>
          <w:p w:rsidR="00A47934" w:rsidRPr="00111EFD" w:rsidRDefault="00A47934" w:rsidP="002556E4">
            <w:pPr>
              <w:jc w:val="right"/>
              <w:rPr>
                <w:rStyle w:val="Bodytext0"/>
                <w:b/>
                <w:bCs/>
                <w:color w:val="000000"/>
                <w:sz w:val="24"/>
                <w:szCs w:val="24"/>
                <w:lang w:eastAsia="vi-VN"/>
              </w:rPr>
            </w:pPr>
            <w:r w:rsidRPr="00111EFD">
              <w:rPr>
                <w:rStyle w:val="Bodytext0"/>
                <w:b/>
                <w:bCs/>
                <w:color w:val="000000"/>
                <w:sz w:val="24"/>
                <w:szCs w:val="24"/>
                <w:lang w:eastAsia="vi-VN"/>
              </w:rPr>
              <w:t>D.</w:t>
            </w:r>
          </w:p>
        </w:tc>
        <w:tc>
          <w:tcPr>
            <w:tcW w:w="8589" w:type="dxa"/>
            <w:gridSpan w:val="9"/>
          </w:tcPr>
          <w:p w:rsidR="00A47934" w:rsidRPr="00111EFD" w:rsidRDefault="00A47934" w:rsidP="002556E4">
            <w:r w:rsidRPr="00111EFD">
              <w:rPr>
                <w:rStyle w:val="Bodytext0"/>
                <w:color w:val="000000"/>
                <w:sz w:val="24"/>
                <w:szCs w:val="24"/>
                <w:lang w:eastAsia="vi-VN"/>
              </w:rPr>
              <w:t>Tập trung sản xuất và tư bản cao.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34 : </w:t>
            </w:r>
          </w:p>
        </w:tc>
        <w:tc>
          <w:tcPr>
            <w:tcW w:w="8589" w:type="dxa"/>
            <w:gridSpan w:val="9"/>
          </w:tcPr>
          <w:p w:rsidR="00A47934" w:rsidRPr="00111EFD" w:rsidRDefault="00A47934" w:rsidP="002556E4">
            <w:pPr>
              <w:autoSpaceDE w:val="0"/>
              <w:autoSpaceDN w:val="0"/>
              <w:adjustRightInd w:val="0"/>
              <w:rPr>
                <w:rFonts w:eastAsia="SimSun"/>
                <w:b/>
                <w:bCs/>
                <w:lang w:eastAsia="zh-CN"/>
              </w:rPr>
            </w:pPr>
            <w:r w:rsidRPr="00111EFD">
              <w:rPr>
                <w:rFonts w:eastAsia="SimSun"/>
                <w:b/>
                <w:bCs/>
                <w:lang w:eastAsia="zh-CN"/>
              </w:rPr>
              <w:t>Nội dung cơ bản trong bước 1 của kế hoạch quân sự Nava là gì?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pPr>
              <w:autoSpaceDE w:val="0"/>
              <w:autoSpaceDN w:val="0"/>
              <w:adjustRightInd w:val="0"/>
              <w:rPr>
                <w:rFonts w:eastAsia="SimSun"/>
                <w:lang w:eastAsia="zh-CN"/>
              </w:rPr>
            </w:pPr>
            <w:r w:rsidRPr="00111EFD">
              <w:rPr>
                <w:rFonts w:eastAsia="SimSun"/>
                <w:lang w:eastAsia="zh-CN"/>
              </w:rPr>
              <w:t>Phòng ngự chiến lược ở miền Bắc, tấn công chiến lược ở miền Nam.</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rPr>
                <w:rFonts w:eastAsia="SimSun"/>
                <w:lang w:eastAsia="zh-CN"/>
              </w:rPr>
              <w:t xml:space="preserve">Phòng ngự chiến lược ở miền Nam, tấn công chiến lược ở miền Bắc </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pPr>
              <w:autoSpaceDE w:val="0"/>
              <w:autoSpaceDN w:val="0"/>
              <w:adjustRightInd w:val="0"/>
              <w:rPr>
                <w:rFonts w:eastAsia="SimSun"/>
                <w:lang w:eastAsia="zh-CN"/>
              </w:rPr>
            </w:pPr>
            <w:r w:rsidRPr="00111EFD">
              <w:rPr>
                <w:rFonts w:eastAsia="SimSun"/>
                <w:lang w:eastAsia="zh-CN"/>
              </w:rPr>
              <w:t>Tấn công chiến lược ở hai miền Nam - Bắc</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rPr>
                <w:rFonts w:eastAsia="SimSun"/>
                <w:lang w:eastAsia="zh-CN"/>
              </w:rPr>
              <w:t>Phòng ngự chiếm lược ở hai miền Bắc -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35 : </w:t>
            </w:r>
          </w:p>
        </w:tc>
        <w:tc>
          <w:tcPr>
            <w:tcW w:w="8589" w:type="dxa"/>
            <w:gridSpan w:val="9"/>
          </w:tcPr>
          <w:p w:rsidR="00A47934" w:rsidRPr="00111EFD" w:rsidRDefault="00A47934" w:rsidP="002556E4">
            <w:r w:rsidRPr="00111EFD">
              <w:rPr>
                <w:b/>
                <w:bCs/>
              </w:rPr>
              <w:t>“Quyết tử cho Tổ quốc quyết sinh!” là lời khen ngợi của Hồ Chủ Tịch đối với</w:t>
            </w:r>
            <w:r w:rsidRPr="00111EFD">
              <w:rPr>
                <w:b/>
                <w:bCs/>
                <w:lang w:val="en-GB"/>
              </w:rPr>
              <w: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 xml:space="preserve">Vệ Quốc Quân. </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t>Đội Cứu quốc quân.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Việt Nam giải phóng quân</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t>Trung đoàn Thủ Đô.</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36 : </w:t>
            </w:r>
          </w:p>
        </w:tc>
        <w:tc>
          <w:tcPr>
            <w:tcW w:w="8589" w:type="dxa"/>
            <w:gridSpan w:val="9"/>
          </w:tcPr>
          <w:p w:rsidR="00A47934" w:rsidRPr="00111EFD" w:rsidRDefault="00A47934" w:rsidP="002556E4">
            <w:r w:rsidRPr="00111EFD">
              <w:rPr>
                <w:b/>
                <w:bCs/>
              </w:rPr>
              <w:t>Từ cuối 1953 đến đầu 1954, ta phân tán lực lượng địch ra những vùng nào?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8589" w:type="dxa"/>
            <w:gridSpan w:val="9"/>
          </w:tcPr>
          <w:p w:rsidR="00A47934" w:rsidRPr="00111EFD" w:rsidRDefault="00A47934" w:rsidP="002556E4">
            <w:r w:rsidRPr="00111EFD">
              <w:t>Điện Biên Phủ, Thakhẹt, Plây-Cu, Luôngphabang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8589" w:type="dxa"/>
            <w:gridSpan w:val="9"/>
          </w:tcPr>
          <w:p w:rsidR="00A47934" w:rsidRPr="00111EFD" w:rsidRDefault="00A47934" w:rsidP="002556E4">
            <w:r w:rsidRPr="00111EFD">
              <w:t>Lai Châu, Điện Biên Phủ, Sê Nô, Luôngphabang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8589" w:type="dxa"/>
            <w:gridSpan w:val="9"/>
          </w:tcPr>
          <w:p w:rsidR="00A47934" w:rsidRPr="00111EFD" w:rsidRDefault="00A47934" w:rsidP="002556E4">
            <w:r w:rsidRPr="00111EFD">
              <w:t xml:space="preserve">Điện Biên Phủ, Sê Nô, Pl ây-Cu, Sầm Nưa </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8589" w:type="dxa"/>
            <w:gridSpan w:val="9"/>
          </w:tcPr>
          <w:p w:rsidR="00A47934" w:rsidRPr="00111EFD" w:rsidRDefault="00A47934" w:rsidP="002556E4">
            <w:r w:rsidRPr="00111EFD">
              <w:t>Đ iện Biên Phủ, Sê Nô, Plây-Cu, Luôngphabang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37 : </w:t>
            </w:r>
          </w:p>
        </w:tc>
        <w:tc>
          <w:tcPr>
            <w:tcW w:w="8589" w:type="dxa"/>
            <w:gridSpan w:val="9"/>
          </w:tcPr>
          <w:p w:rsidR="00A47934" w:rsidRPr="00111EFD" w:rsidRDefault="00A47934" w:rsidP="002556E4">
            <w:r w:rsidRPr="00111EFD">
              <w:rPr>
                <w:b/>
                <w:bCs/>
              </w:rPr>
              <w:t>Sau đại thắng mùa xuân 1975, nhiệm vụ cấp thiết hàng đầu của nước ta là gì ?</w:t>
            </w:r>
          </w:p>
        </w:tc>
      </w:tr>
      <w:tr w:rsidR="00A47934" w:rsidRPr="00111EFD">
        <w:tblPrEx>
          <w:tblCellMar>
            <w:top w:w="0" w:type="dxa"/>
            <w:bottom w:w="0" w:type="dxa"/>
          </w:tblCellMar>
        </w:tblPrEx>
        <w:tc>
          <w:tcPr>
            <w:tcW w:w="1200" w:type="dxa"/>
          </w:tcPr>
          <w:p w:rsidR="00A47934" w:rsidRPr="00111EFD" w:rsidRDefault="00A47934" w:rsidP="002556E4">
            <w:pPr>
              <w:jc w:val="right"/>
              <w:rPr>
                <w:rFonts w:eastAsia="SimSun"/>
                <w:b/>
                <w:bCs/>
                <w:lang w:eastAsia="zh-CN"/>
              </w:rPr>
            </w:pPr>
            <w:r w:rsidRPr="00111EFD">
              <w:rPr>
                <w:rFonts w:eastAsia="SimSun"/>
                <w:b/>
                <w:bCs/>
                <w:lang w:eastAsia="zh-CN"/>
              </w:rPr>
              <w:t>A.</w:t>
            </w:r>
          </w:p>
        </w:tc>
        <w:tc>
          <w:tcPr>
            <w:tcW w:w="8589" w:type="dxa"/>
            <w:gridSpan w:val="9"/>
          </w:tcPr>
          <w:p w:rsidR="00A47934" w:rsidRPr="00111EFD" w:rsidRDefault="00A47934" w:rsidP="002556E4">
            <w:r w:rsidRPr="00111EFD">
              <w:rPr>
                <w:rFonts w:eastAsia="SimSun"/>
                <w:lang w:eastAsia="zh-CN"/>
              </w:rPr>
              <w:t>Mở rộng quan hệ giao lưu với các nước</w:t>
            </w:r>
          </w:p>
        </w:tc>
      </w:tr>
      <w:tr w:rsidR="00A47934" w:rsidRPr="00111EFD">
        <w:tblPrEx>
          <w:tblCellMar>
            <w:top w:w="0" w:type="dxa"/>
            <w:bottom w:w="0" w:type="dxa"/>
          </w:tblCellMar>
        </w:tblPrEx>
        <w:tc>
          <w:tcPr>
            <w:tcW w:w="1200" w:type="dxa"/>
          </w:tcPr>
          <w:p w:rsidR="00A47934" w:rsidRPr="00111EFD" w:rsidRDefault="00A47934" w:rsidP="002556E4">
            <w:pPr>
              <w:jc w:val="right"/>
              <w:rPr>
                <w:rFonts w:eastAsia="SimSun"/>
                <w:b/>
                <w:bCs/>
                <w:lang w:eastAsia="zh-CN"/>
              </w:rPr>
            </w:pPr>
            <w:r w:rsidRPr="00111EFD">
              <w:rPr>
                <w:rFonts w:eastAsia="SimSun"/>
                <w:b/>
                <w:bCs/>
                <w:lang w:eastAsia="zh-CN"/>
              </w:rPr>
              <w:t>B.</w:t>
            </w:r>
          </w:p>
        </w:tc>
        <w:tc>
          <w:tcPr>
            <w:tcW w:w="8589" w:type="dxa"/>
            <w:gridSpan w:val="9"/>
          </w:tcPr>
          <w:p w:rsidR="00A47934" w:rsidRPr="00111EFD" w:rsidRDefault="00A47934" w:rsidP="002556E4">
            <w:r w:rsidRPr="00111EFD">
              <w:rPr>
                <w:rFonts w:eastAsia="SimSun"/>
                <w:lang w:eastAsia="zh-CN"/>
              </w:rPr>
              <w:t>Ổn định tình hình chính trị - xã hội ở miền Nam</w:t>
            </w:r>
          </w:p>
        </w:tc>
      </w:tr>
      <w:tr w:rsidR="00A47934" w:rsidRPr="00111EFD">
        <w:tblPrEx>
          <w:tblCellMar>
            <w:top w:w="0" w:type="dxa"/>
            <w:bottom w:w="0" w:type="dxa"/>
          </w:tblCellMar>
        </w:tblPrEx>
        <w:tc>
          <w:tcPr>
            <w:tcW w:w="1200" w:type="dxa"/>
          </w:tcPr>
          <w:p w:rsidR="00A47934" w:rsidRPr="00111EFD" w:rsidRDefault="00A47934" w:rsidP="002556E4">
            <w:pPr>
              <w:jc w:val="right"/>
              <w:rPr>
                <w:rFonts w:eastAsia="SimSun"/>
                <w:b/>
                <w:bCs/>
                <w:lang w:eastAsia="zh-CN"/>
              </w:rPr>
            </w:pPr>
            <w:r w:rsidRPr="00111EFD">
              <w:rPr>
                <w:rFonts w:eastAsia="SimSun"/>
                <w:b/>
                <w:bCs/>
                <w:lang w:eastAsia="zh-CN"/>
              </w:rPr>
              <w:t>C.</w:t>
            </w:r>
          </w:p>
        </w:tc>
        <w:tc>
          <w:tcPr>
            <w:tcW w:w="8589" w:type="dxa"/>
            <w:gridSpan w:val="9"/>
          </w:tcPr>
          <w:p w:rsidR="00A47934" w:rsidRPr="00111EFD" w:rsidRDefault="00A47934" w:rsidP="002556E4">
            <w:r w:rsidRPr="00111EFD">
              <w:rPr>
                <w:rFonts w:eastAsia="SimSun"/>
                <w:lang w:eastAsia="zh-CN"/>
              </w:rPr>
              <w:t>Thống nhất  đất nước về mặt nhà nước</w:t>
            </w:r>
          </w:p>
        </w:tc>
      </w:tr>
      <w:tr w:rsidR="00A47934" w:rsidRPr="00111EFD">
        <w:tblPrEx>
          <w:tblCellMar>
            <w:top w:w="0" w:type="dxa"/>
            <w:bottom w:w="0" w:type="dxa"/>
          </w:tblCellMar>
        </w:tblPrEx>
        <w:tc>
          <w:tcPr>
            <w:tcW w:w="1200" w:type="dxa"/>
          </w:tcPr>
          <w:p w:rsidR="00A47934" w:rsidRPr="00111EFD" w:rsidRDefault="00A47934" w:rsidP="002556E4">
            <w:pPr>
              <w:jc w:val="right"/>
              <w:rPr>
                <w:rFonts w:eastAsia="SimSun"/>
                <w:b/>
                <w:bCs/>
                <w:lang w:eastAsia="zh-CN"/>
              </w:rPr>
            </w:pPr>
            <w:r w:rsidRPr="00111EFD">
              <w:rPr>
                <w:rFonts w:eastAsia="SimSun"/>
                <w:b/>
                <w:bCs/>
                <w:lang w:eastAsia="zh-CN"/>
              </w:rPr>
              <w:t>D.</w:t>
            </w:r>
          </w:p>
        </w:tc>
        <w:tc>
          <w:tcPr>
            <w:tcW w:w="8589" w:type="dxa"/>
            <w:gridSpan w:val="9"/>
          </w:tcPr>
          <w:p w:rsidR="00A47934" w:rsidRPr="00111EFD" w:rsidRDefault="00A47934" w:rsidP="002556E4">
            <w:r w:rsidRPr="00111EFD">
              <w:t>Khắc phục hậu quả chiến tranh và khôi phục kinh tế.</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38 : </w:t>
            </w:r>
          </w:p>
        </w:tc>
        <w:tc>
          <w:tcPr>
            <w:tcW w:w="8589" w:type="dxa"/>
            <w:gridSpan w:val="9"/>
          </w:tcPr>
          <w:p w:rsidR="00A47934" w:rsidRPr="00111EFD" w:rsidRDefault="00A47934" w:rsidP="002556E4">
            <w:r w:rsidRPr="00111EFD">
              <w:rPr>
                <w:rStyle w:val="Strong"/>
              </w:rPr>
              <w:t>Quốc tế Cộng sản công nhận Đảng Cộng Sản Đông Dương là một bộ phận độc lập, trực thuộc từ sau?</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rPr>
                <w:rStyle w:val="Strong"/>
                <w:b w:val="0"/>
                <w:bCs w:val="0"/>
              </w:rPr>
              <w:t>phong trào 1939-1945</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rPr>
                <w:rStyle w:val="Strong"/>
                <w:b w:val="0"/>
                <w:bCs w:val="0"/>
              </w:rPr>
              <w:t>Phong trào 1930-1931</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rPr>
                <w:rStyle w:val="Strong"/>
                <w:b w:val="0"/>
                <w:bCs w:val="0"/>
              </w:rPr>
              <w:t>phong trào 1932-1935</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rPr>
                <w:rStyle w:val="Strong"/>
                <w:b w:val="0"/>
                <w:bCs w:val="0"/>
              </w:rPr>
              <w:t>phong trào 1936-1939</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39 : </w:t>
            </w:r>
          </w:p>
        </w:tc>
        <w:tc>
          <w:tcPr>
            <w:tcW w:w="8589" w:type="dxa"/>
            <w:gridSpan w:val="9"/>
          </w:tcPr>
          <w:p w:rsidR="00A47934" w:rsidRPr="00111EFD" w:rsidRDefault="00A47934" w:rsidP="002556E4">
            <w:r w:rsidRPr="00111EFD">
              <w:rPr>
                <w:b/>
                <w:bCs/>
              </w:rPr>
              <w:t>Bài học về lãnh đạo quần chúng của Đảng ta trong đấu tranh công khai hợp pháp thể hiện rõ trong phong trào cách mạng: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 xml:space="preserve">1939 - 1945           </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r w:rsidRPr="00111EFD">
              <w:t>1936 - 1939</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 xml:space="preserve">1930 - 1931            </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r w:rsidRPr="00111EFD">
              <w:t xml:space="preserve">1932 - 1935            </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40 : </w:t>
            </w:r>
          </w:p>
        </w:tc>
        <w:tc>
          <w:tcPr>
            <w:tcW w:w="8589" w:type="dxa"/>
            <w:gridSpan w:val="9"/>
          </w:tcPr>
          <w:p w:rsidR="00A47934" w:rsidRPr="00111EFD" w:rsidRDefault="00A47934" w:rsidP="002556E4">
            <w:pPr>
              <w:pStyle w:val="Bodytext81"/>
              <w:shd w:val="clear" w:color="auto" w:fill="auto"/>
              <w:spacing w:before="0" w:after="0" w:line="331" w:lineRule="exact"/>
              <w:ind w:right="60" w:firstLine="0"/>
              <w:jc w:val="both"/>
              <w:rPr>
                <w:sz w:val="24"/>
                <w:szCs w:val="24"/>
              </w:rPr>
            </w:pPr>
            <w:r w:rsidRPr="00111EFD">
              <w:rPr>
                <w:rStyle w:val="Bodytext8"/>
                <w:rFonts w:eastAsia="Times New Roman"/>
                <w:b/>
                <w:bCs/>
                <w:noProof w:val="0"/>
                <w:color w:val="000000"/>
                <w:sz w:val="24"/>
                <w:szCs w:val="24"/>
                <w:lang w:eastAsia="vi-VN"/>
              </w:rPr>
              <w:t>Sự phát triển "thần kì của Nhật Bản" được biểu hiện rõ nhất ở điểm nào?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rPr>
                <w:rStyle w:val="Bodytext0"/>
                <w:color w:val="000000"/>
                <w:sz w:val="24"/>
                <w:szCs w:val="24"/>
                <w:lang w:eastAsia="vi-VN"/>
              </w:rPr>
              <w:t>Từ thập niên 70 (thế kỉ XX), Nhật Bản trở thành một trong ba trung tâm kinh tế tài chính của thế giới tư bản (Mĩ, Tây Âu, Nhật Bản).</w:t>
            </w:r>
          </w:p>
        </w:tc>
        <w:tc>
          <w:tcPr>
            <w:tcW w:w="500" w:type="dxa"/>
            <w:gridSpan w:val="2"/>
          </w:tcPr>
          <w:p w:rsidR="00A47934" w:rsidRPr="00111EFD" w:rsidRDefault="00A47934" w:rsidP="002556E4">
            <w:pPr>
              <w:jc w:val="right"/>
              <w:rPr>
                <w:b/>
                <w:bCs/>
              </w:rPr>
            </w:pPr>
            <w:r w:rsidRPr="00111EFD">
              <w:rPr>
                <w:b/>
                <w:bCs/>
              </w:rPr>
              <w:t>B.</w:t>
            </w:r>
          </w:p>
        </w:tc>
        <w:tc>
          <w:tcPr>
            <w:tcW w:w="3379" w:type="dxa"/>
            <w:gridSpan w:val="3"/>
          </w:tcPr>
          <w:p w:rsidR="00A47934" w:rsidRPr="00111EFD" w:rsidRDefault="00A47934" w:rsidP="002556E4">
            <w:pPr>
              <w:pStyle w:val="Bodytext1"/>
              <w:shd w:val="clear" w:color="auto" w:fill="auto"/>
              <w:spacing w:after="0" w:line="240" w:lineRule="auto"/>
              <w:ind w:right="60" w:firstLine="0"/>
              <w:jc w:val="left"/>
              <w:rPr>
                <w:noProof w:val="0"/>
                <w:color w:val="000000"/>
                <w:sz w:val="24"/>
                <w:szCs w:val="24"/>
                <w:lang w:eastAsia="vi-VN"/>
              </w:rPr>
            </w:pPr>
            <w:r w:rsidRPr="00111EFD">
              <w:rPr>
                <w:rStyle w:val="Bodytext0"/>
                <w:rFonts w:eastAsia="Times New Roman"/>
                <w:noProof w:val="0"/>
                <w:color w:val="000000"/>
                <w:sz w:val="24"/>
                <w:szCs w:val="24"/>
                <w:lang w:eastAsia="vi-VN"/>
              </w:rPr>
              <w:t>Từ nước chiến bại, hết sức khó khăn thiếu thốn, Nhật Bản vươn lên thành siêu cường kinh tế.</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pPr>
              <w:pStyle w:val="Bodytext1"/>
              <w:shd w:val="clear" w:color="auto" w:fill="auto"/>
              <w:tabs>
                <w:tab w:val="left" w:pos="711"/>
              </w:tabs>
              <w:spacing w:after="0" w:line="240" w:lineRule="auto"/>
              <w:ind w:right="60" w:firstLine="0"/>
              <w:jc w:val="left"/>
              <w:rPr>
                <w:sz w:val="24"/>
                <w:szCs w:val="24"/>
              </w:rPr>
            </w:pPr>
            <w:r w:rsidRPr="00111EFD">
              <w:rPr>
                <w:rStyle w:val="Bodytext0"/>
                <w:rFonts w:eastAsia="Times New Roman"/>
                <w:noProof w:val="0"/>
                <w:color w:val="000000"/>
                <w:sz w:val="24"/>
                <w:szCs w:val="24"/>
                <w:lang w:eastAsia="vi-VN"/>
              </w:rPr>
              <w:t>Năm 1968, tổng sản phẩm quốc dân đứng hàng thứ hai trên thế giới sau Mĩ (Nhật 183 tỉ USD, Mĩ 830 tỉ USD).</w:t>
            </w:r>
          </w:p>
        </w:tc>
        <w:tc>
          <w:tcPr>
            <w:tcW w:w="500" w:type="dxa"/>
            <w:gridSpan w:val="2"/>
          </w:tcPr>
          <w:p w:rsidR="00A47934" w:rsidRPr="00111EFD" w:rsidRDefault="00A47934" w:rsidP="002556E4">
            <w:pPr>
              <w:jc w:val="right"/>
              <w:rPr>
                <w:b/>
                <w:bCs/>
              </w:rPr>
            </w:pPr>
            <w:r w:rsidRPr="00111EFD">
              <w:rPr>
                <w:b/>
                <w:bCs/>
              </w:rPr>
              <w:t>D.</w:t>
            </w:r>
          </w:p>
        </w:tc>
        <w:tc>
          <w:tcPr>
            <w:tcW w:w="3379" w:type="dxa"/>
            <w:gridSpan w:val="3"/>
          </w:tcPr>
          <w:p w:rsidR="00A47934" w:rsidRPr="00111EFD" w:rsidRDefault="00A47934" w:rsidP="002556E4">
            <w:pPr>
              <w:pStyle w:val="Bodytext1"/>
              <w:shd w:val="clear" w:color="auto" w:fill="auto"/>
              <w:tabs>
                <w:tab w:val="left" w:pos="711"/>
              </w:tabs>
              <w:spacing w:after="0" w:line="240" w:lineRule="auto"/>
              <w:ind w:right="60" w:firstLine="0"/>
              <w:jc w:val="left"/>
              <w:rPr>
                <w:sz w:val="24"/>
                <w:szCs w:val="24"/>
              </w:rPr>
            </w:pPr>
            <w:r w:rsidRPr="00111EFD">
              <w:rPr>
                <w:rStyle w:val="Bodytext0"/>
                <w:rFonts w:eastAsia="Times New Roman"/>
                <w:noProof w:val="0"/>
                <w:color w:val="000000"/>
                <w:sz w:val="24"/>
                <w:szCs w:val="24"/>
                <w:lang w:eastAsia="vi-VN"/>
              </w:rPr>
              <w:t>Trong khoảng hơn 20 năm (1950 - 1973), tổng sản phẩm quổc dân của Nhật Bản tăng 20 lần.</w:t>
            </w:r>
          </w:p>
        </w:tc>
      </w:tr>
    </w:tbl>
    <w:p w:rsidR="00A47934" w:rsidRPr="00111EFD" w:rsidRDefault="00A47934" w:rsidP="002556E4">
      <w:r w:rsidRPr="00111EFD">
        <w:t xml:space="preserve"> </w:t>
      </w: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pStyle w:val="BodyText"/>
        <w:spacing w:before="9"/>
        <w:ind w:left="0"/>
        <w:rPr>
          <w:sz w:val="15"/>
          <w:szCs w:val="15"/>
        </w:rPr>
      </w:pPr>
    </w:p>
    <w:p w:rsidR="00A47934" w:rsidRPr="00111EFD" w:rsidRDefault="00A47934" w:rsidP="002556E4">
      <w:pPr>
        <w:pStyle w:val="BodyText"/>
        <w:spacing w:before="7"/>
        <w:ind w:left="0"/>
        <w:rPr>
          <w:sz w:val="27"/>
          <w:szCs w:val="27"/>
        </w:rPr>
      </w:pPr>
    </w:p>
    <w:p w:rsidR="00A47934" w:rsidRDefault="00A47934" w:rsidP="002556E4">
      <w:pPr>
        <w:pStyle w:val="BodyText"/>
        <w:ind w:left="284" w:right="862"/>
        <w:rPr>
          <w:b/>
          <w:bCs/>
        </w:rPr>
      </w:pPr>
    </w:p>
    <w:p w:rsidR="00A47934" w:rsidRDefault="00A47934" w:rsidP="002556E4">
      <w:pPr>
        <w:pStyle w:val="BodyText"/>
        <w:ind w:left="284" w:right="862"/>
        <w:rPr>
          <w:b/>
          <w:bCs/>
        </w:rPr>
      </w:pPr>
    </w:p>
    <w:p w:rsidR="00A47934" w:rsidRDefault="00A47934" w:rsidP="002556E4">
      <w:pPr>
        <w:pStyle w:val="BodyText"/>
        <w:ind w:left="284" w:right="862"/>
        <w:rPr>
          <w:b/>
          <w:bCs/>
        </w:rPr>
      </w:pPr>
    </w:p>
    <w:p w:rsidR="00A47934" w:rsidRDefault="00A47934" w:rsidP="002556E4">
      <w:pPr>
        <w:pStyle w:val="BodyText"/>
        <w:ind w:left="284" w:right="862"/>
        <w:rPr>
          <w:b/>
          <w:bCs/>
        </w:rPr>
      </w:pPr>
    </w:p>
    <w:p w:rsidR="00A47934" w:rsidRDefault="00A47934" w:rsidP="002556E4">
      <w:pPr>
        <w:pStyle w:val="BodyText"/>
        <w:ind w:left="284" w:right="862"/>
        <w:rPr>
          <w:b/>
          <w:bCs/>
        </w:rPr>
      </w:pPr>
    </w:p>
    <w:p w:rsidR="00A47934" w:rsidRDefault="00A47934" w:rsidP="002556E4">
      <w:pPr>
        <w:pStyle w:val="BodyText"/>
        <w:ind w:left="284" w:right="862"/>
        <w:rPr>
          <w:b/>
          <w:bCs/>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12"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5</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pStyle w:val="BodyText"/>
        <w:ind w:left="284" w:right="862"/>
      </w:pPr>
      <w:r w:rsidRPr="00111EFD">
        <w:rPr>
          <w:b/>
          <w:bCs/>
        </w:rPr>
        <w:t>Câu 1.</w:t>
      </w:r>
      <w:r>
        <w:rPr>
          <w:b/>
          <w:bCs/>
        </w:rPr>
        <w:t xml:space="preserve"> </w:t>
      </w:r>
      <w:r w:rsidRPr="00111EFD">
        <w:t>Với chiến thắng của phong trào “Đồng Khởi”, quân và dân miền Nam đã làm phá sản chiến lược chiến tranh nào của Mĩ?</w:t>
      </w:r>
    </w:p>
    <w:p w:rsidR="00A47934" w:rsidRPr="00111EFD" w:rsidRDefault="00A47934" w:rsidP="002556E4">
      <w:pPr>
        <w:pStyle w:val="BodyText"/>
        <w:tabs>
          <w:tab w:val="left" w:pos="6044"/>
        </w:tabs>
        <w:spacing w:before="1"/>
        <w:ind w:left="644" w:right="862"/>
      </w:pPr>
      <w:r w:rsidRPr="00111EFD">
        <w:t>A.  “Chiến tranhcụcbộ”</w:t>
      </w:r>
      <w:r w:rsidRPr="00111EFD">
        <w:tab/>
        <w:t>B. “Chiến tranh đặcbiệt”</w:t>
      </w:r>
    </w:p>
    <w:p w:rsidR="00A47934" w:rsidRPr="00111EFD" w:rsidRDefault="00A47934" w:rsidP="002556E4">
      <w:pPr>
        <w:pStyle w:val="BodyText"/>
        <w:tabs>
          <w:tab w:val="left" w:pos="6044"/>
        </w:tabs>
        <w:ind w:left="644" w:right="862"/>
      </w:pPr>
      <w:r w:rsidRPr="00111EFD">
        <w:t>C.  “Việt Nam hóachiếntranh”</w:t>
      </w:r>
      <w:r w:rsidRPr="00111EFD">
        <w:tab/>
        <w:t>D. “Chiến tranh đơnphương”</w:t>
      </w:r>
    </w:p>
    <w:p w:rsidR="00A47934" w:rsidRPr="00111EFD" w:rsidRDefault="00A47934" w:rsidP="002556E4">
      <w:pPr>
        <w:pStyle w:val="BodyText"/>
        <w:spacing w:before="42"/>
        <w:ind w:left="284" w:right="862"/>
      </w:pPr>
      <w:r w:rsidRPr="00111EFD">
        <w:rPr>
          <w:b/>
          <w:bCs/>
        </w:rPr>
        <w:t>Câu 2.</w:t>
      </w:r>
      <w:r w:rsidRPr="00111EFD">
        <w:t>Thành tựu quan trọng nhất của Liên Xô trong công cuộc xây dựng chủ nghĩa xã hội là:</w:t>
      </w:r>
    </w:p>
    <w:p w:rsidR="00A47934" w:rsidRPr="00111EFD" w:rsidRDefault="00A47934" w:rsidP="002556E4">
      <w:pPr>
        <w:pStyle w:val="BodyText"/>
        <w:tabs>
          <w:tab w:val="left" w:pos="6044"/>
        </w:tabs>
        <w:ind w:left="284" w:right="862"/>
      </w:pPr>
      <w:r w:rsidRPr="00111EFD">
        <w:t>A. Phóng thành công tàu vũ trụ bay vòng quanhtráiđất</w:t>
      </w:r>
      <w:r w:rsidRPr="00111EFD">
        <w:tab/>
        <w:t>B. Phóng thành công vệ tinh nhântạo</w:t>
      </w:r>
    </w:p>
    <w:p w:rsidR="00A47934" w:rsidRPr="00111EFD" w:rsidRDefault="00A47934" w:rsidP="00B5272D">
      <w:pPr>
        <w:pStyle w:val="ListParagraph"/>
        <w:numPr>
          <w:ilvl w:val="0"/>
          <w:numId w:val="19"/>
        </w:numPr>
        <w:tabs>
          <w:tab w:val="left" w:pos="564"/>
          <w:tab w:val="left" w:pos="6044"/>
        </w:tabs>
        <w:spacing w:before="42"/>
        <w:ind w:hanging="279"/>
        <w:rPr>
          <w:sz w:val="24"/>
          <w:szCs w:val="24"/>
        </w:rPr>
      </w:pPr>
      <w:r w:rsidRPr="00111EFD">
        <w:rPr>
          <w:sz w:val="24"/>
          <w:szCs w:val="24"/>
        </w:rPr>
        <w:t>Trở thành cường quốc công nghiệp lớn thứ haithếgiới</w:t>
      </w:r>
      <w:r w:rsidRPr="00111EFD">
        <w:rPr>
          <w:sz w:val="24"/>
          <w:szCs w:val="24"/>
        </w:rPr>
        <w:tab/>
        <w:t>D. Chế tạo thành công bom nguyêntử</w:t>
      </w:r>
    </w:p>
    <w:p w:rsidR="00A47934" w:rsidRPr="00111EFD" w:rsidRDefault="00A47934" w:rsidP="002556E4">
      <w:pPr>
        <w:pStyle w:val="BodyText"/>
        <w:ind w:left="284" w:right="862"/>
      </w:pPr>
      <w:r w:rsidRPr="00111EFD">
        <w:rPr>
          <w:b/>
          <w:bCs/>
        </w:rPr>
        <w:t>Câu 3.</w:t>
      </w:r>
      <w:r w:rsidRPr="00111EFD">
        <w:t>Năm 1995, thành công lớn nhất của ngoại giao Việt Nam là gia nhập:</w:t>
      </w:r>
    </w:p>
    <w:p w:rsidR="00A47934" w:rsidRPr="00111EFD" w:rsidRDefault="00A47934" w:rsidP="00B5272D">
      <w:pPr>
        <w:pStyle w:val="ListParagraph"/>
        <w:numPr>
          <w:ilvl w:val="1"/>
          <w:numId w:val="19"/>
        </w:numPr>
        <w:tabs>
          <w:tab w:val="left" w:pos="937"/>
          <w:tab w:val="left" w:pos="3177"/>
          <w:tab w:val="left" w:pos="5511"/>
          <w:tab w:val="left" w:pos="7537"/>
        </w:tabs>
        <w:spacing w:before="42"/>
        <w:ind w:hanging="292"/>
        <w:rPr>
          <w:sz w:val="24"/>
          <w:szCs w:val="24"/>
        </w:rPr>
      </w:pPr>
      <w:r w:rsidRPr="00111EFD">
        <w:rPr>
          <w:sz w:val="24"/>
          <w:szCs w:val="24"/>
        </w:rPr>
        <w:t>ASEAN</w:t>
      </w:r>
      <w:r w:rsidRPr="00111EFD">
        <w:rPr>
          <w:sz w:val="24"/>
          <w:szCs w:val="24"/>
        </w:rPr>
        <w:tab/>
        <w:t>B.APEC</w:t>
      </w:r>
      <w:r w:rsidRPr="00111EFD">
        <w:rPr>
          <w:sz w:val="24"/>
          <w:szCs w:val="24"/>
        </w:rPr>
        <w:tab/>
        <w:t>C.WTO</w:t>
      </w:r>
      <w:r w:rsidRPr="00111EFD">
        <w:rPr>
          <w:sz w:val="24"/>
          <w:szCs w:val="24"/>
        </w:rPr>
        <w:tab/>
        <w:t>D. Liên HợpQuốc</w:t>
      </w:r>
    </w:p>
    <w:p w:rsidR="00A47934" w:rsidRPr="00111EFD" w:rsidRDefault="00A47934" w:rsidP="002556E4">
      <w:pPr>
        <w:pStyle w:val="BodyText"/>
        <w:ind w:left="284" w:right="862"/>
      </w:pPr>
      <w:r w:rsidRPr="00111EFD">
        <w:rPr>
          <w:b/>
          <w:bCs/>
        </w:rPr>
        <w:t>Câu 4.</w:t>
      </w:r>
      <w:r w:rsidRPr="00111EFD">
        <w:t>Cuộc Tổng tiến công và nổi dậy Xuân 1975 đã lần lượt trải qua các chiến dịch nào?</w:t>
      </w:r>
    </w:p>
    <w:p w:rsidR="00A47934" w:rsidRPr="00111EFD" w:rsidRDefault="00A47934" w:rsidP="002556E4">
      <w:pPr>
        <w:pStyle w:val="BodyText"/>
        <w:tabs>
          <w:tab w:val="left" w:pos="6044"/>
        </w:tabs>
        <w:spacing w:before="42"/>
        <w:ind w:left="644" w:right="862"/>
      </w:pPr>
      <w:r w:rsidRPr="00111EFD">
        <w:t>A.  Tây Nguyên, Huế - Đà Nẵng, HồChíMinh</w:t>
      </w:r>
      <w:r w:rsidRPr="00111EFD">
        <w:tab/>
      </w:r>
      <w:r w:rsidRPr="00111EFD">
        <w:rPr>
          <w:spacing w:val="-4"/>
        </w:rPr>
        <w:t>B.</w:t>
      </w:r>
      <w:r w:rsidRPr="00111EFD">
        <w:rPr>
          <w:spacing w:val="-5"/>
        </w:rPr>
        <w:t>Huế</w:t>
      </w:r>
      <w:r w:rsidRPr="00111EFD">
        <w:t>-</w:t>
      </w:r>
      <w:r w:rsidRPr="00111EFD">
        <w:rPr>
          <w:spacing w:val="-4"/>
        </w:rPr>
        <w:t>Đà</w:t>
      </w:r>
      <w:r w:rsidRPr="00111EFD">
        <w:rPr>
          <w:spacing w:val="-5"/>
        </w:rPr>
        <w:t>Nẵng,Tây</w:t>
      </w:r>
      <w:r w:rsidRPr="00111EFD">
        <w:rPr>
          <w:spacing w:val="-6"/>
        </w:rPr>
        <w:t>Nguyên,</w:t>
      </w:r>
      <w:r w:rsidRPr="00111EFD">
        <w:rPr>
          <w:spacing w:val="-4"/>
        </w:rPr>
        <w:t>HồChí</w:t>
      </w:r>
      <w:r w:rsidRPr="00111EFD">
        <w:rPr>
          <w:spacing w:val="-5"/>
        </w:rPr>
        <w:t>Minh</w:t>
      </w:r>
    </w:p>
    <w:p w:rsidR="00A47934" w:rsidRPr="00111EFD" w:rsidRDefault="00A47934" w:rsidP="002556E4">
      <w:pPr>
        <w:pStyle w:val="BodyText"/>
        <w:tabs>
          <w:tab w:val="left" w:pos="6044"/>
        </w:tabs>
        <w:ind w:left="644" w:right="862"/>
      </w:pPr>
      <w:r w:rsidRPr="00111EFD">
        <w:t>C.  Tây Nguyên, Đà Nẵng, HồChíMinh</w:t>
      </w:r>
      <w:r w:rsidRPr="00111EFD">
        <w:tab/>
        <w:t>D. Plâyku, Huế - Đà Nẵng, Hồ ChíMinh</w:t>
      </w:r>
    </w:p>
    <w:p w:rsidR="00A47934" w:rsidRPr="00111EFD" w:rsidRDefault="00A47934" w:rsidP="002556E4">
      <w:pPr>
        <w:pStyle w:val="BodyText"/>
        <w:ind w:left="284" w:right="862"/>
      </w:pPr>
      <w:r w:rsidRPr="00111EFD">
        <w:rPr>
          <w:b/>
          <w:bCs/>
        </w:rPr>
        <w:t>Câu 5.</w:t>
      </w:r>
      <w:r w:rsidRPr="00111EFD">
        <w:t>Ý nào sau đây không phải là nhiệm vụ của cách mạng miền Bắc (1954 – 1965)?</w:t>
      </w:r>
    </w:p>
    <w:p w:rsidR="00A47934" w:rsidRPr="00111EFD" w:rsidRDefault="00A47934" w:rsidP="002556E4">
      <w:pPr>
        <w:pStyle w:val="BodyText"/>
        <w:tabs>
          <w:tab w:val="left" w:pos="6044"/>
        </w:tabs>
        <w:spacing w:before="1"/>
        <w:ind w:left="644" w:right="862"/>
      </w:pPr>
      <w:r w:rsidRPr="00111EFD">
        <w:t>A.  Hàn gắn vết thươngchiếntranh</w:t>
      </w:r>
      <w:r w:rsidRPr="00111EFD">
        <w:tab/>
        <w:t>B. Khôi phục kinhtế</w:t>
      </w:r>
    </w:p>
    <w:p w:rsidR="00A47934" w:rsidRPr="00111EFD" w:rsidRDefault="00A47934" w:rsidP="002556E4">
      <w:pPr>
        <w:pStyle w:val="BodyText"/>
        <w:tabs>
          <w:tab w:val="left" w:pos="6044"/>
        </w:tabs>
        <w:ind w:left="644" w:right="862"/>
      </w:pPr>
      <w:r w:rsidRPr="00111EFD">
        <w:t>C.  Đưa miền Bắc tiến lên chủ nghĩaxãhội</w:t>
      </w:r>
      <w:r w:rsidRPr="00111EFD">
        <w:tab/>
        <w:t>D. Đấu tranh chống Mĩ –Diệm</w:t>
      </w:r>
    </w:p>
    <w:p w:rsidR="00A47934" w:rsidRPr="00111EFD" w:rsidRDefault="00A47934" w:rsidP="002556E4">
      <w:pPr>
        <w:pStyle w:val="BodyText"/>
        <w:ind w:left="284" w:right="862"/>
      </w:pPr>
      <w:r w:rsidRPr="00111EFD">
        <w:rPr>
          <w:b/>
          <w:bCs/>
        </w:rPr>
        <w:t>Câu 6.</w:t>
      </w:r>
      <w:r w:rsidRPr="00111EFD">
        <w:t>Những nước nào sau đây ở Đông Nam Á đã giành được độc lập trong tháng 8 năm 1945?</w:t>
      </w:r>
    </w:p>
    <w:p w:rsidR="00A47934" w:rsidRPr="00111EFD" w:rsidRDefault="00A47934" w:rsidP="002556E4">
      <w:pPr>
        <w:pStyle w:val="BodyText"/>
        <w:tabs>
          <w:tab w:val="left" w:pos="2444"/>
          <w:tab w:val="left" w:pos="5324"/>
          <w:tab w:val="left" w:pos="8204"/>
        </w:tabs>
        <w:spacing w:before="42" w:line="256" w:lineRule="auto"/>
        <w:ind w:left="284" w:right="862"/>
      </w:pPr>
      <w:r w:rsidRPr="00111EFD">
        <w:t>A. Việt Namvà Lào</w:t>
      </w:r>
      <w:r w:rsidRPr="00111EFD">
        <w:tab/>
        <w:t>B. Việt NamvàInđônêxia</w:t>
      </w:r>
      <w:r w:rsidRPr="00111EFD">
        <w:tab/>
        <w:t>C. Việt NamvàCampuchia</w:t>
      </w:r>
      <w:r w:rsidRPr="00111EFD">
        <w:tab/>
        <w:t xml:space="preserve">D. Làovà Inđônêxia </w:t>
      </w:r>
      <w:r w:rsidRPr="00111EFD">
        <w:rPr>
          <w:b/>
          <w:bCs/>
        </w:rPr>
        <w:t xml:space="preserve">Câu 7. </w:t>
      </w:r>
      <w:r w:rsidRPr="00111EFD">
        <w:t>Cuộc kháng chiến của dân tộc Việt Nam chống thực dân Pháp (1945 – 1954) được kết thúc bằng sự kiện lịch sửnào?</w:t>
      </w:r>
    </w:p>
    <w:p w:rsidR="00A47934" w:rsidRPr="00111EFD" w:rsidRDefault="00A47934" w:rsidP="002556E4">
      <w:pPr>
        <w:pStyle w:val="BodyText"/>
        <w:tabs>
          <w:tab w:val="left" w:pos="6764"/>
        </w:tabs>
        <w:spacing w:line="257" w:lineRule="exact"/>
        <w:ind w:left="284" w:right="862"/>
      </w:pPr>
      <w:r w:rsidRPr="00111EFD">
        <w:rPr>
          <w:spacing w:val="-4"/>
        </w:rPr>
        <w:t>A.</w:t>
      </w:r>
      <w:r w:rsidRPr="00111EFD">
        <w:rPr>
          <w:spacing w:val="-5"/>
        </w:rPr>
        <w:t>Hiệpđịnh</w:t>
      </w:r>
      <w:r w:rsidRPr="00111EFD">
        <w:rPr>
          <w:spacing w:val="-6"/>
        </w:rPr>
        <w:t>Giơnevơ</w:t>
      </w:r>
      <w:r w:rsidRPr="00111EFD">
        <w:rPr>
          <w:spacing w:val="-5"/>
        </w:rPr>
        <w:t>năm1954</w:t>
      </w:r>
      <w:r w:rsidRPr="00111EFD">
        <w:rPr>
          <w:spacing w:val="-3"/>
        </w:rPr>
        <w:t>về</w:t>
      </w:r>
      <w:r w:rsidRPr="00111EFD">
        <w:rPr>
          <w:spacing w:val="-5"/>
        </w:rPr>
        <w:t>Đông</w:t>
      </w:r>
      <w:r w:rsidRPr="00111EFD">
        <w:rPr>
          <w:spacing w:val="-6"/>
        </w:rPr>
        <w:t>Dương</w:t>
      </w:r>
      <w:r w:rsidRPr="00111EFD">
        <w:rPr>
          <w:spacing w:val="-5"/>
        </w:rPr>
        <w:t>được</w:t>
      </w:r>
      <w:r w:rsidRPr="00111EFD">
        <w:rPr>
          <w:spacing w:val="-3"/>
        </w:rPr>
        <w:t>kí</w:t>
      </w:r>
      <w:r w:rsidRPr="00111EFD">
        <w:rPr>
          <w:spacing w:val="-4"/>
        </w:rPr>
        <w:t>kết</w:t>
      </w:r>
      <w:r w:rsidRPr="00111EFD">
        <w:rPr>
          <w:spacing w:val="-4"/>
        </w:rPr>
        <w:tab/>
        <w:t>B.</w:t>
      </w:r>
      <w:r w:rsidRPr="00111EFD">
        <w:rPr>
          <w:spacing w:val="-5"/>
        </w:rPr>
        <w:t>ChiếndịchBiêngiớithu</w:t>
      </w:r>
      <w:r w:rsidRPr="00111EFD">
        <w:t>-</w:t>
      </w:r>
      <w:r w:rsidRPr="00111EFD">
        <w:rPr>
          <w:spacing w:val="-5"/>
        </w:rPr>
        <w:t>đông</w:t>
      </w:r>
      <w:r w:rsidRPr="00111EFD">
        <w:rPr>
          <w:spacing w:val="-6"/>
        </w:rPr>
        <w:t>1950</w:t>
      </w:r>
    </w:p>
    <w:p w:rsidR="00A47934" w:rsidRPr="00111EFD" w:rsidRDefault="00A47934" w:rsidP="00B5272D">
      <w:pPr>
        <w:pStyle w:val="ListParagraph"/>
        <w:numPr>
          <w:ilvl w:val="0"/>
          <w:numId w:val="18"/>
        </w:numPr>
        <w:tabs>
          <w:tab w:val="left" w:pos="546"/>
          <w:tab w:val="left" w:pos="6764"/>
        </w:tabs>
        <w:spacing w:before="0"/>
        <w:ind w:hanging="261"/>
        <w:rPr>
          <w:sz w:val="24"/>
          <w:szCs w:val="24"/>
        </w:rPr>
      </w:pPr>
      <w:r w:rsidRPr="00111EFD">
        <w:rPr>
          <w:spacing w:val="-5"/>
          <w:sz w:val="24"/>
          <w:szCs w:val="24"/>
        </w:rPr>
        <w:t>Cáccuộctiếncông</w:t>
      </w:r>
      <w:r w:rsidRPr="00111EFD">
        <w:rPr>
          <w:spacing w:val="-6"/>
          <w:sz w:val="24"/>
          <w:szCs w:val="24"/>
        </w:rPr>
        <w:t>chiến</w:t>
      </w:r>
      <w:r w:rsidRPr="00111EFD">
        <w:rPr>
          <w:spacing w:val="-5"/>
          <w:sz w:val="24"/>
          <w:szCs w:val="24"/>
        </w:rPr>
        <w:t>lượctrongđôngxuân1953</w:t>
      </w:r>
      <w:r w:rsidRPr="00111EFD">
        <w:rPr>
          <w:sz w:val="24"/>
          <w:szCs w:val="24"/>
        </w:rPr>
        <w:t>–</w:t>
      </w:r>
      <w:r w:rsidRPr="00111EFD">
        <w:rPr>
          <w:spacing w:val="-5"/>
          <w:sz w:val="24"/>
          <w:szCs w:val="24"/>
        </w:rPr>
        <w:t>1954</w:t>
      </w:r>
      <w:r w:rsidRPr="00111EFD">
        <w:rPr>
          <w:spacing w:val="-5"/>
          <w:sz w:val="24"/>
          <w:szCs w:val="24"/>
        </w:rPr>
        <w:tab/>
      </w:r>
      <w:r w:rsidRPr="00111EFD">
        <w:rPr>
          <w:spacing w:val="-4"/>
          <w:sz w:val="24"/>
          <w:szCs w:val="24"/>
        </w:rPr>
        <w:t>D.</w:t>
      </w:r>
      <w:r w:rsidRPr="00111EFD">
        <w:rPr>
          <w:spacing w:val="-5"/>
          <w:sz w:val="24"/>
          <w:szCs w:val="24"/>
        </w:rPr>
        <w:t>ChiếndịchĐiệnBiênPhủ</w:t>
      </w:r>
      <w:r w:rsidRPr="00111EFD">
        <w:rPr>
          <w:spacing w:val="-4"/>
          <w:sz w:val="24"/>
          <w:szCs w:val="24"/>
        </w:rPr>
        <w:t>năm</w:t>
      </w:r>
      <w:r w:rsidRPr="00111EFD">
        <w:rPr>
          <w:spacing w:val="-5"/>
          <w:sz w:val="24"/>
          <w:szCs w:val="24"/>
        </w:rPr>
        <w:t>1954</w:t>
      </w:r>
    </w:p>
    <w:p w:rsidR="00A47934" w:rsidRPr="00111EFD" w:rsidRDefault="00A47934" w:rsidP="002556E4">
      <w:pPr>
        <w:pStyle w:val="BodyText"/>
        <w:spacing w:before="1"/>
        <w:ind w:left="284" w:right="862"/>
      </w:pPr>
      <w:r w:rsidRPr="00111EFD">
        <w:rPr>
          <w:b/>
          <w:bCs/>
        </w:rPr>
        <w:t>Câu 8.</w:t>
      </w:r>
      <w:r w:rsidRPr="00111EFD">
        <w:t>Ủy viên thường trực của Hội đồng Bảo an Liên Hợp quốc gồm những quốc gia nào?</w:t>
      </w:r>
    </w:p>
    <w:p w:rsidR="00A47934" w:rsidRPr="00111EFD" w:rsidRDefault="00A47934" w:rsidP="002556E4">
      <w:pPr>
        <w:pStyle w:val="ListParagraph"/>
        <w:numPr>
          <w:ilvl w:val="1"/>
          <w:numId w:val="18"/>
        </w:numPr>
        <w:tabs>
          <w:tab w:val="left" w:pos="1004"/>
        </w:tabs>
        <w:spacing w:before="42"/>
        <w:rPr>
          <w:sz w:val="24"/>
          <w:szCs w:val="24"/>
        </w:rPr>
      </w:pPr>
      <w:r w:rsidRPr="00111EFD">
        <w:rPr>
          <w:sz w:val="24"/>
          <w:szCs w:val="24"/>
        </w:rPr>
        <w:t>Liên Xô (Nga) – Nhật Bản – Trung Quốc – Mĩ  -Anh</w:t>
      </w:r>
    </w:p>
    <w:p w:rsidR="00A47934" w:rsidRPr="00111EFD" w:rsidRDefault="00A47934" w:rsidP="002556E4">
      <w:pPr>
        <w:pStyle w:val="ListParagraph"/>
        <w:numPr>
          <w:ilvl w:val="1"/>
          <w:numId w:val="18"/>
        </w:numPr>
        <w:tabs>
          <w:tab w:val="left" w:pos="1004"/>
        </w:tabs>
        <w:rPr>
          <w:sz w:val="24"/>
          <w:szCs w:val="24"/>
        </w:rPr>
      </w:pPr>
      <w:r w:rsidRPr="00111EFD">
        <w:rPr>
          <w:sz w:val="24"/>
          <w:szCs w:val="24"/>
        </w:rPr>
        <w:t>Đức – Nhật Bản – Trung Quốc – Mĩ -Pháp</w:t>
      </w:r>
    </w:p>
    <w:p w:rsidR="00A47934" w:rsidRPr="00111EFD" w:rsidRDefault="00A47934" w:rsidP="002556E4">
      <w:pPr>
        <w:pStyle w:val="ListParagraph"/>
        <w:numPr>
          <w:ilvl w:val="1"/>
          <w:numId w:val="18"/>
        </w:numPr>
        <w:tabs>
          <w:tab w:val="left" w:pos="1004"/>
        </w:tabs>
        <w:spacing w:before="42"/>
        <w:rPr>
          <w:sz w:val="24"/>
          <w:szCs w:val="24"/>
        </w:rPr>
      </w:pPr>
      <w:r w:rsidRPr="00111EFD">
        <w:rPr>
          <w:sz w:val="24"/>
          <w:szCs w:val="24"/>
        </w:rPr>
        <w:t>Mĩ – Anh – Pháp – Trung Quốc – NhậtBản</w:t>
      </w:r>
    </w:p>
    <w:p w:rsidR="00A47934" w:rsidRPr="00111EFD" w:rsidRDefault="00A47934" w:rsidP="002556E4">
      <w:pPr>
        <w:pStyle w:val="ListParagraph"/>
        <w:numPr>
          <w:ilvl w:val="1"/>
          <w:numId w:val="18"/>
        </w:numPr>
        <w:tabs>
          <w:tab w:val="left" w:pos="1004"/>
        </w:tabs>
        <w:rPr>
          <w:sz w:val="24"/>
          <w:szCs w:val="24"/>
        </w:rPr>
      </w:pPr>
      <w:r w:rsidRPr="00111EFD">
        <w:rPr>
          <w:sz w:val="24"/>
          <w:szCs w:val="24"/>
        </w:rPr>
        <w:t>Liên Xô (Nga) – Anh – Pháp – Mĩ – TrungQuốc</w:t>
      </w:r>
    </w:p>
    <w:p w:rsidR="00A47934" w:rsidRPr="00111EFD" w:rsidRDefault="00A47934" w:rsidP="002556E4">
      <w:pPr>
        <w:pStyle w:val="BodyText"/>
        <w:spacing w:before="42" w:line="276" w:lineRule="auto"/>
        <w:ind w:left="284" w:right="862"/>
      </w:pPr>
      <w:r w:rsidRPr="00111EFD">
        <w:rPr>
          <w:b/>
          <w:bCs/>
        </w:rPr>
        <w:t>Câu 9.</w:t>
      </w:r>
      <w:r w:rsidRPr="00111EFD">
        <w:t>Trong các biện pháp giải quyết nạn đói ở Việt Nam sau Cách mạng tháng Tám (1945), biện pháp nào là quan trọng nhất?</w:t>
      </w:r>
    </w:p>
    <w:p w:rsidR="00A47934" w:rsidRPr="00111EFD" w:rsidRDefault="00A47934" w:rsidP="002556E4">
      <w:pPr>
        <w:pStyle w:val="BodyText"/>
        <w:tabs>
          <w:tab w:val="left" w:pos="6044"/>
        </w:tabs>
        <w:spacing w:before="2"/>
        <w:ind w:left="644" w:right="862"/>
      </w:pPr>
      <w:r w:rsidRPr="00111EFD">
        <w:t>A.  Lập hũ gạotiếtkiệm</w:t>
      </w:r>
      <w:r w:rsidRPr="00111EFD">
        <w:tab/>
        <w:t>B. Tổ chức ngày đồngtâm</w:t>
      </w:r>
    </w:p>
    <w:p w:rsidR="00A47934" w:rsidRPr="00111EFD" w:rsidRDefault="00A47934" w:rsidP="002556E4">
      <w:pPr>
        <w:pStyle w:val="BodyText"/>
        <w:tabs>
          <w:tab w:val="left" w:pos="6044"/>
        </w:tabs>
        <w:ind w:left="644" w:right="862"/>
      </w:pPr>
      <w:r w:rsidRPr="00111EFD">
        <w:t>C.  Tăng cườngsảnxuất</w:t>
      </w:r>
      <w:r w:rsidRPr="00111EFD">
        <w:tab/>
        <w:t>D. Chia lại ruộng đất cho nôngdân</w:t>
      </w:r>
    </w:p>
    <w:p w:rsidR="00A47934" w:rsidRPr="00111EFD" w:rsidRDefault="00A47934" w:rsidP="002556E4">
      <w:pPr>
        <w:pStyle w:val="BodyText"/>
        <w:spacing w:before="42" w:line="276" w:lineRule="auto"/>
        <w:ind w:left="284" w:right="862"/>
      </w:pPr>
      <w:r w:rsidRPr="00111EFD">
        <w:rPr>
          <w:b/>
          <w:bCs/>
        </w:rPr>
        <w:t>Câu 10.</w:t>
      </w:r>
      <w:r w:rsidRPr="00111EFD">
        <w:t>Sắp xếp theo thứ tự thời gian các chiến lược chiến tranh mà Mĩ thực hiện ở Việt Nam trong những năm 1954 - 1973?</w:t>
      </w:r>
    </w:p>
    <w:p w:rsidR="00A47934" w:rsidRPr="00111EFD" w:rsidRDefault="00A47934" w:rsidP="002556E4">
      <w:pPr>
        <w:pStyle w:val="BodyText"/>
        <w:tabs>
          <w:tab w:val="left" w:pos="4604"/>
        </w:tabs>
        <w:spacing w:before="1"/>
        <w:ind w:left="284" w:right="862"/>
      </w:pPr>
      <w:r w:rsidRPr="00111EFD">
        <w:t>1. “Chiến tranh cục bộ”</w:t>
      </w:r>
      <w:r w:rsidRPr="00111EFD">
        <w:tab/>
        <w:t>2. “Việt Nam hóa chiếntranh”</w:t>
      </w:r>
    </w:p>
    <w:p w:rsidR="00A47934" w:rsidRPr="00111EFD" w:rsidRDefault="00A47934" w:rsidP="00B5272D">
      <w:pPr>
        <w:pStyle w:val="ListParagraph"/>
        <w:numPr>
          <w:ilvl w:val="0"/>
          <w:numId w:val="17"/>
        </w:numPr>
        <w:tabs>
          <w:tab w:val="left" w:pos="524"/>
          <w:tab w:val="left" w:pos="4604"/>
        </w:tabs>
        <w:spacing w:before="0"/>
        <w:rPr>
          <w:sz w:val="24"/>
          <w:szCs w:val="24"/>
        </w:rPr>
      </w:pPr>
      <w:r w:rsidRPr="00111EFD">
        <w:rPr>
          <w:sz w:val="24"/>
          <w:szCs w:val="24"/>
        </w:rPr>
        <w:t>“Chiến tranhđặcbiệt”</w:t>
      </w:r>
      <w:r w:rsidRPr="00111EFD">
        <w:rPr>
          <w:sz w:val="24"/>
          <w:szCs w:val="24"/>
        </w:rPr>
        <w:tab/>
        <w:t>4. “Chiến tranh đơn phương”</w:t>
      </w:r>
    </w:p>
    <w:p w:rsidR="00A47934" w:rsidRPr="00111EFD" w:rsidRDefault="00A47934" w:rsidP="002556E4">
      <w:pPr>
        <w:pStyle w:val="BodyText"/>
        <w:tabs>
          <w:tab w:val="left" w:pos="3164"/>
          <w:tab w:val="left" w:pos="6044"/>
          <w:tab w:val="left" w:pos="8924"/>
        </w:tabs>
        <w:ind w:left="284" w:right="862"/>
      </w:pPr>
      <w:r w:rsidRPr="00111EFD">
        <w:t>A. 1 – 2 – 3– 4</w:t>
      </w:r>
      <w:r w:rsidRPr="00111EFD">
        <w:tab/>
      </w:r>
      <w:r>
        <w:t xml:space="preserve">B. 1 – 4 – 2– 3 C. 4 – 3 – 1– 2   </w:t>
      </w:r>
      <w:r w:rsidRPr="00111EFD">
        <w:t>D. 4 – 3 – 2 -1</w:t>
      </w:r>
    </w:p>
    <w:p w:rsidR="00A47934" w:rsidRPr="00111EFD" w:rsidRDefault="00A47934" w:rsidP="002556E4">
      <w:pPr>
        <w:pStyle w:val="BodyText"/>
        <w:spacing w:before="1"/>
        <w:ind w:left="284" w:right="862"/>
      </w:pPr>
      <w:r w:rsidRPr="00111EFD">
        <w:rPr>
          <w:b/>
          <w:bCs/>
        </w:rPr>
        <w:t>Câu 11.</w:t>
      </w:r>
      <w:r w:rsidRPr="00111EFD">
        <w:t>Nguyên nhân chủ yếu nhất buộc Mĩ và Liên Xô chấm dứt Chiến tranh lạnh là:</w:t>
      </w:r>
    </w:p>
    <w:p w:rsidR="00A47934" w:rsidRPr="00111EFD" w:rsidRDefault="00A47934" w:rsidP="002556E4">
      <w:pPr>
        <w:pStyle w:val="ListParagraph"/>
        <w:numPr>
          <w:ilvl w:val="1"/>
          <w:numId w:val="17"/>
        </w:numPr>
        <w:tabs>
          <w:tab w:val="left" w:pos="1004"/>
        </w:tabs>
        <w:rPr>
          <w:sz w:val="24"/>
          <w:szCs w:val="24"/>
        </w:rPr>
      </w:pPr>
      <w:r w:rsidRPr="00111EFD">
        <w:rPr>
          <w:sz w:val="24"/>
          <w:szCs w:val="24"/>
        </w:rPr>
        <w:t>Sự phát triển của khoa học – kĩ thuật và xu thế toàn cầuhóa</w:t>
      </w:r>
    </w:p>
    <w:p w:rsidR="00A47934" w:rsidRPr="00111EFD" w:rsidRDefault="00A47934" w:rsidP="002556E4">
      <w:pPr>
        <w:pStyle w:val="ListParagraph"/>
        <w:numPr>
          <w:ilvl w:val="1"/>
          <w:numId w:val="17"/>
        </w:numPr>
        <w:tabs>
          <w:tab w:val="left" w:pos="1004"/>
        </w:tabs>
        <w:rPr>
          <w:sz w:val="24"/>
          <w:szCs w:val="24"/>
        </w:rPr>
      </w:pPr>
      <w:r w:rsidRPr="00111EFD">
        <w:rPr>
          <w:sz w:val="24"/>
          <w:szCs w:val="24"/>
        </w:rPr>
        <w:t>Cuộc chạy đua vũ trang làm cho hai nước tốn kém, suy giảm nhiều</w:t>
      </w:r>
      <w:r>
        <w:rPr>
          <w:sz w:val="24"/>
          <w:szCs w:val="24"/>
        </w:rPr>
        <w:t xml:space="preserve"> </w:t>
      </w:r>
      <w:r w:rsidRPr="00111EFD">
        <w:rPr>
          <w:sz w:val="24"/>
          <w:szCs w:val="24"/>
        </w:rPr>
        <w:t>mặt</w:t>
      </w:r>
    </w:p>
    <w:p w:rsidR="00A47934" w:rsidRPr="00111EFD" w:rsidRDefault="00A47934" w:rsidP="002556E4">
      <w:pPr>
        <w:pStyle w:val="BodyText"/>
        <w:ind w:left="0"/>
        <w:rPr>
          <w:sz w:val="20"/>
          <w:szCs w:val="20"/>
        </w:rPr>
      </w:pPr>
    </w:p>
    <w:p w:rsidR="00A47934" w:rsidRPr="00111EFD" w:rsidRDefault="00A47934" w:rsidP="00B5272D">
      <w:pPr>
        <w:pStyle w:val="ListParagraph"/>
        <w:numPr>
          <w:ilvl w:val="1"/>
          <w:numId w:val="17"/>
        </w:numPr>
        <w:tabs>
          <w:tab w:val="left" w:pos="824"/>
        </w:tabs>
        <w:spacing w:before="70"/>
        <w:ind w:left="824"/>
        <w:rPr>
          <w:sz w:val="24"/>
          <w:szCs w:val="24"/>
        </w:rPr>
      </w:pPr>
      <w:r w:rsidRPr="00111EFD">
        <w:rPr>
          <w:sz w:val="24"/>
          <w:szCs w:val="24"/>
        </w:rPr>
        <w:t>Sự lớn mạnh của Trung Quốc, Ấn Độ và phong trào giải phóng dân tộc trên thếgiới</w:t>
      </w:r>
    </w:p>
    <w:p w:rsidR="00A47934" w:rsidRPr="00111EFD" w:rsidRDefault="00A47934" w:rsidP="00B5272D">
      <w:pPr>
        <w:pStyle w:val="ListParagraph"/>
        <w:numPr>
          <w:ilvl w:val="1"/>
          <w:numId w:val="17"/>
        </w:numPr>
        <w:tabs>
          <w:tab w:val="left" w:pos="824"/>
        </w:tabs>
        <w:ind w:left="824"/>
        <w:rPr>
          <w:sz w:val="24"/>
          <w:szCs w:val="24"/>
        </w:rPr>
      </w:pPr>
      <w:r w:rsidRPr="00111EFD">
        <w:rPr>
          <w:sz w:val="24"/>
          <w:szCs w:val="24"/>
        </w:rPr>
        <w:t>Tây Âu và Nhật Bản vươn lên mạnh mẽ trở thành đối thủ củaMĩ</w:t>
      </w:r>
    </w:p>
    <w:p w:rsidR="00A47934" w:rsidRPr="00111EFD" w:rsidRDefault="00A47934" w:rsidP="002556E4">
      <w:pPr>
        <w:pStyle w:val="BodyText"/>
        <w:spacing w:before="42"/>
        <w:ind w:left="104" w:right="892"/>
      </w:pPr>
      <w:r w:rsidRPr="00111EFD">
        <w:rPr>
          <w:b/>
          <w:bCs/>
        </w:rPr>
        <w:t>Câu 12.</w:t>
      </w:r>
      <w:r w:rsidRPr="00111EFD">
        <w:t>Đảng Cộng sản Việt Nam ra đời (3/2/1930) là sự hợp nhất của các tổ chức cách mạng nào?</w:t>
      </w:r>
    </w:p>
    <w:p w:rsidR="00A47934" w:rsidRPr="00111EFD" w:rsidRDefault="00A47934" w:rsidP="002556E4">
      <w:pPr>
        <w:pStyle w:val="ListParagraph"/>
        <w:numPr>
          <w:ilvl w:val="0"/>
          <w:numId w:val="16"/>
        </w:numPr>
        <w:tabs>
          <w:tab w:val="left" w:pos="824"/>
        </w:tabs>
        <w:rPr>
          <w:sz w:val="24"/>
          <w:szCs w:val="24"/>
        </w:rPr>
      </w:pPr>
      <w:r w:rsidRPr="00111EFD">
        <w:rPr>
          <w:sz w:val="24"/>
          <w:szCs w:val="24"/>
        </w:rPr>
        <w:t>Đông Dương Cộng sản Đảng, An Nam Cộng sản Đảng, Đảng Cộng sản ĐôngDương</w:t>
      </w:r>
    </w:p>
    <w:p w:rsidR="00A47934" w:rsidRPr="00111EFD" w:rsidRDefault="00A47934" w:rsidP="002556E4">
      <w:pPr>
        <w:pStyle w:val="ListParagraph"/>
        <w:numPr>
          <w:ilvl w:val="0"/>
          <w:numId w:val="16"/>
        </w:numPr>
        <w:tabs>
          <w:tab w:val="left" w:pos="824"/>
        </w:tabs>
        <w:spacing w:before="42"/>
        <w:rPr>
          <w:sz w:val="24"/>
          <w:szCs w:val="24"/>
        </w:rPr>
      </w:pPr>
      <w:r w:rsidRPr="00111EFD">
        <w:rPr>
          <w:sz w:val="24"/>
          <w:szCs w:val="24"/>
        </w:rPr>
        <w:t>Đông Dương Cộng sản Đảng, An Nam Cộng sản Đảng, Đông Dương Cộng sản liênđoàn</w:t>
      </w:r>
    </w:p>
    <w:p w:rsidR="00A47934" w:rsidRPr="00111EFD" w:rsidRDefault="00A47934" w:rsidP="002556E4">
      <w:pPr>
        <w:pStyle w:val="ListParagraph"/>
        <w:numPr>
          <w:ilvl w:val="0"/>
          <w:numId w:val="16"/>
        </w:numPr>
        <w:tabs>
          <w:tab w:val="left" w:pos="824"/>
        </w:tabs>
        <w:rPr>
          <w:sz w:val="24"/>
          <w:szCs w:val="24"/>
        </w:rPr>
      </w:pPr>
      <w:r w:rsidRPr="00111EFD">
        <w:rPr>
          <w:sz w:val="24"/>
          <w:szCs w:val="24"/>
        </w:rPr>
        <w:t>Hội Việt Nam Cách mạng Thanh niên, Tân Việt Cách mạng Đảng, Việt Nam Quốc dânĐảng</w:t>
      </w:r>
    </w:p>
    <w:p w:rsidR="00A47934" w:rsidRPr="00111EFD" w:rsidRDefault="00A47934" w:rsidP="002556E4">
      <w:pPr>
        <w:pStyle w:val="ListParagraph"/>
        <w:numPr>
          <w:ilvl w:val="0"/>
          <w:numId w:val="16"/>
        </w:numPr>
        <w:tabs>
          <w:tab w:val="left" w:pos="824"/>
        </w:tabs>
        <w:spacing w:before="42"/>
        <w:rPr>
          <w:sz w:val="24"/>
          <w:szCs w:val="24"/>
        </w:rPr>
      </w:pPr>
      <w:r w:rsidRPr="00111EFD">
        <w:rPr>
          <w:sz w:val="24"/>
          <w:szCs w:val="24"/>
        </w:rPr>
        <w:t>An Nam Cộng sản Đảng, Đông Dương Cộng sản Đảng, Việt Nam Quốc dânĐảng</w:t>
      </w:r>
    </w:p>
    <w:p w:rsidR="00A47934" w:rsidRPr="00111EFD" w:rsidRDefault="00A47934" w:rsidP="002556E4">
      <w:pPr>
        <w:pStyle w:val="BodyText"/>
        <w:spacing w:line="276" w:lineRule="auto"/>
        <w:ind w:left="104" w:right="892"/>
      </w:pPr>
      <w:r w:rsidRPr="00111EFD">
        <w:rPr>
          <w:b/>
          <w:bCs/>
        </w:rPr>
        <w:t>Câu 13.</w:t>
      </w:r>
      <w:r w:rsidRPr="00111EFD">
        <w:t>Vì sao Hội nghị Trung ương Đảng lần thứ 8 (5/1941) có ý nghĩa quan trọng đối với sự thành công của Cách mạng tháng Tám (1945)?</w:t>
      </w:r>
    </w:p>
    <w:p w:rsidR="00A47934" w:rsidRPr="00111EFD" w:rsidRDefault="00A47934" w:rsidP="002556E4">
      <w:pPr>
        <w:pStyle w:val="ListParagraph"/>
        <w:numPr>
          <w:ilvl w:val="0"/>
          <w:numId w:val="15"/>
        </w:numPr>
        <w:tabs>
          <w:tab w:val="left" w:pos="824"/>
        </w:tabs>
        <w:spacing w:before="1"/>
        <w:rPr>
          <w:sz w:val="24"/>
          <w:szCs w:val="24"/>
        </w:rPr>
      </w:pPr>
      <w:r w:rsidRPr="00111EFD">
        <w:rPr>
          <w:sz w:val="24"/>
          <w:szCs w:val="24"/>
        </w:rPr>
        <w:t>Chủ trương giương cao ngọn cờ giải phóng dântộc</w:t>
      </w:r>
    </w:p>
    <w:p w:rsidR="00A47934" w:rsidRPr="00111EFD" w:rsidRDefault="00A47934" w:rsidP="002556E4">
      <w:pPr>
        <w:pStyle w:val="ListParagraph"/>
        <w:numPr>
          <w:ilvl w:val="0"/>
          <w:numId w:val="15"/>
        </w:numPr>
        <w:tabs>
          <w:tab w:val="left" w:pos="824"/>
        </w:tabs>
        <w:spacing w:before="42"/>
        <w:rPr>
          <w:sz w:val="24"/>
          <w:szCs w:val="24"/>
        </w:rPr>
      </w:pPr>
      <w:r w:rsidRPr="00111EFD">
        <w:rPr>
          <w:spacing w:val="-8"/>
          <w:sz w:val="24"/>
          <w:szCs w:val="24"/>
        </w:rPr>
        <w:t>Hoàn</w:t>
      </w:r>
      <w:r w:rsidRPr="00111EFD">
        <w:rPr>
          <w:spacing w:val="-9"/>
          <w:sz w:val="24"/>
          <w:szCs w:val="24"/>
        </w:rPr>
        <w:t>chỉnh</w:t>
      </w:r>
      <w:r w:rsidRPr="00111EFD">
        <w:rPr>
          <w:spacing w:val="-7"/>
          <w:sz w:val="24"/>
          <w:szCs w:val="24"/>
        </w:rPr>
        <w:t>quá</w:t>
      </w:r>
      <w:r w:rsidRPr="00111EFD">
        <w:rPr>
          <w:spacing w:val="-9"/>
          <w:sz w:val="24"/>
          <w:szCs w:val="24"/>
        </w:rPr>
        <w:t>trìnhchuyểnhướng</w:t>
      </w:r>
      <w:r w:rsidRPr="00111EFD">
        <w:rPr>
          <w:spacing w:val="-7"/>
          <w:sz w:val="24"/>
          <w:szCs w:val="24"/>
        </w:rPr>
        <w:t>chỉđạo</w:t>
      </w:r>
      <w:r w:rsidRPr="00111EFD">
        <w:rPr>
          <w:spacing w:val="-9"/>
          <w:sz w:val="24"/>
          <w:szCs w:val="24"/>
        </w:rPr>
        <w:t>chiếnlược</w:t>
      </w:r>
      <w:r w:rsidRPr="00111EFD">
        <w:rPr>
          <w:spacing w:val="-8"/>
          <w:sz w:val="24"/>
          <w:szCs w:val="24"/>
        </w:rPr>
        <w:t>được</w:t>
      </w:r>
      <w:r w:rsidRPr="00111EFD">
        <w:rPr>
          <w:spacing w:val="-6"/>
          <w:sz w:val="24"/>
          <w:szCs w:val="24"/>
        </w:rPr>
        <w:t>đề</w:t>
      </w:r>
      <w:r w:rsidRPr="00111EFD">
        <w:rPr>
          <w:spacing w:val="-5"/>
          <w:sz w:val="24"/>
          <w:szCs w:val="24"/>
        </w:rPr>
        <w:t>ra</w:t>
      </w:r>
      <w:r w:rsidRPr="00111EFD">
        <w:rPr>
          <w:spacing w:val="-6"/>
          <w:sz w:val="24"/>
          <w:szCs w:val="24"/>
        </w:rPr>
        <w:t>từ</w:t>
      </w:r>
      <w:r w:rsidRPr="00111EFD">
        <w:rPr>
          <w:spacing w:val="-7"/>
          <w:sz w:val="24"/>
          <w:szCs w:val="24"/>
        </w:rPr>
        <w:t>Hội</w:t>
      </w:r>
      <w:r w:rsidRPr="00111EFD">
        <w:rPr>
          <w:spacing w:val="-8"/>
          <w:sz w:val="24"/>
          <w:szCs w:val="24"/>
        </w:rPr>
        <w:t>nghị</w:t>
      </w:r>
      <w:r w:rsidRPr="00111EFD">
        <w:rPr>
          <w:spacing w:val="-9"/>
          <w:sz w:val="24"/>
          <w:szCs w:val="24"/>
        </w:rPr>
        <w:t>Trungươngtháng11/1939</w:t>
      </w:r>
    </w:p>
    <w:p w:rsidR="00A47934" w:rsidRPr="00111EFD" w:rsidRDefault="00A47934" w:rsidP="002556E4">
      <w:pPr>
        <w:pStyle w:val="ListParagraph"/>
        <w:numPr>
          <w:ilvl w:val="0"/>
          <w:numId w:val="15"/>
        </w:numPr>
        <w:tabs>
          <w:tab w:val="left" w:pos="824"/>
        </w:tabs>
        <w:rPr>
          <w:sz w:val="24"/>
          <w:szCs w:val="24"/>
        </w:rPr>
      </w:pPr>
      <w:r w:rsidRPr="00111EFD">
        <w:rPr>
          <w:sz w:val="24"/>
          <w:szCs w:val="24"/>
        </w:rPr>
        <w:t>Giải quyết được vấn đề ruộng đất cho nôngdân</w:t>
      </w:r>
    </w:p>
    <w:p w:rsidR="00A47934" w:rsidRPr="00111EFD" w:rsidRDefault="00A47934" w:rsidP="002556E4">
      <w:pPr>
        <w:pStyle w:val="ListParagraph"/>
        <w:numPr>
          <w:ilvl w:val="0"/>
          <w:numId w:val="15"/>
        </w:numPr>
        <w:tabs>
          <w:tab w:val="left" w:pos="824"/>
        </w:tabs>
        <w:spacing w:before="42"/>
        <w:rPr>
          <w:sz w:val="24"/>
          <w:szCs w:val="24"/>
        </w:rPr>
      </w:pPr>
      <w:r w:rsidRPr="00111EFD">
        <w:rPr>
          <w:sz w:val="24"/>
          <w:szCs w:val="24"/>
        </w:rPr>
        <w:t>Củng cố khối đoàn kết toàndân</w:t>
      </w:r>
    </w:p>
    <w:p w:rsidR="00A47934" w:rsidRPr="00111EFD" w:rsidRDefault="00A47934" w:rsidP="002556E4">
      <w:pPr>
        <w:pStyle w:val="BodyText"/>
        <w:ind w:left="104" w:right="892"/>
      </w:pPr>
      <w:r w:rsidRPr="00111EFD">
        <w:rPr>
          <w:b/>
          <w:bCs/>
        </w:rPr>
        <w:t>Câu 14.</w:t>
      </w:r>
      <w:r w:rsidRPr="00111EFD">
        <w:t>Đâu không phải là nội dung của hội nghị Ianta đặt ra?</w:t>
      </w:r>
    </w:p>
    <w:p w:rsidR="00A47934" w:rsidRPr="00111EFD" w:rsidRDefault="00A47934" w:rsidP="002556E4">
      <w:pPr>
        <w:pStyle w:val="BodyText"/>
        <w:tabs>
          <w:tab w:val="left" w:pos="5864"/>
        </w:tabs>
        <w:spacing w:before="42"/>
        <w:ind w:left="464" w:right="892"/>
      </w:pPr>
      <w:r w:rsidRPr="00111EFD">
        <w:t>A.  Nhanh chóng đánh bại chủ nghĩaphátxít</w:t>
      </w:r>
      <w:r w:rsidRPr="00111EFD">
        <w:tab/>
        <w:t>B. Tổ chức lại thế giới sau chiếntranh</w:t>
      </w:r>
    </w:p>
    <w:p w:rsidR="00A47934" w:rsidRPr="00111EFD" w:rsidRDefault="00A47934" w:rsidP="002556E4">
      <w:pPr>
        <w:pStyle w:val="BodyText"/>
        <w:tabs>
          <w:tab w:val="left" w:pos="5864"/>
        </w:tabs>
        <w:ind w:left="464" w:right="892"/>
      </w:pPr>
      <w:r w:rsidRPr="00111EFD">
        <w:t>C.  Phân chia thành quả giữa các nướcthắng trận</w:t>
      </w:r>
      <w:r w:rsidRPr="00111EFD">
        <w:tab/>
        <w:t>D. Hợp tác để phát triển kinhtế</w:t>
      </w:r>
    </w:p>
    <w:p w:rsidR="00A47934" w:rsidRPr="00111EFD" w:rsidRDefault="00A47934" w:rsidP="002556E4">
      <w:pPr>
        <w:pStyle w:val="BodyText"/>
        <w:spacing w:before="42"/>
        <w:ind w:left="104" w:right="474"/>
      </w:pPr>
      <w:r w:rsidRPr="00111EFD">
        <w:rPr>
          <w:b/>
          <w:bCs/>
        </w:rPr>
        <w:t>Câu 15.</w:t>
      </w:r>
      <w:r w:rsidRPr="00111EFD">
        <w:t>Những chiến thắng quân sự nào góp phần làm phá sản chiến lược “Chiến tranh đặc biệt” của Mĩ?</w:t>
      </w:r>
    </w:p>
    <w:p w:rsidR="00A47934" w:rsidRPr="00111EFD" w:rsidRDefault="00A47934" w:rsidP="002556E4">
      <w:pPr>
        <w:pStyle w:val="BodyText"/>
        <w:tabs>
          <w:tab w:val="left" w:pos="5864"/>
        </w:tabs>
        <w:ind w:left="464" w:right="892"/>
      </w:pPr>
      <w:r w:rsidRPr="00111EFD">
        <w:t>A.  Bình Giã, Ba Gia, Đồng Xoài,núiThành</w:t>
      </w:r>
      <w:r w:rsidRPr="00111EFD">
        <w:tab/>
        <w:t>B. Ấp Bắc, Bình Giã, Vạn Tường, AnLão</w:t>
      </w:r>
    </w:p>
    <w:p w:rsidR="00A47934" w:rsidRPr="00111EFD" w:rsidRDefault="00A47934" w:rsidP="002556E4">
      <w:pPr>
        <w:pStyle w:val="BodyText"/>
        <w:tabs>
          <w:tab w:val="left" w:pos="5864"/>
        </w:tabs>
        <w:spacing w:before="42" w:line="276" w:lineRule="auto"/>
        <w:ind w:left="104" w:right="892" w:firstLine="360"/>
      </w:pPr>
      <w:r w:rsidRPr="00111EFD">
        <w:rPr>
          <w:spacing w:val="-4"/>
        </w:rPr>
        <w:t>C.Ấp</w:t>
      </w:r>
      <w:r w:rsidRPr="00111EFD">
        <w:rPr>
          <w:spacing w:val="-5"/>
        </w:rPr>
        <w:t>Bắc,BìnhGiã,</w:t>
      </w:r>
      <w:r w:rsidRPr="00111EFD">
        <w:rPr>
          <w:spacing w:val="-4"/>
        </w:rPr>
        <w:t>An</w:t>
      </w:r>
      <w:r w:rsidRPr="00111EFD">
        <w:rPr>
          <w:spacing w:val="-5"/>
        </w:rPr>
        <w:t>Lão,</w:t>
      </w:r>
      <w:r w:rsidRPr="00111EFD">
        <w:rPr>
          <w:spacing w:val="-4"/>
        </w:rPr>
        <w:t>Ba</w:t>
      </w:r>
      <w:r w:rsidRPr="00111EFD">
        <w:rPr>
          <w:spacing w:val="-5"/>
        </w:rPr>
        <w:t>Gia,ĐồngXoài</w:t>
      </w:r>
      <w:r w:rsidRPr="00111EFD">
        <w:rPr>
          <w:spacing w:val="-5"/>
        </w:rPr>
        <w:tab/>
      </w:r>
      <w:r w:rsidRPr="00111EFD">
        <w:rPr>
          <w:spacing w:val="-4"/>
        </w:rPr>
        <w:t xml:space="preserve">D. Ấp </w:t>
      </w:r>
      <w:r w:rsidRPr="00111EFD">
        <w:rPr>
          <w:spacing w:val="-5"/>
        </w:rPr>
        <w:t xml:space="preserve">Bắc, </w:t>
      </w:r>
      <w:r w:rsidRPr="00111EFD">
        <w:rPr>
          <w:spacing w:val="-4"/>
        </w:rPr>
        <w:t xml:space="preserve">núi </w:t>
      </w:r>
      <w:r w:rsidRPr="00111EFD">
        <w:rPr>
          <w:spacing w:val="-6"/>
        </w:rPr>
        <w:t xml:space="preserve">Thành, </w:t>
      </w:r>
      <w:r w:rsidRPr="00111EFD">
        <w:rPr>
          <w:spacing w:val="-5"/>
        </w:rPr>
        <w:t xml:space="preserve">Vạn </w:t>
      </w:r>
      <w:r w:rsidRPr="00111EFD">
        <w:rPr>
          <w:spacing w:val="-6"/>
        </w:rPr>
        <w:t>Tường,</w:t>
      </w:r>
      <w:r w:rsidRPr="00111EFD">
        <w:rPr>
          <w:spacing w:val="-5"/>
        </w:rPr>
        <w:t>ĐồngXoài</w:t>
      </w:r>
      <w:r w:rsidRPr="00111EFD">
        <w:rPr>
          <w:b/>
          <w:bCs/>
        </w:rPr>
        <w:t xml:space="preserve">Câu 16. </w:t>
      </w:r>
      <w:r w:rsidRPr="00111EFD">
        <w:t>Tác phẩm tập hợp những bài giảng của Nguyễn Ái Quốc tại các lớp huấn luyện chính trị ở Quảng Châu (Trung Quốc) trong những năm 1925 – 1927là:</w:t>
      </w:r>
    </w:p>
    <w:p w:rsidR="00A47934" w:rsidRPr="00111EFD" w:rsidRDefault="00A47934" w:rsidP="002556E4">
      <w:pPr>
        <w:pStyle w:val="BodyText"/>
        <w:tabs>
          <w:tab w:val="left" w:pos="5864"/>
        </w:tabs>
        <w:spacing w:before="1"/>
        <w:ind w:left="464" w:right="892"/>
      </w:pPr>
      <w:r w:rsidRPr="00111EFD">
        <w:t>A.  “Chính cươngvắntắt”</w:t>
      </w:r>
      <w:r w:rsidRPr="00111EFD">
        <w:tab/>
        <w:t>B. “Bản án chế độ thực dânPháp”</w:t>
      </w:r>
    </w:p>
    <w:p w:rsidR="00A47934" w:rsidRPr="00111EFD" w:rsidRDefault="00A47934" w:rsidP="002556E4">
      <w:pPr>
        <w:pStyle w:val="BodyText"/>
        <w:tabs>
          <w:tab w:val="left" w:pos="5864"/>
        </w:tabs>
        <w:spacing w:before="42"/>
        <w:ind w:left="464" w:right="892"/>
      </w:pPr>
      <w:r w:rsidRPr="00111EFD">
        <w:t>C.  “ĐườngKáchMệnh”</w:t>
      </w:r>
      <w:r w:rsidRPr="00111EFD">
        <w:tab/>
        <w:t>D. “Nhật kí trongtù”</w:t>
      </w:r>
    </w:p>
    <w:p w:rsidR="00A47934" w:rsidRPr="00111EFD" w:rsidRDefault="00A47934" w:rsidP="002556E4">
      <w:pPr>
        <w:pStyle w:val="BodyText"/>
        <w:spacing w:line="276" w:lineRule="auto"/>
        <w:ind w:left="104" w:right="847"/>
      </w:pPr>
      <w:r w:rsidRPr="00111EFD">
        <w:rPr>
          <w:b/>
          <w:bCs/>
        </w:rPr>
        <w:t>Câu 17.</w:t>
      </w:r>
      <w:r w:rsidRPr="00111EFD">
        <w:t>Sự kiện nào đánh dấu bước chuyển biến của phong trào công nhân Việt Nam từ đấu tranh tự phát sang tự giác?</w:t>
      </w:r>
    </w:p>
    <w:p w:rsidR="00A47934" w:rsidRPr="00111EFD" w:rsidRDefault="00A47934" w:rsidP="002556E4">
      <w:pPr>
        <w:pStyle w:val="ListParagraph"/>
        <w:numPr>
          <w:ilvl w:val="0"/>
          <w:numId w:val="14"/>
        </w:numPr>
        <w:tabs>
          <w:tab w:val="left" w:pos="824"/>
        </w:tabs>
        <w:spacing w:before="2"/>
        <w:rPr>
          <w:sz w:val="24"/>
          <w:szCs w:val="24"/>
        </w:rPr>
      </w:pPr>
      <w:r w:rsidRPr="00111EFD">
        <w:rPr>
          <w:sz w:val="24"/>
          <w:szCs w:val="24"/>
        </w:rPr>
        <w:t>Bãi công của công nhân Sài Gòn – ChợLớn</w:t>
      </w:r>
    </w:p>
    <w:p w:rsidR="00A47934" w:rsidRPr="00111EFD" w:rsidRDefault="00A47934" w:rsidP="002556E4">
      <w:pPr>
        <w:pStyle w:val="ListParagraph"/>
        <w:numPr>
          <w:ilvl w:val="0"/>
          <w:numId w:val="14"/>
        </w:numPr>
        <w:tabs>
          <w:tab w:val="left" w:pos="824"/>
        </w:tabs>
        <w:rPr>
          <w:sz w:val="24"/>
          <w:szCs w:val="24"/>
        </w:rPr>
      </w:pPr>
      <w:r w:rsidRPr="00111EFD">
        <w:rPr>
          <w:sz w:val="24"/>
          <w:szCs w:val="24"/>
        </w:rPr>
        <w:t>Bãi công của công nhân viên chức các sở công thương của Pháp ở Bắc Kì năm1922</w:t>
      </w:r>
    </w:p>
    <w:p w:rsidR="00A47934" w:rsidRPr="00111EFD" w:rsidRDefault="00A47934" w:rsidP="002556E4">
      <w:pPr>
        <w:pStyle w:val="ListParagraph"/>
        <w:numPr>
          <w:ilvl w:val="0"/>
          <w:numId w:val="14"/>
        </w:numPr>
        <w:tabs>
          <w:tab w:val="left" w:pos="824"/>
        </w:tabs>
        <w:spacing w:before="42"/>
        <w:rPr>
          <w:sz w:val="24"/>
          <w:szCs w:val="24"/>
        </w:rPr>
      </w:pPr>
      <w:r w:rsidRPr="00111EFD">
        <w:rPr>
          <w:sz w:val="24"/>
          <w:szCs w:val="24"/>
        </w:rPr>
        <w:t>Bãi công của công nhân nhà máy dệt Nam Định năm1924</w:t>
      </w:r>
    </w:p>
    <w:p w:rsidR="00A47934" w:rsidRPr="00111EFD" w:rsidRDefault="00A47934" w:rsidP="002556E4">
      <w:pPr>
        <w:pStyle w:val="ListParagraph"/>
        <w:numPr>
          <w:ilvl w:val="0"/>
          <w:numId w:val="14"/>
        </w:numPr>
        <w:tabs>
          <w:tab w:val="left" w:pos="824"/>
        </w:tabs>
        <w:rPr>
          <w:sz w:val="24"/>
          <w:szCs w:val="24"/>
        </w:rPr>
      </w:pPr>
      <w:r w:rsidRPr="00111EFD">
        <w:rPr>
          <w:sz w:val="24"/>
          <w:szCs w:val="24"/>
        </w:rPr>
        <w:t>Bãi công của công nhân xưởng máy Ba Son – Sài Gòn8/1925</w:t>
      </w:r>
    </w:p>
    <w:p w:rsidR="00A47934" w:rsidRPr="00111EFD" w:rsidRDefault="00A47934" w:rsidP="002556E4">
      <w:pPr>
        <w:pStyle w:val="BodyText"/>
        <w:spacing w:before="42"/>
        <w:ind w:left="104" w:right="892"/>
      </w:pPr>
      <w:r w:rsidRPr="00111EFD">
        <w:rPr>
          <w:b/>
          <w:bCs/>
        </w:rPr>
        <w:t>Câu 18.</w:t>
      </w:r>
      <w:r w:rsidRPr="00111EFD">
        <w:t>Giai cấp công nhân Việt Nam có nguồn gốc xuất thân chủ yếu là:</w:t>
      </w:r>
    </w:p>
    <w:p w:rsidR="00A47934" w:rsidRPr="00111EFD" w:rsidRDefault="00A47934" w:rsidP="002556E4">
      <w:pPr>
        <w:pStyle w:val="BodyText"/>
        <w:tabs>
          <w:tab w:val="left" w:pos="5864"/>
        </w:tabs>
        <w:ind w:left="464" w:right="892"/>
      </w:pPr>
      <w:r w:rsidRPr="00111EFD">
        <w:t>A.  Giai cấp tư sản bịphásản</w:t>
      </w:r>
      <w:r w:rsidRPr="00111EFD">
        <w:tab/>
        <w:t>B. Công chức, viên chức bị sathải</w:t>
      </w:r>
    </w:p>
    <w:p w:rsidR="00A47934" w:rsidRPr="00111EFD" w:rsidRDefault="00A47934" w:rsidP="002556E4">
      <w:pPr>
        <w:pStyle w:val="BodyText"/>
        <w:tabs>
          <w:tab w:val="left" w:pos="5864"/>
        </w:tabs>
        <w:spacing w:before="42"/>
        <w:ind w:left="464" w:right="892"/>
      </w:pPr>
      <w:r w:rsidRPr="00111EFD">
        <w:t>C.  Thợ thủ công bịthấtnghiệp</w:t>
      </w:r>
      <w:r w:rsidRPr="00111EFD">
        <w:tab/>
        <w:t>D. Nông dân bị tước đoạt ruộngđất</w:t>
      </w:r>
    </w:p>
    <w:p w:rsidR="00A47934" w:rsidRPr="00111EFD" w:rsidRDefault="00A47934" w:rsidP="002556E4">
      <w:pPr>
        <w:pStyle w:val="BodyText"/>
        <w:spacing w:line="276" w:lineRule="auto"/>
        <w:ind w:left="104" w:right="892"/>
      </w:pPr>
      <w:r w:rsidRPr="00111EFD">
        <w:rPr>
          <w:b/>
          <w:bCs/>
        </w:rPr>
        <w:t>Câu 19.</w:t>
      </w:r>
      <w:r w:rsidRPr="00111EFD">
        <w:t>Việc Nguyễn Ái Quốc bỏ phiếu tán thành gia nhập Quốc tế thứ ba và tham gia sáng lập Đảng Cộng sản Pháp (12/1920) có ý nghĩa gì?</w:t>
      </w:r>
    </w:p>
    <w:p w:rsidR="00A47934" w:rsidRPr="00111EFD" w:rsidRDefault="00A47934" w:rsidP="002556E4">
      <w:pPr>
        <w:pStyle w:val="ListParagraph"/>
        <w:numPr>
          <w:ilvl w:val="0"/>
          <w:numId w:val="13"/>
        </w:numPr>
        <w:tabs>
          <w:tab w:val="left" w:pos="824"/>
        </w:tabs>
        <w:spacing w:before="1"/>
        <w:rPr>
          <w:sz w:val="24"/>
          <w:szCs w:val="24"/>
        </w:rPr>
      </w:pPr>
      <w:r w:rsidRPr="00111EFD">
        <w:rPr>
          <w:sz w:val="24"/>
          <w:szCs w:val="24"/>
        </w:rPr>
        <w:t>Chứng tỏ Nguyễn Ái Quốc tìm được con đường cứu nước đúng đắn cho cách mạng ViệtNam</w:t>
      </w:r>
    </w:p>
    <w:p w:rsidR="00A47934" w:rsidRPr="00111EFD" w:rsidRDefault="00A47934" w:rsidP="00B5272D">
      <w:pPr>
        <w:pStyle w:val="ListParagraph"/>
        <w:numPr>
          <w:ilvl w:val="0"/>
          <w:numId w:val="13"/>
        </w:numPr>
        <w:tabs>
          <w:tab w:val="left" w:pos="824"/>
        </w:tabs>
        <w:spacing w:before="42" w:line="276" w:lineRule="auto"/>
        <w:ind w:right="867"/>
        <w:rPr>
          <w:sz w:val="24"/>
          <w:szCs w:val="24"/>
        </w:rPr>
      </w:pPr>
      <w:r w:rsidRPr="00111EFD">
        <w:rPr>
          <w:sz w:val="24"/>
          <w:szCs w:val="24"/>
        </w:rPr>
        <w:t>Đánh dấu bước chuyển biến trong tư tưởng của Nguyễn Ái Quốc, từ chiến sĩ yêu nước trở thành chiến sĩ cộngsản</w:t>
      </w:r>
    </w:p>
    <w:p w:rsidR="00A47934" w:rsidRPr="00111EFD" w:rsidRDefault="00A47934" w:rsidP="002556E4">
      <w:pPr>
        <w:pStyle w:val="ListParagraph"/>
        <w:numPr>
          <w:ilvl w:val="0"/>
          <w:numId w:val="13"/>
        </w:numPr>
        <w:tabs>
          <w:tab w:val="left" w:pos="824"/>
        </w:tabs>
        <w:spacing w:before="2"/>
        <w:rPr>
          <w:sz w:val="24"/>
          <w:szCs w:val="24"/>
        </w:rPr>
      </w:pPr>
      <w:r w:rsidRPr="00111EFD">
        <w:rPr>
          <w:sz w:val="24"/>
          <w:szCs w:val="24"/>
        </w:rPr>
        <w:t>Cách mạng Việt Nam trở thành một bộ phận khăng khít của cách mạng thếgiới</w:t>
      </w:r>
    </w:p>
    <w:p w:rsidR="00A47934" w:rsidRPr="00111EFD" w:rsidRDefault="00A47934" w:rsidP="002556E4">
      <w:pPr>
        <w:pStyle w:val="ListParagraph"/>
        <w:numPr>
          <w:ilvl w:val="0"/>
          <w:numId w:val="13"/>
        </w:numPr>
        <w:tabs>
          <w:tab w:val="left" w:pos="824"/>
        </w:tabs>
        <w:rPr>
          <w:sz w:val="24"/>
          <w:szCs w:val="24"/>
        </w:rPr>
      </w:pPr>
      <w:r w:rsidRPr="00111EFD">
        <w:rPr>
          <w:sz w:val="24"/>
          <w:szCs w:val="24"/>
        </w:rPr>
        <w:t>Phong trào công nhân Việt Nam phát triển mạnh mẽ từ tự phát lên tựgiác</w:t>
      </w:r>
    </w:p>
    <w:p w:rsidR="00A47934" w:rsidRPr="00111EFD" w:rsidRDefault="00A47934" w:rsidP="002556E4">
      <w:pPr>
        <w:pStyle w:val="BodyText"/>
        <w:spacing w:before="42"/>
        <w:ind w:left="104" w:right="892"/>
      </w:pPr>
      <w:r w:rsidRPr="00111EFD">
        <w:rPr>
          <w:b/>
          <w:bCs/>
        </w:rPr>
        <w:t>Câu 20.</w:t>
      </w:r>
      <w:r w:rsidRPr="00111EFD">
        <w:t>Nước Việt Nam ngay sau Cách mạng tháng Tám (1945) phải đối phó với những khó khăn nào?</w:t>
      </w:r>
    </w:p>
    <w:p w:rsidR="00A47934" w:rsidRPr="00111EFD" w:rsidRDefault="00A47934" w:rsidP="002556E4">
      <w:pPr>
        <w:pStyle w:val="ListParagraph"/>
        <w:numPr>
          <w:ilvl w:val="0"/>
          <w:numId w:val="12"/>
        </w:numPr>
        <w:tabs>
          <w:tab w:val="left" w:pos="824"/>
        </w:tabs>
        <w:rPr>
          <w:sz w:val="24"/>
          <w:szCs w:val="24"/>
        </w:rPr>
      </w:pPr>
      <w:r w:rsidRPr="00111EFD">
        <w:rPr>
          <w:sz w:val="24"/>
          <w:szCs w:val="24"/>
        </w:rPr>
        <w:t>Nạn đói, nạn dốt, nạn ngoạixâm</w:t>
      </w:r>
    </w:p>
    <w:p w:rsidR="00A47934" w:rsidRPr="00111EFD" w:rsidRDefault="00A47934" w:rsidP="002556E4">
      <w:pPr>
        <w:pStyle w:val="ListParagraph"/>
        <w:numPr>
          <w:ilvl w:val="0"/>
          <w:numId w:val="12"/>
        </w:numPr>
        <w:tabs>
          <w:tab w:val="left" w:pos="824"/>
        </w:tabs>
        <w:spacing w:before="42"/>
        <w:rPr>
          <w:sz w:val="24"/>
          <w:szCs w:val="24"/>
        </w:rPr>
      </w:pPr>
      <w:r w:rsidRPr="00111EFD">
        <w:rPr>
          <w:sz w:val="24"/>
          <w:szCs w:val="24"/>
        </w:rPr>
        <w:t>Nạn đói, nạn dốt, nội phản</w:t>
      </w:r>
    </w:p>
    <w:p w:rsidR="00A47934" w:rsidRPr="00111EFD" w:rsidRDefault="00A47934" w:rsidP="002556E4">
      <w:pPr>
        <w:pStyle w:val="ListParagraph"/>
        <w:numPr>
          <w:ilvl w:val="0"/>
          <w:numId w:val="12"/>
        </w:numPr>
        <w:tabs>
          <w:tab w:val="left" w:pos="824"/>
        </w:tabs>
        <w:rPr>
          <w:sz w:val="24"/>
          <w:szCs w:val="24"/>
        </w:rPr>
      </w:pPr>
      <w:r w:rsidRPr="00111EFD">
        <w:rPr>
          <w:sz w:val="24"/>
          <w:szCs w:val="24"/>
        </w:rPr>
        <w:t>Nạn đói, nạn dốt, ngân sách nhà nước trốngrỗng</w:t>
      </w:r>
    </w:p>
    <w:p w:rsidR="00A47934" w:rsidRPr="00111EFD" w:rsidRDefault="00A47934" w:rsidP="002556E4">
      <w:pPr>
        <w:pStyle w:val="ListParagraph"/>
        <w:numPr>
          <w:ilvl w:val="0"/>
          <w:numId w:val="12"/>
        </w:numPr>
        <w:tabs>
          <w:tab w:val="left" w:pos="824"/>
        </w:tabs>
        <w:spacing w:before="42"/>
        <w:rPr>
          <w:sz w:val="24"/>
          <w:szCs w:val="24"/>
        </w:rPr>
      </w:pPr>
      <w:r w:rsidRPr="00111EFD">
        <w:rPr>
          <w:sz w:val="24"/>
          <w:szCs w:val="24"/>
        </w:rPr>
        <w:t>Nạn đói, nạn dốt, ngân sách nhà nước trống rỗng, ngoại xâm và nộiphản</w:t>
      </w:r>
    </w:p>
    <w:p w:rsidR="00A47934" w:rsidRPr="00111EFD" w:rsidRDefault="00A47934" w:rsidP="002556E4">
      <w:pPr>
        <w:pStyle w:val="BodyText"/>
        <w:spacing w:line="276" w:lineRule="auto"/>
        <w:ind w:left="104" w:right="858"/>
      </w:pPr>
      <w:r w:rsidRPr="00111EFD">
        <w:rPr>
          <w:b/>
          <w:bCs/>
        </w:rPr>
        <w:t>Câu 21.</w:t>
      </w:r>
      <w:r w:rsidRPr="00111EFD">
        <w:t>Điểm nổi bật của phong trào đấu tranh giành và bảo vệ độc lập dân tộc ở khu vực Mĩ – latinh sau chiến tranh thế giới thứ hai là:</w:t>
      </w:r>
    </w:p>
    <w:p w:rsidR="00A47934" w:rsidRPr="00111EFD" w:rsidRDefault="00A47934" w:rsidP="002556E4">
      <w:pPr>
        <w:pStyle w:val="BodyText"/>
        <w:tabs>
          <w:tab w:val="left" w:pos="5864"/>
        </w:tabs>
        <w:spacing w:before="70"/>
        <w:ind w:left="464" w:right="892"/>
      </w:pPr>
      <w:r w:rsidRPr="00111EFD">
        <w:t>A.  Chống lại chế độ độctàiBatixta</w:t>
      </w:r>
      <w:r w:rsidRPr="00111EFD">
        <w:tab/>
        <w:t>B. Chống lại chế độ thực dân Tây BanNha</w:t>
      </w:r>
    </w:p>
    <w:p w:rsidR="00A47934" w:rsidRPr="00111EFD" w:rsidRDefault="00A47934" w:rsidP="002556E4">
      <w:pPr>
        <w:pStyle w:val="BodyText"/>
        <w:tabs>
          <w:tab w:val="left" w:pos="5864"/>
        </w:tabs>
        <w:ind w:left="464" w:right="892"/>
      </w:pPr>
      <w:r w:rsidRPr="00111EFD">
        <w:t>C.  Chống lại chế độ thực dân BồĐàoNha</w:t>
      </w:r>
      <w:r w:rsidRPr="00111EFD">
        <w:tab/>
        <w:t>D. Chống lại chế độ độc tài thânMĩ</w:t>
      </w:r>
    </w:p>
    <w:p w:rsidR="00A47934" w:rsidRPr="00111EFD" w:rsidRDefault="00A47934" w:rsidP="002556E4">
      <w:pPr>
        <w:pStyle w:val="BodyText"/>
        <w:spacing w:before="42" w:line="276" w:lineRule="auto"/>
        <w:ind w:left="464" w:right="892"/>
      </w:pPr>
      <w:r w:rsidRPr="00111EFD">
        <w:rPr>
          <w:b/>
          <w:bCs/>
        </w:rPr>
        <w:t>Câu 22.</w:t>
      </w:r>
      <w:r w:rsidRPr="00111EFD">
        <w:t>Kẻ thù nguy hiểm nhất của nước Việt Nam Dân chủ Cộng hòa trong năm đầu sau Cách mạng tháng Tám (1945) là:</w:t>
      </w:r>
    </w:p>
    <w:p w:rsidR="00A47934" w:rsidRDefault="00A47934" w:rsidP="002556E4">
      <w:pPr>
        <w:tabs>
          <w:tab w:val="left" w:pos="2804"/>
          <w:tab w:val="left" w:pos="5194"/>
          <w:tab w:val="left" w:pos="8407"/>
        </w:tabs>
        <w:spacing w:before="2"/>
        <w:ind w:left="104" w:right="892" w:firstLine="360"/>
        <w:rPr>
          <w:sz w:val="24"/>
          <w:szCs w:val="24"/>
        </w:rPr>
      </w:pPr>
      <w:r w:rsidRPr="00111EFD">
        <w:rPr>
          <w:sz w:val="24"/>
          <w:szCs w:val="24"/>
        </w:rPr>
        <w:t>A. Phátxít Nhật</w:t>
      </w:r>
      <w:r w:rsidRPr="00111EFD">
        <w:rPr>
          <w:sz w:val="24"/>
          <w:szCs w:val="24"/>
        </w:rPr>
        <w:tab/>
        <w:t>B. ThựcdânPháp</w:t>
      </w:r>
      <w:r w:rsidRPr="00111EFD">
        <w:rPr>
          <w:sz w:val="24"/>
          <w:szCs w:val="24"/>
        </w:rPr>
        <w:tab/>
        <w:t>C. Trung Hoa Dân quốc</w:t>
      </w:r>
    </w:p>
    <w:p w:rsidR="00A47934" w:rsidRDefault="00A47934" w:rsidP="002556E4">
      <w:pPr>
        <w:tabs>
          <w:tab w:val="left" w:pos="2804"/>
          <w:tab w:val="left" w:pos="5194"/>
          <w:tab w:val="left" w:pos="8407"/>
        </w:tabs>
        <w:spacing w:before="2"/>
        <w:ind w:left="104" w:right="892" w:firstLine="360"/>
        <w:rPr>
          <w:sz w:val="24"/>
          <w:szCs w:val="24"/>
        </w:rPr>
      </w:pPr>
      <w:r w:rsidRPr="00111EFD">
        <w:rPr>
          <w:sz w:val="24"/>
          <w:szCs w:val="24"/>
        </w:rPr>
        <w:t>D. ThựcdânAnh</w:t>
      </w:r>
    </w:p>
    <w:p w:rsidR="00A47934" w:rsidRPr="00111EFD" w:rsidRDefault="00A47934" w:rsidP="002556E4">
      <w:pPr>
        <w:tabs>
          <w:tab w:val="left" w:pos="2804"/>
          <w:tab w:val="left" w:pos="5194"/>
          <w:tab w:val="left" w:pos="8407"/>
        </w:tabs>
        <w:spacing w:before="2"/>
        <w:ind w:left="104" w:right="892" w:firstLine="360"/>
        <w:rPr>
          <w:sz w:val="24"/>
          <w:szCs w:val="24"/>
        </w:rPr>
      </w:pPr>
      <w:r w:rsidRPr="00111EFD">
        <w:rPr>
          <w:b/>
          <w:bCs/>
          <w:sz w:val="24"/>
          <w:szCs w:val="24"/>
        </w:rPr>
        <w:t xml:space="preserve">Câu 23. </w:t>
      </w:r>
      <w:r w:rsidRPr="00111EFD">
        <w:rPr>
          <w:sz w:val="24"/>
          <w:szCs w:val="24"/>
        </w:rPr>
        <w:t xml:space="preserve">Câu văn nào được trích trong </w:t>
      </w:r>
      <w:r w:rsidRPr="00111EFD">
        <w:rPr>
          <w:i/>
          <w:iCs/>
          <w:sz w:val="24"/>
          <w:szCs w:val="24"/>
        </w:rPr>
        <w:t>“Lời kêu gọi toàn quốc kháng chiến</w:t>
      </w:r>
      <w:r w:rsidRPr="00111EFD">
        <w:rPr>
          <w:sz w:val="24"/>
          <w:szCs w:val="24"/>
        </w:rPr>
        <w:t>” thể hiện cuộc kháng chiến của ta là cuộc kháng chiến toàndân?</w:t>
      </w:r>
    </w:p>
    <w:p w:rsidR="00A47934" w:rsidRPr="00111EFD" w:rsidRDefault="00A47934" w:rsidP="00B5272D">
      <w:pPr>
        <w:pStyle w:val="ListParagraph"/>
        <w:numPr>
          <w:ilvl w:val="0"/>
          <w:numId w:val="11"/>
        </w:numPr>
        <w:tabs>
          <w:tab w:val="left" w:pos="824"/>
        </w:tabs>
        <w:spacing w:before="0"/>
        <w:ind w:right="864"/>
        <w:rPr>
          <w:sz w:val="24"/>
          <w:szCs w:val="24"/>
        </w:rPr>
      </w:pPr>
      <w:r w:rsidRPr="00111EFD">
        <w:rPr>
          <w:sz w:val="24"/>
          <w:szCs w:val="24"/>
        </w:rPr>
        <w:t>“…Chúng ta muốn hòa bình, chúng ta phải nhân nhượng. Nhưng chúng ta càng nhân nhượng,  thực dân Pháp càng lấn tới, vì chúng quyết tâm cướp nước ta lầnnữa…”</w:t>
      </w:r>
    </w:p>
    <w:p w:rsidR="00A47934" w:rsidRPr="00111EFD" w:rsidRDefault="00A47934" w:rsidP="00B5272D">
      <w:pPr>
        <w:pStyle w:val="ListParagraph"/>
        <w:numPr>
          <w:ilvl w:val="0"/>
          <w:numId w:val="11"/>
        </w:numPr>
        <w:tabs>
          <w:tab w:val="left" w:pos="824"/>
        </w:tabs>
        <w:spacing w:before="0"/>
        <w:rPr>
          <w:sz w:val="24"/>
          <w:szCs w:val="24"/>
        </w:rPr>
      </w:pPr>
      <w:r w:rsidRPr="00111EFD">
        <w:rPr>
          <w:sz w:val="24"/>
          <w:szCs w:val="24"/>
        </w:rPr>
        <w:t>“…Hễ là người Việt Nam thì phải đứng lên đánh thực dân Pháp để cứu Tổquốc…”</w:t>
      </w:r>
    </w:p>
    <w:p w:rsidR="00A47934" w:rsidRPr="00111EFD" w:rsidRDefault="00A47934" w:rsidP="00B5272D">
      <w:pPr>
        <w:pStyle w:val="ListParagraph"/>
        <w:numPr>
          <w:ilvl w:val="0"/>
          <w:numId w:val="11"/>
        </w:numPr>
        <w:tabs>
          <w:tab w:val="left" w:pos="824"/>
        </w:tabs>
        <w:spacing w:before="1" w:line="276" w:lineRule="auto"/>
        <w:ind w:right="865"/>
        <w:rPr>
          <w:sz w:val="24"/>
          <w:szCs w:val="24"/>
        </w:rPr>
      </w:pPr>
      <w:r w:rsidRPr="00111EFD">
        <w:rPr>
          <w:sz w:val="24"/>
          <w:szCs w:val="24"/>
        </w:rPr>
        <w:t>“…Không! Chúng ta thà hi sinh tất cả, chứ nhất định không chịu mất nước, nhất định không chịu làm nôlệ…”</w:t>
      </w:r>
    </w:p>
    <w:p w:rsidR="00A47934" w:rsidRPr="002556E4" w:rsidRDefault="00A47934" w:rsidP="00B5272D">
      <w:pPr>
        <w:pStyle w:val="ListParagraph"/>
        <w:numPr>
          <w:ilvl w:val="0"/>
          <w:numId w:val="11"/>
        </w:numPr>
        <w:tabs>
          <w:tab w:val="left" w:pos="824"/>
        </w:tabs>
        <w:spacing w:before="1" w:line="276" w:lineRule="auto"/>
        <w:ind w:left="104" w:right="866" w:firstLine="360"/>
        <w:rPr>
          <w:sz w:val="24"/>
          <w:szCs w:val="24"/>
        </w:rPr>
      </w:pPr>
      <w:r w:rsidRPr="00111EFD">
        <w:rPr>
          <w:spacing w:val="-8"/>
          <w:sz w:val="24"/>
          <w:szCs w:val="24"/>
        </w:rPr>
        <w:t xml:space="preserve">“…Nước </w:t>
      </w:r>
      <w:r w:rsidRPr="00111EFD">
        <w:rPr>
          <w:spacing w:val="-6"/>
          <w:sz w:val="24"/>
          <w:szCs w:val="24"/>
        </w:rPr>
        <w:t xml:space="preserve">Việt Nam </w:t>
      </w:r>
      <w:r w:rsidRPr="00111EFD">
        <w:rPr>
          <w:spacing w:val="-4"/>
          <w:sz w:val="24"/>
          <w:szCs w:val="24"/>
        </w:rPr>
        <w:t xml:space="preserve">có </w:t>
      </w:r>
      <w:r w:rsidRPr="00111EFD">
        <w:rPr>
          <w:spacing w:val="-7"/>
          <w:sz w:val="24"/>
          <w:szCs w:val="24"/>
        </w:rPr>
        <w:t xml:space="preserve">quyền hưởng </w:t>
      </w:r>
      <w:r w:rsidRPr="00111EFD">
        <w:rPr>
          <w:spacing w:val="-4"/>
          <w:sz w:val="24"/>
          <w:szCs w:val="24"/>
        </w:rPr>
        <w:t xml:space="preserve">tự </w:t>
      </w:r>
      <w:r w:rsidRPr="00111EFD">
        <w:rPr>
          <w:spacing w:val="-5"/>
          <w:sz w:val="24"/>
          <w:szCs w:val="24"/>
        </w:rPr>
        <w:t xml:space="preserve">do và </w:t>
      </w:r>
      <w:r w:rsidRPr="00111EFD">
        <w:rPr>
          <w:spacing w:val="-6"/>
          <w:sz w:val="24"/>
          <w:szCs w:val="24"/>
        </w:rPr>
        <w:t xml:space="preserve">độc </w:t>
      </w:r>
      <w:r w:rsidRPr="00111EFD">
        <w:rPr>
          <w:spacing w:val="-7"/>
          <w:sz w:val="24"/>
          <w:szCs w:val="24"/>
        </w:rPr>
        <w:t xml:space="preserve">lập, </w:t>
      </w:r>
      <w:r w:rsidRPr="00111EFD">
        <w:rPr>
          <w:spacing w:val="-5"/>
          <w:sz w:val="24"/>
          <w:szCs w:val="24"/>
        </w:rPr>
        <w:t xml:space="preserve">và sự </w:t>
      </w:r>
      <w:r w:rsidRPr="00111EFD">
        <w:rPr>
          <w:spacing w:val="-7"/>
          <w:sz w:val="24"/>
          <w:szCs w:val="24"/>
        </w:rPr>
        <w:t xml:space="preserve">thật </w:t>
      </w:r>
      <w:r w:rsidRPr="00111EFD">
        <w:rPr>
          <w:spacing w:val="-5"/>
          <w:sz w:val="24"/>
          <w:szCs w:val="24"/>
        </w:rPr>
        <w:t xml:space="preserve">đã </w:t>
      </w:r>
      <w:r w:rsidRPr="00111EFD">
        <w:rPr>
          <w:spacing w:val="-6"/>
          <w:sz w:val="24"/>
          <w:szCs w:val="24"/>
        </w:rPr>
        <w:t xml:space="preserve">trở </w:t>
      </w:r>
      <w:r w:rsidRPr="00111EFD">
        <w:rPr>
          <w:spacing w:val="-7"/>
          <w:sz w:val="24"/>
          <w:szCs w:val="24"/>
        </w:rPr>
        <w:t xml:space="preserve">thành </w:t>
      </w:r>
      <w:r w:rsidRPr="00111EFD">
        <w:rPr>
          <w:spacing w:val="-6"/>
          <w:sz w:val="24"/>
          <w:szCs w:val="24"/>
        </w:rPr>
        <w:t xml:space="preserve">một </w:t>
      </w:r>
      <w:r w:rsidRPr="00111EFD">
        <w:rPr>
          <w:spacing w:val="-7"/>
          <w:sz w:val="24"/>
          <w:szCs w:val="24"/>
        </w:rPr>
        <w:t xml:space="preserve">nước </w:t>
      </w:r>
      <w:r w:rsidRPr="00111EFD">
        <w:rPr>
          <w:spacing w:val="-4"/>
          <w:sz w:val="24"/>
          <w:szCs w:val="24"/>
        </w:rPr>
        <w:t xml:space="preserve">tự </w:t>
      </w:r>
      <w:r w:rsidRPr="00111EFD">
        <w:rPr>
          <w:spacing w:val="-6"/>
          <w:sz w:val="24"/>
          <w:szCs w:val="24"/>
        </w:rPr>
        <w:t xml:space="preserve">do, độc </w:t>
      </w:r>
      <w:r w:rsidRPr="00111EFD">
        <w:rPr>
          <w:spacing w:val="-7"/>
          <w:sz w:val="24"/>
          <w:szCs w:val="24"/>
        </w:rPr>
        <w:t xml:space="preserve">lập…” </w:t>
      </w:r>
    </w:p>
    <w:p w:rsidR="00A47934" w:rsidRPr="00111EFD" w:rsidRDefault="00A47934" w:rsidP="002556E4">
      <w:pPr>
        <w:pStyle w:val="ListParagraph"/>
        <w:tabs>
          <w:tab w:val="left" w:pos="824"/>
        </w:tabs>
        <w:spacing w:before="1" w:line="276" w:lineRule="auto"/>
        <w:ind w:left="104" w:right="866" w:firstLine="0"/>
        <w:rPr>
          <w:sz w:val="24"/>
          <w:szCs w:val="24"/>
        </w:rPr>
      </w:pPr>
      <w:r w:rsidRPr="00111EFD">
        <w:rPr>
          <w:b/>
          <w:bCs/>
          <w:sz w:val="24"/>
          <w:szCs w:val="24"/>
        </w:rPr>
        <w:t xml:space="preserve">Câu 24. </w:t>
      </w:r>
      <w:r w:rsidRPr="00111EFD">
        <w:rPr>
          <w:sz w:val="24"/>
          <w:szCs w:val="24"/>
        </w:rPr>
        <w:t>Hệ quả quan trọng của cuộc cách mạng khoa học – công nghệ giai đoạn đầu những năm 80 của thế kỉ XX đến naylà:</w:t>
      </w:r>
    </w:p>
    <w:p w:rsidR="00A47934" w:rsidRPr="00111EFD" w:rsidRDefault="00A47934" w:rsidP="002556E4">
      <w:pPr>
        <w:pStyle w:val="ListParagraph"/>
        <w:numPr>
          <w:ilvl w:val="0"/>
          <w:numId w:val="10"/>
        </w:numPr>
        <w:tabs>
          <w:tab w:val="left" w:pos="824"/>
        </w:tabs>
        <w:spacing w:before="2"/>
        <w:rPr>
          <w:sz w:val="24"/>
          <w:szCs w:val="24"/>
        </w:rPr>
      </w:pPr>
      <w:r w:rsidRPr="00111EFD">
        <w:rPr>
          <w:sz w:val="24"/>
          <w:szCs w:val="24"/>
        </w:rPr>
        <w:t>Những thay đổi lớn về cơ cấu dâncư</w:t>
      </w:r>
    </w:p>
    <w:p w:rsidR="00A47934" w:rsidRPr="00111EFD" w:rsidRDefault="00A47934" w:rsidP="002556E4">
      <w:pPr>
        <w:pStyle w:val="ListParagraph"/>
        <w:numPr>
          <w:ilvl w:val="0"/>
          <w:numId w:val="10"/>
        </w:numPr>
        <w:tabs>
          <w:tab w:val="left" w:pos="824"/>
        </w:tabs>
        <w:rPr>
          <w:sz w:val="24"/>
          <w:szCs w:val="24"/>
        </w:rPr>
      </w:pPr>
      <w:r w:rsidRPr="00111EFD">
        <w:rPr>
          <w:sz w:val="24"/>
          <w:szCs w:val="24"/>
        </w:rPr>
        <w:t>Xu thế toàn cầu hóa xuấthiện</w:t>
      </w:r>
    </w:p>
    <w:p w:rsidR="00A47934" w:rsidRPr="00111EFD" w:rsidRDefault="00A47934" w:rsidP="002556E4">
      <w:pPr>
        <w:pStyle w:val="ListParagraph"/>
        <w:numPr>
          <w:ilvl w:val="0"/>
          <w:numId w:val="10"/>
        </w:numPr>
        <w:tabs>
          <w:tab w:val="left" w:pos="824"/>
        </w:tabs>
        <w:spacing w:before="42"/>
        <w:rPr>
          <w:sz w:val="24"/>
          <w:szCs w:val="24"/>
        </w:rPr>
      </w:pPr>
      <w:r w:rsidRPr="00111EFD">
        <w:rPr>
          <w:sz w:val="24"/>
          <w:szCs w:val="24"/>
        </w:rPr>
        <w:t>Xuất hiện những phát minh quan trọng trong lĩnh vực côngnghệ</w:t>
      </w:r>
    </w:p>
    <w:p w:rsidR="00A47934" w:rsidRPr="00111EFD" w:rsidRDefault="00A47934" w:rsidP="002556E4">
      <w:pPr>
        <w:pStyle w:val="ListParagraph"/>
        <w:numPr>
          <w:ilvl w:val="0"/>
          <w:numId w:val="10"/>
        </w:numPr>
        <w:tabs>
          <w:tab w:val="left" w:pos="824"/>
        </w:tabs>
        <w:rPr>
          <w:sz w:val="24"/>
          <w:szCs w:val="24"/>
        </w:rPr>
      </w:pPr>
      <w:r w:rsidRPr="00111EFD">
        <w:rPr>
          <w:sz w:val="24"/>
          <w:szCs w:val="24"/>
        </w:rPr>
        <w:t>Sự ra đời của thế hệ máy tính điệntử</w:t>
      </w:r>
    </w:p>
    <w:p w:rsidR="00A47934" w:rsidRPr="00111EFD" w:rsidRDefault="00A47934" w:rsidP="002556E4">
      <w:pPr>
        <w:pStyle w:val="BodyText"/>
        <w:spacing w:before="42"/>
        <w:ind w:left="104" w:right="892"/>
      </w:pPr>
      <w:r w:rsidRPr="00111EFD">
        <w:rPr>
          <w:b/>
          <w:bCs/>
        </w:rPr>
        <w:t>Câu 25.</w:t>
      </w:r>
      <w:r w:rsidRPr="00111EFD">
        <w:t>Thách thức lớn nhất của thế giới trong thập kỉ đầu tiên của thế kỉ XXI là gì?</w:t>
      </w:r>
    </w:p>
    <w:p w:rsidR="00A47934" w:rsidRPr="00111EFD" w:rsidRDefault="00A47934" w:rsidP="002556E4">
      <w:pPr>
        <w:pStyle w:val="BodyText"/>
        <w:tabs>
          <w:tab w:val="left" w:pos="5864"/>
        </w:tabs>
        <w:ind w:left="104" w:right="892"/>
      </w:pPr>
      <w:r w:rsidRPr="00111EFD">
        <w:t>A. Tình trạng ô nhiễm môi trường ngày càngtrầmtrọng</w:t>
      </w:r>
      <w:r w:rsidRPr="00111EFD">
        <w:tab/>
        <w:t>B. Nguy cơ cạn kiệt tài nguyên thiênnhiên</w:t>
      </w:r>
    </w:p>
    <w:p w:rsidR="00A47934" w:rsidRPr="00111EFD" w:rsidRDefault="00A47934" w:rsidP="00B5272D">
      <w:pPr>
        <w:pStyle w:val="ListParagraph"/>
        <w:numPr>
          <w:ilvl w:val="0"/>
          <w:numId w:val="9"/>
        </w:numPr>
        <w:tabs>
          <w:tab w:val="left" w:pos="384"/>
          <w:tab w:val="left" w:pos="5864"/>
        </w:tabs>
        <w:spacing w:before="42"/>
        <w:ind w:hanging="279"/>
        <w:rPr>
          <w:sz w:val="24"/>
          <w:szCs w:val="24"/>
        </w:rPr>
      </w:pPr>
      <w:r w:rsidRPr="00111EFD">
        <w:rPr>
          <w:sz w:val="24"/>
          <w:szCs w:val="24"/>
        </w:rPr>
        <w:t>Chiến tranh, xung đột ở nhiều khu vực trênthếgiới</w:t>
      </w:r>
      <w:r w:rsidRPr="00111EFD">
        <w:rPr>
          <w:sz w:val="24"/>
          <w:szCs w:val="24"/>
        </w:rPr>
        <w:tab/>
        <w:t>D. “Chủ nghĩa khủng bố” hoànhhành</w:t>
      </w:r>
    </w:p>
    <w:p w:rsidR="00A47934" w:rsidRPr="00111EFD" w:rsidRDefault="00A47934" w:rsidP="002556E4">
      <w:pPr>
        <w:pStyle w:val="BodyText"/>
        <w:ind w:left="104" w:right="892"/>
      </w:pPr>
      <w:r w:rsidRPr="00111EFD">
        <w:rPr>
          <w:b/>
          <w:bCs/>
        </w:rPr>
        <w:t>Câu 26.</w:t>
      </w:r>
      <w:r w:rsidRPr="00111EFD">
        <w:t>Tư tưởng cốt lõi trong “Cương lĩnh chính trị” đầu tiên của Đảng Cộng sản Việt Nam là:</w:t>
      </w:r>
    </w:p>
    <w:p w:rsidR="00A47934" w:rsidRPr="00111EFD" w:rsidRDefault="00A47934" w:rsidP="002556E4">
      <w:pPr>
        <w:pStyle w:val="ListParagraph"/>
        <w:numPr>
          <w:ilvl w:val="1"/>
          <w:numId w:val="9"/>
        </w:numPr>
        <w:tabs>
          <w:tab w:val="left" w:pos="824"/>
          <w:tab w:val="left" w:pos="5864"/>
        </w:tabs>
        <w:rPr>
          <w:sz w:val="24"/>
          <w:szCs w:val="24"/>
        </w:rPr>
      </w:pPr>
      <w:r w:rsidRPr="00111EFD">
        <w:rPr>
          <w:sz w:val="24"/>
          <w:szCs w:val="24"/>
        </w:rPr>
        <w:t>Tự do và dân chủ</w:t>
      </w:r>
      <w:r w:rsidRPr="00111EFD">
        <w:rPr>
          <w:sz w:val="24"/>
          <w:szCs w:val="24"/>
        </w:rPr>
        <w:tab/>
        <w:t>B. Ruộng đất cho dâncày</w:t>
      </w:r>
    </w:p>
    <w:p w:rsidR="00A47934" w:rsidRPr="00111EFD" w:rsidRDefault="00A47934" w:rsidP="002556E4">
      <w:pPr>
        <w:pStyle w:val="BodyText"/>
        <w:tabs>
          <w:tab w:val="left" w:pos="5864"/>
        </w:tabs>
        <w:spacing w:before="42"/>
        <w:ind w:left="464" w:right="892"/>
      </w:pPr>
      <w:r w:rsidRPr="00111EFD">
        <w:t>C.  Đoàn kết với cách mạngthếgiới</w:t>
      </w:r>
      <w:r w:rsidRPr="00111EFD">
        <w:tab/>
        <w:t>D. Độc lập và tựdo</w:t>
      </w:r>
    </w:p>
    <w:p w:rsidR="00A47934" w:rsidRPr="00111EFD" w:rsidRDefault="00A47934" w:rsidP="002556E4">
      <w:pPr>
        <w:pStyle w:val="BodyText"/>
        <w:spacing w:line="276" w:lineRule="auto"/>
        <w:ind w:left="104" w:right="474"/>
      </w:pPr>
      <w:r w:rsidRPr="00111EFD">
        <w:rPr>
          <w:b/>
          <w:bCs/>
        </w:rPr>
        <w:t>Câu 27.</w:t>
      </w:r>
      <w:r w:rsidRPr="00111EFD">
        <w:t>Tổ chức quốc tế nào ra đời tháng 3 năm 1919 với mục đích thúc đẩy sự phát triển của phong trào cách mạng thế giới?</w:t>
      </w:r>
    </w:p>
    <w:p w:rsidR="00A47934" w:rsidRPr="00111EFD" w:rsidRDefault="00A47934" w:rsidP="00B5272D">
      <w:pPr>
        <w:pStyle w:val="ListParagraph"/>
        <w:numPr>
          <w:ilvl w:val="0"/>
          <w:numId w:val="8"/>
        </w:numPr>
        <w:tabs>
          <w:tab w:val="left" w:pos="379"/>
          <w:tab w:val="left" w:pos="2264"/>
          <w:tab w:val="left" w:pos="4424"/>
          <w:tab w:val="left" w:pos="6584"/>
        </w:tabs>
        <w:spacing w:before="1"/>
        <w:ind w:hanging="274"/>
        <w:rPr>
          <w:sz w:val="24"/>
          <w:szCs w:val="24"/>
        </w:rPr>
      </w:pPr>
      <w:r w:rsidRPr="00111EFD">
        <w:rPr>
          <w:spacing w:val="-5"/>
          <w:sz w:val="24"/>
          <w:szCs w:val="24"/>
        </w:rPr>
        <w:t>HộiQuốcliên</w:t>
      </w:r>
      <w:r w:rsidRPr="00111EFD">
        <w:rPr>
          <w:spacing w:val="-5"/>
          <w:sz w:val="24"/>
          <w:szCs w:val="24"/>
        </w:rPr>
        <w:tab/>
      </w:r>
      <w:r w:rsidRPr="00111EFD">
        <w:rPr>
          <w:spacing w:val="-4"/>
          <w:sz w:val="24"/>
          <w:szCs w:val="24"/>
        </w:rPr>
        <w:t xml:space="preserve">B. </w:t>
      </w:r>
      <w:r w:rsidRPr="00111EFD">
        <w:rPr>
          <w:spacing w:val="-5"/>
          <w:sz w:val="24"/>
          <w:szCs w:val="24"/>
        </w:rPr>
        <w:t>LiênHợpQuốc</w:t>
      </w:r>
      <w:r w:rsidRPr="00111EFD">
        <w:rPr>
          <w:spacing w:val="-5"/>
          <w:sz w:val="24"/>
          <w:szCs w:val="24"/>
        </w:rPr>
        <w:tab/>
      </w:r>
      <w:r w:rsidRPr="00111EFD">
        <w:rPr>
          <w:spacing w:val="-4"/>
          <w:sz w:val="24"/>
          <w:szCs w:val="24"/>
        </w:rPr>
        <w:t xml:space="preserve">C. </w:t>
      </w:r>
      <w:r w:rsidRPr="00111EFD">
        <w:rPr>
          <w:spacing w:val="-5"/>
          <w:sz w:val="24"/>
          <w:szCs w:val="24"/>
        </w:rPr>
        <w:t xml:space="preserve">Quốc </w:t>
      </w:r>
      <w:r w:rsidRPr="00111EFD">
        <w:rPr>
          <w:spacing w:val="-3"/>
          <w:sz w:val="24"/>
          <w:szCs w:val="24"/>
        </w:rPr>
        <w:t>tế</w:t>
      </w:r>
      <w:r w:rsidRPr="00111EFD">
        <w:rPr>
          <w:spacing w:val="-5"/>
          <w:sz w:val="24"/>
          <w:szCs w:val="24"/>
        </w:rPr>
        <w:t>Cộng</w:t>
      </w:r>
      <w:r w:rsidRPr="00111EFD">
        <w:rPr>
          <w:spacing w:val="-4"/>
          <w:sz w:val="24"/>
          <w:szCs w:val="24"/>
        </w:rPr>
        <w:t>sản</w:t>
      </w:r>
      <w:r w:rsidRPr="00111EFD">
        <w:rPr>
          <w:spacing w:val="-4"/>
          <w:sz w:val="24"/>
          <w:szCs w:val="24"/>
        </w:rPr>
        <w:tab/>
        <w:t>D.</w:t>
      </w:r>
      <w:r w:rsidRPr="00111EFD">
        <w:rPr>
          <w:spacing w:val="-5"/>
          <w:sz w:val="24"/>
          <w:szCs w:val="24"/>
        </w:rPr>
        <w:t>HộiLiênhiệp</w:t>
      </w:r>
      <w:r w:rsidRPr="00111EFD">
        <w:rPr>
          <w:spacing w:val="-4"/>
          <w:sz w:val="24"/>
          <w:szCs w:val="24"/>
        </w:rPr>
        <w:t>các</w:t>
      </w:r>
      <w:r w:rsidRPr="00111EFD">
        <w:rPr>
          <w:spacing w:val="-5"/>
          <w:sz w:val="24"/>
          <w:szCs w:val="24"/>
        </w:rPr>
        <w:t>dân</w:t>
      </w:r>
      <w:r w:rsidRPr="00111EFD">
        <w:rPr>
          <w:spacing w:val="-4"/>
          <w:sz w:val="24"/>
          <w:szCs w:val="24"/>
        </w:rPr>
        <w:t>tộc</w:t>
      </w:r>
      <w:r w:rsidRPr="00111EFD">
        <w:rPr>
          <w:spacing w:val="-5"/>
          <w:sz w:val="24"/>
          <w:szCs w:val="24"/>
        </w:rPr>
        <w:t>thuộcđịa</w:t>
      </w:r>
    </w:p>
    <w:p w:rsidR="00A47934" w:rsidRPr="00111EFD" w:rsidRDefault="00A47934" w:rsidP="002556E4">
      <w:pPr>
        <w:pStyle w:val="BodyText"/>
        <w:spacing w:before="42"/>
        <w:ind w:left="104" w:right="892"/>
      </w:pPr>
      <w:r w:rsidRPr="00111EFD">
        <w:rPr>
          <w:b/>
          <w:bCs/>
        </w:rPr>
        <w:t>Câu 28.</w:t>
      </w:r>
      <w:r w:rsidRPr="00111EFD">
        <w:t>Ý nào sau đây không phải là mục tiêu cơ bản trong “Chiến lược toàn cầu” của Mĩ?</w:t>
      </w:r>
    </w:p>
    <w:p w:rsidR="00A47934" w:rsidRPr="00111EFD" w:rsidRDefault="00A47934" w:rsidP="002556E4">
      <w:pPr>
        <w:pStyle w:val="ListParagraph"/>
        <w:numPr>
          <w:ilvl w:val="1"/>
          <w:numId w:val="8"/>
        </w:numPr>
        <w:tabs>
          <w:tab w:val="left" w:pos="824"/>
        </w:tabs>
        <w:rPr>
          <w:sz w:val="24"/>
          <w:szCs w:val="24"/>
        </w:rPr>
      </w:pPr>
      <w:r w:rsidRPr="00111EFD">
        <w:rPr>
          <w:sz w:val="24"/>
          <w:szCs w:val="24"/>
        </w:rPr>
        <w:t>Đàn áp phong trào giải phóng dân tộc, khống chế các nước đồngminh</w:t>
      </w:r>
    </w:p>
    <w:p w:rsidR="00A47934" w:rsidRPr="00111EFD" w:rsidRDefault="00A47934" w:rsidP="002556E4">
      <w:pPr>
        <w:pStyle w:val="ListParagraph"/>
        <w:numPr>
          <w:ilvl w:val="1"/>
          <w:numId w:val="8"/>
        </w:numPr>
        <w:tabs>
          <w:tab w:val="left" w:pos="824"/>
        </w:tabs>
        <w:spacing w:before="42"/>
        <w:rPr>
          <w:sz w:val="24"/>
          <w:szCs w:val="24"/>
        </w:rPr>
      </w:pPr>
      <w:r w:rsidRPr="00111EFD">
        <w:rPr>
          <w:sz w:val="24"/>
          <w:szCs w:val="24"/>
        </w:rPr>
        <w:t>Ngăn chặn, đẩy lùi và tiến tới xóa bỏ chủ nghĩa xã hội trên thếgiới</w:t>
      </w:r>
    </w:p>
    <w:p w:rsidR="00A47934" w:rsidRPr="00111EFD" w:rsidRDefault="00A47934" w:rsidP="002556E4">
      <w:pPr>
        <w:pStyle w:val="ListParagraph"/>
        <w:numPr>
          <w:ilvl w:val="1"/>
          <w:numId w:val="8"/>
        </w:numPr>
        <w:tabs>
          <w:tab w:val="left" w:pos="824"/>
        </w:tabs>
        <w:rPr>
          <w:sz w:val="24"/>
          <w:szCs w:val="24"/>
        </w:rPr>
      </w:pPr>
      <w:r w:rsidRPr="00111EFD">
        <w:rPr>
          <w:sz w:val="24"/>
          <w:szCs w:val="24"/>
        </w:rPr>
        <w:t>Thiết lập sự thống trị trên toàn thếgiới</w:t>
      </w:r>
    </w:p>
    <w:p w:rsidR="00A47934" w:rsidRPr="00111EFD" w:rsidRDefault="00A47934" w:rsidP="002556E4">
      <w:pPr>
        <w:pStyle w:val="ListParagraph"/>
        <w:numPr>
          <w:ilvl w:val="1"/>
          <w:numId w:val="8"/>
        </w:numPr>
        <w:tabs>
          <w:tab w:val="left" w:pos="824"/>
        </w:tabs>
        <w:spacing w:before="42"/>
        <w:rPr>
          <w:sz w:val="24"/>
          <w:szCs w:val="24"/>
        </w:rPr>
      </w:pPr>
      <w:r w:rsidRPr="00111EFD">
        <w:rPr>
          <w:sz w:val="24"/>
          <w:szCs w:val="24"/>
        </w:rPr>
        <w:t>Sử dụng khẩu hiệu “Thúc đẩy dân chủ” để can thiệp vào công việc nội bộ của nướckhác</w:t>
      </w:r>
    </w:p>
    <w:p w:rsidR="00A47934" w:rsidRPr="00111EFD" w:rsidRDefault="00A47934" w:rsidP="002556E4">
      <w:pPr>
        <w:pStyle w:val="BodyText"/>
        <w:spacing w:line="276" w:lineRule="auto"/>
        <w:ind w:left="104" w:right="892"/>
      </w:pPr>
      <w:r w:rsidRPr="00111EFD">
        <w:rPr>
          <w:b/>
          <w:bCs/>
        </w:rPr>
        <w:t>Câu 29.</w:t>
      </w:r>
      <w:r w:rsidRPr="00111EFD">
        <w:t>Những quốc gia và vùng lãnh thổ nào ở khu vực Đông Bắc Á được gọi là “con rồng” kinh tế châuÁ?</w:t>
      </w:r>
    </w:p>
    <w:p w:rsidR="00A47934" w:rsidRPr="00111EFD" w:rsidRDefault="00A47934" w:rsidP="002556E4">
      <w:pPr>
        <w:pStyle w:val="BodyText"/>
        <w:tabs>
          <w:tab w:val="left" w:pos="5864"/>
        </w:tabs>
        <w:spacing w:before="1"/>
        <w:ind w:left="464" w:right="892"/>
      </w:pPr>
      <w:r w:rsidRPr="00111EFD">
        <w:t>A.  Nhật Bản, Hàn Quốc,ĐàiLoan</w:t>
      </w:r>
      <w:r w:rsidRPr="00111EFD">
        <w:tab/>
        <w:t>B. Triều Tiên, Hàn Quốc, ĐàiLoan</w:t>
      </w:r>
    </w:p>
    <w:p w:rsidR="00A47934" w:rsidRPr="00111EFD" w:rsidRDefault="00A47934" w:rsidP="002556E4">
      <w:pPr>
        <w:pStyle w:val="BodyText"/>
        <w:tabs>
          <w:tab w:val="left" w:pos="5864"/>
        </w:tabs>
        <w:spacing w:before="42"/>
        <w:ind w:left="464" w:right="892"/>
      </w:pPr>
      <w:r w:rsidRPr="00111EFD">
        <w:t>C.  Nhật Bản, Ma Cao,HànQuốc</w:t>
      </w:r>
      <w:r w:rsidRPr="00111EFD">
        <w:tab/>
        <w:t>D. Hồng Kông, Hàn Quốc, ĐàiLoan</w:t>
      </w:r>
    </w:p>
    <w:p w:rsidR="00A47934" w:rsidRPr="00111EFD" w:rsidRDefault="00A47934" w:rsidP="002556E4">
      <w:pPr>
        <w:pStyle w:val="BodyText"/>
        <w:spacing w:before="39"/>
        <w:ind w:left="104" w:right="892"/>
      </w:pPr>
      <w:r w:rsidRPr="00111EFD">
        <w:rPr>
          <w:b/>
          <w:bCs/>
        </w:rPr>
        <w:t>Câu 30.</w:t>
      </w:r>
      <w:r w:rsidRPr="00111EFD">
        <w:t>Nguyên nhân có tính chất quyết định nhất đưa đến thắng lợi trong cuộc kháng chiến chống Pháp của nhân dân ta?</w:t>
      </w:r>
    </w:p>
    <w:p w:rsidR="00A47934" w:rsidRPr="00111EFD" w:rsidRDefault="00A47934" w:rsidP="002556E4">
      <w:pPr>
        <w:pStyle w:val="ListParagraph"/>
        <w:numPr>
          <w:ilvl w:val="0"/>
          <w:numId w:val="115"/>
        </w:numPr>
        <w:spacing w:before="1"/>
        <w:rPr>
          <w:sz w:val="24"/>
          <w:szCs w:val="24"/>
        </w:rPr>
      </w:pPr>
      <w:r w:rsidRPr="00111EFD">
        <w:rPr>
          <w:sz w:val="24"/>
          <w:szCs w:val="24"/>
        </w:rPr>
        <w:t>Nhân dân ta có truyền thống yêu nước nồng</w:t>
      </w:r>
      <w:r>
        <w:rPr>
          <w:sz w:val="24"/>
          <w:szCs w:val="24"/>
        </w:rPr>
        <w:t xml:space="preserve"> </w:t>
      </w:r>
      <w:r w:rsidRPr="00111EFD">
        <w:rPr>
          <w:sz w:val="24"/>
          <w:szCs w:val="24"/>
        </w:rPr>
        <w:t>nàn</w:t>
      </w:r>
      <w:r>
        <w:rPr>
          <w:sz w:val="24"/>
          <w:szCs w:val="24"/>
        </w:rPr>
        <w:t xml:space="preserve"> B. </w:t>
      </w:r>
      <w:r w:rsidRPr="00111EFD">
        <w:rPr>
          <w:sz w:val="24"/>
          <w:szCs w:val="24"/>
        </w:rPr>
        <w:t>Sự quyết tâm đồng lòng của quân và dân</w:t>
      </w:r>
      <w:r>
        <w:rPr>
          <w:sz w:val="24"/>
          <w:szCs w:val="24"/>
        </w:rPr>
        <w:t xml:space="preserve"> </w:t>
      </w:r>
      <w:r w:rsidRPr="00111EFD">
        <w:rPr>
          <w:sz w:val="24"/>
          <w:szCs w:val="24"/>
        </w:rPr>
        <w:t>ta</w:t>
      </w:r>
    </w:p>
    <w:p w:rsidR="00A47934" w:rsidRPr="00111EFD" w:rsidRDefault="00A47934" w:rsidP="002556E4">
      <w:pPr>
        <w:pStyle w:val="ListParagraph"/>
        <w:tabs>
          <w:tab w:val="left" w:pos="824"/>
        </w:tabs>
        <w:spacing w:line="276" w:lineRule="auto"/>
        <w:ind w:left="103" w:right="868" w:firstLine="0"/>
        <w:rPr>
          <w:sz w:val="24"/>
          <w:szCs w:val="24"/>
        </w:rPr>
      </w:pPr>
      <w:r>
        <w:rPr>
          <w:sz w:val="24"/>
          <w:szCs w:val="24"/>
        </w:rPr>
        <w:t>C.</w:t>
      </w:r>
      <w:r w:rsidRPr="00111EFD">
        <w:rPr>
          <w:sz w:val="24"/>
          <w:szCs w:val="24"/>
        </w:rPr>
        <w:t>Có sự giúp đỡ của các nước xã hội chủ nghĩa anh em và tinh thần đoàn kết chiến đấu của nhân  dân ba nước Đông</w:t>
      </w:r>
      <w:r>
        <w:rPr>
          <w:sz w:val="24"/>
          <w:szCs w:val="24"/>
        </w:rPr>
        <w:t xml:space="preserve"> </w:t>
      </w:r>
      <w:r w:rsidRPr="00111EFD">
        <w:rPr>
          <w:sz w:val="24"/>
          <w:szCs w:val="24"/>
        </w:rPr>
        <w:t>Dương</w:t>
      </w:r>
      <w:r>
        <w:rPr>
          <w:sz w:val="24"/>
          <w:szCs w:val="24"/>
        </w:rPr>
        <w:t xml:space="preserve">     D. </w:t>
      </w:r>
      <w:r w:rsidRPr="00111EFD">
        <w:rPr>
          <w:sz w:val="24"/>
          <w:szCs w:val="24"/>
        </w:rPr>
        <w:t>Sự lãnh đạo đúng đắn củaĐảng</w:t>
      </w:r>
    </w:p>
    <w:p w:rsidR="00A47934" w:rsidRPr="00111EFD" w:rsidRDefault="00A47934" w:rsidP="002556E4">
      <w:pPr>
        <w:pStyle w:val="BodyText"/>
        <w:spacing w:before="42"/>
        <w:ind w:left="104" w:right="892"/>
      </w:pPr>
      <w:r w:rsidRPr="00111EFD">
        <w:rPr>
          <w:b/>
          <w:bCs/>
        </w:rPr>
        <w:t>Câu 31.</w:t>
      </w:r>
      <w:r w:rsidRPr="00111EFD">
        <w:t>Lịch sử thế giới ghi nhận năm 1960 là “năm châu Phi”vì:</w:t>
      </w:r>
    </w:p>
    <w:p w:rsidR="00A47934" w:rsidRPr="00111EFD" w:rsidRDefault="00A47934" w:rsidP="002556E4">
      <w:pPr>
        <w:pStyle w:val="BodyText"/>
        <w:tabs>
          <w:tab w:val="left" w:pos="5864"/>
        </w:tabs>
        <w:ind w:left="104" w:right="892"/>
      </w:pPr>
      <w:r w:rsidRPr="00111EFD">
        <w:t>A. Có 17 nước châu Phi được trao trảđộc lập</w:t>
      </w:r>
      <w:r w:rsidRPr="00111EFD">
        <w:tab/>
        <w:t>B. Cả châu Phi giành được độc</w:t>
      </w:r>
      <w:r>
        <w:t xml:space="preserve"> </w:t>
      </w:r>
      <w:r w:rsidRPr="00111EFD">
        <w:t>lập</w:t>
      </w:r>
    </w:p>
    <w:p w:rsidR="00A47934" w:rsidRPr="00111EFD" w:rsidRDefault="00A47934" w:rsidP="00B5272D">
      <w:pPr>
        <w:pStyle w:val="ListParagraph"/>
        <w:numPr>
          <w:ilvl w:val="0"/>
          <w:numId w:val="6"/>
        </w:numPr>
        <w:tabs>
          <w:tab w:val="left" w:pos="355"/>
          <w:tab w:val="left" w:pos="5864"/>
        </w:tabs>
        <w:spacing w:before="70" w:line="276" w:lineRule="auto"/>
        <w:ind w:right="867" w:firstLine="0"/>
        <w:jc w:val="both"/>
        <w:rPr>
          <w:sz w:val="24"/>
          <w:szCs w:val="24"/>
        </w:rPr>
      </w:pPr>
      <w:r w:rsidRPr="00111EFD">
        <w:rPr>
          <w:spacing w:val="-7"/>
          <w:sz w:val="24"/>
          <w:szCs w:val="24"/>
        </w:rPr>
        <w:t>Chế</w:t>
      </w:r>
      <w:r w:rsidRPr="00111EFD">
        <w:rPr>
          <w:spacing w:val="-5"/>
          <w:sz w:val="24"/>
          <w:szCs w:val="24"/>
        </w:rPr>
        <w:t>độ</w:t>
      </w:r>
      <w:r w:rsidRPr="00111EFD">
        <w:rPr>
          <w:spacing w:val="-8"/>
          <w:sz w:val="24"/>
          <w:szCs w:val="24"/>
        </w:rPr>
        <w:t>phânbiệt</w:t>
      </w:r>
      <w:r w:rsidRPr="00111EFD">
        <w:rPr>
          <w:spacing w:val="-9"/>
          <w:sz w:val="24"/>
          <w:szCs w:val="24"/>
        </w:rPr>
        <w:t>chủng</w:t>
      </w:r>
      <w:r w:rsidRPr="00111EFD">
        <w:rPr>
          <w:spacing w:val="-7"/>
          <w:sz w:val="24"/>
          <w:szCs w:val="24"/>
        </w:rPr>
        <w:t>tộc</w:t>
      </w:r>
      <w:r w:rsidRPr="00111EFD">
        <w:rPr>
          <w:sz w:val="24"/>
          <w:szCs w:val="24"/>
        </w:rPr>
        <w:t>ở</w:t>
      </w:r>
      <w:r w:rsidRPr="00111EFD">
        <w:rPr>
          <w:spacing w:val="-8"/>
          <w:sz w:val="24"/>
          <w:szCs w:val="24"/>
        </w:rPr>
        <w:t>châuPhi</w:t>
      </w:r>
      <w:r w:rsidRPr="00111EFD">
        <w:rPr>
          <w:spacing w:val="-6"/>
          <w:sz w:val="24"/>
          <w:szCs w:val="24"/>
        </w:rPr>
        <w:t>bị</w:t>
      </w:r>
      <w:r w:rsidRPr="00111EFD">
        <w:rPr>
          <w:spacing w:val="-7"/>
          <w:sz w:val="24"/>
          <w:szCs w:val="24"/>
        </w:rPr>
        <w:t>xóa</w:t>
      </w:r>
      <w:r w:rsidRPr="00111EFD">
        <w:rPr>
          <w:spacing w:val="-6"/>
          <w:sz w:val="24"/>
          <w:szCs w:val="24"/>
        </w:rPr>
        <w:t>bỏ</w:t>
      </w:r>
      <w:r w:rsidRPr="00111EFD">
        <w:rPr>
          <w:spacing w:val="-6"/>
          <w:sz w:val="24"/>
          <w:szCs w:val="24"/>
        </w:rPr>
        <w:tab/>
        <w:t>D.</w:t>
      </w:r>
      <w:r w:rsidRPr="00111EFD">
        <w:rPr>
          <w:spacing w:val="-9"/>
          <w:sz w:val="24"/>
          <w:szCs w:val="24"/>
        </w:rPr>
        <w:t>Phong</w:t>
      </w:r>
      <w:r w:rsidRPr="00111EFD">
        <w:rPr>
          <w:spacing w:val="-8"/>
          <w:sz w:val="24"/>
          <w:szCs w:val="24"/>
        </w:rPr>
        <w:t>trào</w:t>
      </w:r>
      <w:r w:rsidRPr="00111EFD">
        <w:rPr>
          <w:spacing w:val="-7"/>
          <w:sz w:val="24"/>
          <w:szCs w:val="24"/>
        </w:rPr>
        <w:t>đấu</w:t>
      </w:r>
      <w:r w:rsidRPr="00111EFD">
        <w:rPr>
          <w:spacing w:val="-9"/>
          <w:sz w:val="24"/>
          <w:szCs w:val="24"/>
        </w:rPr>
        <w:t>tranh</w:t>
      </w:r>
      <w:r w:rsidRPr="00111EFD">
        <w:rPr>
          <w:sz w:val="24"/>
          <w:szCs w:val="24"/>
        </w:rPr>
        <w:t>ở</w:t>
      </w:r>
      <w:r w:rsidRPr="00111EFD">
        <w:rPr>
          <w:spacing w:val="-8"/>
          <w:sz w:val="24"/>
          <w:szCs w:val="24"/>
        </w:rPr>
        <w:t>Bắc</w:t>
      </w:r>
      <w:r w:rsidRPr="00111EFD">
        <w:rPr>
          <w:spacing w:val="-7"/>
          <w:sz w:val="24"/>
          <w:szCs w:val="24"/>
        </w:rPr>
        <w:t>Phi</w:t>
      </w:r>
      <w:r w:rsidRPr="00111EFD">
        <w:rPr>
          <w:spacing w:val="-8"/>
          <w:sz w:val="24"/>
          <w:szCs w:val="24"/>
        </w:rPr>
        <w:t>phát</w:t>
      </w:r>
      <w:r w:rsidRPr="00111EFD">
        <w:rPr>
          <w:spacing w:val="-9"/>
          <w:sz w:val="24"/>
          <w:szCs w:val="24"/>
        </w:rPr>
        <w:t>triển</w:t>
      </w:r>
      <w:r w:rsidRPr="00111EFD">
        <w:rPr>
          <w:spacing w:val="-8"/>
          <w:sz w:val="24"/>
          <w:szCs w:val="24"/>
        </w:rPr>
        <w:t>mạnh</w:t>
      </w:r>
      <w:r w:rsidRPr="00111EFD">
        <w:rPr>
          <w:b/>
          <w:bCs/>
          <w:sz w:val="24"/>
          <w:szCs w:val="24"/>
        </w:rPr>
        <w:t xml:space="preserve">Câu 32. </w:t>
      </w:r>
      <w:r w:rsidRPr="00111EFD">
        <w:rPr>
          <w:sz w:val="24"/>
          <w:szCs w:val="24"/>
        </w:rPr>
        <w:t>Sự kiện nào sau đây diễn ra đã khiến Mĩ phải chấp nhận đàm phán, thương lượng để bàn về vấn đề chấm dứt chiến tranh ở ViệtNam?</w:t>
      </w:r>
    </w:p>
    <w:p w:rsidR="00A47934" w:rsidRPr="00111EFD" w:rsidRDefault="00A47934" w:rsidP="002556E4">
      <w:pPr>
        <w:pStyle w:val="ListParagraph"/>
        <w:numPr>
          <w:ilvl w:val="1"/>
          <w:numId w:val="6"/>
        </w:numPr>
        <w:tabs>
          <w:tab w:val="left" w:pos="824"/>
        </w:tabs>
        <w:spacing w:before="1"/>
        <w:rPr>
          <w:sz w:val="24"/>
          <w:szCs w:val="24"/>
        </w:rPr>
      </w:pPr>
      <w:r w:rsidRPr="00111EFD">
        <w:rPr>
          <w:sz w:val="24"/>
          <w:szCs w:val="24"/>
        </w:rPr>
        <w:t>Chiến tranh phá hoại miền Bắc lần thứnhất</w:t>
      </w:r>
    </w:p>
    <w:p w:rsidR="00A47934" w:rsidRPr="00111EFD" w:rsidRDefault="00A47934" w:rsidP="002556E4">
      <w:pPr>
        <w:pStyle w:val="ListParagraph"/>
        <w:numPr>
          <w:ilvl w:val="1"/>
          <w:numId w:val="6"/>
        </w:numPr>
        <w:tabs>
          <w:tab w:val="left" w:pos="824"/>
        </w:tabs>
        <w:spacing w:before="42"/>
        <w:rPr>
          <w:sz w:val="24"/>
          <w:szCs w:val="24"/>
        </w:rPr>
      </w:pPr>
      <w:r w:rsidRPr="00111EFD">
        <w:rPr>
          <w:sz w:val="24"/>
          <w:szCs w:val="24"/>
        </w:rPr>
        <w:t>Chiến tranh phá hoại miền Bắc lần thứhai</w:t>
      </w:r>
    </w:p>
    <w:p w:rsidR="00A47934" w:rsidRPr="00111EFD" w:rsidRDefault="00A47934" w:rsidP="002556E4">
      <w:pPr>
        <w:pStyle w:val="ListParagraph"/>
        <w:numPr>
          <w:ilvl w:val="1"/>
          <w:numId w:val="6"/>
        </w:numPr>
        <w:tabs>
          <w:tab w:val="left" w:pos="824"/>
        </w:tabs>
        <w:rPr>
          <w:sz w:val="24"/>
          <w:szCs w:val="24"/>
        </w:rPr>
      </w:pPr>
      <w:r w:rsidRPr="00111EFD">
        <w:rPr>
          <w:sz w:val="24"/>
          <w:szCs w:val="24"/>
        </w:rPr>
        <w:t>Cuộc tập kích chiến lược Tết Mậu Thân1968</w:t>
      </w:r>
    </w:p>
    <w:p w:rsidR="00A47934" w:rsidRPr="00111EFD" w:rsidRDefault="00A47934" w:rsidP="002556E4">
      <w:pPr>
        <w:pStyle w:val="ListParagraph"/>
        <w:numPr>
          <w:ilvl w:val="1"/>
          <w:numId w:val="6"/>
        </w:numPr>
        <w:tabs>
          <w:tab w:val="left" w:pos="824"/>
        </w:tabs>
        <w:spacing w:before="42"/>
        <w:rPr>
          <w:sz w:val="24"/>
          <w:szCs w:val="24"/>
        </w:rPr>
      </w:pPr>
      <w:r w:rsidRPr="00111EFD">
        <w:rPr>
          <w:sz w:val="24"/>
          <w:szCs w:val="24"/>
        </w:rPr>
        <w:t>Cuộc tập kích bằng máy bay B52 vào Hà Nội, Hải Phòng cuối năm1972</w:t>
      </w:r>
    </w:p>
    <w:p w:rsidR="00A47934" w:rsidRPr="00111EFD" w:rsidRDefault="00A47934" w:rsidP="002556E4">
      <w:pPr>
        <w:pStyle w:val="BodyText"/>
        <w:spacing w:line="276" w:lineRule="auto"/>
        <w:ind w:left="104" w:right="892"/>
      </w:pPr>
      <w:r w:rsidRPr="00111EFD">
        <w:rPr>
          <w:b/>
          <w:bCs/>
        </w:rPr>
        <w:t>Câu 33.</w:t>
      </w:r>
      <w:r w:rsidRPr="00111EFD">
        <w:t>So với phong trào cách mạng 1930 – 1931, điểm khác biệt về phương pháp đấu tranh của thời kì 1936 – 1939 là sự kết hợp đấu tranh giữa:</w:t>
      </w:r>
    </w:p>
    <w:p w:rsidR="00A47934" w:rsidRPr="00111EFD" w:rsidRDefault="00A47934" w:rsidP="002556E4">
      <w:pPr>
        <w:pStyle w:val="BodyText"/>
        <w:tabs>
          <w:tab w:val="left" w:pos="5864"/>
        </w:tabs>
        <w:spacing w:before="1"/>
        <w:ind w:left="464" w:right="892"/>
      </w:pPr>
      <w:r w:rsidRPr="00111EFD">
        <w:t>A.  Chính trị và đấu tranhvũtrang</w:t>
      </w:r>
      <w:r w:rsidRPr="00111EFD">
        <w:tab/>
        <w:t>B. Nghị trường và đấu tranh trên mặttrận</w:t>
      </w:r>
    </w:p>
    <w:p w:rsidR="00A47934" w:rsidRPr="00111EFD" w:rsidRDefault="00A47934" w:rsidP="002556E4">
      <w:pPr>
        <w:pStyle w:val="BodyText"/>
        <w:tabs>
          <w:tab w:val="left" w:pos="5864"/>
        </w:tabs>
        <w:spacing w:before="42"/>
        <w:ind w:left="464" w:right="892"/>
      </w:pPr>
      <w:r w:rsidRPr="00111EFD">
        <w:t>C.  Công khai và nửacôngkhai</w:t>
      </w:r>
      <w:r w:rsidRPr="00111EFD">
        <w:tab/>
        <w:t>D. Ngoại giao với vận động quầnchúng</w:t>
      </w:r>
    </w:p>
    <w:p w:rsidR="00A47934" w:rsidRPr="00111EFD" w:rsidRDefault="00A47934" w:rsidP="002556E4">
      <w:pPr>
        <w:pStyle w:val="BodyText"/>
        <w:spacing w:line="276" w:lineRule="auto"/>
        <w:ind w:left="104" w:right="892"/>
      </w:pPr>
      <w:r w:rsidRPr="00111EFD">
        <w:rPr>
          <w:b/>
          <w:bCs/>
        </w:rPr>
        <w:t>Câu 34.</w:t>
      </w:r>
      <w:r w:rsidRPr="00111EFD">
        <w:t>Ý nào sau đây không phản ánh đúng âm mưu và thủ đoạn của Mĩ trong chiến lược “Chiến tranh cục bộ” ở miền Nam?</w:t>
      </w:r>
    </w:p>
    <w:p w:rsidR="00A47934" w:rsidRPr="00111EFD" w:rsidRDefault="00A47934" w:rsidP="00B5272D">
      <w:pPr>
        <w:pStyle w:val="ListParagraph"/>
        <w:numPr>
          <w:ilvl w:val="0"/>
          <w:numId w:val="5"/>
        </w:numPr>
        <w:tabs>
          <w:tab w:val="left" w:pos="824"/>
        </w:tabs>
        <w:spacing w:before="1" w:line="276" w:lineRule="auto"/>
        <w:ind w:right="867"/>
        <w:rPr>
          <w:sz w:val="24"/>
          <w:szCs w:val="24"/>
        </w:rPr>
      </w:pPr>
      <w:r w:rsidRPr="00111EFD">
        <w:rPr>
          <w:sz w:val="24"/>
          <w:szCs w:val="24"/>
        </w:rPr>
        <w:t>Nhanh chóng tạo ưu thế mới về binh lực và hỏa lực có thể áp đảo quân ta bằng các cuộc hành quân “tìm,diệt”</w:t>
      </w:r>
    </w:p>
    <w:p w:rsidR="00A47934" w:rsidRPr="00111EFD" w:rsidRDefault="00A47934" w:rsidP="002556E4">
      <w:pPr>
        <w:pStyle w:val="ListParagraph"/>
        <w:numPr>
          <w:ilvl w:val="0"/>
          <w:numId w:val="5"/>
        </w:numPr>
        <w:tabs>
          <w:tab w:val="left" w:pos="824"/>
        </w:tabs>
        <w:spacing w:before="1"/>
        <w:rPr>
          <w:sz w:val="24"/>
          <w:szCs w:val="24"/>
        </w:rPr>
      </w:pPr>
      <w:r w:rsidRPr="00111EFD">
        <w:rPr>
          <w:spacing w:val="-6"/>
          <w:sz w:val="24"/>
          <w:szCs w:val="24"/>
        </w:rPr>
        <w:t>Cố</w:t>
      </w:r>
      <w:r w:rsidRPr="00111EFD">
        <w:rPr>
          <w:spacing w:val="-9"/>
          <w:sz w:val="24"/>
          <w:szCs w:val="24"/>
        </w:rPr>
        <w:t>giành</w:t>
      </w:r>
      <w:r w:rsidRPr="00111EFD">
        <w:rPr>
          <w:spacing w:val="-7"/>
          <w:sz w:val="24"/>
          <w:szCs w:val="24"/>
        </w:rPr>
        <w:t>lạithếchủ</w:t>
      </w:r>
      <w:r w:rsidRPr="00111EFD">
        <w:rPr>
          <w:spacing w:val="-8"/>
          <w:sz w:val="24"/>
          <w:szCs w:val="24"/>
        </w:rPr>
        <w:t>độngtrên</w:t>
      </w:r>
      <w:r w:rsidRPr="00111EFD">
        <w:rPr>
          <w:spacing w:val="-9"/>
          <w:sz w:val="24"/>
          <w:szCs w:val="24"/>
        </w:rPr>
        <w:t>chiếntrường,</w:t>
      </w:r>
      <w:r w:rsidRPr="00111EFD">
        <w:rPr>
          <w:spacing w:val="-7"/>
          <w:sz w:val="24"/>
          <w:szCs w:val="24"/>
        </w:rPr>
        <w:t>đẩy</w:t>
      </w:r>
      <w:r w:rsidRPr="00111EFD">
        <w:rPr>
          <w:spacing w:val="-5"/>
          <w:sz w:val="24"/>
          <w:szCs w:val="24"/>
        </w:rPr>
        <w:t>tavề</w:t>
      </w:r>
      <w:r w:rsidRPr="00111EFD">
        <w:rPr>
          <w:spacing w:val="-7"/>
          <w:sz w:val="24"/>
          <w:szCs w:val="24"/>
        </w:rPr>
        <w:t>thế</w:t>
      </w:r>
      <w:r w:rsidRPr="00111EFD">
        <w:rPr>
          <w:spacing w:val="-9"/>
          <w:sz w:val="24"/>
          <w:szCs w:val="24"/>
        </w:rPr>
        <w:t>phòng</w:t>
      </w:r>
      <w:r w:rsidRPr="00111EFD">
        <w:rPr>
          <w:spacing w:val="-8"/>
          <w:sz w:val="24"/>
          <w:szCs w:val="24"/>
        </w:rPr>
        <w:t>ngự,phảiphân</w:t>
      </w:r>
      <w:r w:rsidRPr="00111EFD">
        <w:rPr>
          <w:spacing w:val="-7"/>
          <w:sz w:val="24"/>
          <w:szCs w:val="24"/>
        </w:rPr>
        <w:t>tánnhỏ</w:t>
      </w:r>
      <w:r w:rsidRPr="00111EFD">
        <w:rPr>
          <w:spacing w:val="-8"/>
          <w:sz w:val="24"/>
          <w:szCs w:val="24"/>
        </w:rPr>
        <w:t>hoặc</w:t>
      </w:r>
      <w:r w:rsidRPr="00111EFD">
        <w:rPr>
          <w:spacing w:val="-7"/>
          <w:sz w:val="24"/>
          <w:szCs w:val="24"/>
        </w:rPr>
        <w:t>rút</w:t>
      </w:r>
      <w:r w:rsidRPr="00111EFD">
        <w:rPr>
          <w:spacing w:val="-6"/>
          <w:sz w:val="24"/>
          <w:szCs w:val="24"/>
        </w:rPr>
        <w:t>về</w:t>
      </w:r>
      <w:r w:rsidRPr="00111EFD">
        <w:rPr>
          <w:spacing w:val="-8"/>
          <w:sz w:val="24"/>
          <w:szCs w:val="24"/>
        </w:rPr>
        <w:t>biêngiới</w:t>
      </w:r>
    </w:p>
    <w:p w:rsidR="00A47934" w:rsidRPr="00111EFD" w:rsidRDefault="00A47934" w:rsidP="002556E4">
      <w:pPr>
        <w:pStyle w:val="ListParagraph"/>
        <w:numPr>
          <w:ilvl w:val="0"/>
          <w:numId w:val="5"/>
        </w:numPr>
        <w:tabs>
          <w:tab w:val="left" w:pos="824"/>
        </w:tabs>
        <w:spacing w:before="42"/>
        <w:rPr>
          <w:sz w:val="24"/>
          <w:szCs w:val="24"/>
        </w:rPr>
      </w:pPr>
      <w:r w:rsidRPr="00111EFD">
        <w:rPr>
          <w:sz w:val="24"/>
          <w:szCs w:val="24"/>
        </w:rPr>
        <w:t>Mở các cuộc hành quân “tìm, diệt” và “bình định” vào các vùng giải phóng củata</w:t>
      </w:r>
    </w:p>
    <w:p w:rsidR="00A47934" w:rsidRPr="00111EFD" w:rsidRDefault="00A47934" w:rsidP="002556E4">
      <w:pPr>
        <w:pStyle w:val="ListParagraph"/>
        <w:numPr>
          <w:ilvl w:val="0"/>
          <w:numId w:val="5"/>
        </w:numPr>
        <w:tabs>
          <w:tab w:val="left" w:pos="824"/>
        </w:tabs>
        <w:rPr>
          <w:sz w:val="24"/>
          <w:szCs w:val="24"/>
        </w:rPr>
      </w:pPr>
      <w:r w:rsidRPr="00111EFD">
        <w:rPr>
          <w:sz w:val="24"/>
          <w:szCs w:val="24"/>
        </w:rPr>
        <w:t>Tiến hành dồn dân, lập “ấp chiến lược” và coi đây là “xương sống” của chiếnlược</w:t>
      </w:r>
    </w:p>
    <w:p w:rsidR="00A47934" w:rsidRPr="00111EFD" w:rsidRDefault="00A47934" w:rsidP="002556E4">
      <w:pPr>
        <w:pStyle w:val="BodyText"/>
        <w:spacing w:before="42"/>
        <w:ind w:left="104"/>
        <w:jc w:val="both"/>
      </w:pPr>
      <w:r w:rsidRPr="00111EFD">
        <w:rPr>
          <w:b/>
          <w:bCs/>
        </w:rPr>
        <w:t>Câu 35.</w:t>
      </w:r>
      <w:r w:rsidRPr="00111EFD">
        <w:t>Trước xu thế mới trong quan hệ quốc tế thế kỉ XXI, Việt Nam có được thuận lợi gì?</w:t>
      </w:r>
    </w:p>
    <w:p w:rsidR="00A47934" w:rsidRPr="00111EFD" w:rsidRDefault="00A47934" w:rsidP="00B5272D">
      <w:pPr>
        <w:pStyle w:val="ListParagraph"/>
        <w:numPr>
          <w:ilvl w:val="0"/>
          <w:numId w:val="4"/>
        </w:numPr>
        <w:tabs>
          <w:tab w:val="left" w:pos="758"/>
        </w:tabs>
        <w:ind w:hanging="293"/>
        <w:rPr>
          <w:sz w:val="24"/>
          <w:szCs w:val="24"/>
        </w:rPr>
      </w:pPr>
      <w:r w:rsidRPr="00111EFD">
        <w:rPr>
          <w:sz w:val="24"/>
          <w:szCs w:val="24"/>
        </w:rPr>
        <w:t>Ứng dụng các thành tựu khoa học – kĩ thuật vào sảnxuất</w:t>
      </w:r>
    </w:p>
    <w:p w:rsidR="00A47934" w:rsidRPr="00111EFD" w:rsidRDefault="00A47934" w:rsidP="00B5272D">
      <w:pPr>
        <w:pStyle w:val="ListParagraph"/>
        <w:numPr>
          <w:ilvl w:val="0"/>
          <w:numId w:val="4"/>
        </w:numPr>
        <w:tabs>
          <w:tab w:val="left" w:pos="745"/>
        </w:tabs>
        <w:spacing w:before="42"/>
        <w:ind w:left="744" w:hanging="280"/>
        <w:rPr>
          <w:sz w:val="24"/>
          <w:szCs w:val="24"/>
        </w:rPr>
      </w:pPr>
      <w:r w:rsidRPr="00111EFD">
        <w:rPr>
          <w:sz w:val="24"/>
          <w:szCs w:val="24"/>
        </w:rPr>
        <w:t>Nâng cao trình độ tập trung vốn và laođộng</w:t>
      </w:r>
    </w:p>
    <w:p w:rsidR="00A47934" w:rsidRPr="00111EFD" w:rsidRDefault="00A47934" w:rsidP="00B5272D">
      <w:pPr>
        <w:pStyle w:val="ListParagraph"/>
        <w:numPr>
          <w:ilvl w:val="0"/>
          <w:numId w:val="4"/>
        </w:numPr>
        <w:tabs>
          <w:tab w:val="left" w:pos="745"/>
        </w:tabs>
        <w:ind w:left="744" w:hanging="280"/>
        <w:rPr>
          <w:sz w:val="24"/>
          <w:szCs w:val="24"/>
        </w:rPr>
      </w:pPr>
      <w:r w:rsidRPr="00111EFD">
        <w:rPr>
          <w:sz w:val="24"/>
          <w:szCs w:val="24"/>
        </w:rPr>
        <w:t>Có thêm thị trường lớn để tăng cường xuất khẩu hànghóa</w:t>
      </w:r>
    </w:p>
    <w:p w:rsidR="00A47934" w:rsidRPr="00111EFD" w:rsidRDefault="00A47934" w:rsidP="00B5272D">
      <w:pPr>
        <w:pStyle w:val="ListParagraph"/>
        <w:numPr>
          <w:ilvl w:val="0"/>
          <w:numId w:val="4"/>
        </w:numPr>
        <w:tabs>
          <w:tab w:val="left" w:pos="758"/>
        </w:tabs>
        <w:spacing w:before="42"/>
        <w:ind w:hanging="293"/>
        <w:rPr>
          <w:sz w:val="24"/>
          <w:szCs w:val="24"/>
        </w:rPr>
      </w:pPr>
      <w:r w:rsidRPr="00111EFD">
        <w:rPr>
          <w:sz w:val="24"/>
          <w:szCs w:val="24"/>
        </w:rPr>
        <w:t>Hợp tác kinh tế, thu hút vốn đầu tư và ứng dụng khoa học – kĩthuật</w:t>
      </w:r>
    </w:p>
    <w:p w:rsidR="00A47934" w:rsidRPr="00111EFD" w:rsidRDefault="00A47934" w:rsidP="002556E4">
      <w:pPr>
        <w:pStyle w:val="BodyText"/>
        <w:spacing w:line="276" w:lineRule="auto"/>
        <w:ind w:left="104" w:right="892" w:firstLine="60"/>
      </w:pPr>
      <w:r w:rsidRPr="00111EFD">
        <w:rPr>
          <w:b/>
          <w:bCs/>
        </w:rPr>
        <w:t>Câu 36.</w:t>
      </w:r>
      <w:r w:rsidRPr="00111EFD">
        <w:t>Đặc điểm mang tính khách quan, quyết định sứ mệnh lãnh đạo cách mạng Việt Nam của giai cấp côngnhân?</w:t>
      </w:r>
    </w:p>
    <w:p w:rsidR="00A47934" w:rsidRPr="00111EFD" w:rsidRDefault="00A47934" w:rsidP="002556E4">
      <w:pPr>
        <w:pStyle w:val="BodyText"/>
        <w:tabs>
          <w:tab w:val="left" w:pos="5864"/>
        </w:tabs>
        <w:spacing w:before="2"/>
        <w:ind w:left="104"/>
        <w:jc w:val="both"/>
      </w:pPr>
      <w:r w:rsidRPr="00111EFD">
        <w:t>A.</w:t>
      </w:r>
      <w:r w:rsidRPr="00111EFD">
        <w:rPr>
          <w:spacing w:val="-4"/>
        </w:rPr>
        <w:t>Có</w:t>
      </w:r>
      <w:r w:rsidRPr="00111EFD">
        <w:rPr>
          <w:spacing w:val="-5"/>
        </w:rPr>
        <w:t>quan</w:t>
      </w:r>
      <w:r w:rsidRPr="00111EFD">
        <w:rPr>
          <w:spacing w:val="-3"/>
        </w:rPr>
        <w:t>hệ</w:t>
      </w:r>
      <w:r w:rsidRPr="00111EFD">
        <w:rPr>
          <w:spacing w:val="-4"/>
        </w:rPr>
        <w:t>gắn</w:t>
      </w:r>
      <w:r w:rsidRPr="00111EFD">
        <w:rPr>
          <w:spacing w:val="-3"/>
        </w:rPr>
        <w:t>bótự</w:t>
      </w:r>
      <w:r w:rsidRPr="00111EFD">
        <w:rPr>
          <w:spacing w:val="-6"/>
        </w:rPr>
        <w:t>nhiên</w:t>
      </w:r>
      <w:r w:rsidRPr="00111EFD">
        <w:rPr>
          <w:spacing w:val="-4"/>
        </w:rPr>
        <w:t>với</w:t>
      </w:r>
      <w:r w:rsidRPr="00111EFD">
        <w:rPr>
          <w:spacing w:val="-5"/>
        </w:rPr>
        <w:t>giai</w:t>
      </w:r>
      <w:r w:rsidRPr="00111EFD">
        <w:rPr>
          <w:spacing w:val="-4"/>
        </w:rPr>
        <w:t>cấp</w:t>
      </w:r>
      <w:r w:rsidRPr="00111EFD">
        <w:rPr>
          <w:spacing w:val="-5"/>
        </w:rPr>
        <w:t>nông</w:t>
      </w:r>
      <w:r w:rsidRPr="00111EFD">
        <w:rPr>
          <w:spacing w:val="-4"/>
        </w:rPr>
        <w:t>dân</w:t>
      </w:r>
      <w:r w:rsidRPr="00111EFD">
        <w:rPr>
          <w:spacing w:val="-4"/>
        </w:rPr>
        <w:tab/>
        <w:t>B.</w:t>
      </w:r>
      <w:r w:rsidRPr="00111EFD">
        <w:rPr>
          <w:spacing w:val="-5"/>
        </w:rPr>
        <w:t>Đạidiệncho</w:t>
      </w:r>
      <w:r w:rsidRPr="00111EFD">
        <w:rPr>
          <w:spacing w:val="-6"/>
        </w:rPr>
        <w:t>phương</w:t>
      </w:r>
      <w:r w:rsidRPr="00111EFD">
        <w:rPr>
          <w:spacing w:val="-5"/>
        </w:rPr>
        <w:t>thức</w:t>
      </w:r>
      <w:r w:rsidRPr="00111EFD">
        <w:rPr>
          <w:spacing w:val="-4"/>
        </w:rPr>
        <w:t>sản</w:t>
      </w:r>
      <w:r w:rsidRPr="00111EFD">
        <w:rPr>
          <w:spacing w:val="-5"/>
        </w:rPr>
        <w:t>xuấttiêntiến</w:t>
      </w:r>
    </w:p>
    <w:p w:rsidR="00A47934" w:rsidRPr="00111EFD" w:rsidRDefault="00A47934" w:rsidP="00B5272D">
      <w:pPr>
        <w:pStyle w:val="ListParagraph"/>
        <w:numPr>
          <w:ilvl w:val="0"/>
          <w:numId w:val="3"/>
        </w:numPr>
        <w:tabs>
          <w:tab w:val="left" w:pos="373"/>
          <w:tab w:val="left" w:pos="5864"/>
        </w:tabs>
        <w:ind w:hanging="268"/>
        <w:jc w:val="both"/>
        <w:rPr>
          <w:sz w:val="24"/>
          <w:szCs w:val="24"/>
        </w:rPr>
      </w:pPr>
      <w:r w:rsidRPr="00111EFD">
        <w:rPr>
          <w:spacing w:val="-4"/>
          <w:sz w:val="24"/>
          <w:szCs w:val="24"/>
        </w:rPr>
        <w:t xml:space="preserve">Sống </w:t>
      </w:r>
      <w:r w:rsidRPr="00111EFD">
        <w:rPr>
          <w:spacing w:val="-3"/>
          <w:sz w:val="24"/>
          <w:szCs w:val="24"/>
        </w:rPr>
        <w:t xml:space="preserve">tập </w:t>
      </w:r>
      <w:r w:rsidRPr="00111EFD">
        <w:rPr>
          <w:spacing w:val="-4"/>
          <w:sz w:val="24"/>
          <w:szCs w:val="24"/>
        </w:rPr>
        <w:t xml:space="preserve">trung </w:t>
      </w:r>
      <w:r w:rsidRPr="00111EFD">
        <w:rPr>
          <w:sz w:val="24"/>
          <w:szCs w:val="24"/>
        </w:rPr>
        <w:t xml:space="preserve">ở </w:t>
      </w:r>
      <w:r w:rsidRPr="00111EFD">
        <w:rPr>
          <w:spacing w:val="-3"/>
          <w:sz w:val="24"/>
          <w:szCs w:val="24"/>
        </w:rPr>
        <w:t xml:space="preserve">các nhà </w:t>
      </w:r>
      <w:r w:rsidRPr="00111EFD">
        <w:rPr>
          <w:spacing w:val="-4"/>
          <w:sz w:val="24"/>
          <w:szCs w:val="24"/>
        </w:rPr>
        <w:t xml:space="preserve">máy, </w:t>
      </w:r>
      <w:r w:rsidRPr="00111EFD">
        <w:rPr>
          <w:spacing w:val="-3"/>
          <w:sz w:val="24"/>
          <w:szCs w:val="24"/>
        </w:rPr>
        <w:t xml:space="preserve">xí </w:t>
      </w:r>
      <w:r w:rsidRPr="00111EFD">
        <w:rPr>
          <w:spacing w:val="-4"/>
          <w:sz w:val="24"/>
          <w:szCs w:val="24"/>
        </w:rPr>
        <w:t>nghiệp,</w:t>
      </w:r>
      <w:r w:rsidRPr="00111EFD">
        <w:rPr>
          <w:spacing w:val="-3"/>
          <w:sz w:val="24"/>
          <w:szCs w:val="24"/>
        </w:rPr>
        <w:t>đồn</w:t>
      </w:r>
      <w:r w:rsidRPr="00111EFD">
        <w:rPr>
          <w:spacing w:val="-4"/>
          <w:sz w:val="24"/>
          <w:szCs w:val="24"/>
        </w:rPr>
        <w:t>điền</w:t>
      </w:r>
      <w:r w:rsidRPr="00111EFD">
        <w:rPr>
          <w:spacing w:val="-4"/>
          <w:sz w:val="24"/>
          <w:szCs w:val="24"/>
        </w:rPr>
        <w:tab/>
      </w:r>
      <w:r w:rsidRPr="00111EFD">
        <w:rPr>
          <w:spacing w:val="-3"/>
          <w:sz w:val="24"/>
          <w:szCs w:val="24"/>
        </w:rPr>
        <w:t xml:space="preserve">D. Có </w:t>
      </w:r>
      <w:r w:rsidRPr="00111EFD">
        <w:rPr>
          <w:sz w:val="24"/>
          <w:szCs w:val="24"/>
        </w:rPr>
        <w:t xml:space="preserve">ý </w:t>
      </w:r>
      <w:r w:rsidRPr="00111EFD">
        <w:rPr>
          <w:spacing w:val="-4"/>
          <w:sz w:val="24"/>
          <w:szCs w:val="24"/>
        </w:rPr>
        <w:t xml:space="preserve">thức </w:t>
      </w:r>
      <w:r w:rsidRPr="00111EFD">
        <w:rPr>
          <w:sz w:val="24"/>
          <w:szCs w:val="24"/>
        </w:rPr>
        <w:t>tổ</w:t>
      </w:r>
      <w:r w:rsidRPr="00111EFD">
        <w:rPr>
          <w:spacing w:val="-4"/>
          <w:sz w:val="24"/>
          <w:szCs w:val="24"/>
        </w:rPr>
        <w:t xml:space="preserve">chức, </w:t>
      </w:r>
      <w:r w:rsidRPr="00111EFD">
        <w:rPr>
          <w:spacing w:val="-3"/>
          <w:sz w:val="24"/>
          <w:szCs w:val="24"/>
        </w:rPr>
        <w:t xml:space="preserve">kỉ </w:t>
      </w:r>
      <w:r w:rsidRPr="00111EFD">
        <w:rPr>
          <w:spacing w:val="-4"/>
          <w:sz w:val="24"/>
          <w:szCs w:val="24"/>
        </w:rPr>
        <w:t xml:space="preserve">luật </w:t>
      </w:r>
      <w:r w:rsidRPr="00111EFD">
        <w:rPr>
          <w:spacing w:val="-3"/>
          <w:sz w:val="24"/>
          <w:szCs w:val="24"/>
        </w:rPr>
        <w:t>cao</w:t>
      </w:r>
    </w:p>
    <w:p w:rsidR="00A47934" w:rsidRPr="00111EFD" w:rsidRDefault="00A47934" w:rsidP="002556E4">
      <w:pPr>
        <w:pStyle w:val="BodyText"/>
        <w:ind w:left="104" w:right="474"/>
      </w:pPr>
      <w:r w:rsidRPr="00111EFD">
        <w:rPr>
          <w:b/>
          <w:bCs/>
        </w:rPr>
        <w:t>Câu 37.</w:t>
      </w:r>
      <w:r w:rsidRPr="00111EFD">
        <w:t>Chủ tịch Hồ Chí Minh trước khi sang Pháp đã dặn dò Huỳnh Thúc Kháng: “Dĩ bất biến, ứng vạn biến”. Theo em, cái “bất biến” của dân tộc ta trong thời điểm này là gì?</w:t>
      </w:r>
    </w:p>
    <w:p w:rsidR="00A47934" w:rsidRPr="00111EFD" w:rsidRDefault="00A47934" w:rsidP="00B5272D">
      <w:pPr>
        <w:pStyle w:val="ListParagraph"/>
        <w:numPr>
          <w:ilvl w:val="1"/>
          <w:numId w:val="3"/>
        </w:numPr>
        <w:tabs>
          <w:tab w:val="left" w:pos="817"/>
          <w:tab w:val="left" w:pos="2984"/>
          <w:tab w:val="left" w:pos="5144"/>
          <w:tab w:val="left" w:pos="7304"/>
        </w:tabs>
        <w:spacing w:before="0"/>
        <w:ind w:hanging="292"/>
        <w:rPr>
          <w:sz w:val="24"/>
          <w:szCs w:val="24"/>
        </w:rPr>
      </w:pPr>
      <w:r w:rsidRPr="00111EFD">
        <w:rPr>
          <w:sz w:val="24"/>
          <w:szCs w:val="24"/>
        </w:rPr>
        <w:t>Hòa bình</w:t>
      </w:r>
      <w:r w:rsidRPr="00111EFD">
        <w:rPr>
          <w:sz w:val="24"/>
          <w:szCs w:val="24"/>
        </w:rPr>
        <w:tab/>
        <w:t>B.Độc lập</w:t>
      </w:r>
      <w:r w:rsidRPr="00111EFD">
        <w:rPr>
          <w:sz w:val="24"/>
          <w:szCs w:val="24"/>
        </w:rPr>
        <w:tab/>
        <w:t>C.Tự do</w:t>
      </w:r>
      <w:r w:rsidRPr="00111EFD">
        <w:rPr>
          <w:sz w:val="24"/>
          <w:szCs w:val="24"/>
        </w:rPr>
        <w:tab/>
        <w:t>D. Tựchủ</w:t>
      </w:r>
    </w:p>
    <w:p w:rsidR="00A47934" w:rsidRPr="00111EFD" w:rsidRDefault="00A47934" w:rsidP="002556E4">
      <w:pPr>
        <w:pStyle w:val="BodyText"/>
        <w:spacing w:before="1"/>
        <w:ind w:left="104"/>
        <w:jc w:val="both"/>
      </w:pPr>
      <w:r w:rsidRPr="00111EFD">
        <w:rPr>
          <w:b/>
          <w:bCs/>
        </w:rPr>
        <w:t>Câu 38.</w:t>
      </w:r>
      <w:r w:rsidRPr="00111EFD">
        <w:t>Quyền dân tộc cơ bản của nhân dân Việt Nam lần đầu tiên được một hiệp định quốc tế công nhận là:</w:t>
      </w:r>
    </w:p>
    <w:p w:rsidR="00A47934" w:rsidRPr="00111EFD" w:rsidRDefault="00A47934" w:rsidP="002556E4">
      <w:pPr>
        <w:pStyle w:val="BodyText"/>
        <w:tabs>
          <w:tab w:val="left" w:pos="5864"/>
        </w:tabs>
        <w:ind w:left="464" w:right="892"/>
      </w:pPr>
      <w:r w:rsidRPr="00111EFD">
        <w:t>A.  Hiệp địnhIanta1945</w:t>
      </w:r>
      <w:r w:rsidRPr="00111EFD">
        <w:tab/>
        <w:t>B. Hiệp định Sơ bộ1946</w:t>
      </w:r>
    </w:p>
    <w:p w:rsidR="00A47934" w:rsidRPr="00111EFD" w:rsidRDefault="00A47934" w:rsidP="002556E4">
      <w:pPr>
        <w:pStyle w:val="BodyText"/>
        <w:tabs>
          <w:tab w:val="left" w:pos="5864"/>
        </w:tabs>
        <w:spacing w:before="42"/>
        <w:ind w:left="464" w:right="892"/>
      </w:pPr>
      <w:r w:rsidRPr="00111EFD">
        <w:t>C.  Hiệp địnhGiơnevơ1954</w:t>
      </w:r>
      <w:r w:rsidRPr="00111EFD">
        <w:tab/>
        <w:t>D. Hiệp định Paris năm1973</w:t>
      </w:r>
    </w:p>
    <w:p w:rsidR="00A47934" w:rsidRPr="00111EFD" w:rsidRDefault="00A47934" w:rsidP="002556E4">
      <w:pPr>
        <w:pStyle w:val="BodyText"/>
        <w:ind w:left="104"/>
        <w:jc w:val="both"/>
      </w:pPr>
      <w:r w:rsidRPr="00111EFD">
        <w:rPr>
          <w:b/>
          <w:bCs/>
        </w:rPr>
        <w:t>Câu 39.</w:t>
      </w:r>
      <w:r w:rsidRPr="00111EFD">
        <w:t>Ta chủ trương mở cuộc Tổng tiến công và nổi dậy Tết Mậu Thân 1968 là xuất phát từ cơ sở nào?</w:t>
      </w:r>
    </w:p>
    <w:p w:rsidR="00A47934" w:rsidRPr="00111EFD" w:rsidRDefault="00A47934" w:rsidP="002556E4">
      <w:pPr>
        <w:pStyle w:val="ListParagraph"/>
        <w:numPr>
          <w:ilvl w:val="0"/>
          <w:numId w:val="2"/>
        </w:numPr>
        <w:tabs>
          <w:tab w:val="left" w:pos="824"/>
        </w:tabs>
        <w:ind w:right="866"/>
        <w:rPr>
          <w:sz w:val="24"/>
          <w:szCs w:val="24"/>
        </w:rPr>
      </w:pPr>
      <w:r w:rsidRPr="00111EFD">
        <w:rPr>
          <w:sz w:val="24"/>
          <w:szCs w:val="24"/>
        </w:rPr>
        <w:t>So sánh lực lượng đã thay đổi có lợi cho ta sau hai mùa khô và lợi dụng mâu thuẫn ở Mĩ trong năm bầu cử Tổngthống</w:t>
      </w:r>
    </w:p>
    <w:p w:rsidR="00A47934" w:rsidRPr="00111EFD" w:rsidRDefault="00A47934" w:rsidP="00B5272D">
      <w:pPr>
        <w:pStyle w:val="ListParagraph"/>
        <w:numPr>
          <w:ilvl w:val="0"/>
          <w:numId w:val="2"/>
        </w:numPr>
        <w:tabs>
          <w:tab w:val="left" w:pos="824"/>
        </w:tabs>
        <w:spacing w:before="0"/>
        <w:rPr>
          <w:sz w:val="24"/>
          <w:szCs w:val="24"/>
        </w:rPr>
      </w:pPr>
      <w:r w:rsidRPr="00111EFD">
        <w:rPr>
          <w:spacing w:val="-4"/>
          <w:sz w:val="24"/>
          <w:szCs w:val="24"/>
        </w:rPr>
        <w:t>Sự</w:t>
      </w:r>
      <w:r w:rsidRPr="00111EFD">
        <w:rPr>
          <w:spacing w:val="-5"/>
          <w:sz w:val="24"/>
          <w:szCs w:val="24"/>
        </w:rPr>
        <w:t>thất</w:t>
      </w:r>
      <w:r w:rsidRPr="00111EFD">
        <w:rPr>
          <w:spacing w:val="-4"/>
          <w:sz w:val="24"/>
          <w:szCs w:val="24"/>
        </w:rPr>
        <w:t>bại</w:t>
      </w:r>
      <w:r w:rsidRPr="00111EFD">
        <w:rPr>
          <w:spacing w:val="-5"/>
          <w:sz w:val="24"/>
          <w:szCs w:val="24"/>
        </w:rPr>
        <w:t>nặng</w:t>
      </w:r>
      <w:r w:rsidRPr="00111EFD">
        <w:rPr>
          <w:spacing w:val="-3"/>
          <w:sz w:val="24"/>
          <w:szCs w:val="24"/>
        </w:rPr>
        <w:t>nề</w:t>
      </w:r>
      <w:r w:rsidRPr="00111EFD">
        <w:rPr>
          <w:spacing w:val="-4"/>
          <w:sz w:val="24"/>
          <w:szCs w:val="24"/>
        </w:rPr>
        <w:t>của</w:t>
      </w:r>
      <w:r w:rsidRPr="00111EFD">
        <w:rPr>
          <w:spacing w:val="-5"/>
          <w:sz w:val="24"/>
          <w:szCs w:val="24"/>
        </w:rPr>
        <w:t>quân</w:t>
      </w:r>
      <w:r w:rsidRPr="00111EFD">
        <w:rPr>
          <w:spacing w:val="-3"/>
          <w:sz w:val="24"/>
          <w:szCs w:val="24"/>
        </w:rPr>
        <w:t>Mĩvà</w:t>
      </w:r>
      <w:r w:rsidRPr="00111EFD">
        <w:rPr>
          <w:spacing w:val="-5"/>
          <w:sz w:val="24"/>
          <w:szCs w:val="24"/>
        </w:rPr>
        <w:t>quân</w:t>
      </w:r>
      <w:r w:rsidRPr="00111EFD">
        <w:rPr>
          <w:spacing w:val="-4"/>
          <w:sz w:val="24"/>
          <w:szCs w:val="24"/>
        </w:rPr>
        <w:t>đội</w:t>
      </w:r>
      <w:r w:rsidRPr="00111EFD">
        <w:rPr>
          <w:spacing w:val="-5"/>
          <w:sz w:val="24"/>
          <w:szCs w:val="24"/>
        </w:rPr>
        <w:t>SàiGòntronghaimùa</w:t>
      </w:r>
      <w:r w:rsidRPr="00111EFD">
        <w:rPr>
          <w:spacing w:val="-4"/>
          <w:sz w:val="24"/>
          <w:szCs w:val="24"/>
        </w:rPr>
        <w:t>khô</w:t>
      </w:r>
      <w:r w:rsidRPr="00111EFD">
        <w:rPr>
          <w:spacing w:val="-5"/>
          <w:sz w:val="24"/>
          <w:szCs w:val="24"/>
        </w:rPr>
        <w:t>1965</w:t>
      </w:r>
      <w:r w:rsidRPr="00111EFD">
        <w:rPr>
          <w:sz w:val="24"/>
          <w:szCs w:val="24"/>
        </w:rPr>
        <w:t>–</w:t>
      </w:r>
      <w:r w:rsidRPr="00111EFD">
        <w:rPr>
          <w:spacing w:val="-5"/>
          <w:sz w:val="24"/>
          <w:szCs w:val="24"/>
        </w:rPr>
        <w:t>1966</w:t>
      </w:r>
      <w:r w:rsidRPr="00111EFD">
        <w:rPr>
          <w:spacing w:val="-3"/>
          <w:sz w:val="24"/>
          <w:szCs w:val="24"/>
        </w:rPr>
        <w:t>và</w:t>
      </w:r>
      <w:r w:rsidRPr="00111EFD">
        <w:rPr>
          <w:spacing w:val="-5"/>
          <w:sz w:val="24"/>
          <w:szCs w:val="24"/>
        </w:rPr>
        <w:t>1966</w:t>
      </w:r>
      <w:r w:rsidRPr="00111EFD">
        <w:rPr>
          <w:sz w:val="24"/>
          <w:szCs w:val="24"/>
        </w:rPr>
        <w:t>–</w:t>
      </w:r>
      <w:r w:rsidRPr="00111EFD">
        <w:rPr>
          <w:spacing w:val="-6"/>
          <w:sz w:val="24"/>
          <w:szCs w:val="24"/>
        </w:rPr>
        <w:t>1967</w:t>
      </w:r>
    </w:p>
    <w:p w:rsidR="00A47934" w:rsidRPr="00111EFD" w:rsidRDefault="00A47934" w:rsidP="00B5272D">
      <w:pPr>
        <w:pStyle w:val="ListParagraph"/>
        <w:numPr>
          <w:ilvl w:val="0"/>
          <w:numId w:val="2"/>
        </w:numPr>
        <w:tabs>
          <w:tab w:val="left" w:pos="824"/>
        </w:tabs>
        <w:spacing w:before="0"/>
        <w:rPr>
          <w:sz w:val="24"/>
          <w:szCs w:val="24"/>
        </w:rPr>
      </w:pPr>
      <w:r w:rsidRPr="00111EFD">
        <w:rPr>
          <w:sz w:val="24"/>
          <w:szCs w:val="24"/>
        </w:rPr>
        <w:t>Sự ủng hộ to lớn của các nước xã hội chủ nghĩa đối với cuộc đấu tranh chống Mĩ của nhân dânta</w:t>
      </w:r>
    </w:p>
    <w:p w:rsidR="00A47934" w:rsidRPr="00111EFD" w:rsidRDefault="00A47934" w:rsidP="00B5272D">
      <w:pPr>
        <w:pStyle w:val="ListParagraph"/>
        <w:numPr>
          <w:ilvl w:val="0"/>
          <w:numId w:val="2"/>
        </w:numPr>
        <w:tabs>
          <w:tab w:val="left" w:pos="824"/>
        </w:tabs>
        <w:spacing w:before="0"/>
        <w:rPr>
          <w:sz w:val="24"/>
          <w:szCs w:val="24"/>
        </w:rPr>
      </w:pPr>
      <w:r w:rsidRPr="00111EFD">
        <w:rPr>
          <w:sz w:val="24"/>
          <w:szCs w:val="24"/>
        </w:rPr>
        <w:t>Mâu thuẫn giữa Mĩ và chính quyền Sài Gòn xuất hiện, quân đội Sài Gòn bị côlập</w:t>
      </w:r>
    </w:p>
    <w:p w:rsidR="00A47934" w:rsidRPr="00111EFD" w:rsidRDefault="00A47934" w:rsidP="002556E4">
      <w:pPr>
        <w:pStyle w:val="BodyText"/>
        <w:spacing w:before="1" w:line="276" w:lineRule="auto"/>
        <w:ind w:left="104" w:right="910"/>
      </w:pPr>
      <w:r w:rsidRPr="00111EFD">
        <w:rPr>
          <w:b/>
          <w:bCs/>
        </w:rPr>
        <w:t>Câu 40.</w:t>
      </w:r>
      <w:r w:rsidRPr="00111EFD">
        <w:t>Bài học kinh nghiệm nào trong kháng chiến chống Pháp (1945 – 1954) tiếp tục được Đảng ta  vận dụng trong kháng chiến chống Mĩ cứu nước (1954 –1975)?</w:t>
      </w:r>
    </w:p>
    <w:p w:rsidR="00A47934" w:rsidRPr="00111EFD" w:rsidRDefault="00A47934" w:rsidP="002556E4">
      <w:pPr>
        <w:pStyle w:val="ListParagraph"/>
        <w:numPr>
          <w:ilvl w:val="0"/>
          <w:numId w:val="1"/>
        </w:numPr>
        <w:tabs>
          <w:tab w:val="left" w:pos="824"/>
        </w:tabs>
        <w:spacing w:before="2"/>
        <w:rPr>
          <w:sz w:val="24"/>
          <w:szCs w:val="24"/>
        </w:rPr>
      </w:pPr>
      <w:r w:rsidRPr="00111EFD">
        <w:rPr>
          <w:sz w:val="24"/>
          <w:szCs w:val="24"/>
        </w:rPr>
        <w:t>Kết hợp đấu tranh chính trị với đấu tranh vũ trang và dânvận</w:t>
      </w:r>
    </w:p>
    <w:p w:rsidR="00A47934" w:rsidRPr="00111EFD" w:rsidRDefault="00A47934" w:rsidP="002556E4">
      <w:pPr>
        <w:pStyle w:val="ListParagraph"/>
        <w:numPr>
          <w:ilvl w:val="0"/>
          <w:numId w:val="1"/>
        </w:numPr>
        <w:tabs>
          <w:tab w:val="left" w:pos="824"/>
        </w:tabs>
        <w:rPr>
          <w:sz w:val="24"/>
          <w:szCs w:val="24"/>
        </w:rPr>
      </w:pPr>
      <w:r w:rsidRPr="00111EFD">
        <w:rPr>
          <w:sz w:val="24"/>
          <w:szCs w:val="24"/>
        </w:rPr>
        <w:t>Kết hợp sức mạnh dân tộc với sức mạnh thời đại, sức mạnh trong nước với sức mạnh quốctế</w:t>
      </w:r>
    </w:p>
    <w:p w:rsidR="00A47934" w:rsidRPr="00111EFD" w:rsidRDefault="00A47934" w:rsidP="002556E4">
      <w:pPr>
        <w:pStyle w:val="ListParagraph"/>
        <w:numPr>
          <w:ilvl w:val="0"/>
          <w:numId w:val="1"/>
        </w:numPr>
        <w:tabs>
          <w:tab w:val="left" w:pos="824"/>
        </w:tabs>
        <w:spacing w:before="42"/>
        <w:rPr>
          <w:sz w:val="24"/>
          <w:szCs w:val="24"/>
        </w:rPr>
      </w:pPr>
      <w:r w:rsidRPr="00111EFD">
        <w:rPr>
          <w:sz w:val="24"/>
          <w:szCs w:val="24"/>
        </w:rPr>
        <w:t>Tranh thủ sự đồng tình ủng hộ của dư luận quốctế</w:t>
      </w:r>
    </w:p>
    <w:p w:rsidR="00A47934" w:rsidRPr="00111EFD" w:rsidRDefault="00A47934" w:rsidP="002556E4">
      <w:pPr>
        <w:pStyle w:val="ListParagraph"/>
        <w:numPr>
          <w:ilvl w:val="0"/>
          <w:numId w:val="1"/>
        </w:numPr>
        <w:tabs>
          <w:tab w:val="left" w:pos="824"/>
        </w:tabs>
        <w:rPr>
          <w:sz w:val="24"/>
          <w:szCs w:val="24"/>
        </w:rPr>
      </w:pPr>
      <w:r w:rsidRPr="00111EFD">
        <w:rPr>
          <w:sz w:val="24"/>
          <w:szCs w:val="24"/>
        </w:rPr>
        <w:t>Tăng cường đoàn kết trong nước và quốctế</w:t>
      </w:r>
    </w:p>
    <w:p w:rsidR="00A47934" w:rsidRPr="00111EFD" w:rsidRDefault="00A47934" w:rsidP="002556E4">
      <w:pPr>
        <w:pStyle w:val="BodyText"/>
        <w:spacing w:before="2"/>
        <w:ind w:left="0"/>
        <w:rPr>
          <w:sz w:val="31"/>
          <w:szCs w:val="31"/>
        </w:rPr>
      </w:pPr>
    </w:p>
    <w:p w:rsidR="00A47934" w:rsidRPr="00111EFD" w:rsidRDefault="00A47934" w:rsidP="002556E4">
      <w:pPr>
        <w:pStyle w:val="BodyText"/>
        <w:spacing w:before="4"/>
        <w:ind w:left="0"/>
        <w:rPr>
          <w:sz w:val="17"/>
          <w:szCs w:val="17"/>
        </w:rPr>
      </w:pPr>
    </w:p>
    <w:p w:rsidR="00A47934" w:rsidRPr="00111EFD" w:rsidRDefault="00A47934" w:rsidP="002556E4">
      <w:pPr>
        <w:pStyle w:val="BodyText"/>
        <w:spacing w:before="4"/>
        <w:ind w:left="0"/>
        <w:rPr>
          <w:sz w:val="17"/>
          <w:szCs w:val="17"/>
        </w:rPr>
      </w:pPr>
    </w:p>
    <w:p w:rsidR="00A47934" w:rsidRPr="00111EFD" w:rsidRDefault="00A47934" w:rsidP="002556E4">
      <w:pPr>
        <w:pStyle w:val="BodyText"/>
        <w:spacing w:before="4"/>
        <w:ind w:left="0"/>
        <w:jc w:val="center"/>
        <w:rPr>
          <w:sz w:val="17"/>
          <w:szCs w:val="17"/>
        </w:rPr>
      </w:pPr>
    </w:p>
    <w:p w:rsidR="00A47934" w:rsidRPr="00111EFD" w:rsidRDefault="00A47934" w:rsidP="002556E4">
      <w:pPr>
        <w:pStyle w:val="BodyText"/>
        <w:spacing w:before="4"/>
        <w:ind w:left="0" w:right="870"/>
        <w:jc w:val="center"/>
        <w:rPr>
          <w:b/>
          <w:bCs/>
        </w:rPr>
      </w:pPr>
      <w:r w:rsidRPr="00111EFD">
        <w:rPr>
          <w:b/>
          <w:bCs/>
        </w:rPr>
        <w:t>ĐÁP ÁN THAM KHẢO</w:t>
      </w:r>
    </w:p>
    <w:p w:rsidR="00A47934" w:rsidRPr="00111EFD" w:rsidRDefault="00A47934" w:rsidP="002556E4">
      <w:pPr>
        <w:pStyle w:val="BodyText"/>
        <w:spacing w:before="4"/>
        <w:ind w:left="0" w:right="870"/>
        <w:jc w:val="center"/>
        <w:rPr>
          <w:b/>
          <w:bCs/>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3"/>
        <w:gridCol w:w="1013"/>
        <w:gridCol w:w="1013"/>
        <w:gridCol w:w="1013"/>
        <w:gridCol w:w="1013"/>
        <w:gridCol w:w="1013"/>
        <w:gridCol w:w="1013"/>
        <w:gridCol w:w="1013"/>
      </w:tblGrid>
      <w:tr w:rsidR="00A47934" w:rsidRPr="00111EFD">
        <w:trPr>
          <w:trHeight w:val="738"/>
        </w:trPr>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11</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21</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31</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A</w:t>
            </w:r>
          </w:p>
        </w:tc>
      </w:tr>
      <w:tr w:rsidR="00A47934" w:rsidRPr="00111EFD">
        <w:trPr>
          <w:trHeight w:val="697"/>
        </w:trPr>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C</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12</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22</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32</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C</w:t>
            </w:r>
          </w:p>
        </w:tc>
      </w:tr>
      <w:tr w:rsidR="00A47934" w:rsidRPr="00111EFD">
        <w:trPr>
          <w:trHeight w:val="738"/>
        </w:trPr>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A</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13</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23</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33</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C</w:t>
            </w:r>
          </w:p>
        </w:tc>
      </w:tr>
      <w:tr w:rsidR="00A47934" w:rsidRPr="00111EFD">
        <w:trPr>
          <w:trHeight w:val="697"/>
        </w:trPr>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4</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A</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14</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24</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34</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r>
      <w:tr w:rsidR="00A47934" w:rsidRPr="00111EFD">
        <w:trPr>
          <w:trHeight w:val="738"/>
        </w:trPr>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5</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15</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C</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25</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35</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r>
      <w:tr w:rsidR="00A47934" w:rsidRPr="00111EFD">
        <w:trPr>
          <w:trHeight w:val="697"/>
        </w:trPr>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6</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16</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C</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26</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36</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r>
      <w:tr w:rsidR="00A47934" w:rsidRPr="00111EFD">
        <w:trPr>
          <w:trHeight w:val="738"/>
        </w:trPr>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7</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A</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17</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27</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C</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37</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r>
      <w:tr w:rsidR="00A47934" w:rsidRPr="00111EFD">
        <w:trPr>
          <w:trHeight w:val="738"/>
        </w:trPr>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8</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18</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28</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38</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C</w:t>
            </w:r>
          </w:p>
        </w:tc>
      </w:tr>
      <w:tr w:rsidR="00A47934" w:rsidRPr="00111EFD">
        <w:trPr>
          <w:trHeight w:val="697"/>
        </w:trPr>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9</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C</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19</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29</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39</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A</w:t>
            </w:r>
          </w:p>
        </w:tc>
      </w:tr>
      <w:tr w:rsidR="00A47934" w:rsidRPr="00111EFD">
        <w:trPr>
          <w:trHeight w:val="738"/>
        </w:trPr>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10</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C</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20</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30</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D</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40</w:t>
            </w:r>
          </w:p>
        </w:tc>
        <w:tc>
          <w:tcPr>
            <w:tcW w:w="1013" w:type="dxa"/>
          </w:tcPr>
          <w:p w:rsidR="00A47934" w:rsidRPr="00111EFD" w:rsidRDefault="00A47934" w:rsidP="002556E4">
            <w:pPr>
              <w:tabs>
                <w:tab w:val="center" w:pos="4680"/>
                <w:tab w:val="right" w:pos="9360"/>
              </w:tabs>
              <w:rPr>
                <w:b/>
                <w:bCs/>
                <w:sz w:val="28"/>
                <w:szCs w:val="28"/>
              </w:rPr>
            </w:pPr>
            <w:r w:rsidRPr="00111EFD">
              <w:rPr>
                <w:b/>
                <w:bCs/>
                <w:sz w:val="28"/>
                <w:szCs w:val="28"/>
              </w:rPr>
              <w:t>B</w:t>
            </w:r>
          </w:p>
        </w:tc>
      </w:tr>
    </w:tbl>
    <w:p w:rsidR="00A47934" w:rsidRPr="00111EFD" w:rsidRDefault="00A47934" w:rsidP="002556E4">
      <w:pPr>
        <w:pStyle w:val="BodyText"/>
        <w:spacing w:before="4"/>
        <w:ind w:left="0" w:right="870"/>
        <w:jc w:val="center"/>
        <w:rPr>
          <w:b/>
          <w:bCs/>
        </w:rPr>
      </w:pPr>
    </w:p>
    <w:p w:rsidR="00A47934" w:rsidRPr="00111EFD" w:rsidRDefault="00A47934" w:rsidP="002556E4"/>
    <w:p w:rsidR="00A47934" w:rsidRPr="00111EFD" w:rsidRDefault="00A47934" w:rsidP="002556E4">
      <w:pPr>
        <w:pStyle w:val="BodyText"/>
        <w:spacing w:before="4"/>
        <w:ind w:left="0"/>
        <w:rPr>
          <w:sz w:val="17"/>
          <w:szCs w:val="17"/>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13"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6</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autoSpaceDE w:val="0"/>
        <w:autoSpaceDN w:val="0"/>
        <w:adjustRightInd w:val="0"/>
        <w:rPr>
          <w:b/>
          <w:bCs/>
          <w:color w:val="0000FF"/>
          <w:lang w:val="cy-GB"/>
        </w:rPr>
      </w:pPr>
    </w:p>
    <w:p w:rsidR="00A47934" w:rsidRPr="00111EFD" w:rsidRDefault="00A47934" w:rsidP="002556E4">
      <w:pPr>
        <w:autoSpaceDE w:val="0"/>
        <w:autoSpaceDN w:val="0"/>
        <w:adjustRightInd w:val="0"/>
        <w:rPr>
          <w:rFonts w:eastAsia="SimSun"/>
          <w:b/>
          <w:bCs/>
          <w:sz w:val="26"/>
          <w:szCs w:val="26"/>
          <w:lang w:val="cy-GB" w:eastAsia="zh-CN"/>
        </w:rPr>
      </w:pPr>
      <w:r w:rsidRPr="00111EFD">
        <w:rPr>
          <w:b/>
          <w:bCs/>
          <w:color w:val="0000FF"/>
          <w:lang w:val="pt-BR"/>
        </w:rPr>
        <w:t>Câu 1:</w:t>
      </w:r>
      <w:r w:rsidRPr="00111EFD">
        <w:rPr>
          <w:b/>
          <w:bCs/>
          <w:sz w:val="25"/>
          <w:szCs w:val="25"/>
          <w:lang w:val="pt-BR"/>
        </w:rPr>
        <w:t xml:space="preserve"> Bài học kinh nghiệm quan trọng nhất của Đảng Cộng sản Việt Nam được rút trong việc lãnh đạo cuộc Cách mạng tháng Tám năm 1945 là gì?</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Phải có chủ trương và biện pháp phù hợp với tình hình thực tiễn cách mạng.</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Xây dựng khối liên minh công – nông và mặt trận dân tộc thống nhất.</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Tổ chức, lãnh đạo quần chúng đấu tranh bằng nhiều hình thức.</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Phân hóa, cô lập cao độ kẻ thù để thực hiện các giải pháp cụ thể.</w:t>
      </w:r>
    </w:p>
    <w:p w:rsidR="00A47934" w:rsidRPr="00111EFD" w:rsidRDefault="00A47934" w:rsidP="002556E4">
      <w:pPr>
        <w:spacing w:before="60"/>
        <w:jc w:val="both"/>
        <w:rPr>
          <w:b/>
          <w:bCs/>
          <w:sz w:val="25"/>
          <w:szCs w:val="25"/>
          <w:lang w:val="pt-BR"/>
        </w:rPr>
      </w:pPr>
      <w:r w:rsidRPr="00111EFD">
        <w:rPr>
          <w:b/>
          <w:bCs/>
          <w:color w:val="0000FF"/>
          <w:lang w:val="pt-BR"/>
        </w:rPr>
        <w:t>Câu 2:</w:t>
      </w:r>
      <w:r w:rsidRPr="00111EFD">
        <w:rPr>
          <w:b/>
          <w:bCs/>
          <w:sz w:val="25"/>
          <w:szCs w:val="25"/>
          <w:lang w:val="pt-BR"/>
        </w:rPr>
        <w:t xml:space="preserve"> Nội dung nào dưới đây trong Tuyên ngôn độc lập khẳng định độc lập chủ quyền của dân tộc ta trên phương diện pháp lý và thực tiễn?</w:t>
      </w:r>
    </w:p>
    <w:p w:rsidR="00A47934" w:rsidRPr="00111EFD" w:rsidRDefault="00A47934" w:rsidP="002556E4">
      <w:pPr>
        <w:ind w:firstLine="283"/>
        <w:rPr>
          <w:lang w:val="pt-BR"/>
        </w:rPr>
      </w:pPr>
      <w:r w:rsidRPr="00111EFD">
        <w:rPr>
          <w:b/>
          <w:bCs/>
          <w:color w:val="3366FF"/>
          <w:lang w:val="pt-BR"/>
        </w:rPr>
        <w:t xml:space="preserve">A. </w:t>
      </w:r>
      <w:r w:rsidRPr="00111EFD">
        <w:rPr>
          <w:b/>
          <w:bCs/>
          <w:lang w:val="pt-BR"/>
        </w:rPr>
        <w:t>“</w:t>
      </w:r>
      <w:r w:rsidRPr="00111EFD">
        <w:rPr>
          <w:sz w:val="25"/>
          <w:szCs w:val="25"/>
          <w:lang w:val="pt-BR"/>
        </w:rPr>
        <w:t>Một dân tộc đã gan góc chống ách nô lệ của thực dân Pháp hơn 80 năm… dân tộc đó phải được tự do, dân tộc đó phải được độc lập.”</w:t>
      </w:r>
    </w:p>
    <w:p w:rsidR="00A47934" w:rsidRPr="00111EFD" w:rsidRDefault="00A47934" w:rsidP="002556E4">
      <w:pPr>
        <w:ind w:firstLine="283"/>
        <w:rPr>
          <w:lang w:val="pt-BR"/>
        </w:rPr>
      </w:pPr>
      <w:r w:rsidRPr="00111EFD">
        <w:rPr>
          <w:b/>
          <w:bCs/>
          <w:color w:val="3366FF"/>
          <w:lang w:val="pt-BR"/>
        </w:rPr>
        <w:t xml:space="preserve">B. </w:t>
      </w:r>
      <w:r w:rsidRPr="00111EFD">
        <w:rPr>
          <w:b/>
          <w:bCs/>
          <w:lang w:val="pt-BR"/>
        </w:rPr>
        <w:t>“</w:t>
      </w:r>
      <w:r w:rsidRPr="00111EFD">
        <w:rPr>
          <w:sz w:val="25"/>
          <w:szCs w:val="25"/>
          <w:lang w:val="pt-BR"/>
        </w:rPr>
        <w:t>Nước Việt Nam có quyền hưởng tự do, độc lập và sự thật đã trở thành một nước tự do, độc lập”.</w:t>
      </w:r>
    </w:p>
    <w:p w:rsidR="00A47934" w:rsidRPr="00111EFD" w:rsidRDefault="00A47934" w:rsidP="002556E4">
      <w:pPr>
        <w:ind w:firstLine="283"/>
        <w:rPr>
          <w:lang w:val="pt-BR"/>
        </w:rPr>
      </w:pPr>
      <w:r w:rsidRPr="00111EFD">
        <w:rPr>
          <w:b/>
          <w:bCs/>
          <w:color w:val="3366FF"/>
          <w:lang w:val="pt-BR"/>
        </w:rPr>
        <w:t xml:space="preserve">C. </w:t>
      </w:r>
      <w:r w:rsidRPr="00111EFD">
        <w:rPr>
          <w:b/>
          <w:bCs/>
          <w:lang w:val="pt-BR"/>
        </w:rPr>
        <w:t>“</w:t>
      </w:r>
      <w:r w:rsidRPr="00111EFD">
        <w:rPr>
          <w:sz w:val="25"/>
          <w:szCs w:val="25"/>
          <w:lang w:val="pt-BR"/>
        </w:rPr>
        <w:t>Toàn thể dân tộc Việt Nam quyết đem tất cả tinh thần và lực lượng, tính mạng và của cải để giữ vững quyền tự do, độc lập ấy”.</w:t>
      </w:r>
    </w:p>
    <w:p w:rsidR="00A47934" w:rsidRPr="00111EFD" w:rsidRDefault="00A47934" w:rsidP="002556E4">
      <w:pPr>
        <w:ind w:firstLine="283"/>
        <w:rPr>
          <w:lang w:val="pt-BR"/>
        </w:rPr>
      </w:pPr>
      <w:r w:rsidRPr="00111EFD">
        <w:rPr>
          <w:b/>
          <w:bCs/>
          <w:color w:val="3366FF"/>
          <w:lang w:val="pt-BR"/>
        </w:rPr>
        <w:t xml:space="preserve">D. </w:t>
      </w:r>
      <w:r w:rsidRPr="00111EFD">
        <w:rPr>
          <w:b/>
          <w:bCs/>
          <w:lang w:val="pt-BR"/>
        </w:rPr>
        <w:t>“</w:t>
      </w:r>
      <w:r w:rsidRPr="00111EFD">
        <w:rPr>
          <w:sz w:val="25"/>
          <w:szCs w:val="25"/>
          <w:lang w:val="pt-BR"/>
        </w:rPr>
        <w:t>Tất cả các dân tộc sinh ra đều có quyền bình đẳng”.</w:t>
      </w:r>
    </w:p>
    <w:p w:rsidR="00A47934" w:rsidRPr="00111EFD" w:rsidRDefault="00A47934" w:rsidP="002556E4">
      <w:pPr>
        <w:spacing w:before="60"/>
        <w:jc w:val="both"/>
        <w:rPr>
          <w:b/>
          <w:bCs/>
          <w:sz w:val="25"/>
          <w:szCs w:val="25"/>
          <w:lang w:val="pt-BR"/>
        </w:rPr>
      </w:pPr>
      <w:r w:rsidRPr="00111EFD">
        <w:rPr>
          <w:b/>
          <w:bCs/>
          <w:color w:val="0000FF"/>
          <w:lang w:val="pt-BR"/>
        </w:rPr>
        <w:t>Câu 3:</w:t>
      </w:r>
      <w:r w:rsidRPr="00111EFD">
        <w:rPr>
          <w:b/>
          <w:bCs/>
          <w:sz w:val="25"/>
          <w:szCs w:val="25"/>
          <w:lang w:val="pt-BR"/>
        </w:rPr>
        <w:t xml:space="preserve"> Thời cơ “ngàn năm có một” của Tổng khởi nghĩa tháng Tám 1945 được Đảng ta xác định từ sau ngày:</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Nhật đảo chính Pháp đến trước khi quân Đồng minh vào Đông Dương.</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Nhật đầu hàng Đồng minh đến trước khi quân Đồng minh vào Đông Dương.</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Nhật vào Đông Dương đến trước ngày Nhật đảo chính Pháp.</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quân Đồng minh vào Đông Dương giải giáp quân Nhật.</w:t>
      </w:r>
    </w:p>
    <w:p w:rsidR="00A47934" w:rsidRPr="00111EFD" w:rsidRDefault="00A47934" w:rsidP="002556E4">
      <w:pPr>
        <w:spacing w:before="60"/>
        <w:jc w:val="both"/>
        <w:rPr>
          <w:b/>
          <w:bCs/>
          <w:sz w:val="25"/>
          <w:szCs w:val="25"/>
          <w:lang w:val="pt-BR"/>
        </w:rPr>
      </w:pPr>
      <w:r w:rsidRPr="00111EFD">
        <w:rPr>
          <w:b/>
          <w:bCs/>
          <w:color w:val="0000FF"/>
          <w:lang w:val="pt-BR"/>
        </w:rPr>
        <w:t>Câu 4:</w:t>
      </w:r>
      <w:r w:rsidRPr="00111EFD">
        <w:rPr>
          <w:b/>
          <w:bCs/>
          <w:sz w:val="25"/>
          <w:szCs w:val="25"/>
          <w:lang w:val="pt-BR"/>
        </w:rPr>
        <w:t xml:space="preserve"> Từ cuộc đấu tranh ngoại giao sau Cách mạng tháng Tám1945 có thể rút ra bài học kinh nghiệm gì cho cuộc đấu tranh bảo vệ chủ quyền Tổ Quốc hiện nay?</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Luôn nhân nhượng với kẻ thù để có được môi trường hòa bình.</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Cương quyết trong đấu tranh, cứng rắn về sách lược.</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Luôn mềm dẻo trong đấu tranh và trong sách lược.</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Mềm dẻo về sách lược, cương quyết trong đấu tranh.</w:t>
      </w:r>
    </w:p>
    <w:p w:rsidR="00A47934" w:rsidRPr="00111EFD" w:rsidRDefault="00A47934" w:rsidP="002556E4">
      <w:pPr>
        <w:spacing w:before="60"/>
        <w:jc w:val="both"/>
        <w:rPr>
          <w:b/>
          <w:bCs/>
          <w:sz w:val="25"/>
          <w:szCs w:val="25"/>
          <w:lang w:val="vi-VN"/>
        </w:rPr>
      </w:pPr>
      <w:r w:rsidRPr="00111EFD">
        <w:rPr>
          <w:b/>
          <w:bCs/>
          <w:color w:val="0000FF"/>
          <w:lang w:val="vi-VN"/>
        </w:rPr>
        <w:t>Câu 5:</w:t>
      </w:r>
      <w:r w:rsidRPr="00111EFD">
        <w:rPr>
          <w:b/>
          <w:bCs/>
          <w:sz w:val="25"/>
          <w:szCs w:val="25"/>
          <w:lang w:val="vi-VN"/>
        </w:rPr>
        <w:t xml:space="preserve"> Thánh thức lớn nhất Việt Nam phải đối mặt trong xu thế toàn cầu hóa là gì?</w:t>
      </w:r>
    </w:p>
    <w:p w:rsidR="00A47934" w:rsidRPr="00111EFD" w:rsidRDefault="00A47934" w:rsidP="002556E4">
      <w:pPr>
        <w:ind w:firstLine="283"/>
        <w:rPr>
          <w:lang w:val="vi-VN"/>
        </w:rPr>
      </w:pPr>
      <w:r w:rsidRPr="00111EFD">
        <w:rPr>
          <w:b/>
          <w:bCs/>
          <w:color w:val="3366FF"/>
          <w:lang w:val="vi-VN"/>
        </w:rPr>
        <w:t xml:space="preserve">A. </w:t>
      </w:r>
      <w:r w:rsidRPr="00111EFD">
        <w:rPr>
          <w:sz w:val="25"/>
          <w:szCs w:val="25"/>
          <w:lang w:val="vi-VN"/>
        </w:rPr>
        <w:t>Sự cạnh tranh quyết liệt từ thị trường thế giới.</w:t>
      </w:r>
    </w:p>
    <w:p w:rsidR="00A47934" w:rsidRPr="00111EFD" w:rsidRDefault="00A47934" w:rsidP="002556E4">
      <w:pPr>
        <w:ind w:firstLine="283"/>
        <w:rPr>
          <w:lang w:val="vi-VN"/>
        </w:rPr>
      </w:pPr>
      <w:r w:rsidRPr="00111EFD">
        <w:rPr>
          <w:b/>
          <w:bCs/>
          <w:color w:val="3366FF"/>
          <w:lang w:val="vi-VN"/>
        </w:rPr>
        <w:t xml:space="preserve">B. </w:t>
      </w:r>
      <w:r w:rsidRPr="00111EFD">
        <w:rPr>
          <w:sz w:val="25"/>
          <w:szCs w:val="25"/>
          <w:lang w:val="vi-VN"/>
        </w:rPr>
        <w:t>Sự bất bình đẳng trong quan hệ quốc tế.</w:t>
      </w:r>
    </w:p>
    <w:p w:rsidR="00A47934" w:rsidRPr="00111EFD" w:rsidRDefault="00A47934" w:rsidP="002556E4">
      <w:pPr>
        <w:ind w:firstLine="283"/>
        <w:rPr>
          <w:lang w:val="vi-VN"/>
        </w:rPr>
      </w:pPr>
      <w:r w:rsidRPr="00111EFD">
        <w:rPr>
          <w:b/>
          <w:bCs/>
          <w:color w:val="3366FF"/>
          <w:lang w:val="vi-VN"/>
        </w:rPr>
        <w:t xml:space="preserve">C. </w:t>
      </w:r>
      <w:r w:rsidRPr="00111EFD">
        <w:rPr>
          <w:sz w:val="25"/>
          <w:szCs w:val="25"/>
          <w:lang w:val="vi-VN"/>
        </w:rPr>
        <w:t>Sự chênh lệch về trình độ khi tham gia hội nhập.</w:t>
      </w:r>
    </w:p>
    <w:p w:rsidR="00A47934" w:rsidRPr="00111EFD" w:rsidRDefault="00A47934" w:rsidP="002556E4">
      <w:pPr>
        <w:ind w:firstLine="283"/>
        <w:rPr>
          <w:lang w:val="vi-VN"/>
        </w:rPr>
      </w:pPr>
      <w:r w:rsidRPr="00111EFD">
        <w:rPr>
          <w:b/>
          <w:bCs/>
          <w:color w:val="3366FF"/>
          <w:lang w:val="vi-VN"/>
        </w:rPr>
        <w:t xml:space="preserve">D. </w:t>
      </w:r>
      <w:r w:rsidRPr="00111EFD">
        <w:rPr>
          <w:sz w:val="25"/>
          <w:szCs w:val="25"/>
          <w:lang w:val="vi-VN"/>
        </w:rPr>
        <w:t>Sử dụng chưa hiệu quả các nguồn vốn vay nợ.</w:t>
      </w:r>
    </w:p>
    <w:p w:rsidR="00A47934" w:rsidRPr="00111EFD" w:rsidRDefault="00A47934" w:rsidP="002556E4">
      <w:pPr>
        <w:spacing w:before="60"/>
        <w:jc w:val="both"/>
        <w:rPr>
          <w:b/>
          <w:bCs/>
          <w:sz w:val="25"/>
          <w:szCs w:val="25"/>
          <w:lang w:val="pt-BR"/>
        </w:rPr>
      </w:pPr>
      <w:r w:rsidRPr="00111EFD">
        <w:rPr>
          <w:b/>
          <w:bCs/>
          <w:color w:val="0000FF"/>
          <w:lang w:val="pt-BR"/>
        </w:rPr>
        <w:t>Câu 6:</w:t>
      </w:r>
      <w:r w:rsidRPr="00111EFD">
        <w:rPr>
          <w:b/>
          <w:bCs/>
          <w:sz w:val="25"/>
          <w:szCs w:val="25"/>
          <w:lang w:val="pt-BR"/>
        </w:rPr>
        <w:t xml:space="preserve"> Nội dung nào sau đây </w:t>
      </w:r>
      <w:r w:rsidRPr="00111EFD">
        <w:rPr>
          <w:b/>
          <w:bCs/>
          <w:i/>
          <w:iCs/>
          <w:sz w:val="25"/>
          <w:szCs w:val="25"/>
          <w:lang w:val="pt-BR"/>
        </w:rPr>
        <w:t>không đúng</w:t>
      </w:r>
      <w:r w:rsidRPr="00111EFD">
        <w:rPr>
          <w:b/>
          <w:bCs/>
          <w:sz w:val="25"/>
          <w:szCs w:val="25"/>
          <w:lang w:val="pt-BR"/>
        </w:rPr>
        <w:t xml:space="preserve"> với ý nghĩa của chiến thắng Điện Biên Phủ năm 1954?</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Đánh dấu cuộc kháng chiến chống Pháp của nhân dân ta kết thúc thắng lợi.</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Giáng đòn quyết định vào ý chí xâm lược của thực dân Pháp.</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Tạo điều kiện thuận lợi cho cuộc đấu tranh ngoại giao của ta giành thắng lợi.</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Đập tan hoàn toàn kế hoạch quân sự Nava.</w:t>
      </w:r>
    </w:p>
    <w:p w:rsidR="00A47934" w:rsidRPr="00111EFD" w:rsidRDefault="00A47934" w:rsidP="002556E4">
      <w:pPr>
        <w:spacing w:before="60"/>
        <w:jc w:val="both"/>
        <w:rPr>
          <w:b/>
          <w:bCs/>
          <w:spacing w:val="-12"/>
          <w:sz w:val="25"/>
          <w:szCs w:val="25"/>
          <w:lang w:val="pt-BR"/>
        </w:rPr>
      </w:pPr>
      <w:r w:rsidRPr="00111EFD">
        <w:rPr>
          <w:b/>
          <w:bCs/>
          <w:color w:val="0000FF"/>
          <w:spacing w:val="-12"/>
          <w:lang w:val="vi-VN"/>
        </w:rPr>
        <w:t>Câu 7:</w:t>
      </w:r>
      <w:r w:rsidRPr="00111EFD">
        <w:rPr>
          <w:b/>
          <w:bCs/>
          <w:spacing w:val="-12"/>
          <w:sz w:val="25"/>
          <w:szCs w:val="25"/>
          <w:lang w:val="vi-VN"/>
        </w:rPr>
        <w:t xml:space="preserve"> Đế quốc Pháp – Mỹ thực hiện kế hoạch Na – va trong 18 tháng</w:t>
      </w:r>
      <w:r w:rsidRPr="00111EFD">
        <w:rPr>
          <w:b/>
          <w:bCs/>
          <w:spacing w:val="-12"/>
          <w:sz w:val="25"/>
          <w:szCs w:val="25"/>
          <w:lang w:val="pt-BR"/>
        </w:rPr>
        <w:t xml:space="preserve">  </w:t>
      </w:r>
      <w:r w:rsidRPr="00111EFD">
        <w:rPr>
          <w:b/>
          <w:bCs/>
          <w:spacing w:val="-12"/>
          <w:sz w:val="25"/>
          <w:szCs w:val="25"/>
          <w:lang w:val="vi-VN"/>
        </w:rPr>
        <w:t>nhằm</w:t>
      </w:r>
      <w:r w:rsidRPr="00111EFD">
        <w:rPr>
          <w:b/>
          <w:bCs/>
          <w:spacing w:val="-12"/>
          <w:sz w:val="25"/>
          <w:szCs w:val="25"/>
          <w:lang w:val="pt-BR"/>
        </w:rPr>
        <w:t xml:space="preserve">  </w:t>
      </w:r>
      <w:r w:rsidRPr="00111EFD">
        <w:rPr>
          <w:b/>
          <w:bCs/>
          <w:spacing w:val="-12"/>
          <w:sz w:val="25"/>
          <w:szCs w:val="25"/>
          <w:lang w:val="vi-VN"/>
        </w:rPr>
        <w:t>mục tiêu lớn nhất là</w:t>
      </w:r>
      <w:r w:rsidRPr="00111EFD">
        <w:rPr>
          <w:b/>
          <w:bCs/>
          <w:spacing w:val="-12"/>
          <w:sz w:val="25"/>
          <w:szCs w:val="25"/>
          <w:lang w:val="pt-BR"/>
        </w:rPr>
        <w:t>:</w:t>
      </w:r>
    </w:p>
    <w:p w:rsidR="00A47934" w:rsidRPr="00111EFD" w:rsidRDefault="00A47934" w:rsidP="002556E4">
      <w:pPr>
        <w:ind w:firstLine="283"/>
        <w:rPr>
          <w:lang w:val="pt-BR"/>
        </w:rPr>
      </w:pPr>
      <w:r w:rsidRPr="00111EFD">
        <w:rPr>
          <w:b/>
          <w:bCs/>
          <w:color w:val="3366FF"/>
          <w:spacing w:val="-4"/>
          <w:lang w:val="vi-VN"/>
        </w:rPr>
        <w:t xml:space="preserve">A. </w:t>
      </w:r>
      <w:r w:rsidRPr="00111EFD">
        <w:rPr>
          <w:spacing w:val="-4"/>
          <w:sz w:val="25"/>
          <w:szCs w:val="25"/>
          <w:lang w:val="vi-VN"/>
        </w:rPr>
        <w:t>kết thúc chiến tranh trong danh dự.</w:t>
      </w:r>
    </w:p>
    <w:p w:rsidR="00A47934" w:rsidRPr="00111EFD" w:rsidRDefault="00A47934" w:rsidP="002556E4">
      <w:pPr>
        <w:ind w:firstLine="283"/>
        <w:rPr>
          <w:lang w:val="pt-BR"/>
        </w:rPr>
      </w:pPr>
      <w:r w:rsidRPr="00111EFD">
        <w:rPr>
          <w:b/>
          <w:bCs/>
          <w:color w:val="3366FF"/>
          <w:spacing w:val="-4"/>
          <w:lang w:val="vi-VN"/>
        </w:rPr>
        <w:t xml:space="preserve">B. </w:t>
      </w:r>
      <w:r w:rsidRPr="00111EFD">
        <w:rPr>
          <w:spacing w:val="-4"/>
          <w:sz w:val="25"/>
          <w:szCs w:val="25"/>
          <w:lang w:val="vi-VN"/>
        </w:rPr>
        <w:t>xoay chuyển cục diện chiến tranh.</w:t>
      </w:r>
    </w:p>
    <w:p w:rsidR="00A47934" w:rsidRPr="00111EFD" w:rsidRDefault="00A47934" w:rsidP="002556E4">
      <w:pPr>
        <w:ind w:firstLine="283"/>
        <w:rPr>
          <w:lang w:val="pt-BR"/>
        </w:rPr>
      </w:pPr>
      <w:r w:rsidRPr="00111EFD">
        <w:rPr>
          <w:b/>
          <w:bCs/>
          <w:color w:val="3366FF"/>
          <w:spacing w:val="-4"/>
          <w:lang w:val="vi-VN"/>
        </w:rPr>
        <w:t xml:space="preserve">C. </w:t>
      </w:r>
      <w:r w:rsidRPr="00111EFD">
        <w:rPr>
          <w:spacing w:val="-4"/>
          <w:sz w:val="25"/>
          <w:szCs w:val="25"/>
          <w:lang w:val="vi-VN"/>
        </w:rPr>
        <w:t>đẩy quân ta vào tình thế đối phó bị động.</w:t>
      </w:r>
    </w:p>
    <w:p w:rsidR="00A47934" w:rsidRPr="00111EFD" w:rsidRDefault="00A47934" w:rsidP="002556E4">
      <w:pPr>
        <w:ind w:firstLine="283"/>
        <w:rPr>
          <w:lang w:val="pt-BR"/>
        </w:rPr>
      </w:pPr>
      <w:r w:rsidRPr="00111EFD">
        <w:rPr>
          <w:b/>
          <w:bCs/>
          <w:color w:val="3366FF"/>
          <w:spacing w:val="-4"/>
          <w:lang w:val="vi-VN"/>
        </w:rPr>
        <w:t xml:space="preserve">D. </w:t>
      </w:r>
      <w:r w:rsidRPr="00111EFD">
        <w:rPr>
          <w:spacing w:val="-4"/>
          <w:sz w:val="25"/>
          <w:szCs w:val="25"/>
          <w:lang w:val="vi-VN"/>
        </w:rPr>
        <w:t>dọn đường cho Mỹ từng bước thay thế quân Pháp</w:t>
      </w:r>
    </w:p>
    <w:p w:rsidR="00A47934" w:rsidRPr="00111EFD" w:rsidRDefault="00A47934" w:rsidP="002556E4">
      <w:pPr>
        <w:spacing w:before="60"/>
        <w:jc w:val="both"/>
        <w:rPr>
          <w:b/>
          <w:bCs/>
          <w:sz w:val="25"/>
          <w:szCs w:val="25"/>
          <w:lang w:val="pl-PL"/>
        </w:rPr>
      </w:pPr>
      <w:r w:rsidRPr="00111EFD">
        <w:rPr>
          <w:b/>
          <w:bCs/>
          <w:color w:val="0000FF"/>
          <w:lang w:val="pl-PL"/>
        </w:rPr>
        <w:t>Câu 8:</w:t>
      </w:r>
      <w:r w:rsidRPr="00111EFD">
        <w:rPr>
          <w:b/>
          <w:bCs/>
          <w:sz w:val="25"/>
          <w:szCs w:val="25"/>
          <w:lang w:val="pl-PL"/>
        </w:rPr>
        <w:t xml:space="preserve"> Từ sau khi giành được độc lập, </w:t>
      </w:r>
      <w:r w:rsidRPr="00111EFD">
        <w:rPr>
          <w:b/>
          <w:bCs/>
          <w:sz w:val="25"/>
          <w:szCs w:val="25"/>
          <w:lang w:val="vi-VN"/>
        </w:rPr>
        <w:t>Ấn Độ luôn thi hành chính sách đối ngoại</w:t>
      </w:r>
      <w:r w:rsidRPr="00111EFD">
        <w:rPr>
          <w:b/>
          <w:bCs/>
          <w:sz w:val="25"/>
          <w:szCs w:val="25"/>
          <w:lang w:val="pl-PL"/>
        </w:rPr>
        <w:t xml:space="preserve"> là:</w:t>
      </w:r>
    </w:p>
    <w:p w:rsidR="00A47934" w:rsidRPr="00111EFD" w:rsidRDefault="00A47934" w:rsidP="002556E4">
      <w:pPr>
        <w:ind w:firstLine="283"/>
        <w:rPr>
          <w:lang w:val="pl-PL"/>
        </w:rPr>
      </w:pPr>
      <w:r w:rsidRPr="00111EFD">
        <w:rPr>
          <w:b/>
          <w:bCs/>
          <w:color w:val="3366FF"/>
          <w:lang w:val="pl-PL"/>
        </w:rPr>
        <w:t xml:space="preserve">A. </w:t>
      </w:r>
      <w:r w:rsidRPr="00111EFD">
        <w:rPr>
          <w:sz w:val="25"/>
          <w:szCs w:val="25"/>
          <w:lang w:val="pl-PL"/>
        </w:rPr>
        <w:t>n</w:t>
      </w:r>
      <w:r w:rsidRPr="00111EFD">
        <w:rPr>
          <w:sz w:val="25"/>
          <w:szCs w:val="25"/>
          <w:lang w:val="vi-VN"/>
        </w:rPr>
        <w:t>gả về phe xã hội chủ nghĩa.</w:t>
      </w:r>
    </w:p>
    <w:p w:rsidR="00A47934" w:rsidRPr="00111EFD" w:rsidRDefault="00A47934" w:rsidP="002556E4">
      <w:pPr>
        <w:ind w:firstLine="283"/>
        <w:rPr>
          <w:lang w:val="pl-PL"/>
        </w:rPr>
      </w:pPr>
      <w:r w:rsidRPr="00111EFD">
        <w:rPr>
          <w:b/>
          <w:bCs/>
          <w:color w:val="3366FF"/>
          <w:lang w:val="vi-VN"/>
        </w:rPr>
        <w:t xml:space="preserve">B. </w:t>
      </w:r>
      <w:r w:rsidRPr="00111EFD">
        <w:rPr>
          <w:sz w:val="25"/>
          <w:szCs w:val="25"/>
          <w:lang w:val="vi-VN"/>
        </w:rPr>
        <w:t>hòa bình, trung lập, tích cực ủng hộ cuộc đấu tranh giành độc lập của các dân tộc</w:t>
      </w:r>
    </w:p>
    <w:p w:rsidR="00A47934" w:rsidRPr="00111EFD" w:rsidRDefault="00A47934" w:rsidP="002556E4">
      <w:pPr>
        <w:ind w:firstLine="283"/>
        <w:rPr>
          <w:lang w:val="pl-PL"/>
        </w:rPr>
      </w:pPr>
      <w:r w:rsidRPr="00111EFD">
        <w:rPr>
          <w:b/>
          <w:bCs/>
          <w:color w:val="3366FF"/>
          <w:lang w:val="vi-VN"/>
        </w:rPr>
        <w:t xml:space="preserve">C. </w:t>
      </w:r>
      <w:r w:rsidRPr="00111EFD">
        <w:rPr>
          <w:sz w:val="25"/>
          <w:szCs w:val="25"/>
          <w:lang w:val="vi-VN"/>
        </w:rPr>
        <w:t>thân với các nước phương Tây, là đồng minh của Mĩ</w:t>
      </w:r>
    </w:p>
    <w:p w:rsidR="00A47934" w:rsidRPr="00111EFD" w:rsidRDefault="00A47934" w:rsidP="002556E4">
      <w:pPr>
        <w:ind w:firstLine="283"/>
        <w:rPr>
          <w:lang w:val="pl-PL"/>
        </w:rPr>
      </w:pPr>
      <w:r w:rsidRPr="00111EFD">
        <w:rPr>
          <w:b/>
          <w:bCs/>
          <w:color w:val="3366FF"/>
          <w:lang w:val="vi-VN"/>
        </w:rPr>
        <w:t xml:space="preserve">D. </w:t>
      </w:r>
      <w:r w:rsidRPr="00111EFD">
        <w:rPr>
          <w:sz w:val="25"/>
          <w:szCs w:val="25"/>
          <w:lang w:val="vi-VN"/>
        </w:rPr>
        <w:t>hòa bình, trung lập, tích cực ủng hộ cuộc đấu tranh giành độc lập của các nước châu Á</w:t>
      </w:r>
    </w:p>
    <w:p w:rsidR="00A47934" w:rsidRPr="00111EFD" w:rsidRDefault="00A47934" w:rsidP="002556E4">
      <w:pPr>
        <w:spacing w:before="60"/>
        <w:jc w:val="both"/>
        <w:rPr>
          <w:rStyle w:val="apple-converted-space"/>
          <w:sz w:val="25"/>
          <w:szCs w:val="25"/>
          <w:lang w:val="vi-VN"/>
        </w:rPr>
      </w:pPr>
      <w:r w:rsidRPr="00111EFD">
        <w:rPr>
          <w:b/>
          <w:bCs/>
          <w:color w:val="0000FF"/>
          <w:lang w:val="vi-VN"/>
        </w:rPr>
        <w:t>Câu 9:</w:t>
      </w:r>
      <w:r w:rsidRPr="00111EFD">
        <w:rPr>
          <w:b/>
          <w:bCs/>
          <w:sz w:val="25"/>
          <w:szCs w:val="25"/>
          <w:lang w:val="vi-VN"/>
        </w:rPr>
        <w:t xml:space="preserve"> Khó khăn nào đe d</w:t>
      </w:r>
      <w:r w:rsidRPr="00111EFD">
        <w:rPr>
          <w:rStyle w:val="apple-style-span"/>
          <w:b/>
          <w:bCs/>
          <w:sz w:val="25"/>
          <w:szCs w:val="25"/>
          <w:lang w:val="vi-VN"/>
        </w:rPr>
        <w:t>ọa trực tiếp đến nền độc lập của Việt Nam sau Cách mạng tháng Tám năm 1945?</w:t>
      </w:r>
    </w:p>
    <w:p w:rsidR="00A47934" w:rsidRPr="00111EFD" w:rsidRDefault="00A47934" w:rsidP="002556E4">
      <w:pPr>
        <w:ind w:firstLine="283"/>
        <w:rPr>
          <w:lang w:val="vi-VN"/>
        </w:rPr>
      </w:pPr>
      <w:r w:rsidRPr="00111EFD">
        <w:rPr>
          <w:rStyle w:val="apple-style-span"/>
          <w:b/>
          <w:bCs/>
          <w:color w:val="3366FF"/>
          <w:lang w:val="vi-VN"/>
        </w:rPr>
        <w:t xml:space="preserve">A. </w:t>
      </w:r>
      <w:r w:rsidRPr="00111EFD">
        <w:rPr>
          <w:rStyle w:val="apple-style-span"/>
          <w:sz w:val="25"/>
          <w:szCs w:val="25"/>
          <w:lang w:val="vi-VN"/>
        </w:rPr>
        <w:t>Các thế lực đế quốc và phản động bao vây, chống phá</w:t>
      </w:r>
    </w:p>
    <w:p w:rsidR="00A47934" w:rsidRPr="00111EFD" w:rsidRDefault="00A47934" w:rsidP="002556E4">
      <w:pPr>
        <w:ind w:firstLine="283"/>
        <w:rPr>
          <w:lang w:val="vi-VN"/>
        </w:rPr>
      </w:pPr>
      <w:r w:rsidRPr="00111EFD">
        <w:rPr>
          <w:rStyle w:val="apple-style-span"/>
          <w:b/>
          <w:bCs/>
          <w:color w:val="3366FF"/>
          <w:lang w:val="vi-VN"/>
        </w:rPr>
        <w:t xml:space="preserve">B. </w:t>
      </w:r>
      <w:r w:rsidRPr="00111EFD">
        <w:rPr>
          <w:rStyle w:val="apple-style-span"/>
          <w:sz w:val="25"/>
          <w:szCs w:val="25"/>
          <w:lang w:val="vi-VN"/>
        </w:rPr>
        <w:t>Hơn 90% dân số không biết chữ</w:t>
      </w:r>
    </w:p>
    <w:p w:rsidR="00A47934" w:rsidRPr="00111EFD" w:rsidRDefault="00A47934" w:rsidP="002556E4">
      <w:pPr>
        <w:ind w:firstLine="283"/>
        <w:rPr>
          <w:lang w:val="vi-VN"/>
        </w:rPr>
      </w:pPr>
      <w:r w:rsidRPr="00111EFD">
        <w:rPr>
          <w:rStyle w:val="apple-style-span"/>
          <w:b/>
          <w:bCs/>
          <w:color w:val="3366FF"/>
          <w:lang w:val="vi-VN"/>
        </w:rPr>
        <w:t xml:space="preserve">C. </w:t>
      </w:r>
      <w:r w:rsidRPr="00111EFD">
        <w:rPr>
          <w:rStyle w:val="apple-style-span"/>
          <w:sz w:val="25"/>
          <w:szCs w:val="25"/>
          <w:lang w:val="vi-VN"/>
        </w:rPr>
        <w:t>Kinh tế kiệt quệ và nạn đói hoành hành</w:t>
      </w:r>
    </w:p>
    <w:p w:rsidR="00A47934" w:rsidRPr="00111EFD" w:rsidRDefault="00A47934" w:rsidP="002556E4">
      <w:pPr>
        <w:ind w:firstLine="283"/>
        <w:rPr>
          <w:lang w:val="vi-VN"/>
        </w:rPr>
      </w:pPr>
      <w:r w:rsidRPr="00111EFD">
        <w:rPr>
          <w:rStyle w:val="apple-style-span"/>
          <w:b/>
          <w:bCs/>
          <w:color w:val="3366FF"/>
          <w:lang w:val="vi-VN"/>
        </w:rPr>
        <w:t xml:space="preserve">D. </w:t>
      </w:r>
      <w:r w:rsidRPr="00111EFD">
        <w:rPr>
          <w:rStyle w:val="apple-style-span"/>
          <w:sz w:val="25"/>
          <w:szCs w:val="25"/>
          <w:lang w:val="vi-VN"/>
        </w:rPr>
        <w:t>Chính quyền cách mạng non trẻ.</w:t>
      </w:r>
    </w:p>
    <w:p w:rsidR="00A47934" w:rsidRPr="00111EFD" w:rsidRDefault="00A47934" w:rsidP="002556E4">
      <w:pPr>
        <w:spacing w:before="60"/>
        <w:jc w:val="both"/>
        <w:rPr>
          <w:sz w:val="25"/>
          <w:szCs w:val="25"/>
          <w:lang w:val="pt-BR"/>
        </w:rPr>
      </w:pPr>
      <w:r w:rsidRPr="00111EFD">
        <w:rPr>
          <w:b/>
          <w:bCs/>
          <w:color w:val="0000FF"/>
          <w:lang w:val="pt-BR"/>
        </w:rPr>
        <w:t>Câu 10:</w:t>
      </w:r>
      <w:r w:rsidRPr="00111EFD">
        <w:rPr>
          <w:b/>
          <w:bCs/>
          <w:sz w:val="25"/>
          <w:szCs w:val="25"/>
          <w:lang w:val="pt-BR"/>
        </w:rPr>
        <w:t xml:space="preserve"> Chủ trương " vô sản hóa" của Hội Việt Nam Cách mạng thanh niên nhằm:</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tăng cường công tác vận động quần chúng.</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phát triển phong trào yêu nước theo khuynh hướng vô sản.</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kết hợp chủ nghĩa Mác - Lênin với phong trào công nhân.</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tăng thêm số lượng hội viên, mở rộng tổ chức.</w:t>
      </w:r>
    </w:p>
    <w:p w:rsidR="00A47934" w:rsidRPr="00111EFD" w:rsidRDefault="00A47934" w:rsidP="002556E4">
      <w:pPr>
        <w:spacing w:before="60"/>
        <w:jc w:val="both"/>
        <w:rPr>
          <w:b/>
          <w:bCs/>
          <w:sz w:val="25"/>
          <w:szCs w:val="25"/>
          <w:lang w:val="pt-BR"/>
        </w:rPr>
      </w:pPr>
      <w:r w:rsidRPr="00111EFD">
        <w:rPr>
          <w:b/>
          <w:bCs/>
          <w:color w:val="0000FF"/>
          <w:lang w:val="pt-BR"/>
        </w:rPr>
        <w:t>Câu 11:</w:t>
      </w:r>
      <w:r w:rsidRPr="00111EFD">
        <w:rPr>
          <w:b/>
          <w:bCs/>
          <w:sz w:val="25"/>
          <w:szCs w:val="25"/>
          <w:lang w:val="pt-BR"/>
        </w:rPr>
        <w:t xml:space="preserve"> Ý nào sau đây phản ánh đúng bối cảnh dẫn đến sự bùng nổ cuộc kháng chiến toàn quốc chống thực dân Pháp xâm lược?</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Một Hội nghị quốc tế bàn về chiến tranh Việt Nam được tổ chức.</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Để có hòa bình, Chính phủ ta đã kí Hiệp định, Tạm ước nhân nhượng cho Pháp nhiều quyền lợi.</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Pháp liên tiếp mở các cuộc tiến công ta ở Nam Bộ, Nam Trung Bộ, đặc biệt là Hà Nội.</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Pháp ráo riết chuẩn bị chiến tranh xâm lược nước ta một lần nữa.</w:t>
      </w:r>
    </w:p>
    <w:p w:rsidR="00A47934" w:rsidRPr="00111EFD" w:rsidRDefault="00A47934" w:rsidP="002556E4">
      <w:pPr>
        <w:spacing w:before="60"/>
        <w:jc w:val="both"/>
        <w:rPr>
          <w:b/>
          <w:bCs/>
          <w:sz w:val="25"/>
          <w:szCs w:val="25"/>
          <w:lang w:val="pt-BR"/>
        </w:rPr>
      </w:pPr>
      <w:r w:rsidRPr="00111EFD">
        <w:rPr>
          <w:b/>
          <w:bCs/>
          <w:color w:val="0000FF"/>
          <w:lang w:val="pt-BR"/>
        </w:rPr>
        <w:t>Câu 12:</w:t>
      </w:r>
      <w:r w:rsidRPr="00111EFD">
        <w:rPr>
          <w:b/>
          <w:bCs/>
          <w:sz w:val="25"/>
          <w:szCs w:val="25"/>
          <w:lang w:val="pt-BR"/>
        </w:rPr>
        <w:t xml:space="preserve"> Điểm khác biệt căn bản nhất của phong trào cách mạng 1930 – 1931 so với phong trào yêu nước trước năm 1930 là:</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hình thức đấu tranh quyết liệt và triệt để hơn.</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quy mô phong trào rộng lớn trên cả nước.</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lôi cuốn đông đảo quần chúng nhân dân tham gia.</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đây là phong trào cách mạng đầu tiên do Đảng Cộng sản lãnh đạo.</w:t>
      </w:r>
    </w:p>
    <w:p w:rsidR="00A47934" w:rsidRPr="00111EFD" w:rsidRDefault="00A47934" w:rsidP="002556E4">
      <w:pPr>
        <w:spacing w:before="60"/>
        <w:jc w:val="both"/>
        <w:rPr>
          <w:rFonts w:eastAsia="TimesNewRomanPSMT"/>
          <w:b/>
          <w:bCs/>
          <w:sz w:val="25"/>
          <w:szCs w:val="25"/>
          <w:lang w:val="pt-BR"/>
        </w:rPr>
      </w:pPr>
      <w:r w:rsidRPr="00111EFD">
        <w:rPr>
          <w:rFonts w:eastAsia="TimesNewRomanPSMT"/>
          <w:b/>
          <w:bCs/>
          <w:color w:val="0000FF"/>
          <w:lang w:val="pt-BR"/>
        </w:rPr>
        <w:t>Câu 13:</w:t>
      </w:r>
      <w:r w:rsidRPr="00111EFD">
        <w:rPr>
          <w:rFonts w:eastAsia="TimesNewRomanPSMT"/>
          <w:b/>
          <w:bCs/>
          <w:sz w:val="25"/>
          <w:szCs w:val="25"/>
          <w:lang w:val="pt-BR"/>
        </w:rPr>
        <w:t xml:space="preserve"> Sự kiện đánh dấu bước ngoặt trong cuộc đời hoạt động của Nguyễn Ái Quốc là:</w:t>
      </w:r>
    </w:p>
    <w:p w:rsidR="00A47934" w:rsidRPr="00111EFD" w:rsidRDefault="00A47934" w:rsidP="002556E4">
      <w:pPr>
        <w:rPr>
          <w:lang w:val="pt-BR"/>
        </w:rPr>
      </w:pPr>
      <w:r w:rsidRPr="00111EFD">
        <w:rPr>
          <w:rFonts w:eastAsia="TimesNewRomanPSMT"/>
          <w:b/>
          <w:bCs/>
          <w:color w:val="3366FF"/>
          <w:lang w:val="pt-BR"/>
        </w:rPr>
        <w:t xml:space="preserve">A. </w:t>
      </w:r>
      <w:r w:rsidRPr="00111EFD">
        <w:rPr>
          <w:rFonts w:eastAsia="TimesNewRomanPSMT"/>
          <w:sz w:val="25"/>
          <w:szCs w:val="25"/>
          <w:lang w:val="pt-BR"/>
        </w:rPr>
        <w:t>Ảnh hưởng của Cách mạng tháng Mười Nga năm 1917 đến tư tưởng cứu nước của Nguyễn Ái Quốc</w:t>
      </w:r>
    </w:p>
    <w:p w:rsidR="00A47934" w:rsidRPr="00111EFD" w:rsidRDefault="00A47934" w:rsidP="002556E4">
      <w:pPr>
        <w:rPr>
          <w:lang w:val="pt-BR"/>
        </w:rPr>
      </w:pPr>
      <w:r w:rsidRPr="00111EFD">
        <w:rPr>
          <w:rFonts w:eastAsia="TimesNewRomanPSMT"/>
          <w:b/>
          <w:bCs/>
          <w:color w:val="3366FF"/>
          <w:lang w:val="pt-BR"/>
        </w:rPr>
        <w:t xml:space="preserve">B. </w:t>
      </w:r>
      <w:r w:rsidRPr="00111EFD">
        <w:rPr>
          <w:rFonts w:eastAsia="TimesNewRomanPSMT"/>
          <w:sz w:val="25"/>
          <w:szCs w:val="25"/>
          <w:lang w:val="pt-BR"/>
        </w:rPr>
        <w:t>Đưa yêu sách đến Hội nghi Vécxai (18-6-1919)</w:t>
      </w:r>
    </w:p>
    <w:p w:rsidR="00A47934" w:rsidRPr="00111EFD" w:rsidRDefault="00A47934" w:rsidP="002556E4">
      <w:pPr>
        <w:rPr>
          <w:lang w:val="pt-BR"/>
        </w:rPr>
      </w:pPr>
      <w:r w:rsidRPr="00111EFD">
        <w:rPr>
          <w:rFonts w:eastAsia="TimesNewRomanPSMT"/>
          <w:b/>
          <w:bCs/>
          <w:color w:val="3366FF"/>
          <w:lang w:val="pt-BR"/>
        </w:rPr>
        <w:t xml:space="preserve">C. </w:t>
      </w:r>
      <w:r w:rsidRPr="00111EFD">
        <w:rPr>
          <w:rFonts w:eastAsia="TimesNewRomanPSMT"/>
          <w:sz w:val="25"/>
          <w:szCs w:val="25"/>
          <w:lang w:val="pt-BR"/>
        </w:rPr>
        <w:t>Đọc luận cương cùa Lênin về vấn đề dân tộc và thuộc địa (7-1920)</w:t>
      </w:r>
    </w:p>
    <w:p w:rsidR="00A47934" w:rsidRPr="00111EFD" w:rsidRDefault="00A47934" w:rsidP="002556E4">
      <w:pPr>
        <w:rPr>
          <w:lang w:val="pt-BR"/>
        </w:rPr>
      </w:pPr>
      <w:r w:rsidRPr="00111EFD">
        <w:rPr>
          <w:rFonts w:eastAsia="TimesNewRomanPSMT"/>
          <w:b/>
          <w:bCs/>
          <w:color w:val="3366FF"/>
          <w:lang w:val="pt-BR"/>
        </w:rPr>
        <w:t xml:space="preserve">D. </w:t>
      </w:r>
      <w:r w:rsidRPr="00111EFD">
        <w:rPr>
          <w:rFonts w:eastAsia="TimesNewRomanPSMT"/>
          <w:sz w:val="25"/>
          <w:szCs w:val="25"/>
          <w:lang w:val="pt-BR"/>
        </w:rPr>
        <w:t>Bỏ phiếu tán thành việc gia nhập Quốc tế III và tham gia sáng lập Đảng Cộng sản Pháp (12-1920)</w:t>
      </w:r>
    </w:p>
    <w:p w:rsidR="00A47934" w:rsidRPr="00111EFD" w:rsidRDefault="00A47934" w:rsidP="002556E4">
      <w:pPr>
        <w:spacing w:before="60"/>
        <w:jc w:val="both"/>
        <w:rPr>
          <w:rFonts w:eastAsia="TimesNewRomanPSMT"/>
          <w:b/>
          <w:bCs/>
          <w:sz w:val="25"/>
          <w:szCs w:val="25"/>
          <w:lang w:val="pt-BR"/>
        </w:rPr>
      </w:pPr>
      <w:r w:rsidRPr="00111EFD">
        <w:rPr>
          <w:rFonts w:eastAsia="TimesNewRomanPSMT"/>
          <w:b/>
          <w:bCs/>
          <w:color w:val="0000FF"/>
          <w:lang w:val="pt-BR"/>
        </w:rPr>
        <w:t>Câu 14:</w:t>
      </w:r>
      <w:r w:rsidRPr="00111EFD">
        <w:rPr>
          <w:rFonts w:eastAsia="TimesNewRomanPSMT"/>
          <w:b/>
          <w:bCs/>
          <w:sz w:val="25"/>
          <w:szCs w:val="25"/>
          <w:lang w:val="pt-BR"/>
        </w:rPr>
        <w:t xml:space="preserve"> Những yếu tố nào góp phần làm cho phong trào yêu nước ở Việt Nam sau chiến tranh thế giới thứ nhất mang màu sắc mới?</w:t>
      </w:r>
    </w:p>
    <w:p w:rsidR="00A47934" w:rsidRPr="00111EFD" w:rsidRDefault="00A47934" w:rsidP="002556E4">
      <w:pPr>
        <w:ind w:firstLine="283"/>
        <w:rPr>
          <w:lang w:val="pt-BR"/>
        </w:rPr>
      </w:pPr>
      <w:r w:rsidRPr="00111EFD">
        <w:rPr>
          <w:rFonts w:eastAsia="TimesNewRomanPSMT"/>
          <w:b/>
          <w:bCs/>
          <w:color w:val="3366FF"/>
          <w:lang w:val="pt-BR"/>
        </w:rPr>
        <w:t xml:space="preserve">A. </w:t>
      </w:r>
      <w:r w:rsidRPr="00111EFD">
        <w:rPr>
          <w:rFonts w:eastAsia="TimesNewRomanPSMT"/>
          <w:sz w:val="25"/>
          <w:szCs w:val="25"/>
          <w:lang w:val="pt-BR"/>
        </w:rPr>
        <w:t>Sự chuyển biến về kinh tế.</w:t>
      </w:r>
    </w:p>
    <w:p w:rsidR="00A47934" w:rsidRPr="00111EFD" w:rsidRDefault="00A47934" w:rsidP="002556E4">
      <w:pPr>
        <w:ind w:firstLine="283"/>
        <w:rPr>
          <w:lang w:val="pt-BR"/>
        </w:rPr>
      </w:pPr>
      <w:r w:rsidRPr="00111EFD">
        <w:rPr>
          <w:rFonts w:eastAsia="TimesNewRomanPSMT"/>
          <w:b/>
          <w:bCs/>
          <w:color w:val="3366FF"/>
          <w:lang w:val="pt-BR"/>
        </w:rPr>
        <w:t xml:space="preserve">B. </w:t>
      </w:r>
      <w:r w:rsidRPr="00111EFD">
        <w:rPr>
          <w:rFonts w:eastAsia="TimesNewRomanPSMT"/>
          <w:sz w:val="25"/>
          <w:szCs w:val="25"/>
          <w:lang w:val="pt-BR"/>
        </w:rPr>
        <w:t>Phương thức sản xuất tư bản chủ nghĩa được du nhập vào Việt Nam.</w:t>
      </w:r>
    </w:p>
    <w:p w:rsidR="00A47934" w:rsidRPr="00111EFD" w:rsidRDefault="00A47934" w:rsidP="002556E4">
      <w:pPr>
        <w:ind w:firstLine="283"/>
        <w:rPr>
          <w:lang w:val="pt-BR"/>
        </w:rPr>
      </w:pPr>
      <w:r w:rsidRPr="00111EFD">
        <w:rPr>
          <w:rFonts w:eastAsia="TimesNewRomanPSMT"/>
          <w:b/>
          <w:bCs/>
          <w:color w:val="3366FF"/>
          <w:lang w:val="pt-BR"/>
        </w:rPr>
        <w:t xml:space="preserve">C. </w:t>
      </w:r>
      <w:r w:rsidRPr="00111EFD">
        <w:rPr>
          <w:rFonts w:eastAsia="TimesNewRomanPSMT"/>
          <w:sz w:val="25"/>
          <w:szCs w:val="25"/>
          <w:lang w:val="pt-BR"/>
        </w:rPr>
        <w:t>Sự tác động của cách mạng thế giới và sự ra đời của các tầng lớp, giai cấp mới trong xã hội.</w:t>
      </w:r>
    </w:p>
    <w:p w:rsidR="00A47934" w:rsidRPr="00111EFD" w:rsidRDefault="00A47934" w:rsidP="002556E4">
      <w:pPr>
        <w:ind w:firstLine="283"/>
        <w:rPr>
          <w:lang w:val="pt-BR"/>
        </w:rPr>
      </w:pPr>
      <w:r w:rsidRPr="00111EFD">
        <w:rPr>
          <w:rFonts w:eastAsia="TimesNewRomanPSMT"/>
          <w:b/>
          <w:bCs/>
          <w:color w:val="3366FF"/>
          <w:lang w:val="pt-BR"/>
        </w:rPr>
        <w:t xml:space="preserve">D. </w:t>
      </w:r>
      <w:r w:rsidRPr="00111EFD">
        <w:rPr>
          <w:rFonts w:eastAsia="TimesNewRomanPSMT"/>
          <w:sz w:val="25"/>
          <w:szCs w:val="25"/>
          <w:lang w:val="pt-BR"/>
        </w:rPr>
        <w:t>Pháp tiếp tục duy trì quan hệ sản xuất phong kiến.</w:t>
      </w:r>
    </w:p>
    <w:p w:rsidR="00A47934" w:rsidRPr="00111EFD" w:rsidRDefault="00A47934" w:rsidP="002556E4">
      <w:pPr>
        <w:spacing w:before="60"/>
        <w:jc w:val="both"/>
        <w:rPr>
          <w:b/>
          <w:bCs/>
          <w:sz w:val="25"/>
          <w:szCs w:val="25"/>
          <w:lang w:val="vi-VN"/>
        </w:rPr>
      </w:pPr>
      <w:r w:rsidRPr="00111EFD">
        <w:rPr>
          <w:b/>
          <w:bCs/>
          <w:color w:val="0000FF"/>
          <w:lang w:val="vi-VN"/>
        </w:rPr>
        <w:t>Câu 15:</w:t>
      </w:r>
      <w:r w:rsidRPr="00111EFD">
        <w:rPr>
          <w:b/>
          <w:bCs/>
          <w:sz w:val="25"/>
          <w:szCs w:val="25"/>
          <w:lang w:val="vi-VN"/>
        </w:rPr>
        <w:t xml:space="preserve"> Chiến tranh lạnh chấm dứt đã tạo điều kiện để giải quyết những vấn đề gì trên thế giới?</w:t>
      </w:r>
    </w:p>
    <w:p w:rsidR="00A47934" w:rsidRPr="00111EFD" w:rsidRDefault="00A47934" w:rsidP="002556E4">
      <w:pPr>
        <w:ind w:firstLine="283"/>
        <w:rPr>
          <w:lang w:val="vi-VN"/>
        </w:rPr>
      </w:pPr>
      <w:r w:rsidRPr="00111EFD">
        <w:rPr>
          <w:b/>
          <w:bCs/>
          <w:color w:val="3366FF"/>
          <w:lang w:val="vi-VN"/>
        </w:rPr>
        <w:t xml:space="preserve">A. </w:t>
      </w:r>
      <w:r w:rsidRPr="00111EFD">
        <w:rPr>
          <w:sz w:val="25"/>
          <w:szCs w:val="25"/>
          <w:lang w:val="vi-VN"/>
        </w:rPr>
        <w:t>Duy trì hòa bình và an ninh ở châu Âu</w:t>
      </w:r>
    </w:p>
    <w:p w:rsidR="00A47934" w:rsidRPr="00111EFD" w:rsidRDefault="00A47934" w:rsidP="002556E4">
      <w:pPr>
        <w:ind w:firstLine="283"/>
        <w:rPr>
          <w:lang w:val="vi-VN"/>
        </w:rPr>
      </w:pPr>
      <w:r w:rsidRPr="00111EFD">
        <w:rPr>
          <w:b/>
          <w:bCs/>
          <w:color w:val="3366FF"/>
          <w:lang w:val="vi-VN"/>
        </w:rPr>
        <w:t xml:space="preserve">B. </w:t>
      </w:r>
      <w:r w:rsidRPr="00111EFD">
        <w:rPr>
          <w:sz w:val="25"/>
          <w:szCs w:val="25"/>
          <w:lang w:val="vi-VN"/>
        </w:rPr>
        <w:t>Giải quyết hòa bình và các vụ tranh chấp, xung đột đang diễn ra ở nhiều khu vực trên thế giới</w:t>
      </w:r>
    </w:p>
    <w:p w:rsidR="00A47934" w:rsidRPr="00111EFD" w:rsidRDefault="00A47934" w:rsidP="002556E4">
      <w:pPr>
        <w:ind w:firstLine="283"/>
        <w:rPr>
          <w:lang w:val="vi-VN"/>
        </w:rPr>
      </w:pPr>
      <w:r w:rsidRPr="00111EFD">
        <w:rPr>
          <w:b/>
          <w:bCs/>
          <w:color w:val="3366FF"/>
          <w:lang w:val="vi-VN"/>
        </w:rPr>
        <w:t xml:space="preserve">C. </w:t>
      </w:r>
      <w:r w:rsidRPr="00111EFD">
        <w:rPr>
          <w:sz w:val="25"/>
          <w:szCs w:val="25"/>
          <w:lang w:val="vi-VN"/>
        </w:rPr>
        <w:t>Tình trạng đối đầu giữa Liên xô và Mĩ</w:t>
      </w:r>
    </w:p>
    <w:p w:rsidR="00A47934" w:rsidRPr="00111EFD" w:rsidRDefault="00A47934" w:rsidP="002556E4">
      <w:pPr>
        <w:ind w:firstLine="283"/>
        <w:rPr>
          <w:lang w:val="vi-VN"/>
        </w:rPr>
      </w:pPr>
      <w:r w:rsidRPr="00111EFD">
        <w:rPr>
          <w:b/>
          <w:bCs/>
          <w:color w:val="3366FF"/>
          <w:lang w:val="vi-VN"/>
        </w:rPr>
        <w:t xml:space="preserve">D. </w:t>
      </w:r>
      <w:r w:rsidRPr="00111EFD">
        <w:rPr>
          <w:sz w:val="25"/>
          <w:szCs w:val="25"/>
          <w:lang w:val="vi-VN"/>
        </w:rPr>
        <w:t>Tạo điều kiện giải quyết các vấn đề có tính chất toàn cầu</w:t>
      </w:r>
    </w:p>
    <w:p w:rsidR="00A47934" w:rsidRPr="00111EFD" w:rsidRDefault="00A47934" w:rsidP="002556E4">
      <w:pPr>
        <w:spacing w:before="60"/>
        <w:jc w:val="both"/>
        <w:rPr>
          <w:b/>
          <w:bCs/>
          <w:sz w:val="25"/>
          <w:szCs w:val="25"/>
          <w:lang w:val="cy-GB"/>
        </w:rPr>
      </w:pPr>
      <w:r w:rsidRPr="00111EFD">
        <w:rPr>
          <w:b/>
          <w:bCs/>
          <w:color w:val="0000FF"/>
          <w:lang w:val="cy-GB"/>
        </w:rPr>
        <w:t>Câu 16:</w:t>
      </w:r>
      <w:r w:rsidRPr="00111EFD">
        <w:rPr>
          <w:b/>
          <w:bCs/>
          <w:sz w:val="25"/>
          <w:szCs w:val="25"/>
          <w:lang w:val="cy-GB"/>
        </w:rPr>
        <w:t xml:space="preserve"> Cuộc bầu cử Quốc hội ngày 6/1/1946 của nước Việt Nam dân chủ Cộng hòa sau Cách mạng tháng Tám đã để lại bài học kinh nghiệm nào sau đây?</w:t>
      </w:r>
    </w:p>
    <w:p w:rsidR="00A47934" w:rsidRPr="00111EFD" w:rsidRDefault="00A47934" w:rsidP="002556E4">
      <w:pPr>
        <w:ind w:firstLine="283"/>
        <w:rPr>
          <w:lang w:val="cy-GB"/>
        </w:rPr>
      </w:pPr>
      <w:r w:rsidRPr="00111EFD">
        <w:rPr>
          <w:b/>
          <w:bCs/>
          <w:color w:val="3366FF"/>
          <w:lang w:val="cy-GB"/>
        </w:rPr>
        <w:t xml:space="preserve">A. </w:t>
      </w:r>
      <w:r w:rsidRPr="00111EFD">
        <w:rPr>
          <w:sz w:val="25"/>
          <w:szCs w:val="25"/>
          <w:lang w:val="cy-GB"/>
        </w:rPr>
        <w:t>Nhân nhượng có giới hạn, có nguyên tắc</w:t>
      </w:r>
    </w:p>
    <w:p w:rsidR="00A47934" w:rsidRPr="00111EFD" w:rsidRDefault="00A47934" w:rsidP="002556E4">
      <w:pPr>
        <w:ind w:firstLine="283"/>
        <w:rPr>
          <w:lang w:val="cy-GB"/>
        </w:rPr>
      </w:pPr>
      <w:r w:rsidRPr="00111EFD">
        <w:rPr>
          <w:b/>
          <w:bCs/>
          <w:color w:val="3366FF"/>
          <w:lang w:val="cy-GB"/>
        </w:rPr>
        <w:t xml:space="preserve">B. </w:t>
      </w:r>
      <w:r w:rsidRPr="00111EFD">
        <w:rPr>
          <w:sz w:val="25"/>
          <w:szCs w:val="25"/>
          <w:lang w:val="cy-GB"/>
        </w:rPr>
        <w:t>Phát huy sức mạnh làm chủ đất nước của nhân dân.</w:t>
      </w:r>
    </w:p>
    <w:p w:rsidR="00A47934" w:rsidRPr="00111EFD" w:rsidRDefault="00A47934" w:rsidP="002556E4">
      <w:pPr>
        <w:ind w:firstLine="283"/>
        <w:rPr>
          <w:lang w:val="cy-GB"/>
        </w:rPr>
      </w:pPr>
      <w:r w:rsidRPr="00111EFD">
        <w:rPr>
          <w:b/>
          <w:bCs/>
          <w:color w:val="3366FF"/>
          <w:lang w:val="cy-GB"/>
        </w:rPr>
        <w:t xml:space="preserve">C. </w:t>
      </w:r>
      <w:r w:rsidRPr="00111EFD">
        <w:rPr>
          <w:sz w:val="25"/>
          <w:szCs w:val="25"/>
          <w:lang w:val="cy-GB"/>
        </w:rPr>
        <w:t>Phải biết phân hóa, cô lập kẻ thù.</w:t>
      </w:r>
    </w:p>
    <w:p w:rsidR="00A47934" w:rsidRPr="00111EFD" w:rsidRDefault="00A47934" w:rsidP="002556E4">
      <w:pPr>
        <w:ind w:firstLine="283"/>
        <w:rPr>
          <w:lang w:val="cy-GB"/>
        </w:rPr>
      </w:pPr>
      <w:r w:rsidRPr="00111EFD">
        <w:rPr>
          <w:b/>
          <w:bCs/>
          <w:color w:val="3366FF"/>
          <w:lang w:val="cy-GB"/>
        </w:rPr>
        <w:t xml:space="preserve">D. </w:t>
      </w:r>
      <w:r w:rsidRPr="00111EFD">
        <w:rPr>
          <w:sz w:val="25"/>
          <w:szCs w:val="25"/>
          <w:lang w:val="cy-GB"/>
        </w:rPr>
        <w:t>Mềm dẻo trong sách lược đấu tranh.</w:t>
      </w:r>
    </w:p>
    <w:p w:rsidR="00A47934" w:rsidRPr="00111EFD" w:rsidRDefault="00A47934" w:rsidP="002556E4">
      <w:pPr>
        <w:spacing w:before="60"/>
        <w:jc w:val="both"/>
        <w:rPr>
          <w:b/>
          <w:bCs/>
          <w:sz w:val="25"/>
          <w:szCs w:val="25"/>
          <w:lang w:val="pt-BR"/>
        </w:rPr>
      </w:pPr>
      <w:r w:rsidRPr="00111EFD">
        <w:rPr>
          <w:b/>
          <w:bCs/>
          <w:color w:val="0000FF"/>
          <w:lang w:val="pt-BR"/>
        </w:rPr>
        <w:t>Câu 17:</w:t>
      </w:r>
      <w:r w:rsidRPr="00111EFD">
        <w:rPr>
          <w:b/>
          <w:bCs/>
          <w:sz w:val="25"/>
          <w:szCs w:val="25"/>
          <w:lang w:val="pt-BR"/>
        </w:rPr>
        <w:t xml:space="preserve"> Bước sang giai đoạn 1951 – 1953, cuộc chiến tranh xâm lược Đông Dương của thực dân Pháp có chuyển biến như thế nào?</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Tiếp tục giữ vững quyền chủ động chiến lược trên chiến trường chính Bắc Bộ.</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Chuyển sang thế phòng ngự, bị động trên chiến trường chính Bắc Bộ.</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Được đẩy mạnh nhờ sự giúp đỡ của Mĩ.</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Liên tiếp thất bại trên các mặt trận.</w:t>
      </w:r>
    </w:p>
    <w:p w:rsidR="00A47934" w:rsidRPr="00111EFD" w:rsidRDefault="00A47934" w:rsidP="002556E4">
      <w:pPr>
        <w:spacing w:before="60"/>
        <w:jc w:val="both"/>
        <w:rPr>
          <w:b/>
          <w:bCs/>
          <w:sz w:val="25"/>
          <w:szCs w:val="25"/>
          <w:lang w:val="pt-BR"/>
        </w:rPr>
      </w:pPr>
      <w:r w:rsidRPr="00111EFD">
        <w:rPr>
          <w:b/>
          <w:bCs/>
          <w:color w:val="0000FF"/>
          <w:lang w:val="pt-BR"/>
        </w:rPr>
        <w:t>Câu 18:</w:t>
      </w:r>
      <w:r w:rsidRPr="00111EFD">
        <w:rPr>
          <w:b/>
          <w:bCs/>
          <w:sz w:val="25"/>
          <w:szCs w:val="25"/>
          <w:lang w:val="pt-BR"/>
        </w:rPr>
        <w:t xml:space="preserve"> Sự kiện ngày 11.9 ở Mĩ đã đặt ra cho các quốc gia –dân tộc trên thế giới hiện nay là:</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chiến tranh và xung đột diễn ra ở nhiều khu vực trên thế giới.</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sự xuất hiện và hoạt động của chủ nghĩa khủng bố.</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nguy cơ cạn kiệt các nguồn tài nguyên thiên nhiên.</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tình trạng ô nhiễm môi trường ngày càng trầm trọng.</w:t>
      </w:r>
    </w:p>
    <w:p w:rsidR="00A47934" w:rsidRPr="00111EFD" w:rsidRDefault="00A47934" w:rsidP="002556E4">
      <w:pPr>
        <w:spacing w:before="60"/>
        <w:jc w:val="both"/>
        <w:rPr>
          <w:rFonts w:eastAsia="TimesNewRomanPSMT"/>
          <w:b/>
          <w:bCs/>
          <w:sz w:val="25"/>
          <w:szCs w:val="25"/>
          <w:lang w:val="pt-BR"/>
        </w:rPr>
      </w:pPr>
      <w:r w:rsidRPr="00111EFD">
        <w:rPr>
          <w:rFonts w:eastAsia="TimesNewRomanPSMT"/>
          <w:b/>
          <w:bCs/>
          <w:color w:val="0000FF"/>
          <w:lang w:val="pt-BR"/>
        </w:rPr>
        <w:t>Câu 19:</w:t>
      </w:r>
      <w:r w:rsidRPr="00111EFD">
        <w:rPr>
          <w:rFonts w:eastAsia="TimesNewRomanPSMT"/>
          <w:b/>
          <w:bCs/>
          <w:sz w:val="25"/>
          <w:szCs w:val="25"/>
          <w:lang w:val="pt-BR"/>
        </w:rPr>
        <w:t xml:space="preserve"> Những biện pháp đấu tranh với quân Trung Hoa Dân quốc và tay sai có tác dụng như thế nào?</w:t>
      </w:r>
    </w:p>
    <w:p w:rsidR="00A47934" w:rsidRPr="00111EFD" w:rsidRDefault="00A47934" w:rsidP="002556E4">
      <w:pPr>
        <w:ind w:firstLine="283"/>
        <w:rPr>
          <w:lang w:val="pt-BR"/>
        </w:rPr>
      </w:pPr>
      <w:r w:rsidRPr="00111EFD">
        <w:rPr>
          <w:rFonts w:eastAsia="TimesNewRomanPSMT"/>
          <w:b/>
          <w:bCs/>
          <w:color w:val="3366FF"/>
          <w:lang w:val="pt-BR"/>
        </w:rPr>
        <w:t xml:space="preserve">A. </w:t>
      </w:r>
      <w:r w:rsidRPr="00111EFD">
        <w:rPr>
          <w:rFonts w:eastAsia="TimesNewRomanPSMT"/>
          <w:sz w:val="25"/>
          <w:szCs w:val="25"/>
          <w:lang w:val="pt-BR"/>
        </w:rPr>
        <w:t>kéo dài thời gian hòa hoãn để chuẩn bị cho cuộc kháng chiến lâu dài.</w:t>
      </w:r>
    </w:p>
    <w:p w:rsidR="00A47934" w:rsidRPr="00111EFD" w:rsidRDefault="00A47934" w:rsidP="002556E4">
      <w:pPr>
        <w:ind w:firstLine="283"/>
        <w:rPr>
          <w:lang w:val="pt-BR"/>
        </w:rPr>
      </w:pPr>
      <w:r w:rsidRPr="00111EFD">
        <w:rPr>
          <w:rFonts w:eastAsia="TimesNewRomanPSMT"/>
          <w:b/>
          <w:bCs/>
          <w:color w:val="3366FF"/>
          <w:lang w:val="pt-BR"/>
        </w:rPr>
        <w:t xml:space="preserve">B. </w:t>
      </w:r>
      <w:r w:rsidRPr="00111EFD">
        <w:rPr>
          <w:rFonts w:eastAsia="TimesNewRomanPSMT"/>
          <w:sz w:val="25"/>
          <w:szCs w:val="25"/>
          <w:lang w:val="pt-BR"/>
        </w:rPr>
        <w:t>làm thất bại âm mưu cấu kết giữa quân Anh, quân Pháp ở Miền Nam hòng bóp chết chính quyền cách mạng non trẻ.</w:t>
      </w:r>
    </w:p>
    <w:p w:rsidR="00A47934" w:rsidRPr="00111EFD" w:rsidRDefault="00A47934" w:rsidP="002556E4">
      <w:pPr>
        <w:ind w:firstLine="283"/>
        <w:rPr>
          <w:lang w:val="pt-BR"/>
        </w:rPr>
      </w:pPr>
      <w:r w:rsidRPr="00111EFD">
        <w:rPr>
          <w:rFonts w:eastAsia="TimesNewRomanPSMT"/>
          <w:b/>
          <w:bCs/>
          <w:color w:val="3366FF"/>
          <w:lang w:val="pt-BR"/>
        </w:rPr>
        <w:t xml:space="preserve">C. </w:t>
      </w:r>
      <w:r w:rsidRPr="00111EFD">
        <w:rPr>
          <w:rFonts w:eastAsia="TimesNewRomanPSMT"/>
          <w:sz w:val="25"/>
          <w:szCs w:val="25"/>
          <w:lang w:val="pt-BR"/>
        </w:rPr>
        <w:t>chính quyền cách mạng vẫn giữ vững và được nhân dân tin tưởng, ủng hộ.</w:t>
      </w:r>
    </w:p>
    <w:p w:rsidR="00A47934" w:rsidRPr="00111EFD" w:rsidRDefault="00A47934" w:rsidP="002556E4">
      <w:pPr>
        <w:ind w:firstLine="283"/>
        <w:rPr>
          <w:lang w:val="pt-BR"/>
        </w:rPr>
      </w:pPr>
      <w:r w:rsidRPr="00111EFD">
        <w:rPr>
          <w:rFonts w:eastAsia="TimesNewRomanPSMT"/>
          <w:b/>
          <w:bCs/>
          <w:color w:val="3366FF"/>
          <w:lang w:val="pt-BR"/>
        </w:rPr>
        <w:t xml:space="preserve">D. </w:t>
      </w:r>
      <w:r w:rsidRPr="00111EFD">
        <w:rPr>
          <w:rFonts w:eastAsia="TimesNewRomanPSMT"/>
          <w:sz w:val="25"/>
          <w:szCs w:val="25"/>
          <w:lang w:val="pt-BR"/>
        </w:rPr>
        <w:t>hạn chế đến mức thấp nhất các hoạt động chống phá của quân Trung Hoa Dân quốc và tay sai, làm thất bại âm mưu lật đổ chính quyền cách mạng của chúng.</w:t>
      </w:r>
    </w:p>
    <w:p w:rsidR="00A47934" w:rsidRPr="00111EFD" w:rsidRDefault="00A47934" w:rsidP="002556E4">
      <w:pPr>
        <w:spacing w:before="60"/>
        <w:jc w:val="both"/>
        <w:rPr>
          <w:b/>
          <w:bCs/>
          <w:sz w:val="25"/>
          <w:szCs w:val="25"/>
          <w:lang w:val="vi-VN"/>
        </w:rPr>
      </w:pPr>
      <w:r w:rsidRPr="00111EFD">
        <w:rPr>
          <w:b/>
          <w:bCs/>
          <w:color w:val="0000FF"/>
          <w:lang w:val="vi-VN"/>
        </w:rPr>
        <w:t>Câu 20:</w:t>
      </w:r>
      <w:r w:rsidRPr="00111EFD">
        <w:rPr>
          <w:b/>
          <w:bCs/>
          <w:sz w:val="25"/>
          <w:szCs w:val="25"/>
          <w:lang w:val="vi-VN"/>
        </w:rPr>
        <w:t xml:space="preserve"> Phong trào dân chủ 1936 – 1939 ở Việt Nam có điểm gì mới so với phong trào dân tộc dân chủ 1930 – 1931?</w:t>
      </w:r>
    </w:p>
    <w:p w:rsidR="00A47934" w:rsidRPr="00111EFD" w:rsidRDefault="00A47934" w:rsidP="002556E4">
      <w:pPr>
        <w:ind w:firstLine="283"/>
        <w:rPr>
          <w:lang w:val="vi-VN"/>
        </w:rPr>
      </w:pPr>
      <w:r w:rsidRPr="00111EFD">
        <w:rPr>
          <w:b/>
          <w:bCs/>
          <w:color w:val="3366FF"/>
          <w:lang w:val="vi-VN"/>
        </w:rPr>
        <w:t xml:space="preserve">A. </w:t>
      </w:r>
      <w:r w:rsidRPr="00111EFD">
        <w:rPr>
          <w:sz w:val="25"/>
          <w:szCs w:val="25"/>
          <w:lang w:val="vi-VN"/>
        </w:rPr>
        <w:t>Kết hợp hình thức đấu tranh công khai, hợp pháp với bí mật bất hợp pháp.</w:t>
      </w:r>
    </w:p>
    <w:p w:rsidR="00A47934" w:rsidRPr="00111EFD" w:rsidRDefault="00A47934" w:rsidP="002556E4">
      <w:pPr>
        <w:ind w:firstLine="283"/>
        <w:rPr>
          <w:lang w:val="vi-VN"/>
        </w:rPr>
      </w:pPr>
      <w:r w:rsidRPr="00111EFD">
        <w:rPr>
          <w:b/>
          <w:bCs/>
          <w:color w:val="3366FF"/>
          <w:lang w:val="vi-VN"/>
        </w:rPr>
        <w:t xml:space="preserve">B. </w:t>
      </w:r>
      <w:r w:rsidRPr="00111EFD">
        <w:rPr>
          <w:sz w:val="25"/>
          <w:szCs w:val="25"/>
          <w:lang w:val="vi-VN"/>
        </w:rPr>
        <w:t>Đảng Cộng sản Đông Dương lãnh đạo đấu tranh..</w:t>
      </w:r>
    </w:p>
    <w:p w:rsidR="00A47934" w:rsidRPr="00111EFD" w:rsidRDefault="00A47934" w:rsidP="002556E4">
      <w:pPr>
        <w:ind w:firstLine="283"/>
        <w:rPr>
          <w:lang w:val="vi-VN"/>
        </w:rPr>
      </w:pPr>
      <w:r w:rsidRPr="00111EFD">
        <w:rPr>
          <w:b/>
          <w:bCs/>
          <w:color w:val="3366FF"/>
          <w:lang w:val="vi-VN"/>
        </w:rPr>
        <w:t xml:space="preserve">C. </w:t>
      </w:r>
      <w:r w:rsidRPr="00111EFD">
        <w:rPr>
          <w:sz w:val="25"/>
          <w:szCs w:val="25"/>
          <w:lang w:val="vi-VN"/>
        </w:rPr>
        <w:t>Giai cấp công nhân và nông dân đoàn kết đấu tranh mạnh mẽ.</w:t>
      </w:r>
    </w:p>
    <w:p w:rsidR="00A47934" w:rsidRPr="00111EFD" w:rsidRDefault="00A47934" w:rsidP="002556E4">
      <w:pPr>
        <w:ind w:firstLine="283"/>
        <w:rPr>
          <w:lang w:val="vi-VN"/>
        </w:rPr>
      </w:pPr>
      <w:r w:rsidRPr="00111EFD">
        <w:rPr>
          <w:b/>
          <w:bCs/>
          <w:color w:val="3366FF"/>
          <w:lang w:val="vi-VN"/>
        </w:rPr>
        <w:t xml:space="preserve">D. </w:t>
      </w:r>
      <w:r w:rsidRPr="00111EFD">
        <w:rPr>
          <w:sz w:val="25"/>
          <w:szCs w:val="25"/>
          <w:lang w:val="vi-VN"/>
        </w:rPr>
        <w:t>Là cuộc diễn tập chuẩn bị cho cuộc Tổng khởi nghĩa tháng Tám năm 1945.</w:t>
      </w:r>
    </w:p>
    <w:p w:rsidR="00A47934" w:rsidRPr="00111EFD" w:rsidRDefault="00A47934" w:rsidP="002556E4">
      <w:pPr>
        <w:pStyle w:val="Default"/>
        <w:jc w:val="both"/>
        <w:rPr>
          <w:color w:val="auto"/>
          <w:sz w:val="25"/>
          <w:szCs w:val="25"/>
          <w:lang w:val="pt-BR"/>
        </w:rPr>
      </w:pPr>
      <w:r w:rsidRPr="00111EFD">
        <w:rPr>
          <w:b/>
          <w:bCs/>
          <w:color w:val="0000FF"/>
          <w:lang w:val="pt-BR"/>
        </w:rPr>
        <w:t>Câu 21:</w:t>
      </w:r>
      <w:r w:rsidRPr="00111EFD">
        <w:rPr>
          <w:b/>
          <w:bCs/>
          <w:color w:val="auto"/>
          <w:sz w:val="25"/>
          <w:szCs w:val="25"/>
          <w:lang w:val="pt-BR"/>
        </w:rPr>
        <w:t xml:space="preserve"> Cho các sự kiện sau: </w:t>
      </w:r>
    </w:p>
    <w:p w:rsidR="00A47934" w:rsidRPr="00111EFD" w:rsidRDefault="00A47934" w:rsidP="002556E4">
      <w:pPr>
        <w:pStyle w:val="Default"/>
        <w:ind w:firstLine="283"/>
        <w:jc w:val="both"/>
        <w:rPr>
          <w:i/>
          <w:iCs/>
          <w:color w:val="auto"/>
          <w:sz w:val="25"/>
          <w:szCs w:val="25"/>
          <w:lang w:val="pt-BR"/>
        </w:rPr>
      </w:pPr>
      <w:r w:rsidRPr="00111EFD">
        <w:rPr>
          <w:i/>
          <w:iCs/>
          <w:color w:val="auto"/>
          <w:sz w:val="25"/>
          <w:szCs w:val="25"/>
          <w:lang w:val="pt-BR"/>
        </w:rPr>
        <w:t>1. quân Nhật vượt biên giới Việt-Trung tiến vào miền Bắc Việt Nam.</w:t>
      </w:r>
    </w:p>
    <w:p w:rsidR="00A47934" w:rsidRPr="00111EFD" w:rsidRDefault="00A47934" w:rsidP="002556E4">
      <w:pPr>
        <w:pStyle w:val="Default"/>
        <w:ind w:firstLine="283"/>
        <w:jc w:val="both"/>
        <w:rPr>
          <w:i/>
          <w:iCs/>
          <w:color w:val="auto"/>
          <w:sz w:val="25"/>
          <w:szCs w:val="25"/>
          <w:lang w:val="pt-BR"/>
        </w:rPr>
      </w:pPr>
      <w:r w:rsidRPr="00111EFD">
        <w:rPr>
          <w:i/>
          <w:iCs/>
          <w:color w:val="auto"/>
          <w:sz w:val="25"/>
          <w:szCs w:val="25"/>
          <w:lang w:val="pt-BR"/>
        </w:rPr>
        <w:t xml:space="preserve">2. Nguyễn Ái Quốc về nước sau 30 năm xa Tổ quốc. </w:t>
      </w:r>
    </w:p>
    <w:p w:rsidR="00A47934" w:rsidRPr="00111EFD" w:rsidRDefault="00A47934" w:rsidP="002556E4">
      <w:pPr>
        <w:pStyle w:val="Default"/>
        <w:ind w:firstLine="283"/>
        <w:jc w:val="both"/>
        <w:rPr>
          <w:i/>
          <w:iCs/>
          <w:color w:val="auto"/>
          <w:sz w:val="25"/>
          <w:szCs w:val="25"/>
          <w:lang w:val="pt-BR"/>
        </w:rPr>
      </w:pPr>
      <w:r w:rsidRPr="00111EFD">
        <w:rPr>
          <w:i/>
          <w:iCs/>
          <w:color w:val="auto"/>
          <w:sz w:val="25"/>
          <w:szCs w:val="25"/>
          <w:lang w:val="pt-BR"/>
        </w:rPr>
        <w:t>3. Hội nghị Ban Chấp hành Trung ương Đảng lần thứ VI.</w:t>
      </w:r>
    </w:p>
    <w:p w:rsidR="00A47934" w:rsidRPr="00111EFD" w:rsidRDefault="00A47934" w:rsidP="002556E4">
      <w:pPr>
        <w:pStyle w:val="Default"/>
        <w:ind w:firstLine="283"/>
        <w:jc w:val="both"/>
        <w:rPr>
          <w:i/>
          <w:iCs/>
          <w:color w:val="auto"/>
          <w:sz w:val="25"/>
          <w:szCs w:val="25"/>
          <w:lang w:val="pt-BR"/>
        </w:rPr>
      </w:pPr>
      <w:r w:rsidRPr="00111EFD">
        <w:rPr>
          <w:i/>
          <w:iCs/>
          <w:color w:val="auto"/>
          <w:sz w:val="25"/>
          <w:szCs w:val="25"/>
          <w:lang w:val="pt-BR"/>
        </w:rPr>
        <w:t>4. Chiến tranh thế giới thứ hai bùng nổ.</w:t>
      </w:r>
    </w:p>
    <w:p w:rsidR="00A47934" w:rsidRPr="00111EFD" w:rsidRDefault="00A47934" w:rsidP="002556E4">
      <w:pPr>
        <w:spacing w:before="60"/>
        <w:ind w:firstLine="283"/>
        <w:jc w:val="both"/>
        <w:rPr>
          <w:b/>
          <w:bCs/>
          <w:sz w:val="25"/>
          <w:szCs w:val="25"/>
          <w:lang w:val="pt-BR"/>
        </w:rPr>
      </w:pPr>
      <w:r w:rsidRPr="00111EFD">
        <w:rPr>
          <w:b/>
          <w:bCs/>
          <w:sz w:val="25"/>
          <w:szCs w:val="25"/>
          <w:lang w:val="pt-BR"/>
        </w:rPr>
        <w:t xml:space="preserve"> Hãy sắp xếp các sự kiện trên theo thứ tự thời gian.</w:t>
      </w:r>
    </w:p>
    <w:p w:rsidR="00A47934" w:rsidRPr="00111EFD" w:rsidRDefault="00A47934" w:rsidP="002556E4">
      <w:pPr>
        <w:tabs>
          <w:tab w:val="left" w:pos="2708"/>
          <w:tab w:val="left" w:pos="5138"/>
          <w:tab w:val="left" w:pos="7567"/>
        </w:tabs>
        <w:ind w:firstLine="283"/>
        <w:rPr>
          <w:lang w:val="pt-BR"/>
        </w:rPr>
      </w:pPr>
      <w:r w:rsidRPr="00111EFD">
        <w:rPr>
          <w:b/>
          <w:bCs/>
          <w:color w:val="3366FF"/>
          <w:lang w:val="pt-BR"/>
        </w:rPr>
        <w:t xml:space="preserve">A. </w:t>
      </w:r>
      <w:r w:rsidRPr="00111EFD">
        <w:rPr>
          <w:sz w:val="25"/>
          <w:szCs w:val="25"/>
          <w:lang w:val="pt-BR"/>
        </w:rPr>
        <w:t>3,2,4,1.</w:t>
      </w:r>
      <w:r w:rsidRPr="00111EFD">
        <w:rPr>
          <w:lang w:val="pt-BR"/>
        </w:rPr>
        <w:tab/>
      </w:r>
      <w:r w:rsidRPr="00111EFD">
        <w:rPr>
          <w:b/>
          <w:bCs/>
          <w:color w:val="3366FF"/>
          <w:lang w:val="pt-BR"/>
        </w:rPr>
        <w:t xml:space="preserve">B. </w:t>
      </w:r>
      <w:r w:rsidRPr="00111EFD">
        <w:rPr>
          <w:sz w:val="25"/>
          <w:szCs w:val="25"/>
          <w:lang w:val="pt-BR"/>
        </w:rPr>
        <w:t>4,2,3,1.</w:t>
      </w:r>
      <w:r w:rsidRPr="00111EFD">
        <w:rPr>
          <w:lang w:val="pt-BR"/>
        </w:rPr>
        <w:tab/>
      </w:r>
      <w:r w:rsidRPr="00111EFD">
        <w:rPr>
          <w:b/>
          <w:bCs/>
          <w:color w:val="3366FF"/>
          <w:lang w:val="pt-BR"/>
        </w:rPr>
        <w:t xml:space="preserve">C. </w:t>
      </w:r>
      <w:r w:rsidRPr="00111EFD">
        <w:rPr>
          <w:sz w:val="25"/>
          <w:szCs w:val="25"/>
          <w:lang w:val="pt-BR"/>
        </w:rPr>
        <w:t>4,3,1,2.</w:t>
      </w:r>
      <w:r w:rsidRPr="00111EFD">
        <w:rPr>
          <w:lang w:val="pt-BR"/>
        </w:rPr>
        <w:tab/>
      </w:r>
      <w:r w:rsidRPr="00111EFD">
        <w:rPr>
          <w:b/>
          <w:bCs/>
          <w:color w:val="3366FF"/>
          <w:lang w:val="pt-BR"/>
        </w:rPr>
        <w:t xml:space="preserve">D. </w:t>
      </w:r>
      <w:r w:rsidRPr="00111EFD">
        <w:rPr>
          <w:sz w:val="25"/>
          <w:szCs w:val="25"/>
          <w:lang w:val="pt-BR"/>
        </w:rPr>
        <w:t>2,4,1,3.</w:t>
      </w:r>
    </w:p>
    <w:p w:rsidR="00A47934" w:rsidRPr="00111EFD" w:rsidRDefault="00A47934" w:rsidP="002556E4">
      <w:pPr>
        <w:autoSpaceDE w:val="0"/>
        <w:autoSpaceDN w:val="0"/>
        <w:adjustRightInd w:val="0"/>
        <w:jc w:val="both"/>
        <w:rPr>
          <w:rFonts w:eastAsia="TimesNewRomanPSMT"/>
          <w:b/>
          <w:bCs/>
          <w:sz w:val="25"/>
          <w:szCs w:val="25"/>
          <w:lang w:val="pt-BR"/>
        </w:rPr>
      </w:pPr>
      <w:r w:rsidRPr="00111EFD">
        <w:rPr>
          <w:rFonts w:eastAsia="TimesNewRomanPSMT"/>
          <w:b/>
          <w:bCs/>
          <w:color w:val="0000FF"/>
          <w:lang w:val="pt-BR"/>
        </w:rPr>
        <w:t>Câu 22:</w:t>
      </w:r>
      <w:r w:rsidRPr="00111EFD">
        <w:rPr>
          <w:rFonts w:eastAsia="TimesNewRomanPSMT"/>
          <w:b/>
          <w:bCs/>
          <w:sz w:val="25"/>
          <w:szCs w:val="25"/>
          <w:lang w:val="pt-BR"/>
        </w:rPr>
        <w:t xml:space="preserve"> “ Trong lúc này nếu không giải quyết được vấn đề dân tộc giải phóng, không đòi được độc lập tự do cho toàn thể dân tộc, thì chẳng những toàn thể quốc gia dân tộc còn chịu mãi kiếp ngựa trâu, mà quyền lợi của bộ phận giai cấp đến vạn năm sau cũng không đòi được”.</w:t>
      </w:r>
    </w:p>
    <w:p w:rsidR="00A47934" w:rsidRPr="00111EFD" w:rsidRDefault="00A47934" w:rsidP="002556E4">
      <w:pPr>
        <w:spacing w:before="60"/>
        <w:ind w:firstLine="283"/>
        <w:jc w:val="both"/>
        <w:rPr>
          <w:rFonts w:eastAsia="TimesNewRomanPSMT"/>
          <w:b/>
          <w:bCs/>
          <w:sz w:val="25"/>
          <w:szCs w:val="25"/>
          <w:lang w:val="pt-BR"/>
        </w:rPr>
      </w:pPr>
      <w:r w:rsidRPr="00111EFD">
        <w:rPr>
          <w:rFonts w:eastAsia="TimesNewRomanPSMT"/>
          <w:b/>
          <w:bCs/>
          <w:sz w:val="25"/>
          <w:szCs w:val="25"/>
          <w:lang w:val="pt-BR"/>
        </w:rPr>
        <w:t>Đoạn văn trên được Nguyễn Ái Quốc trình bày tại đâu?</w:t>
      </w:r>
    </w:p>
    <w:p w:rsidR="00A47934" w:rsidRPr="00111EFD" w:rsidRDefault="00A47934" w:rsidP="002556E4">
      <w:pPr>
        <w:ind w:firstLine="283"/>
        <w:rPr>
          <w:lang w:val="pt-BR"/>
        </w:rPr>
      </w:pPr>
      <w:r w:rsidRPr="00111EFD">
        <w:rPr>
          <w:rFonts w:eastAsia="TimesNewRomanPSMT"/>
          <w:b/>
          <w:bCs/>
          <w:color w:val="3366FF"/>
          <w:lang w:val="pt-BR"/>
        </w:rPr>
        <w:t xml:space="preserve">A. </w:t>
      </w:r>
      <w:r w:rsidRPr="00111EFD">
        <w:rPr>
          <w:rFonts w:eastAsia="TimesNewRomanPSMT"/>
          <w:sz w:val="25"/>
          <w:szCs w:val="25"/>
          <w:lang w:val="pt-BR"/>
        </w:rPr>
        <w:t>Trong thư gửi đồng bào toàn quốc sau Hội nghị trung ương lần thứ 8.</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Trong Hội nghị toàn quốc của Đảng ( 8/1945).</w:t>
      </w:r>
    </w:p>
    <w:p w:rsidR="00A47934" w:rsidRPr="00111EFD" w:rsidRDefault="00A47934" w:rsidP="002556E4">
      <w:pPr>
        <w:ind w:firstLine="283"/>
        <w:rPr>
          <w:lang w:val="pt-BR"/>
        </w:rPr>
      </w:pPr>
      <w:r w:rsidRPr="00111EFD">
        <w:rPr>
          <w:rFonts w:eastAsia="TimesNewRomanPSMT"/>
          <w:b/>
          <w:bCs/>
          <w:color w:val="3366FF"/>
          <w:lang w:val="pt-BR"/>
        </w:rPr>
        <w:t xml:space="preserve">C. </w:t>
      </w:r>
      <w:r w:rsidRPr="00111EFD">
        <w:rPr>
          <w:rFonts w:eastAsia="TimesNewRomanPSMT"/>
          <w:sz w:val="25"/>
          <w:szCs w:val="25"/>
          <w:lang w:val="pt-BR"/>
        </w:rPr>
        <w:t>Trong hội nghị trung ương Đảng lần thứ 6 (11/1939).</w:t>
      </w:r>
    </w:p>
    <w:p w:rsidR="00A47934" w:rsidRPr="00111EFD" w:rsidRDefault="00A47934" w:rsidP="002556E4">
      <w:pPr>
        <w:ind w:firstLine="283"/>
        <w:rPr>
          <w:lang w:val="pt-BR"/>
        </w:rPr>
      </w:pPr>
      <w:r w:rsidRPr="00111EFD">
        <w:rPr>
          <w:rFonts w:eastAsia="TimesNewRomanPSMT"/>
          <w:b/>
          <w:bCs/>
          <w:color w:val="3366FF"/>
          <w:lang w:val="pt-BR"/>
        </w:rPr>
        <w:t xml:space="preserve">D. </w:t>
      </w:r>
      <w:r w:rsidRPr="00111EFD">
        <w:rPr>
          <w:rFonts w:eastAsia="TimesNewRomanPSMT"/>
          <w:sz w:val="25"/>
          <w:szCs w:val="25"/>
          <w:lang w:val="pt-BR"/>
        </w:rPr>
        <w:t>Trong hội nghị trung ương Đảng lần thứ 8 (5/1941)</w:t>
      </w:r>
    </w:p>
    <w:p w:rsidR="00A47934" w:rsidRPr="00111EFD" w:rsidRDefault="00A47934" w:rsidP="002556E4">
      <w:pPr>
        <w:spacing w:before="60"/>
        <w:jc w:val="both"/>
        <w:rPr>
          <w:b/>
          <w:bCs/>
          <w:sz w:val="25"/>
          <w:szCs w:val="25"/>
          <w:lang w:val="pt-BR"/>
        </w:rPr>
      </w:pPr>
      <w:r w:rsidRPr="00111EFD">
        <w:rPr>
          <w:b/>
          <w:bCs/>
          <w:color w:val="0000FF"/>
          <w:lang w:val="pt-BR"/>
        </w:rPr>
        <w:t>Câu 23:</w:t>
      </w:r>
      <w:r w:rsidRPr="00111EFD">
        <w:rPr>
          <w:b/>
          <w:bCs/>
          <w:sz w:val="25"/>
          <w:szCs w:val="25"/>
          <w:lang w:val="pt-BR"/>
        </w:rPr>
        <w:t xml:space="preserve"> Tính chất cơ bản của nền kinh tế Việt Nam dưới tác động chương trình khai thác thuộc địa lần thứ hai của thực dân Pháp ở Đông Dương (1919 – 1929) là:</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Nền kinh tế thực dân được mở rộng và bao trùm lên nền kinh tế phong kiến.</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Cơ cấu kinh tế chuyển biến cục bộ ở một số vùng, một số ngành.</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Yếu tố kinh tế tư bản chủ nghĩa xuất hiện và phổ biến, thành phần kinh tế phong kiến thu hẹp.</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Nền kinh tế nông nghiệp lạc hậu, nghèo nàn và lệ thuộc nặng nề vào nền kinh tế Pháp.</w:t>
      </w:r>
    </w:p>
    <w:p w:rsidR="00A47934" w:rsidRPr="00111EFD" w:rsidRDefault="00A47934" w:rsidP="002556E4">
      <w:pPr>
        <w:spacing w:before="60"/>
        <w:jc w:val="both"/>
        <w:rPr>
          <w:b/>
          <w:bCs/>
          <w:color w:val="0000FF"/>
        </w:rPr>
      </w:pPr>
    </w:p>
    <w:p w:rsidR="00A47934" w:rsidRPr="00111EFD" w:rsidRDefault="00A47934" w:rsidP="002556E4">
      <w:pPr>
        <w:spacing w:before="60"/>
        <w:jc w:val="both"/>
        <w:rPr>
          <w:b/>
          <w:bCs/>
          <w:color w:val="0000FF"/>
        </w:rPr>
      </w:pPr>
    </w:p>
    <w:p w:rsidR="00A47934" w:rsidRPr="00111EFD" w:rsidRDefault="00A47934" w:rsidP="002556E4">
      <w:pPr>
        <w:spacing w:before="60"/>
        <w:jc w:val="both"/>
        <w:rPr>
          <w:b/>
          <w:bCs/>
          <w:sz w:val="25"/>
          <w:szCs w:val="25"/>
          <w:lang w:val="vi-VN"/>
        </w:rPr>
      </w:pPr>
      <w:r w:rsidRPr="00111EFD">
        <w:rPr>
          <w:b/>
          <w:bCs/>
          <w:color w:val="0000FF"/>
          <w:lang w:val="vi-VN"/>
        </w:rPr>
        <w:t>Câu 24:</w:t>
      </w:r>
      <w:r w:rsidRPr="00111EFD">
        <w:rPr>
          <w:b/>
          <w:bCs/>
          <w:sz w:val="25"/>
          <w:szCs w:val="25"/>
          <w:lang w:val="vi-VN"/>
        </w:rPr>
        <w:t xml:space="preserve"> Từ bài học sụp đổ của chế độ xã hội chủ nghĩa ở Liên Xô và các nước Đông Âu, cần rút ra bài học gì trong công cuộc xây dựng chủ nghĩa xã hội ở Việt Nam?</w:t>
      </w:r>
    </w:p>
    <w:p w:rsidR="00A47934" w:rsidRPr="00111EFD" w:rsidRDefault="00A47934" w:rsidP="002556E4">
      <w:pPr>
        <w:ind w:firstLine="283"/>
        <w:rPr>
          <w:lang w:val="vi-VN"/>
        </w:rPr>
      </w:pPr>
      <w:r w:rsidRPr="00111EFD">
        <w:rPr>
          <w:b/>
          <w:bCs/>
          <w:color w:val="3366FF"/>
          <w:lang w:val="vi-VN"/>
        </w:rPr>
        <w:t xml:space="preserve">A. </w:t>
      </w:r>
      <w:r w:rsidRPr="00111EFD">
        <w:rPr>
          <w:sz w:val="25"/>
          <w:szCs w:val="25"/>
          <w:lang w:val="vi-VN"/>
        </w:rPr>
        <w:t>Xây dựng nền kinh tế thị trường tư bản chủ nghĩa để phát triển nền kinh tế.</w:t>
      </w:r>
    </w:p>
    <w:p w:rsidR="00A47934" w:rsidRPr="00111EFD" w:rsidRDefault="00A47934" w:rsidP="002556E4">
      <w:pPr>
        <w:ind w:firstLine="283"/>
        <w:rPr>
          <w:lang w:val="vi-VN"/>
        </w:rPr>
      </w:pPr>
      <w:r w:rsidRPr="00111EFD">
        <w:rPr>
          <w:b/>
          <w:bCs/>
          <w:color w:val="3366FF"/>
          <w:lang w:val="vi-VN"/>
        </w:rPr>
        <w:t xml:space="preserve">B. </w:t>
      </w:r>
      <w:r w:rsidRPr="00111EFD">
        <w:rPr>
          <w:sz w:val="25"/>
          <w:szCs w:val="25"/>
          <w:lang w:val="vi-VN"/>
        </w:rPr>
        <w:t>Duy trì sự lãnh đạo của Đảng Cộng sản, không chấp nhận đa nguyên chính trị.</w:t>
      </w:r>
    </w:p>
    <w:p w:rsidR="00A47934" w:rsidRPr="00111EFD" w:rsidRDefault="00A47934" w:rsidP="002556E4">
      <w:pPr>
        <w:ind w:firstLine="283"/>
        <w:rPr>
          <w:lang w:val="vi-VN"/>
        </w:rPr>
      </w:pPr>
      <w:r w:rsidRPr="00111EFD">
        <w:rPr>
          <w:b/>
          <w:bCs/>
          <w:color w:val="3366FF"/>
          <w:lang w:val="vi-VN"/>
        </w:rPr>
        <w:t xml:space="preserve">C. </w:t>
      </w:r>
      <w:r w:rsidRPr="00111EFD">
        <w:rPr>
          <w:sz w:val="25"/>
          <w:szCs w:val="25"/>
          <w:lang w:val="vi-VN"/>
        </w:rPr>
        <w:t>Thực hiện chính sách " đóng cửa" nhằm hạn chế những ảnh hưởng từ bên ngoài.</w:t>
      </w:r>
    </w:p>
    <w:p w:rsidR="00A47934" w:rsidRPr="00111EFD" w:rsidRDefault="00A47934" w:rsidP="002556E4">
      <w:pPr>
        <w:ind w:firstLine="283"/>
        <w:rPr>
          <w:lang w:val="vi-VN"/>
        </w:rPr>
      </w:pPr>
      <w:r w:rsidRPr="00111EFD">
        <w:rPr>
          <w:b/>
          <w:bCs/>
          <w:color w:val="3366FF"/>
          <w:lang w:val="vi-VN"/>
        </w:rPr>
        <w:t xml:space="preserve">D. </w:t>
      </w:r>
      <w:r w:rsidRPr="00111EFD">
        <w:rPr>
          <w:sz w:val="25"/>
          <w:szCs w:val="25"/>
          <w:lang w:val="vi-VN"/>
        </w:rPr>
        <w:t>Cải tổ, đổi mới về kinh tế - xã hội trước tiên, sau đó mới đến cải tổ, đổi mới về chính trị.</w:t>
      </w:r>
    </w:p>
    <w:p w:rsidR="00A47934" w:rsidRPr="00111EFD" w:rsidRDefault="00A47934" w:rsidP="002556E4">
      <w:pPr>
        <w:spacing w:before="60"/>
        <w:jc w:val="both"/>
        <w:rPr>
          <w:rFonts w:eastAsia="SimSun"/>
          <w:sz w:val="25"/>
          <w:szCs w:val="25"/>
          <w:lang w:val="pt-BR" w:eastAsia="zh-CN"/>
        </w:rPr>
      </w:pPr>
      <w:r w:rsidRPr="00111EFD">
        <w:rPr>
          <w:rFonts w:eastAsia="SimSun"/>
          <w:b/>
          <w:bCs/>
          <w:color w:val="0000FF"/>
          <w:lang w:val="vi-VN" w:eastAsia="zh-CN"/>
        </w:rPr>
        <w:t>Câu 25:</w:t>
      </w:r>
      <w:r w:rsidRPr="00111EFD">
        <w:rPr>
          <w:rFonts w:eastAsia="SimSun"/>
          <w:b/>
          <w:bCs/>
          <w:sz w:val="25"/>
          <w:szCs w:val="25"/>
          <w:lang w:val="vi-VN" w:eastAsia="zh-CN"/>
        </w:rPr>
        <w:t xml:space="preserve"> Trong cuộc đấu tranh bảo vệ chủ quyền biển đảo hiện nay, Việt Nam cần vận dụng triệt để nguyên tắc nào sau đây của Liên </w:t>
      </w:r>
      <w:r w:rsidRPr="00111EFD">
        <w:rPr>
          <w:rFonts w:eastAsia="SimSun"/>
          <w:b/>
          <w:bCs/>
          <w:sz w:val="25"/>
          <w:szCs w:val="25"/>
          <w:lang w:val="pt-BR" w:eastAsia="zh-CN"/>
        </w:rPr>
        <w:t>H</w:t>
      </w:r>
      <w:r w:rsidRPr="00111EFD">
        <w:rPr>
          <w:rFonts w:eastAsia="SimSun"/>
          <w:b/>
          <w:bCs/>
          <w:sz w:val="25"/>
          <w:szCs w:val="25"/>
          <w:lang w:val="vi-VN" w:eastAsia="zh-CN"/>
        </w:rPr>
        <w:t xml:space="preserve">ợp </w:t>
      </w:r>
      <w:r w:rsidRPr="00111EFD">
        <w:rPr>
          <w:rFonts w:eastAsia="SimSun"/>
          <w:b/>
          <w:bCs/>
          <w:sz w:val="25"/>
          <w:szCs w:val="25"/>
          <w:lang w:val="pt-BR" w:eastAsia="zh-CN"/>
        </w:rPr>
        <w:t>Q</w:t>
      </w:r>
      <w:r w:rsidRPr="00111EFD">
        <w:rPr>
          <w:rFonts w:eastAsia="SimSun"/>
          <w:b/>
          <w:bCs/>
          <w:sz w:val="25"/>
          <w:szCs w:val="25"/>
          <w:lang w:val="vi-VN" w:eastAsia="zh-CN"/>
        </w:rPr>
        <w:t>uốc?</w:t>
      </w:r>
    </w:p>
    <w:p w:rsidR="00A47934" w:rsidRPr="00111EFD" w:rsidRDefault="00A47934" w:rsidP="002556E4">
      <w:pPr>
        <w:ind w:firstLine="283"/>
        <w:rPr>
          <w:lang w:val="pt-BR"/>
        </w:rPr>
      </w:pPr>
      <w:r w:rsidRPr="00111EFD">
        <w:rPr>
          <w:rFonts w:eastAsia="SimSun"/>
          <w:b/>
          <w:bCs/>
          <w:color w:val="3366FF"/>
          <w:lang w:val="vi-VN" w:eastAsia="zh-CN"/>
        </w:rPr>
        <w:t xml:space="preserve">A. </w:t>
      </w:r>
      <w:r w:rsidRPr="00111EFD">
        <w:rPr>
          <w:rFonts w:eastAsia="SimSun"/>
          <w:sz w:val="25"/>
          <w:szCs w:val="25"/>
          <w:lang w:val="vi-VN" w:eastAsia="zh-CN"/>
        </w:rPr>
        <w:t>Chung sống hòa bình và sự nhất trí giữa năm nước lớn.</w:t>
      </w:r>
    </w:p>
    <w:p w:rsidR="00A47934" w:rsidRPr="00111EFD" w:rsidRDefault="00A47934" w:rsidP="002556E4">
      <w:pPr>
        <w:ind w:firstLine="283"/>
        <w:rPr>
          <w:lang w:val="pt-BR"/>
        </w:rPr>
      </w:pPr>
      <w:r w:rsidRPr="00111EFD">
        <w:rPr>
          <w:rFonts w:eastAsia="SimSun"/>
          <w:b/>
          <w:bCs/>
          <w:color w:val="3366FF"/>
          <w:lang w:val="vi-VN" w:eastAsia="zh-CN"/>
        </w:rPr>
        <w:t xml:space="preserve">B. </w:t>
      </w:r>
      <w:r w:rsidRPr="00111EFD">
        <w:rPr>
          <w:rFonts w:eastAsia="SimSun"/>
          <w:sz w:val="25"/>
          <w:szCs w:val="25"/>
          <w:lang w:val="vi-VN" w:eastAsia="zh-CN"/>
        </w:rPr>
        <w:t>Bình đẳng chủ quyền giữa các quốc gia và quyền tự quyết dân tộc.</w:t>
      </w:r>
    </w:p>
    <w:p w:rsidR="00A47934" w:rsidRPr="00111EFD" w:rsidRDefault="00A47934" w:rsidP="002556E4">
      <w:pPr>
        <w:ind w:firstLine="283"/>
        <w:rPr>
          <w:lang w:val="pt-BR"/>
        </w:rPr>
      </w:pPr>
      <w:r w:rsidRPr="00111EFD">
        <w:rPr>
          <w:rFonts w:eastAsia="SimSun"/>
          <w:b/>
          <w:bCs/>
          <w:color w:val="3366FF"/>
          <w:lang w:val="vi-VN" w:eastAsia="zh-CN"/>
        </w:rPr>
        <w:t xml:space="preserve">C. </w:t>
      </w:r>
      <w:r w:rsidRPr="00111EFD">
        <w:rPr>
          <w:rFonts w:eastAsia="SimSun"/>
          <w:sz w:val="25"/>
          <w:szCs w:val="25"/>
          <w:lang w:val="vi-VN" w:eastAsia="zh-CN"/>
        </w:rPr>
        <w:t>Giải quyết các tranh chấp quốc tế bằng biện pháp hòa bình.</w:t>
      </w:r>
    </w:p>
    <w:p w:rsidR="00A47934" w:rsidRPr="00111EFD" w:rsidRDefault="00A47934" w:rsidP="002556E4">
      <w:pPr>
        <w:ind w:firstLine="283"/>
        <w:rPr>
          <w:lang w:val="pt-BR"/>
        </w:rPr>
      </w:pPr>
      <w:r w:rsidRPr="00111EFD">
        <w:rPr>
          <w:rFonts w:eastAsia="SimSun"/>
          <w:b/>
          <w:bCs/>
          <w:color w:val="3366FF"/>
          <w:lang w:val="vi-VN" w:eastAsia="zh-CN"/>
        </w:rPr>
        <w:t xml:space="preserve">D. </w:t>
      </w:r>
      <w:r w:rsidRPr="00111EFD">
        <w:rPr>
          <w:rFonts w:eastAsia="SimSun"/>
          <w:sz w:val="25"/>
          <w:szCs w:val="25"/>
          <w:lang w:val="vi-VN" w:eastAsia="zh-CN"/>
        </w:rPr>
        <w:t>Không can thiệp vào công việc nội bộ của bất kì nước nào.</w:t>
      </w:r>
    </w:p>
    <w:p w:rsidR="00A47934" w:rsidRPr="00111EFD" w:rsidRDefault="00A47934" w:rsidP="002556E4">
      <w:pPr>
        <w:spacing w:before="60"/>
        <w:jc w:val="both"/>
        <w:rPr>
          <w:rFonts w:eastAsia="SimSun"/>
          <w:b/>
          <w:bCs/>
          <w:sz w:val="25"/>
          <w:szCs w:val="25"/>
          <w:lang w:val="pt-BR" w:eastAsia="zh-CN"/>
        </w:rPr>
      </w:pPr>
      <w:r w:rsidRPr="00111EFD">
        <w:rPr>
          <w:rFonts w:eastAsia="SimSun"/>
          <w:b/>
          <w:bCs/>
          <w:color w:val="0000FF"/>
          <w:lang w:val="pt-BR" w:eastAsia="zh-CN"/>
        </w:rPr>
        <w:t>Câu 26:</w:t>
      </w:r>
      <w:r w:rsidRPr="00111EFD">
        <w:rPr>
          <w:rFonts w:eastAsia="SimSun"/>
          <w:b/>
          <w:bCs/>
          <w:sz w:val="25"/>
          <w:szCs w:val="25"/>
          <w:lang w:val="pt-BR" w:eastAsia="zh-CN"/>
        </w:rPr>
        <w:t xml:space="preserve"> Những quyết định của Hội nghị Ianta và những thỏa thuận sau đó đã ảnh hưởng như thế nào đến quan hệ quốc tế?</w:t>
      </w:r>
    </w:p>
    <w:p w:rsidR="00A47934" w:rsidRPr="00111EFD" w:rsidRDefault="00A47934" w:rsidP="002556E4">
      <w:pPr>
        <w:rPr>
          <w:lang w:val="pt-BR"/>
        </w:rPr>
      </w:pPr>
      <w:r w:rsidRPr="00111EFD">
        <w:rPr>
          <w:rFonts w:eastAsia="SimSun"/>
          <w:b/>
          <w:bCs/>
          <w:color w:val="3366FF"/>
          <w:lang w:val="pt-BR" w:eastAsia="zh-CN"/>
        </w:rPr>
        <w:t xml:space="preserve">A. </w:t>
      </w:r>
      <w:r w:rsidRPr="00111EFD">
        <w:rPr>
          <w:rFonts w:eastAsia="SimSun"/>
          <w:sz w:val="25"/>
          <w:szCs w:val="25"/>
          <w:lang w:val="pt-BR" w:eastAsia="zh-CN"/>
        </w:rPr>
        <w:t>Thế giới đã phân chia thành hai phe xã hộ chủ nghĩa và tư bản chủ nghĩa đối lập nhau về tư tưởng, chế độ xã hội, kinh tế, đối ngoại.</w:t>
      </w:r>
    </w:p>
    <w:p w:rsidR="00A47934" w:rsidRPr="00111EFD" w:rsidRDefault="00A47934" w:rsidP="002556E4">
      <w:pPr>
        <w:rPr>
          <w:lang w:val="pt-BR"/>
        </w:rPr>
      </w:pPr>
      <w:r w:rsidRPr="00111EFD">
        <w:rPr>
          <w:rFonts w:eastAsia="SimSun"/>
          <w:b/>
          <w:bCs/>
          <w:color w:val="3366FF"/>
          <w:lang w:val="pt-BR" w:eastAsia="zh-CN"/>
        </w:rPr>
        <w:t xml:space="preserve">B. </w:t>
      </w:r>
      <w:r w:rsidRPr="00111EFD">
        <w:rPr>
          <w:rFonts w:eastAsia="SimSun"/>
          <w:sz w:val="25"/>
          <w:szCs w:val="25"/>
          <w:lang w:val="pt-BR" w:eastAsia="zh-CN"/>
        </w:rPr>
        <w:t>Dẫn đến cuộc “Chiến tranh lạnh” sau chiến tranh thế giới thứ hai giữa Liên Xô và Mĩ đến cuối những năm 80 của thế kỷ XX</w:t>
      </w:r>
    </w:p>
    <w:p w:rsidR="00A47934" w:rsidRPr="00111EFD" w:rsidRDefault="00A47934" w:rsidP="002556E4">
      <w:pPr>
        <w:rPr>
          <w:lang w:val="pt-BR"/>
        </w:rPr>
      </w:pPr>
      <w:r w:rsidRPr="00111EFD">
        <w:rPr>
          <w:rFonts w:eastAsia="SimSun"/>
          <w:b/>
          <w:bCs/>
          <w:color w:val="3366FF"/>
          <w:lang w:val="pt-BR" w:eastAsia="zh-CN"/>
        </w:rPr>
        <w:t xml:space="preserve">C. </w:t>
      </w:r>
      <w:r w:rsidRPr="00111EFD">
        <w:rPr>
          <w:rFonts w:eastAsia="SimSun"/>
          <w:sz w:val="25"/>
          <w:szCs w:val="25"/>
          <w:lang w:val="pt-BR" w:eastAsia="zh-CN"/>
        </w:rPr>
        <w:t>Hình thành khuôn khổ của trật tự thế giới mới - trật tự hai cực Ianta chi phối mọi mối quan hệ quốc tế.</w:t>
      </w:r>
    </w:p>
    <w:p w:rsidR="00A47934" w:rsidRPr="00111EFD" w:rsidRDefault="00A47934" w:rsidP="002556E4">
      <w:pPr>
        <w:rPr>
          <w:lang w:val="pt-BR"/>
        </w:rPr>
      </w:pPr>
      <w:r w:rsidRPr="00111EFD">
        <w:rPr>
          <w:rFonts w:eastAsia="SimSun"/>
          <w:b/>
          <w:bCs/>
          <w:color w:val="3366FF"/>
          <w:lang w:val="pt-BR" w:eastAsia="zh-CN"/>
        </w:rPr>
        <w:t xml:space="preserve">D. </w:t>
      </w:r>
      <w:r w:rsidRPr="00111EFD">
        <w:rPr>
          <w:rFonts w:eastAsia="SimSun"/>
          <w:sz w:val="25"/>
          <w:szCs w:val="25"/>
          <w:lang w:val="pt-BR" w:eastAsia="zh-CN"/>
        </w:rPr>
        <w:t>Quan hệ quốc tế phát triển theo xu hướng đa cực..</w:t>
      </w:r>
    </w:p>
    <w:p w:rsidR="00A47934" w:rsidRPr="00111EFD" w:rsidRDefault="00A47934" w:rsidP="002556E4">
      <w:pPr>
        <w:spacing w:before="60"/>
        <w:jc w:val="both"/>
        <w:rPr>
          <w:b/>
          <w:bCs/>
          <w:sz w:val="25"/>
          <w:szCs w:val="25"/>
          <w:lang w:val="pt-BR"/>
        </w:rPr>
      </w:pPr>
      <w:r w:rsidRPr="00111EFD">
        <w:rPr>
          <w:b/>
          <w:bCs/>
          <w:color w:val="0000FF"/>
          <w:lang w:val="pt-BR"/>
        </w:rPr>
        <w:t>Câu 27:</w:t>
      </w:r>
      <w:r w:rsidRPr="00111EFD">
        <w:rPr>
          <w:b/>
          <w:bCs/>
          <w:sz w:val="25"/>
          <w:szCs w:val="25"/>
          <w:lang w:val="pt-BR"/>
        </w:rPr>
        <w:t xml:space="preserve"> Kế hoạch Nava khi mới ra đời đã hàm chứa yếu tố thất bại vì:</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phong trào chiến tranh du kích tại Việt Nam đang phát triển.</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không đủ quân để tập trung binh lực xây dựng lực lượng cơ động.</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bị mất quyền chủ động chiến lược trên toàn chiến trường Đông Dương.</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ra đời trong khó khăn bị động, mâu thuẫn giữa tập trung và phân tán sâu sắc.</w:t>
      </w:r>
    </w:p>
    <w:p w:rsidR="00A47934" w:rsidRPr="00111EFD" w:rsidRDefault="00A47934" w:rsidP="002556E4">
      <w:pPr>
        <w:spacing w:before="60"/>
        <w:jc w:val="both"/>
        <w:rPr>
          <w:b/>
          <w:bCs/>
          <w:sz w:val="25"/>
          <w:szCs w:val="25"/>
          <w:lang w:val="vi-VN"/>
        </w:rPr>
      </w:pPr>
      <w:r w:rsidRPr="00111EFD">
        <w:rPr>
          <w:b/>
          <w:bCs/>
          <w:color w:val="0000FF"/>
          <w:lang w:val="vi-VN"/>
        </w:rPr>
        <w:t>Câu 28:</w:t>
      </w:r>
      <w:r w:rsidRPr="00111EFD">
        <w:rPr>
          <w:b/>
          <w:bCs/>
          <w:sz w:val="25"/>
          <w:szCs w:val="25"/>
          <w:lang w:val="vi-VN"/>
        </w:rPr>
        <w:t xml:space="preserve"> Những sự kiện thể hiện sự biến đổi lớn về chính trị của khu vực Đông Bắc Á sau Chiến tranh thế giới thứ hai là:</w:t>
      </w:r>
    </w:p>
    <w:p w:rsidR="00A47934" w:rsidRPr="00111EFD" w:rsidRDefault="00A47934" w:rsidP="002556E4">
      <w:pPr>
        <w:ind w:firstLine="283"/>
        <w:rPr>
          <w:lang w:val="vi-VN"/>
        </w:rPr>
      </w:pPr>
      <w:r w:rsidRPr="00111EFD">
        <w:rPr>
          <w:b/>
          <w:bCs/>
          <w:color w:val="3366FF"/>
          <w:lang w:val="vi-VN"/>
        </w:rPr>
        <w:t xml:space="preserve">A. </w:t>
      </w:r>
      <w:r w:rsidRPr="00111EFD">
        <w:rPr>
          <w:sz w:val="25"/>
          <w:szCs w:val="25"/>
          <w:lang w:val="vi-VN"/>
        </w:rPr>
        <w:t>Mĩ phát động chiến tranh xâm lược Triều Tiên.</w:t>
      </w:r>
    </w:p>
    <w:p w:rsidR="00A47934" w:rsidRPr="00111EFD" w:rsidRDefault="00A47934" w:rsidP="002556E4">
      <w:pPr>
        <w:ind w:firstLine="283"/>
        <w:rPr>
          <w:lang w:val="vi-VN"/>
        </w:rPr>
      </w:pPr>
      <w:r w:rsidRPr="00111EFD">
        <w:rPr>
          <w:b/>
          <w:bCs/>
          <w:color w:val="3366FF"/>
          <w:lang w:val="vi-VN"/>
        </w:rPr>
        <w:t xml:space="preserve">B. </w:t>
      </w:r>
      <w:r w:rsidRPr="00111EFD">
        <w:rPr>
          <w:sz w:val="25"/>
          <w:szCs w:val="25"/>
          <w:lang w:val="vi-VN"/>
        </w:rPr>
        <w:t>Trung Quốc thu hồi được Hồng Công.</w:t>
      </w:r>
    </w:p>
    <w:p w:rsidR="00A47934" w:rsidRPr="00111EFD" w:rsidRDefault="00A47934" w:rsidP="002556E4">
      <w:pPr>
        <w:ind w:firstLine="283"/>
        <w:rPr>
          <w:lang w:val="vi-VN"/>
        </w:rPr>
      </w:pPr>
      <w:r w:rsidRPr="00111EFD">
        <w:rPr>
          <w:b/>
          <w:bCs/>
          <w:color w:val="3366FF"/>
          <w:lang w:val="vi-VN"/>
        </w:rPr>
        <w:t xml:space="preserve">C. </w:t>
      </w:r>
      <w:r w:rsidRPr="00111EFD">
        <w:rPr>
          <w:sz w:val="25"/>
          <w:szCs w:val="25"/>
          <w:lang w:val="vi-VN"/>
        </w:rPr>
        <w:t>Nhật Bản chủ trương liên minh chặt chẽ với Mĩ.</w:t>
      </w:r>
    </w:p>
    <w:p w:rsidR="00A47934" w:rsidRPr="00111EFD" w:rsidRDefault="00A47934" w:rsidP="002556E4">
      <w:pPr>
        <w:ind w:firstLine="283"/>
        <w:rPr>
          <w:lang w:val="vi-VN"/>
        </w:rPr>
      </w:pPr>
      <w:r w:rsidRPr="00111EFD">
        <w:rPr>
          <w:b/>
          <w:bCs/>
          <w:color w:val="3366FF"/>
          <w:lang w:val="vi-VN"/>
        </w:rPr>
        <w:t xml:space="preserve">D. </w:t>
      </w:r>
      <w:r w:rsidRPr="00111EFD">
        <w:rPr>
          <w:sz w:val="25"/>
          <w:szCs w:val="25"/>
          <w:lang w:val="vi-VN"/>
        </w:rPr>
        <w:t>Sự ra đời của nước Cộng hòa nhân dân Trung Hoa và sự thành lập hai Nhà nước trên bán đảo Triền Tiên</w:t>
      </w:r>
      <w:r w:rsidRPr="00111EFD">
        <w:rPr>
          <w:sz w:val="25"/>
          <w:szCs w:val="25"/>
          <w:u w:val="single"/>
          <w:lang w:val="vi-VN"/>
        </w:rPr>
        <w:t>.</w:t>
      </w:r>
    </w:p>
    <w:p w:rsidR="00A47934" w:rsidRPr="00111EFD" w:rsidRDefault="00A47934" w:rsidP="002556E4">
      <w:pPr>
        <w:spacing w:before="60"/>
        <w:jc w:val="both"/>
        <w:rPr>
          <w:b/>
          <w:bCs/>
          <w:sz w:val="25"/>
          <w:szCs w:val="25"/>
          <w:lang w:val="pt-BR"/>
        </w:rPr>
      </w:pPr>
      <w:r w:rsidRPr="00111EFD">
        <w:rPr>
          <w:b/>
          <w:bCs/>
          <w:color w:val="0000FF"/>
          <w:lang w:val="pt-BR"/>
        </w:rPr>
        <w:t>Câu 29:</w:t>
      </w:r>
      <w:r w:rsidRPr="00111EFD">
        <w:rPr>
          <w:b/>
          <w:bCs/>
          <w:sz w:val="25"/>
          <w:szCs w:val="25"/>
          <w:lang w:val="pt-BR"/>
        </w:rPr>
        <w:t xml:space="preserve"> Cuộc đàm phán chính thức giữa hai chính phủ Việt Nam và Pháp được tổ chức tại Phôngtennơblô (Pháp) từ ngày 6-7-1946 không thu được kết quả vì:</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Pháp lập chính phủ Nam Kì tự trị, âm mưu tách Nam Bộ khỏi Việt Nam.</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Pháp có những hành động khiêu khích, chuẩn bị chiến tranh.</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Pháp đẩy mạnh xâm lược vũ trang ở Nam Bộ Việt Nam.</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Pháp không công nhận nền độc lập và thống nhất của Việt Nam.</w:t>
      </w:r>
    </w:p>
    <w:p w:rsidR="00A47934" w:rsidRPr="00111EFD" w:rsidRDefault="00A47934" w:rsidP="002556E4">
      <w:pPr>
        <w:spacing w:before="60"/>
        <w:jc w:val="both"/>
        <w:rPr>
          <w:b/>
          <w:bCs/>
          <w:sz w:val="25"/>
          <w:szCs w:val="25"/>
          <w:lang w:val="pt-BR"/>
        </w:rPr>
      </w:pPr>
      <w:r w:rsidRPr="00111EFD">
        <w:rPr>
          <w:b/>
          <w:bCs/>
          <w:color w:val="0000FF"/>
          <w:lang w:val="pt-BR"/>
        </w:rPr>
        <w:t>Câu 30:</w:t>
      </w:r>
      <w:r w:rsidRPr="00111EFD">
        <w:rPr>
          <w:b/>
          <w:bCs/>
          <w:sz w:val="25"/>
          <w:szCs w:val="25"/>
          <w:lang w:val="pt-BR"/>
        </w:rPr>
        <w:t xml:space="preserve"> Trong Hiệp định Sơ bộ 6/3/1946 điều khoản nào chứng tỏ ta đã bước đầu giành thắng lợi trong cuộc đấu tranh bảo vệ nền độc lập non trẻ của dân tộc?</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Pháp công nhận Việt Nam là một quốc gia tự do.</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Pháp công nhận Việt Nam có chính phủ, nghị viện, quân đội và tài chính riêng nằm trong khối Liên hiệp Pháp.</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Pháp công nhận nền độc lập dân tộc của Việt Nam</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Pháp công nhận địa vị pháp lí của Việt Nam</w:t>
      </w:r>
    </w:p>
    <w:p w:rsidR="00A47934" w:rsidRPr="00111EFD" w:rsidRDefault="00A47934" w:rsidP="002556E4">
      <w:pPr>
        <w:spacing w:before="60"/>
        <w:jc w:val="both"/>
        <w:rPr>
          <w:b/>
          <w:bCs/>
          <w:sz w:val="25"/>
          <w:szCs w:val="25"/>
          <w:lang w:val="pt-BR"/>
        </w:rPr>
      </w:pPr>
      <w:r w:rsidRPr="00111EFD">
        <w:rPr>
          <w:b/>
          <w:bCs/>
          <w:color w:val="0000FF"/>
          <w:lang w:val="pt-BR"/>
        </w:rPr>
        <w:t>Câu 31:</w:t>
      </w:r>
      <w:r w:rsidRPr="00111EFD">
        <w:rPr>
          <w:b/>
          <w:bCs/>
          <w:sz w:val="25"/>
          <w:szCs w:val="25"/>
          <w:lang w:val="pt-BR"/>
        </w:rPr>
        <w:t xml:space="preserve"> Một trong những bài học được rút ra từ công cuộc cải cách-mở cửa ở Trung Quốc là:</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chú trọng phát triển kinh tế nông nghiệp.</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xóa bỏ con đường xã hội chủ nghĩa</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kiên định con đường xã hội chủ nghĩa.</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chú trọng việc phát triển kinh tế công nghiệp</w:t>
      </w:r>
    </w:p>
    <w:p w:rsidR="00A47934" w:rsidRPr="00111EFD" w:rsidRDefault="00A47934" w:rsidP="002556E4">
      <w:pPr>
        <w:spacing w:before="60"/>
        <w:jc w:val="both"/>
        <w:rPr>
          <w:b/>
          <w:bCs/>
          <w:sz w:val="25"/>
          <w:szCs w:val="25"/>
          <w:lang w:val="cy-GB"/>
        </w:rPr>
      </w:pPr>
      <w:r w:rsidRPr="00111EFD">
        <w:rPr>
          <w:b/>
          <w:bCs/>
          <w:color w:val="0000FF"/>
          <w:lang w:val="cy-GB"/>
        </w:rPr>
        <w:t>Câu 32:</w:t>
      </w:r>
      <w:r w:rsidRPr="00111EFD">
        <w:rPr>
          <w:b/>
          <w:bCs/>
          <w:sz w:val="25"/>
          <w:szCs w:val="25"/>
          <w:lang w:val="cy-GB"/>
        </w:rPr>
        <w:t xml:space="preserve"> Tại sao lại khẳng định từ sau chiến thắng </w:t>
      </w:r>
      <w:r w:rsidRPr="00111EFD">
        <w:rPr>
          <w:b/>
          <w:bCs/>
          <w:sz w:val="25"/>
          <w:szCs w:val="25"/>
          <w:lang w:val="vi-VN"/>
        </w:rPr>
        <w:t xml:space="preserve">Việt Bắc thu – đông năm 1947 đến chiến </w:t>
      </w:r>
      <w:r w:rsidRPr="00111EFD">
        <w:rPr>
          <w:b/>
          <w:bCs/>
          <w:sz w:val="25"/>
          <w:szCs w:val="25"/>
          <w:lang w:val="cy-GB"/>
        </w:rPr>
        <w:t>thắng</w:t>
      </w:r>
      <w:r w:rsidRPr="00111EFD">
        <w:rPr>
          <w:b/>
          <w:bCs/>
          <w:sz w:val="25"/>
          <w:szCs w:val="25"/>
          <w:lang w:val="vi-VN"/>
        </w:rPr>
        <w:t xml:space="preserve"> Biên giới thu – đông năm 1950  là một bước phát triển của cuộc kháng chiến chống Pháp</w:t>
      </w:r>
      <w:r w:rsidRPr="00111EFD">
        <w:rPr>
          <w:b/>
          <w:bCs/>
          <w:sz w:val="25"/>
          <w:szCs w:val="25"/>
          <w:lang w:val="cy-GB"/>
        </w:rPr>
        <w:t>?</w:t>
      </w:r>
    </w:p>
    <w:p w:rsidR="00A47934" w:rsidRPr="00111EFD" w:rsidRDefault="00A47934" w:rsidP="002556E4">
      <w:pPr>
        <w:ind w:firstLine="283"/>
        <w:rPr>
          <w:lang w:val="cy-GB"/>
        </w:rPr>
      </w:pPr>
      <w:r w:rsidRPr="00111EFD">
        <w:rPr>
          <w:b/>
          <w:bCs/>
          <w:color w:val="3366FF"/>
          <w:lang w:val="cy-GB"/>
        </w:rPr>
        <w:t xml:space="preserve">A. </w:t>
      </w:r>
      <w:r w:rsidRPr="00111EFD">
        <w:rPr>
          <w:sz w:val="25"/>
          <w:szCs w:val="25"/>
          <w:lang w:val="cy-GB"/>
        </w:rPr>
        <w:t xml:space="preserve">do </w:t>
      </w:r>
      <w:r w:rsidRPr="00111EFD">
        <w:rPr>
          <w:sz w:val="25"/>
          <w:szCs w:val="25"/>
          <w:lang w:val="vi-VN"/>
        </w:rPr>
        <w:t>ta giành được quyền chủ động trên chiến trường.</w:t>
      </w:r>
    </w:p>
    <w:p w:rsidR="00A47934" w:rsidRPr="00111EFD" w:rsidRDefault="00A47934" w:rsidP="002556E4">
      <w:pPr>
        <w:ind w:firstLine="283"/>
        <w:rPr>
          <w:lang w:val="cy-GB"/>
        </w:rPr>
      </w:pPr>
      <w:r w:rsidRPr="00111EFD">
        <w:rPr>
          <w:b/>
          <w:bCs/>
          <w:color w:val="3366FF"/>
          <w:lang w:val="vi-VN"/>
        </w:rPr>
        <w:t xml:space="preserve">B. </w:t>
      </w:r>
      <w:r w:rsidRPr="00111EFD">
        <w:rPr>
          <w:sz w:val="25"/>
          <w:szCs w:val="25"/>
          <w:lang w:val="vi-VN"/>
        </w:rPr>
        <w:t>đánh bại âm mưu đánh nhanh thắng nhanh của thực dân Pháp.</w:t>
      </w:r>
    </w:p>
    <w:p w:rsidR="00A47934" w:rsidRPr="00111EFD" w:rsidRDefault="00A47934" w:rsidP="002556E4">
      <w:pPr>
        <w:ind w:firstLine="283"/>
        <w:rPr>
          <w:lang w:val="cy-GB"/>
        </w:rPr>
      </w:pPr>
      <w:r w:rsidRPr="00111EFD">
        <w:rPr>
          <w:b/>
          <w:bCs/>
          <w:color w:val="3366FF"/>
          <w:lang w:val="vi-VN"/>
        </w:rPr>
        <w:t xml:space="preserve">C. </w:t>
      </w:r>
      <w:r w:rsidRPr="00111EFD">
        <w:rPr>
          <w:sz w:val="25"/>
          <w:szCs w:val="25"/>
          <w:lang w:val="vi-VN"/>
        </w:rPr>
        <w:t>cuộc kháng chiến chống Pháp kết thúc thắng lợi.</w:t>
      </w:r>
    </w:p>
    <w:p w:rsidR="00A47934" w:rsidRPr="00111EFD" w:rsidRDefault="00A47934" w:rsidP="002556E4">
      <w:pPr>
        <w:ind w:firstLine="283"/>
        <w:rPr>
          <w:lang w:val="cy-GB"/>
        </w:rPr>
      </w:pPr>
      <w:r w:rsidRPr="00111EFD">
        <w:rPr>
          <w:b/>
          <w:bCs/>
          <w:color w:val="3366FF"/>
          <w:lang w:val="vi-VN"/>
        </w:rPr>
        <w:t xml:space="preserve">D. </w:t>
      </w:r>
      <w:r w:rsidRPr="00111EFD">
        <w:rPr>
          <w:sz w:val="25"/>
          <w:szCs w:val="25"/>
          <w:lang w:val="vi-VN"/>
        </w:rPr>
        <w:t>Pháp phải chuyển sang đánh lâu dài với ta.</w:t>
      </w:r>
    </w:p>
    <w:p w:rsidR="00A47934" w:rsidRPr="00111EFD" w:rsidRDefault="00A47934" w:rsidP="002556E4">
      <w:pPr>
        <w:spacing w:before="60"/>
        <w:jc w:val="both"/>
        <w:rPr>
          <w:b/>
          <w:bCs/>
          <w:sz w:val="25"/>
          <w:szCs w:val="25"/>
          <w:lang w:val="vi-VN"/>
        </w:rPr>
      </w:pPr>
      <w:r w:rsidRPr="00111EFD">
        <w:rPr>
          <w:b/>
          <w:bCs/>
          <w:color w:val="0000FF"/>
          <w:lang w:val="vi-VN"/>
        </w:rPr>
        <w:t>Câu 33:</w:t>
      </w:r>
      <w:r w:rsidRPr="00111EFD">
        <w:rPr>
          <w:b/>
          <w:bCs/>
          <w:sz w:val="25"/>
          <w:szCs w:val="25"/>
          <w:lang w:val="vi-VN"/>
        </w:rPr>
        <w:t xml:space="preserve"> Sự thành lập Liên minh châu Âu (EU) mang lại lợi ích chủ yếu gì cho các nước thành viên tham gia?</w:t>
      </w:r>
    </w:p>
    <w:p w:rsidR="00A47934" w:rsidRPr="00111EFD" w:rsidRDefault="00A47934" w:rsidP="002556E4">
      <w:pPr>
        <w:ind w:firstLine="283"/>
        <w:rPr>
          <w:lang w:val="vi-VN"/>
        </w:rPr>
      </w:pPr>
      <w:r w:rsidRPr="00111EFD">
        <w:rPr>
          <w:b/>
          <w:bCs/>
          <w:color w:val="3366FF"/>
          <w:lang w:val="vi-VN"/>
        </w:rPr>
        <w:t xml:space="preserve">A. </w:t>
      </w:r>
      <w:r w:rsidRPr="00111EFD">
        <w:rPr>
          <w:sz w:val="25"/>
          <w:szCs w:val="25"/>
          <w:lang w:val="vi-VN"/>
        </w:rPr>
        <w:t>Giúp đỡ nhau khi gặp khó khăn.</w:t>
      </w:r>
    </w:p>
    <w:p w:rsidR="00A47934" w:rsidRPr="00111EFD" w:rsidRDefault="00A47934" w:rsidP="002556E4">
      <w:pPr>
        <w:ind w:firstLine="283"/>
        <w:rPr>
          <w:lang w:val="vi-VN"/>
        </w:rPr>
      </w:pPr>
      <w:r w:rsidRPr="00111EFD">
        <w:rPr>
          <w:b/>
          <w:bCs/>
          <w:color w:val="3366FF"/>
          <w:lang w:val="vi-VN"/>
        </w:rPr>
        <w:t xml:space="preserve">B. </w:t>
      </w:r>
      <w:r w:rsidRPr="00111EFD">
        <w:rPr>
          <w:sz w:val="25"/>
          <w:szCs w:val="25"/>
          <w:lang w:val="vi-VN"/>
        </w:rPr>
        <w:t>Tăng sức cạnh tranh, tránh sự chi phối từ bên ngoài.</w:t>
      </w:r>
    </w:p>
    <w:p w:rsidR="00A47934" w:rsidRPr="00111EFD" w:rsidRDefault="00A47934" w:rsidP="002556E4">
      <w:pPr>
        <w:ind w:firstLine="283"/>
        <w:rPr>
          <w:lang w:val="vi-VN"/>
        </w:rPr>
      </w:pPr>
      <w:r w:rsidRPr="00111EFD">
        <w:rPr>
          <w:b/>
          <w:bCs/>
          <w:color w:val="3366FF"/>
          <w:lang w:val="vi-VN"/>
        </w:rPr>
        <w:t xml:space="preserve">C. </w:t>
      </w:r>
      <w:r w:rsidRPr="00111EFD">
        <w:rPr>
          <w:sz w:val="25"/>
          <w:szCs w:val="25"/>
          <w:lang w:val="vi-VN"/>
        </w:rPr>
        <w:t>Mở rộng thị trường.</w:t>
      </w:r>
    </w:p>
    <w:p w:rsidR="00A47934" w:rsidRPr="00111EFD" w:rsidRDefault="00A47934" w:rsidP="002556E4">
      <w:pPr>
        <w:ind w:firstLine="283"/>
        <w:rPr>
          <w:lang w:val="vi-VN"/>
        </w:rPr>
      </w:pPr>
      <w:r w:rsidRPr="00111EFD">
        <w:rPr>
          <w:b/>
          <w:bCs/>
          <w:color w:val="3366FF"/>
          <w:lang w:val="vi-VN"/>
        </w:rPr>
        <w:t xml:space="preserve">D. </w:t>
      </w:r>
      <w:r w:rsidRPr="00111EFD">
        <w:rPr>
          <w:sz w:val="25"/>
          <w:szCs w:val="25"/>
          <w:lang w:val="vi-VN"/>
        </w:rPr>
        <w:t>Hợp tác cùng phát triển.</w:t>
      </w:r>
    </w:p>
    <w:p w:rsidR="00A47934" w:rsidRPr="00111EFD" w:rsidRDefault="00A47934" w:rsidP="002556E4">
      <w:pPr>
        <w:spacing w:before="60"/>
        <w:jc w:val="both"/>
        <w:rPr>
          <w:b/>
          <w:bCs/>
          <w:sz w:val="25"/>
          <w:szCs w:val="25"/>
          <w:lang w:val="pt-BR"/>
        </w:rPr>
      </w:pPr>
      <w:r w:rsidRPr="00111EFD">
        <w:rPr>
          <w:b/>
          <w:bCs/>
          <w:color w:val="0000FF"/>
          <w:lang w:val="pt-BR"/>
        </w:rPr>
        <w:t>Câu 34:</w:t>
      </w:r>
      <w:r w:rsidRPr="00111EFD">
        <w:rPr>
          <w:b/>
          <w:bCs/>
          <w:sz w:val="25"/>
          <w:szCs w:val="25"/>
          <w:lang w:val="pt-BR"/>
        </w:rPr>
        <w:t xml:space="preserve"> Điểm giống nhau cơ bản về tình thế của Pháp khi tiến hành kế hoạch Rơve, kế hoạch Đờ Lát đơ Tátxinhi và kế hoạch Nava trong cuộc chiến tranh xâm lược Việt Nam là gì?</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Pháp tiếp tục giữ vững thế chiến lược tiến công.</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Pháp đã bị thất bại trong các kế hoạch quân sự trước đó</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Pháp được Mĩ giúp sức, lực lượng rất mạnh.</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Pháp lâm vào thế bị động, phòng thủ trên toàn chiến trường Đông Dương.</w:t>
      </w:r>
    </w:p>
    <w:p w:rsidR="00A47934" w:rsidRPr="00111EFD" w:rsidRDefault="00A47934" w:rsidP="002556E4">
      <w:pPr>
        <w:autoSpaceDE w:val="0"/>
        <w:autoSpaceDN w:val="0"/>
        <w:adjustRightInd w:val="0"/>
        <w:jc w:val="both"/>
        <w:rPr>
          <w:rFonts w:eastAsia="TimesNewRomanPSMT"/>
          <w:b/>
          <w:bCs/>
          <w:sz w:val="25"/>
          <w:szCs w:val="25"/>
          <w:lang w:val="pt-BR"/>
        </w:rPr>
      </w:pPr>
      <w:r w:rsidRPr="00111EFD">
        <w:rPr>
          <w:rFonts w:eastAsia="TimesNewRomanPSMT"/>
          <w:b/>
          <w:bCs/>
          <w:color w:val="0000FF"/>
          <w:lang w:val="pt-BR"/>
        </w:rPr>
        <w:t>Câu 35:</w:t>
      </w:r>
      <w:r w:rsidRPr="00111EFD">
        <w:rPr>
          <w:rFonts w:eastAsia="TimesNewRomanPSMT"/>
          <w:b/>
          <w:bCs/>
          <w:sz w:val="25"/>
          <w:szCs w:val="25"/>
          <w:lang w:val="pt-BR"/>
        </w:rPr>
        <w:t xml:space="preserve"> Nội dung quyết định để Hội nghị hợp nhất các tổ chức cộng sản Việt Nam mang tầm vóc lịch sử của một Đại hội thành lập Đảng là:</w:t>
      </w:r>
    </w:p>
    <w:p w:rsidR="00A47934" w:rsidRPr="00111EFD" w:rsidRDefault="00A47934" w:rsidP="002556E4">
      <w:pPr>
        <w:ind w:firstLine="283"/>
        <w:rPr>
          <w:lang w:val="pt-BR"/>
        </w:rPr>
      </w:pPr>
      <w:r w:rsidRPr="00111EFD">
        <w:rPr>
          <w:rFonts w:eastAsia="TimesNewRomanPSMT"/>
          <w:b/>
          <w:bCs/>
          <w:color w:val="3366FF"/>
          <w:lang w:val="pt-BR"/>
        </w:rPr>
        <w:t xml:space="preserve">A. </w:t>
      </w:r>
      <w:r w:rsidRPr="00111EFD">
        <w:rPr>
          <w:rFonts w:eastAsia="TimesNewRomanPSMT"/>
          <w:sz w:val="25"/>
          <w:szCs w:val="25"/>
          <w:lang w:val="pt-BR"/>
        </w:rPr>
        <w:t>phê phán những quan điểm sai lầm của các tổ chức cộng sản riêng rẽ.</w:t>
      </w:r>
    </w:p>
    <w:p w:rsidR="00A47934" w:rsidRPr="00111EFD" w:rsidRDefault="00A47934" w:rsidP="002556E4">
      <w:pPr>
        <w:ind w:firstLine="283"/>
        <w:rPr>
          <w:lang w:val="pt-BR"/>
        </w:rPr>
      </w:pPr>
      <w:r w:rsidRPr="00111EFD">
        <w:rPr>
          <w:rFonts w:eastAsia="TimesNewRomanPSMT"/>
          <w:b/>
          <w:bCs/>
          <w:color w:val="3366FF"/>
          <w:lang w:val="pt-BR"/>
        </w:rPr>
        <w:t xml:space="preserve">B. </w:t>
      </w:r>
      <w:r w:rsidRPr="00111EFD">
        <w:rPr>
          <w:rFonts w:eastAsia="TimesNewRomanPSMT"/>
          <w:sz w:val="25"/>
          <w:szCs w:val="25"/>
          <w:lang w:val="pt-BR"/>
        </w:rPr>
        <w:t>thống nhất các tổ chức cộng sản thành một đảng duy nhất lấy tên là Đảng Cộng sản Việt Nam.</w:t>
      </w:r>
    </w:p>
    <w:p w:rsidR="00A47934" w:rsidRPr="00111EFD" w:rsidRDefault="00A47934" w:rsidP="002556E4">
      <w:pPr>
        <w:ind w:firstLine="283"/>
        <w:rPr>
          <w:lang w:val="pt-BR"/>
        </w:rPr>
      </w:pPr>
      <w:r w:rsidRPr="00111EFD">
        <w:rPr>
          <w:rFonts w:eastAsia="TimesNewRomanPSMT"/>
          <w:b/>
          <w:bCs/>
          <w:color w:val="3366FF"/>
          <w:lang w:val="pt-BR"/>
        </w:rPr>
        <w:t xml:space="preserve">C. </w:t>
      </w:r>
      <w:r w:rsidRPr="00111EFD">
        <w:rPr>
          <w:rFonts w:eastAsia="TimesNewRomanPSMT"/>
          <w:sz w:val="25"/>
          <w:szCs w:val="25"/>
          <w:lang w:val="pt-BR"/>
        </w:rPr>
        <w:t>thông qua Chính cương vắn tắt, Sách lược vắn tắt của Đảng, nêu lên đường lối của cách mạng Việt Nam.</w:t>
      </w:r>
    </w:p>
    <w:p w:rsidR="00A47934" w:rsidRPr="00111EFD" w:rsidRDefault="00A47934" w:rsidP="002556E4">
      <w:pPr>
        <w:ind w:firstLine="283"/>
        <w:rPr>
          <w:lang w:val="pt-BR"/>
        </w:rPr>
      </w:pPr>
      <w:r w:rsidRPr="00111EFD">
        <w:rPr>
          <w:rFonts w:eastAsia="TimesNewRomanPSMT"/>
          <w:b/>
          <w:bCs/>
          <w:color w:val="3366FF"/>
          <w:lang w:val="pt-BR"/>
        </w:rPr>
        <w:t xml:space="preserve">D. </w:t>
      </w:r>
      <w:r w:rsidRPr="00111EFD">
        <w:rPr>
          <w:rFonts w:eastAsia="TimesNewRomanPSMT"/>
          <w:sz w:val="25"/>
          <w:szCs w:val="25"/>
          <w:lang w:val="pt-BR"/>
        </w:rPr>
        <w:t>bầu ra Ban chấp hành Trung ương chính thức do Trần Phú làm Tổng bí thư.</w:t>
      </w:r>
    </w:p>
    <w:p w:rsidR="00A47934" w:rsidRPr="00111EFD" w:rsidRDefault="00A47934" w:rsidP="002556E4">
      <w:pPr>
        <w:spacing w:before="60"/>
        <w:jc w:val="both"/>
        <w:rPr>
          <w:b/>
          <w:bCs/>
          <w:sz w:val="25"/>
          <w:szCs w:val="25"/>
          <w:lang w:val="de-DE"/>
        </w:rPr>
      </w:pPr>
      <w:r w:rsidRPr="00111EFD">
        <w:rPr>
          <w:b/>
          <w:bCs/>
          <w:color w:val="0000FF"/>
          <w:lang w:val="de-DE"/>
        </w:rPr>
        <w:t>Câu 36:</w:t>
      </w:r>
      <w:r w:rsidRPr="00111EFD">
        <w:rPr>
          <w:b/>
          <w:bCs/>
          <w:sz w:val="25"/>
          <w:szCs w:val="25"/>
          <w:lang w:val="de-DE"/>
        </w:rPr>
        <w:t xml:space="preserve"> Việc kí văn kiện nào đã đánh dấu sự khởi sắc của tổ chức ASEAN?</w:t>
      </w:r>
    </w:p>
    <w:p w:rsidR="00A47934" w:rsidRPr="00111EFD" w:rsidRDefault="00A47934" w:rsidP="002556E4">
      <w:pPr>
        <w:ind w:firstLine="283"/>
        <w:rPr>
          <w:lang w:val="de-DE"/>
        </w:rPr>
      </w:pPr>
      <w:r w:rsidRPr="00111EFD">
        <w:rPr>
          <w:b/>
          <w:bCs/>
          <w:color w:val="3366FF"/>
          <w:lang w:val="de-DE"/>
        </w:rPr>
        <w:t xml:space="preserve">A. </w:t>
      </w:r>
      <w:r w:rsidRPr="00111EFD">
        <w:rPr>
          <w:sz w:val="25"/>
          <w:szCs w:val="25"/>
          <w:lang w:val="de-DE"/>
        </w:rPr>
        <w:t>Hiệp ước thân thiện và hợp tác ở Đông Nam Á.</w:t>
      </w:r>
    </w:p>
    <w:p w:rsidR="00A47934" w:rsidRPr="00111EFD" w:rsidRDefault="00A47934" w:rsidP="002556E4">
      <w:pPr>
        <w:ind w:firstLine="283"/>
        <w:rPr>
          <w:lang w:val="de-DE"/>
        </w:rPr>
      </w:pPr>
      <w:r w:rsidRPr="00111EFD">
        <w:rPr>
          <w:b/>
          <w:bCs/>
          <w:color w:val="3366FF"/>
          <w:lang w:val="de-DE"/>
        </w:rPr>
        <w:t xml:space="preserve">B. </w:t>
      </w:r>
      <w:r w:rsidRPr="00111EFD">
        <w:rPr>
          <w:sz w:val="25"/>
          <w:szCs w:val="25"/>
          <w:lang w:val="de-DE"/>
        </w:rPr>
        <w:t>Tuyên bố ứng xử của các bên ở biển Đông.</w:t>
      </w:r>
    </w:p>
    <w:p w:rsidR="00A47934" w:rsidRPr="00111EFD" w:rsidRDefault="00A47934" w:rsidP="002556E4">
      <w:pPr>
        <w:ind w:firstLine="283"/>
        <w:rPr>
          <w:lang w:val="de-DE"/>
        </w:rPr>
      </w:pPr>
      <w:r w:rsidRPr="00111EFD">
        <w:rPr>
          <w:b/>
          <w:bCs/>
          <w:color w:val="3366FF"/>
          <w:lang w:val="de-DE"/>
        </w:rPr>
        <w:t xml:space="preserve">C. </w:t>
      </w:r>
      <w:r w:rsidRPr="00111EFD">
        <w:rPr>
          <w:sz w:val="25"/>
          <w:szCs w:val="25"/>
          <w:lang w:val="de-DE"/>
        </w:rPr>
        <w:t>Hiến chương ASEAN.</w:t>
      </w:r>
    </w:p>
    <w:p w:rsidR="00A47934" w:rsidRPr="00111EFD" w:rsidRDefault="00A47934" w:rsidP="002556E4">
      <w:pPr>
        <w:ind w:firstLine="283"/>
        <w:rPr>
          <w:lang w:val="de-DE"/>
        </w:rPr>
      </w:pPr>
      <w:r w:rsidRPr="00111EFD">
        <w:rPr>
          <w:b/>
          <w:bCs/>
          <w:color w:val="3366FF"/>
          <w:lang w:val="de-DE"/>
        </w:rPr>
        <w:t xml:space="preserve">D. </w:t>
      </w:r>
      <w:r w:rsidRPr="00111EFD">
        <w:rPr>
          <w:sz w:val="25"/>
          <w:szCs w:val="25"/>
          <w:lang w:val="de-DE"/>
        </w:rPr>
        <w:t>Tuyên bố nhân quyền ASEAN.</w:t>
      </w:r>
    </w:p>
    <w:p w:rsidR="00A47934" w:rsidRPr="00111EFD" w:rsidRDefault="00A47934" w:rsidP="002556E4">
      <w:pPr>
        <w:spacing w:before="60"/>
        <w:jc w:val="both"/>
        <w:rPr>
          <w:b/>
          <w:bCs/>
          <w:sz w:val="25"/>
          <w:szCs w:val="25"/>
          <w:lang w:val="pt-BR"/>
        </w:rPr>
      </w:pPr>
      <w:r w:rsidRPr="00111EFD">
        <w:rPr>
          <w:b/>
          <w:bCs/>
          <w:color w:val="0000FF"/>
          <w:lang w:val="pt-BR"/>
        </w:rPr>
        <w:t>Câu 37:</w:t>
      </w:r>
      <w:r w:rsidRPr="00111EFD">
        <w:rPr>
          <w:b/>
          <w:bCs/>
          <w:sz w:val="25"/>
          <w:szCs w:val="25"/>
          <w:lang w:val="pt-BR"/>
        </w:rPr>
        <w:t xml:space="preserve"> Nhận định nào đúng nhất về vai trò của hậu phương trong cuộc kháng chiến chống thực dân Pháp (1946 – 1954) của nhân dân Việt Nam</w:t>
      </w:r>
      <w:r w:rsidRPr="00111EFD">
        <w:rPr>
          <w:b/>
          <w:bCs/>
          <w:spacing w:val="-4"/>
          <w:sz w:val="25"/>
          <w:szCs w:val="25"/>
          <w:lang w:val="pt-BR"/>
        </w:rPr>
        <w:t>?</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Hậu phương đã cung cấp sức người, sức của cho quân ta mở các chiến dịch quyết định, giành thắng lợi, thúc đẩy cuộc kháng chiến đi lên.</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Hậu phương đã đem lại quyền lợi cho nhân dân, động viên khích lệ chiến sĩ ngoài chiến trường.</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Hậu phương đáp ứng nhu cầu cung cấp cho kháng chiến ngày càng lớn về vật chất và tinh thần, là nhân tố thường xuyên quyết định thắng lợi của chiến tranh</w:t>
      </w:r>
      <w:r w:rsidRPr="00111EFD">
        <w:rPr>
          <w:sz w:val="25"/>
          <w:szCs w:val="25"/>
          <w:u w:val="single"/>
          <w:lang w:val="pt-BR"/>
        </w:rPr>
        <w:t>.</w:t>
      </w:r>
    </w:p>
    <w:p w:rsidR="00A47934" w:rsidRPr="00111EFD" w:rsidRDefault="00A47934" w:rsidP="002556E4">
      <w:pPr>
        <w:ind w:firstLine="283"/>
        <w:rPr>
          <w:lang w:val="pt-BR"/>
        </w:rPr>
      </w:pPr>
      <w:r w:rsidRPr="00111EFD">
        <w:rPr>
          <w:b/>
          <w:bCs/>
          <w:color w:val="3366FF"/>
          <w:spacing w:val="-2"/>
          <w:lang w:val="pt-BR"/>
        </w:rPr>
        <w:t xml:space="preserve">D. </w:t>
      </w:r>
      <w:r w:rsidRPr="00111EFD">
        <w:rPr>
          <w:spacing w:val="-2"/>
          <w:sz w:val="25"/>
          <w:szCs w:val="25"/>
          <w:lang w:val="pt-BR"/>
        </w:rPr>
        <w:t>Hậu phương vững mạnh là nền móng để xây dựng nền kinh tế của một nhà nước mới,hoàn thành nhiệm vụ kháng chiến, kiến quốc.</w:t>
      </w:r>
    </w:p>
    <w:p w:rsidR="00A47934" w:rsidRPr="00111EFD" w:rsidRDefault="00A47934" w:rsidP="002556E4">
      <w:pPr>
        <w:spacing w:before="60"/>
        <w:jc w:val="both"/>
        <w:rPr>
          <w:rFonts w:eastAsia="TimesNewRomanPSMT"/>
          <w:sz w:val="25"/>
          <w:szCs w:val="25"/>
          <w:lang w:val="pt-BR"/>
        </w:rPr>
      </w:pPr>
      <w:r w:rsidRPr="00111EFD">
        <w:rPr>
          <w:rFonts w:eastAsia="TimesNewRomanPSMT"/>
          <w:b/>
          <w:bCs/>
          <w:color w:val="0000FF"/>
          <w:lang w:val="pt-BR"/>
        </w:rPr>
        <w:t>Câu 38:</w:t>
      </w:r>
      <w:r w:rsidRPr="00111EFD">
        <w:rPr>
          <w:rFonts w:eastAsia="TimesNewRomanPSMT"/>
          <w:b/>
          <w:bCs/>
          <w:sz w:val="25"/>
          <w:szCs w:val="25"/>
          <w:lang w:val="pt-BR"/>
        </w:rPr>
        <w:t xml:space="preserve"> Đặc điểm của giai cấp công nhân Việt Nam là:</w:t>
      </w:r>
    </w:p>
    <w:p w:rsidR="00A47934" w:rsidRPr="00111EFD" w:rsidRDefault="00A47934" w:rsidP="002556E4">
      <w:pPr>
        <w:ind w:firstLine="283"/>
        <w:rPr>
          <w:lang w:val="pt-BR"/>
        </w:rPr>
      </w:pPr>
      <w:r w:rsidRPr="00111EFD">
        <w:rPr>
          <w:rFonts w:eastAsia="TimesNewRomanPSMT"/>
          <w:b/>
          <w:bCs/>
          <w:color w:val="3366FF"/>
          <w:lang w:val="pt-BR"/>
        </w:rPr>
        <w:t xml:space="preserve">A. </w:t>
      </w:r>
      <w:r w:rsidRPr="00111EFD">
        <w:rPr>
          <w:rFonts w:eastAsia="TimesNewRomanPSMT"/>
          <w:sz w:val="25"/>
          <w:szCs w:val="25"/>
          <w:lang w:val="pt-BR"/>
        </w:rPr>
        <w:t>Ra đời trong cuộc khai thác thuộc địa lần thứ nhất của thực dân Pháp</w:t>
      </w:r>
    </w:p>
    <w:p w:rsidR="00A47934" w:rsidRPr="00111EFD" w:rsidRDefault="00A47934" w:rsidP="002556E4">
      <w:pPr>
        <w:ind w:firstLine="283"/>
        <w:rPr>
          <w:lang w:val="pt-BR"/>
        </w:rPr>
      </w:pPr>
      <w:r w:rsidRPr="00111EFD">
        <w:rPr>
          <w:rFonts w:eastAsia="TimesNewRomanPSMT"/>
          <w:b/>
          <w:bCs/>
          <w:color w:val="3366FF"/>
          <w:lang w:val="pt-BR"/>
        </w:rPr>
        <w:t xml:space="preserve">B. </w:t>
      </w:r>
      <w:r w:rsidRPr="00111EFD">
        <w:rPr>
          <w:rFonts w:eastAsia="TimesNewRomanPSMT"/>
          <w:sz w:val="25"/>
          <w:szCs w:val="25"/>
          <w:lang w:val="pt-BR"/>
        </w:rPr>
        <w:t>Sống tập trung, có tinh thần đoàn kết đấu tranh</w:t>
      </w:r>
    </w:p>
    <w:p w:rsidR="00A47934" w:rsidRPr="00111EFD" w:rsidRDefault="00A47934" w:rsidP="002556E4">
      <w:pPr>
        <w:ind w:firstLine="283"/>
        <w:rPr>
          <w:lang w:val="pt-BR"/>
        </w:rPr>
      </w:pPr>
      <w:r w:rsidRPr="00111EFD">
        <w:rPr>
          <w:rFonts w:eastAsia="TimesNewRomanPSMT"/>
          <w:b/>
          <w:bCs/>
          <w:color w:val="3366FF"/>
          <w:lang w:val="pt-BR"/>
        </w:rPr>
        <w:t xml:space="preserve">C. </w:t>
      </w:r>
      <w:r w:rsidRPr="00111EFD">
        <w:rPr>
          <w:rFonts w:eastAsia="TimesNewRomanPSMT"/>
          <w:sz w:val="25"/>
          <w:szCs w:val="25"/>
          <w:lang w:val="pt-BR"/>
        </w:rPr>
        <w:t>Là lực lượng đông đảo, đại diện cho phương thức sản xuất tiến bộ</w:t>
      </w:r>
    </w:p>
    <w:p w:rsidR="00A47934" w:rsidRPr="00111EFD" w:rsidRDefault="00A47934" w:rsidP="002556E4">
      <w:pPr>
        <w:ind w:firstLine="283"/>
        <w:rPr>
          <w:lang w:val="pt-BR"/>
        </w:rPr>
      </w:pPr>
      <w:r w:rsidRPr="00111EFD">
        <w:rPr>
          <w:rFonts w:eastAsia="TimesNewRomanPSMT"/>
          <w:b/>
          <w:bCs/>
          <w:color w:val="3366FF"/>
          <w:lang w:val="pt-BR"/>
        </w:rPr>
        <w:t xml:space="preserve">D. </w:t>
      </w:r>
      <w:r w:rsidRPr="00111EFD">
        <w:rPr>
          <w:rFonts w:eastAsia="TimesNewRomanPSMT"/>
          <w:sz w:val="25"/>
          <w:szCs w:val="25"/>
          <w:lang w:val="pt-BR"/>
        </w:rPr>
        <w:t>Phần lớn xuất thân từ nông dân, bị đế quốc, phong kiến và tư sản bóc lột</w:t>
      </w:r>
    </w:p>
    <w:p w:rsidR="00A47934" w:rsidRPr="00111EFD" w:rsidRDefault="00A47934" w:rsidP="002556E4">
      <w:pPr>
        <w:spacing w:before="60"/>
        <w:jc w:val="both"/>
        <w:rPr>
          <w:rFonts w:eastAsia="TimesNewRomanPSMT"/>
          <w:b/>
          <w:bCs/>
          <w:sz w:val="25"/>
          <w:szCs w:val="25"/>
          <w:lang w:val="vi-VN"/>
        </w:rPr>
      </w:pPr>
      <w:r w:rsidRPr="00111EFD">
        <w:rPr>
          <w:rFonts w:eastAsia="TimesNewRomanPSMT"/>
          <w:b/>
          <w:bCs/>
          <w:color w:val="0000FF"/>
          <w:lang w:val="vi-VN"/>
        </w:rPr>
        <w:t>Câu 39:</w:t>
      </w:r>
      <w:r w:rsidRPr="00111EFD">
        <w:rPr>
          <w:rFonts w:eastAsia="TimesNewRomanPSMT"/>
          <w:b/>
          <w:bCs/>
          <w:sz w:val="25"/>
          <w:szCs w:val="25"/>
          <w:lang w:val="vi-VN"/>
        </w:rPr>
        <w:t xml:space="preserve"> Để tương xứng với vị trí siêu cường kinh tế, hiện nay Nhật Bản đang nỗ lực vươn lên để trở thành siêu cường về:</w:t>
      </w:r>
    </w:p>
    <w:p w:rsidR="00A47934" w:rsidRPr="00111EFD" w:rsidRDefault="00A47934" w:rsidP="002556E4">
      <w:pPr>
        <w:tabs>
          <w:tab w:val="left" w:pos="2708"/>
          <w:tab w:val="left" w:pos="5138"/>
          <w:tab w:val="left" w:pos="7569"/>
        </w:tabs>
        <w:ind w:firstLine="283"/>
        <w:rPr>
          <w:lang w:val="vi-VN"/>
        </w:rPr>
      </w:pPr>
      <w:r w:rsidRPr="00111EFD">
        <w:rPr>
          <w:rFonts w:eastAsia="TimesNewRomanPSMT"/>
          <w:b/>
          <w:bCs/>
          <w:color w:val="3366FF"/>
          <w:lang w:val="vi-VN"/>
        </w:rPr>
        <w:t xml:space="preserve">A. </w:t>
      </w:r>
      <w:r w:rsidRPr="00111EFD">
        <w:rPr>
          <w:rFonts w:eastAsia="TimesNewRomanPSMT"/>
          <w:sz w:val="25"/>
          <w:szCs w:val="25"/>
          <w:lang w:val="vi-VN"/>
        </w:rPr>
        <w:t>khoa học vũ trụ</w:t>
      </w:r>
      <w:r w:rsidRPr="00111EFD">
        <w:rPr>
          <w:lang w:val="vi-VN"/>
        </w:rPr>
        <w:tab/>
      </w:r>
      <w:r w:rsidRPr="00111EFD">
        <w:rPr>
          <w:rFonts w:eastAsia="TimesNewRomanPSMT"/>
          <w:b/>
          <w:bCs/>
          <w:color w:val="3366FF"/>
          <w:lang w:val="vi-VN"/>
        </w:rPr>
        <w:t xml:space="preserve">B. </w:t>
      </w:r>
      <w:r w:rsidRPr="00111EFD">
        <w:rPr>
          <w:rFonts w:eastAsia="TimesNewRomanPSMT"/>
          <w:sz w:val="25"/>
          <w:szCs w:val="25"/>
          <w:lang w:val="vi-VN"/>
        </w:rPr>
        <w:t>quân sự.</w:t>
      </w:r>
      <w:r w:rsidRPr="00111EFD">
        <w:rPr>
          <w:lang w:val="vi-VN"/>
        </w:rPr>
        <w:tab/>
      </w:r>
      <w:r w:rsidRPr="00111EFD">
        <w:rPr>
          <w:rFonts w:eastAsia="TimesNewRomanPSMT"/>
          <w:b/>
          <w:bCs/>
          <w:color w:val="3366FF"/>
          <w:lang w:val="vi-VN"/>
        </w:rPr>
        <w:t xml:space="preserve">C. </w:t>
      </w:r>
      <w:r w:rsidRPr="00111EFD">
        <w:rPr>
          <w:rFonts w:eastAsia="TimesNewRomanPSMT"/>
          <w:sz w:val="25"/>
          <w:szCs w:val="25"/>
          <w:lang w:val="vi-VN"/>
        </w:rPr>
        <w:t>chính trị.</w:t>
      </w:r>
      <w:r w:rsidRPr="00111EFD">
        <w:rPr>
          <w:lang w:val="vi-VN"/>
        </w:rPr>
        <w:tab/>
      </w:r>
      <w:r w:rsidRPr="00111EFD">
        <w:rPr>
          <w:rFonts w:eastAsia="TimesNewRomanPSMT"/>
          <w:b/>
          <w:bCs/>
          <w:color w:val="3366FF"/>
          <w:lang w:val="vi-VN"/>
        </w:rPr>
        <w:t xml:space="preserve">D. </w:t>
      </w:r>
      <w:r w:rsidRPr="00111EFD">
        <w:rPr>
          <w:rFonts w:eastAsia="TimesNewRomanPSMT"/>
          <w:sz w:val="25"/>
          <w:szCs w:val="25"/>
          <w:lang w:val="vi-VN"/>
        </w:rPr>
        <w:t>khoa học-kĩ thuật.</w:t>
      </w:r>
    </w:p>
    <w:p w:rsidR="00A47934" w:rsidRPr="00111EFD" w:rsidRDefault="00A47934" w:rsidP="002556E4">
      <w:pPr>
        <w:spacing w:before="60"/>
        <w:jc w:val="both"/>
        <w:rPr>
          <w:b/>
          <w:bCs/>
          <w:color w:val="0000FF"/>
          <w:lang w:val="pt-BR"/>
        </w:rPr>
      </w:pPr>
    </w:p>
    <w:p w:rsidR="00A47934" w:rsidRPr="00111EFD" w:rsidRDefault="00A47934" w:rsidP="002556E4">
      <w:pPr>
        <w:spacing w:before="60"/>
        <w:jc w:val="both"/>
        <w:rPr>
          <w:b/>
          <w:bCs/>
          <w:color w:val="0000FF"/>
          <w:lang w:val="pt-BR"/>
        </w:rPr>
      </w:pPr>
    </w:p>
    <w:p w:rsidR="00A47934" w:rsidRPr="00111EFD" w:rsidRDefault="00A47934" w:rsidP="002556E4">
      <w:pPr>
        <w:spacing w:before="60"/>
        <w:jc w:val="both"/>
        <w:rPr>
          <w:b/>
          <w:bCs/>
          <w:color w:val="0000FF"/>
          <w:lang w:val="pt-BR"/>
        </w:rPr>
      </w:pPr>
    </w:p>
    <w:p w:rsidR="00A47934" w:rsidRPr="00111EFD" w:rsidRDefault="00A47934" w:rsidP="002556E4">
      <w:pPr>
        <w:spacing w:before="60"/>
        <w:jc w:val="both"/>
        <w:rPr>
          <w:b/>
          <w:bCs/>
          <w:sz w:val="25"/>
          <w:szCs w:val="25"/>
          <w:lang w:val="pt-BR"/>
        </w:rPr>
      </w:pPr>
      <w:r w:rsidRPr="00111EFD">
        <w:rPr>
          <w:b/>
          <w:bCs/>
          <w:color w:val="0000FF"/>
          <w:lang w:val="pt-BR"/>
        </w:rPr>
        <w:t>Câu 40:</w:t>
      </w:r>
      <w:r w:rsidRPr="00111EFD">
        <w:rPr>
          <w:b/>
          <w:bCs/>
          <w:sz w:val="25"/>
          <w:szCs w:val="25"/>
          <w:lang w:val="pt-BR"/>
        </w:rPr>
        <w:t xml:space="preserve"> Đặc điểm nổi bật của phong trào dân tộc, dân chủ ở Việt Nam giai đoạn 1919 – 1930 là:</w:t>
      </w:r>
    </w:p>
    <w:p w:rsidR="00A47934" w:rsidRPr="00111EFD" w:rsidRDefault="00A47934" w:rsidP="002556E4">
      <w:pPr>
        <w:ind w:firstLine="283"/>
        <w:rPr>
          <w:lang w:val="pt-BR"/>
        </w:rPr>
      </w:pPr>
      <w:r w:rsidRPr="00111EFD">
        <w:rPr>
          <w:b/>
          <w:bCs/>
          <w:color w:val="3366FF"/>
          <w:lang w:val="pt-BR"/>
        </w:rPr>
        <w:t xml:space="preserve">A. </w:t>
      </w:r>
      <w:r w:rsidRPr="00111EFD">
        <w:rPr>
          <w:sz w:val="25"/>
          <w:szCs w:val="25"/>
          <w:lang w:val="pt-BR"/>
        </w:rPr>
        <w:t>sự phát triển mạnh mẽ về kinh tế, chính trị, xã hội dẫn đến sự phát triển mạnh mẽ của phong trào đấu tranh theo khuynh hướng cách mạng vô sản ở Việt Nam.</w:t>
      </w:r>
    </w:p>
    <w:p w:rsidR="00A47934" w:rsidRPr="00111EFD" w:rsidRDefault="00A47934" w:rsidP="002556E4">
      <w:pPr>
        <w:ind w:firstLine="283"/>
        <w:rPr>
          <w:lang w:val="pt-BR"/>
        </w:rPr>
      </w:pPr>
      <w:r w:rsidRPr="00111EFD">
        <w:rPr>
          <w:b/>
          <w:bCs/>
          <w:color w:val="3366FF"/>
          <w:lang w:val="pt-BR"/>
        </w:rPr>
        <w:t xml:space="preserve">B. </w:t>
      </w:r>
      <w:r w:rsidRPr="00111EFD">
        <w:rPr>
          <w:sz w:val="25"/>
          <w:szCs w:val="25"/>
          <w:lang w:val="pt-BR"/>
        </w:rPr>
        <w:t>cuộc đấu tranh giành quyền lãnh đạo giữa khuynh hướng cách mạng vô sản và khuynh hướng cách mạng dân chủ tư sản nhằm thực hiện mục tiêu số một là giải phóng dân tộc.</w:t>
      </w:r>
    </w:p>
    <w:p w:rsidR="00A47934" w:rsidRPr="00111EFD" w:rsidRDefault="00A47934" w:rsidP="002556E4">
      <w:pPr>
        <w:ind w:firstLine="283"/>
        <w:rPr>
          <w:lang w:val="pt-BR"/>
        </w:rPr>
      </w:pPr>
      <w:r w:rsidRPr="00111EFD">
        <w:rPr>
          <w:b/>
          <w:bCs/>
          <w:color w:val="3366FF"/>
          <w:lang w:val="pt-BR"/>
        </w:rPr>
        <w:t xml:space="preserve">C. </w:t>
      </w:r>
      <w:r w:rsidRPr="00111EFD">
        <w:rPr>
          <w:sz w:val="25"/>
          <w:szCs w:val="25"/>
          <w:lang w:val="pt-BR"/>
        </w:rPr>
        <w:t>sự phát triển mạnh mẽ của phong trào tư sản, tiểu tư sản và phong trào công nhân Việt Nam.</w:t>
      </w:r>
    </w:p>
    <w:p w:rsidR="00A47934" w:rsidRPr="00111EFD" w:rsidRDefault="00A47934" w:rsidP="002556E4">
      <w:pPr>
        <w:ind w:firstLine="283"/>
        <w:rPr>
          <w:lang w:val="pt-BR"/>
        </w:rPr>
      </w:pPr>
      <w:r w:rsidRPr="00111EFD">
        <w:rPr>
          <w:b/>
          <w:bCs/>
          <w:color w:val="3366FF"/>
          <w:lang w:val="pt-BR"/>
        </w:rPr>
        <w:t xml:space="preserve">D. </w:t>
      </w:r>
      <w:r w:rsidRPr="00111EFD">
        <w:rPr>
          <w:sz w:val="25"/>
          <w:szCs w:val="25"/>
          <w:lang w:val="pt-BR"/>
        </w:rPr>
        <w:t>cuộc đấu tranh giành quyền cai trị ở Việt Nam giữa thực dân Pháp và vương triều Nguyễn diễn ra mạnh mẽ, quyết liệt.</w:t>
      </w:r>
    </w:p>
    <w:p w:rsidR="00A47934" w:rsidRPr="00111EFD" w:rsidRDefault="00A47934" w:rsidP="002556E4">
      <w:pPr>
        <w:ind w:firstLine="283"/>
        <w:jc w:val="both"/>
        <w:rPr>
          <w:lang w:val="pt-BR"/>
        </w:rPr>
      </w:pPr>
    </w:p>
    <w:p w:rsidR="00A47934" w:rsidRPr="00111EFD" w:rsidRDefault="00A47934" w:rsidP="002556E4">
      <w:pPr>
        <w:rPr>
          <w:color w:val="FFFFFF"/>
          <w:sz w:val="16"/>
          <w:szCs w:val="16"/>
        </w:rPr>
      </w:pPr>
      <w:r w:rsidRPr="00111EFD">
        <w:rPr>
          <w:color w:val="FFFFFF"/>
          <w:sz w:val="16"/>
          <w:szCs w:val="16"/>
        </w:rPr>
        <w:t>-----------------------------------------------</w:t>
      </w:r>
    </w:p>
    <w:p w:rsidR="00A47934" w:rsidRPr="00111EFD" w:rsidRDefault="00A47934" w:rsidP="002556E4">
      <w:pPr>
        <w:jc w:val="center"/>
      </w:pPr>
      <w:r w:rsidRPr="00111EFD">
        <w:t>----------- HẾT ----------</w:t>
      </w: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p w:rsidR="00A47934" w:rsidRPr="00111EFD" w:rsidRDefault="00A47934" w:rsidP="002556E4">
      <w:pPr>
        <w:jc w:val="both"/>
      </w:pPr>
    </w:p>
    <w:tbl>
      <w:tblPr>
        <w:tblW w:w="7264" w:type="dxa"/>
        <w:tblInd w:w="-13" w:type="dxa"/>
        <w:tblLayout w:type="fixed"/>
        <w:tblLook w:val="0000"/>
      </w:tblPr>
      <w:tblGrid>
        <w:gridCol w:w="2138"/>
        <w:gridCol w:w="1753"/>
        <w:gridCol w:w="3373"/>
      </w:tblGrid>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pPr>
              <w:jc w:val="center"/>
              <w:rPr>
                <w:sz w:val="28"/>
                <w:szCs w:val="28"/>
              </w:rPr>
            </w:pPr>
            <w:r w:rsidRPr="00111EFD">
              <w:rPr>
                <w:sz w:val="28"/>
                <w:szCs w:val="28"/>
              </w:rPr>
              <w:t>Mã đề</w:t>
            </w:r>
          </w:p>
        </w:tc>
        <w:tc>
          <w:tcPr>
            <w:tcW w:w="1753" w:type="dxa"/>
            <w:tcBorders>
              <w:top w:val="nil"/>
              <w:left w:val="nil"/>
              <w:bottom w:val="nil"/>
              <w:right w:val="nil"/>
            </w:tcBorders>
            <w:noWrap/>
            <w:vAlign w:val="bottom"/>
          </w:tcPr>
          <w:p w:rsidR="00A47934" w:rsidRPr="00111EFD" w:rsidRDefault="00A47934" w:rsidP="002556E4">
            <w:pPr>
              <w:jc w:val="center"/>
              <w:rPr>
                <w:sz w:val="28"/>
                <w:szCs w:val="28"/>
              </w:rPr>
            </w:pPr>
            <w:r w:rsidRPr="00111EFD">
              <w:rPr>
                <w:sz w:val="28"/>
                <w:szCs w:val="28"/>
              </w:rPr>
              <w:t>Câu</w:t>
            </w:r>
          </w:p>
        </w:tc>
        <w:tc>
          <w:tcPr>
            <w:tcW w:w="3373" w:type="dxa"/>
            <w:tcBorders>
              <w:top w:val="nil"/>
              <w:left w:val="nil"/>
              <w:bottom w:val="nil"/>
              <w:right w:val="nil"/>
            </w:tcBorders>
            <w:noWrap/>
            <w:vAlign w:val="bottom"/>
          </w:tcPr>
          <w:p w:rsidR="00A47934" w:rsidRPr="00111EFD" w:rsidRDefault="00A47934" w:rsidP="002556E4">
            <w:pPr>
              <w:jc w:val="center"/>
              <w:rPr>
                <w:sz w:val="28"/>
                <w:szCs w:val="28"/>
              </w:rPr>
            </w:pPr>
            <w:r w:rsidRPr="00111EFD">
              <w:rPr>
                <w:sz w:val="28"/>
                <w:szCs w:val="28"/>
              </w:rPr>
              <w:t>Đáp án</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w:t>
            </w:r>
          </w:p>
        </w:tc>
        <w:tc>
          <w:tcPr>
            <w:tcW w:w="3373" w:type="dxa"/>
            <w:tcBorders>
              <w:top w:val="nil"/>
              <w:left w:val="nil"/>
              <w:bottom w:val="nil"/>
              <w:right w:val="nil"/>
            </w:tcBorders>
            <w:noWrap/>
            <w:vAlign w:val="bottom"/>
          </w:tcPr>
          <w:p w:rsidR="00A47934" w:rsidRPr="00111EFD" w:rsidRDefault="00A47934" w:rsidP="002556E4">
            <w:r w:rsidRPr="00111EFD">
              <w:t>A</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w:t>
            </w:r>
          </w:p>
        </w:tc>
        <w:tc>
          <w:tcPr>
            <w:tcW w:w="3373" w:type="dxa"/>
            <w:tcBorders>
              <w:top w:val="nil"/>
              <w:left w:val="nil"/>
              <w:bottom w:val="nil"/>
              <w:right w:val="nil"/>
            </w:tcBorders>
            <w:noWrap/>
            <w:vAlign w:val="bottom"/>
          </w:tcPr>
          <w:p w:rsidR="00A47934" w:rsidRPr="00111EFD" w:rsidRDefault="00A47934" w:rsidP="002556E4">
            <w:r w:rsidRPr="00111EFD">
              <w:t>B</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w:t>
            </w:r>
          </w:p>
        </w:tc>
        <w:tc>
          <w:tcPr>
            <w:tcW w:w="3373" w:type="dxa"/>
            <w:tcBorders>
              <w:top w:val="nil"/>
              <w:left w:val="nil"/>
              <w:bottom w:val="nil"/>
              <w:right w:val="nil"/>
            </w:tcBorders>
            <w:noWrap/>
            <w:vAlign w:val="bottom"/>
          </w:tcPr>
          <w:p w:rsidR="00A47934" w:rsidRPr="00111EFD" w:rsidRDefault="00A47934" w:rsidP="002556E4">
            <w:r w:rsidRPr="00111EFD">
              <w:t>B</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4</w:t>
            </w:r>
          </w:p>
        </w:tc>
        <w:tc>
          <w:tcPr>
            <w:tcW w:w="3373" w:type="dxa"/>
            <w:tcBorders>
              <w:top w:val="nil"/>
              <w:left w:val="nil"/>
              <w:bottom w:val="nil"/>
              <w:right w:val="nil"/>
            </w:tcBorders>
            <w:noWrap/>
            <w:vAlign w:val="bottom"/>
          </w:tcPr>
          <w:p w:rsidR="00A47934" w:rsidRPr="00111EFD" w:rsidRDefault="00A47934" w:rsidP="002556E4">
            <w:r w:rsidRPr="00111EFD">
              <w:t>D</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5</w:t>
            </w:r>
          </w:p>
        </w:tc>
        <w:tc>
          <w:tcPr>
            <w:tcW w:w="3373" w:type="dxa"/>
            <w:tcBorders>
              <w:top w:val="nil"/>
              <w:left w:val="nil"/>
              <w:bottom w:val="nil"/>
              <w:right w:val="nil"/>
            </w:tcBorders>
            <w:noWrap/>
            <w:vAlign w:val="bottom"/>
          </w:tcPr>
          <w:p w:rsidR="00A47934" w:rsidRPr="00111EFD" w:rsidRDefault="00A47934" w:rsidP="002556E4">
            <w:r w:rsidRPr="00111EFD">
              <w:t>A</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6</w:t>
            </w:r>
          </w:p>
        </w:tc>
        <w:tc>
          <w:tcPr>
            <w:tcW w:w="3373" w:type="dxa"/>
            <w:tcBorders>
              <w:top w:val="nil"/>
              <w:left w:val="nil"/>
              <w:bottom w:val="nil"/>
              <w:right w:val="nil"/>
            </w:tcBorders>
            <w:noWrap/>
            <w:vAlign w:val="bottom"/>
          </w:tcPr>
          <w:p w:rsidR="00A47934" w:rsidRPr="00111EFD" w:rsidRDefault="00A47934" w:rsidP="002556E4">
            <w:r w:rsidRPr="00111EFD">
              <w:t>A</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7</w:t>
            </w:r>
          </w:p>
        </w:tc>
        <w:tc>
          <w:tcPr>
            <w:tcW w:w="3373" w:type="dxa"/>
            <w:tcBorders>
              <w:top w:val="nil"/>
              <w:left w:val="nil"/>
              <w:bottom w:val="nil"/>
              <w:right w:val="nil"/>
            </w:tcBorders>
            <w:noWrap/>
            <w:vAlign w:val="bottom"/>
          </w:tcPr>
          <w:p w:rsidR="00A47934" w:rsidRPr="00111EFD" w:rsidRDefault="00A47934" w:rsidP="002556E4">
            <w:r w:rsidRPr="00111EFD">
              <w:t>A</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8</w:t>
            </w:r>
          </w:p>
        </w:tc>
        <w:tc>
          <w:tcPr>
            <w:tcW w:w="3373" w:type="dxa"/>
            <w:tcBorders>
              <w:top w:val="nil"/>
              <w:left w:val="nil"/>
              <w:bottom w:val="nil"/>
              <w:right w:val="nil"/>
            </w:tcBorders>
            <w:noWrap/>
            <w:vAlign w:val="bottom"/>
          </w:tcPr>
          <w:p w:rsidR="00A47934" w:rsidRPr="00111EFD" w:rsidRDefault="00A47934" w:rsidP="002556E4">
            <w:r w:rsidRPr="00111EFD">
              <w:t>B</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9</w:t>
            </w:r>
          </w:p>
        </w:tc>
        <w:tc>
          <w:tcPr>
            <w:tcW w:w="3373" w:type="dxa"/>
            <w:tcBorders>
              <w:top w:val="nil"/>
              <w:left w:val="nil"/>
              <w:bottom w:val="nil"/>
              <w:right w:val="nil"/>
            </w:tcBorders>
            <w:noWrap/>
            <w:vAlign w:val="bottom"/>
          </w:tcPr>
          <w:p w:rsidR="00A47934" w:rsidRPr="00111EFD" w:rsidRDefault="00A47934" w:rsidP="002556E4">
            <w:r w:rsidRPr="00111EFD">
              <w:t>A</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10</w:t>
            </w:r>
          </w:p>
        </w:tc>
        <w:tc>
          <w:tcPr>
            <w:tcW w:w="3373" w:type="dxa"/>
            <w:tcBorders>
              <w:top w:val="nil"/>
              <w:left w:val="nil"/>
              <w:bottom w:val="nil"/>
              <w:right w:val="nil"/>
            </w:tcBorders>
            <w:noWrap/>
            <w:vAlign w:val="bottom"/>
          </w:tcPr>
          <w:p w:rsidR="00A47934" w:rsidRPr="00111EFD" w:rsidRDefault="00A47934" w:rsidP="002556E4">
            <w:r w:rsidRPr="00111EFD">
              <w:t>C</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11</w:t>
            </w:r>
          </w:p>
        </w:tc>
        <w:tc>
          <w:tcPr>
            <w:tcW w:w="3373" w:type="dxa"/>
            <w:tcBorders>
              <w:top w:val="nil"/>
              <w:left w:val="nil"/>
              <w:bottom w:val="nil"/>
              <w:right w:val="nil"/>
            </w:tcBorders>
            <w:noWrap/>
            <w:vAlign w:val="bottom"/>
          </w:tcPr>
          <w:p w:rsidR="00A47934" w:rsidRPr="00111EFD" w:rsidRDefault="00A47934" w:rsidP="002556E4">
            <w:r w:rsidRPr="00111EFD">
              <w:t>C</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12</w:t>
            </w:r>
          </w:p>
        </w:tc>
        <w:tc>
          <w:tcPr>
            <w:tcW w:w="3373" w:type="dxa"/>
            <w:tcBorders>
              <w:top w:val="nil"/>
              <w:left w:val="nil"/>
              <w:bottom w:val="nil"/>
              <w:right w:val="nil"/>
            </w:tcBorders>
            <w:noWrap/>
            <w:vAlign w:val="bottom"/>
          </w:tcPr>
          <w:p w:rsidR="00A47934" w:rsidRPr="00111EFD" w:rsidRDefault="00A47934" w:rsidP="002556E4">
            <w:r w:rsidRPr="00111EFD">
              <w:t>D</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13</w:t>
            </w:r>
          </w:p>
        </w:tc>
        <w:tc>
          <w:tcPr>
            <w:tcW w:w="3373" w:type="dxa"/>
            <w:tcBorders>
              <w:top w:val="nil"/>
              <w:left w:val="nil"/>
              <w:bottom w:val="nil"/>
              <w:right w:val="nil"/>
            </w:tcBorders>
            <w:noWrap/>
            <w:vAlign w:val="bottom"/>
          </w:tcPr>
          <w:p w:rsidR="00A47934" w:rsidRPr="00111EFD" w:rsidRDefault="00A47934" w:rsidP="002556E4">
            <w:r w:rsidRPr="00111EFD">
              <w:t>D</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14</w:t>
            </w:r>
          </w:p>
        </w:tc>
        <w:tc>
          <w:tcPr>
            <w:tcW w:w="3373" w:type="dxa"/>
            <w:tcBorders>
              <w:top w:val="nil"/>
              <w:left w:val="nil"/>
              <w:bottom w:val="nil"/>
              <w:right w:val="nil"/>
            </w:tcBorders>
            <w:noWrap/>
            <w:vAlign w:val="bottom"/>
          </w:tcPr>
          <w:p w:rsidR="00A47934" w:rsidRPr="00111EFD" w:rsidRDefault="00A47934" w:rsidP="002556E4">
            <w:r w:rsidRPr="00111EFD">
              <w:t>C</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15</w:t>
            </w:r>
          </w:p>
        </w:tc>
        <w:tc>
          <w:tcPr>
            <w:tcW w:w="3373" w:type="dxa"/>
            <w:tcBorders>
              <w:top w:val="nil"/>
              <w:left w:val="nil"/>
              <w:bottom w:val="nil"/>
              <w:right w:val="nil"/>
            </w:tcBorders>
            <w:noWrap/>
            <w:vAlign w:val="bottom"/>
          </w:tcPr>
          <w:p w:rsidR="00A47934" w:rsidRPr="00111EFD" w:rsidRDefault="00A47934" w:rsidP="002556E4">
            <w:r w:rsidRPr="00111EFD">
              <w:t>B</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16</w:t>
            </w:r>
          </w:p>
        </w:tc>
        <w:tc>
          <w:tcPr>
            <w:tcW w:w="3373" w:type="dxa"/>
            <w:tcBorders>
              <w:top w:val="nil"/>
              <w:left w:val="nil"/>
              <w:bottom w:val="nil"/>
              <w:right w:val="nil"/>
            </w:tcBorders>
            <w:noWrap/>
            <w:vAlign w:val="bottom"/>
          </w:tcPr>
          <w:p w:rsidR="00A47934" w:rsidRPr="00111EFD" w:rsidRDefault="00A47934" w:rsidP="002556E4">
            <w:r w:rsidRPr="00111EFD">
              <w:t>B</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17</w:t>
            </w:r>
          </w:p>
        </w:tc>
        <w:tc>
          <w:tcPr>
            <w:tcW w:w="3373" w:type="dxa"/>
            <w:tcBorders>
              <w:top w:val="nil"/>
              <w:left w:val="nil"/>
              <w:bottom w:val="nil"/>
              <w:right w:val="nil"/>
            </w:tcBorders>
            <w:noWrap/>
            <w:vAlign w:val="bottom"/>
          </w:tcPr>
          <w:p w:rsidR="00A47934" w:rsidRPr="00111EFD" w:rsidRDefault="00A47934" w:rsidP="002556E4">
            <w:r w:rsidRPr="00111EFD">
              <w:t>B</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18</w:t>
            </w:r>
          </w:p>
        </w:tc>
        <w:tc>
          <w:tcPr>
            <w:tcW w:w="3373" w:type="dxa"/>
            <w:tcBorders>
              <w:top w:val="nil"/>
              <w:left w:val="nil"/>
              <w:bottom w:val="nil"/>
              <w:right w:val="nil"/>
            </w:tcBorders>
            <w:noWrap/>
            <w:vAlign w:val="bottom"/>
          </w:tcPr>
          <w:p w:rsidR="00A47934" w:rsidRPr="00111EFD" w:rsidRDefault="00A47934" w:rsidP="002556E4">
            <w:r w:rsidRPr="00111EFD">
              <w:t>B</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19</w:t>
            </w:r>
          </w:p>
        </w:tc>
        <w:tc>
          <w:tcPr>
            <w:tcW w:w="3373" w:type="dxa"/>
            <w:tcBorders>
              <w:top w:val="nil"/>
              <w:left w:val="nil"/>
              <w:bottom w:val="nil"/>
              <w:right w:val="nil"/>
            </w:tcBorders>
            <w:noWrap/>
            <w:vAlign w:val="bottom"/>
          </w:tcPr>
          <w:p w:rsidR="00A47934" w:rsidRPr="00111EFD" w:rsidRDefault="00A47934" w:rsidP="002556E4">
            <w:r w:rsidRPr="00111EFD">
              <w:t>D</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20</w:t>
            </w:r>
          </w:p>
        </w:tc>
        <w:tc>
          <w:tcPr>
            <w:tcW w:w="3373" w:type="dxa"/>
            <w:tcBorders>
              <w:top w:val="nil"/>
              <w:left w:val="nil"/>
              <w:bottom w:val="nil"/>
              <w:right w:val="nil"/>
            </w:tcBorders>
            <w:noWrap/>
            <w:vAlign w:val="bottom"/>
          </w:tcPr>
          <w:p w:rsidR="00A47934" w:rsidRPr="00111EFD" w:rsidRDefault="00A47934" w:rsidP="002556E4">
            <w:r w:rsidRPr="00111EFD">
              <w:t>A</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21</w:t>
            </w:r>
          </w:p>
        </w:tc>
        <w:tc>
          <w:tcPr>
            <w:tcW w:w="3373" w:type="dxa"/>
            <w:tcBorders>
              <w:top w:val="nil"/>
              <w:left w:val="nil"/>
              <w:bottom w:val="nil"/>
              <w:right w:val="nil"/>
            </w:tcBorders>
            <w:noWrap/>
            <w:vAlign w:val="bottom"/>
          </w:tcPr>
          <w:p w:rsidR="00A47934" w:rsidRPr="00111EFD" w:rsidRDefault="00A47934" w:rsidP="002556E4">
            <w:r w:rsidRPr="00111EFD">
              <w:t>C</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22</w:t>
            </w:r>
          </w:p>
        </w:tc>
        <w:tc>
          <w:tcPr>
            <w:tcW w:w="3373" w:type="dxa"/>
            <w:tcBorders>
              <w:top w:val="nil"/>
              <w:left w:val="nil"/>
              <w:bottom w:val="nil"/>
              <w:right w:val="nil"/>
            </w:tcBorders>
            <w:noWrap/>
            <w:vAlign w:val="bottom"/>
          </w:tcPr>
          <w:p w:rsidR="00A47934" w:rsidRPr="00111EFD" w:rsidRDefault="00A47934" w:rsidP="002556E4">
            <w:r w:rsidRPr="00111EFD">
              <w:t>D</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23</w:t>
            </w:r>
          </w:p>
        </w:tc>
        <w:tc>
          <w:tcPr>
            <w:tcW w:w="3373" w:type="dxa"/>
            <w:tcBorders>
              <w:top w:val="nil"/>
              <w:left w:val="nil"/>
              <w:bottom w:val="nil"/>
              <w:right w:val="nil"/>
            </w:tcBorders>
            <w:noWrap/>
            <w:vAlign w:val="bottom"/>
          </w:tcPr>
          <w:p w:rsidR="00A47934" w:rsidRPr="00111EFD" w:rsidRDefault="00A47934" w:rsidP="002556E4">
            <w:r w:rsidRPr="00111EFD">
              <w:t>A</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24</w:t>
            </w:r>
          </w:p>
        </w:tc>
        <w:tc>
          <w:tcPr>
            <w:tcW w:w="3373" w:type="dxa"/>
            <w:tcBorders>
              <w:top w:val="nil"/>
              <w:left w:val="nil"/>
              <w:bottom w:val="nil"/>
              <w:right w:val="nil"/>
            </w:tcBorders>
            <w:noWrap/>
            <w:vAlign w:val="bottom"/>
          </w:tcPr>
          <w:p w:rsidR="00A47934" w:rsidRPr="00111EFD" w:rsidRDefault="00A47934" w:rsidP="002556E4">
            <w:r w:rsidRPr="00111EFD">
              <w:t>B</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25</w:t>
            </w:r>
          </w:p>
        </w:tc>
        <w:tc>
          <w:tcPr>
            <w:tcW w:w="3373" w:type="dxa"/>
            <w:tcBorders>
              <w:top w:val="nil"/>
              <w:left w:val="nil"/>
              <w:bottom w:val="nil"/>
              <w:right w:val="nil"/>
            </w:tcBorders>
            <w:noWrap/>
            <w:vAlign w:val="bottom"/>
          </w:tcPr>
          <w:p w:rsidR="00A47934" w:rsidRPr="00111EFD" w:rsidRDefault="00A47934" w:rsidP="002556E4">
            <w:r w:rsidRPr="00111EFD">
              <w:t>C</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26</w:t>
            </w:r>
          </w:p>
        </w:tc>
        <w:tc>
          <w:tcPr>
            <w:tcW w:w="3373" w:type="dxa"/>
            <w:tcBorders>
              <w:top w:val="nil"/>
              <w:left w:val="nil"/>
              <w:bottom w:val="nil"/>
              <w:right w:val="nil"/>
            </w:tcBorders>
            <w:noWrap/>
            <w:vAlign w:val="bottom"/>
          </w:tcPr>
          <w:p w:rsidR="00A47934" w:rsidRPr="00111EFD" w:rsidRDefault="00A47934" w:rsidP="002556E4">
            <w:r w:rsidRPr="00111EFD">
              <w:t>C</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27</w:t>
            </w:r>
          </w:p>
        </w:tc>
        <w:tc>
          <w:tcPr>
            <w:tcW w:w="3373" w:type="dxa"/>
            <w:tcBorders>
              <w:top w:val="nil"/>
              <w:left w:val="nil"/>
              <w:bottom w:val="nil"/>
              <w:right w:val="nil"/>
            </w:tcBorders>
            <w:noWrap/>
            <w:vAlign w:val="bottom"/>
          </w:tcPr>
          <w:p w:rsidR="00A47934" w:rsidRPr="00111EFD" w:rsidRDefault="00A47934" w:rsidP="002556E4">
            <w:r w:rsidRPr="00111EFD">
              <w:t>D</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28</w:t>
            </w:r>
          </w:p>
        </w:tc>
        <w:tc>
          <w:tcPr>
            <w:tcW w:w="3373" w:type="dxa"/>
            <w:tcBorders>
              <w:top w:val="nil"/>
              <w:left w:val="nil"/>
              <w:bottom w:val="nil"/>
              <w:right w:val="nil"/>
            </w:tcBorders>
            <w:noWrap/>
            <w:vAlign w:val="bottom"/>
          </w:tcPr>
          <w:p w:rsidR="00A47934" w:rsidRPr="00111EFD" w:rsidRDefault="00A47934" w:rsidP="002556E4">
            <w:r w:rsidRPr="00111EFD">
              <w:t>D</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29</w:t>
            </w:r>
          </w:p>
        </w:tc>
        <w:tc>
          <w:tcPr>
            <w:tcW w:w="3373" w:type="dxa"/>
            <w:tcBorders>
              <w:top w:val="nil"/>
              <w:left w:val="nil"/>
              <w:bottom w:val="nil"/>
              <w:right w:val="nil"/>
            </w:tcBorders>
            <w:noWrap/>
            <w:vAlign w:val="bottom"/>
          </w:tcPr>
          <w:p w:rsidR="00A47934" w:rsidRPr="00111EFD" w:rsidRDefault="00A47934" w:rsidP="002556E4">
            <w:r w:rsidRPr="00111EFD">
              <w:t>D</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30</w:t>
            </w:r>
          </w:p>
        </w:tc>
        <w:tc>
          <w:tcPr>
            <w:tcW w:w="3373" w:type="dxa"/>
            <w:tcBorders>
              <w:top w:val="nil"/>
              <w:left w:val="nil"/>
              <w:bottom w:val="nil"/>
              <w:right w:val="nil"/>
            </w:tcBorders>
            <w:noWrap/>
            <w:vAlign w:val="bottom"/>
          </w:tcPr>
          <w:p w:rsidR="00A47934" w:rsidRPr="00111EFD" w:rsidRDefault="00A47934" w:rsidP="002556E4">
            <w:r w:rsidRPr="00111EFD">
              <w:t>A</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31</w:t>
            </w:r>
          </w:p>
        </w:tc>
        <w:tc>
          <w:tcPr>
            <w:tcW w:w="3373" w:type="dxa"/>
            <w:tcBorders>
              <w:top w:val="nil"/>
              <w:left w:val="nil"/>
              <w:bottom w:val="nil"/>
              <w:right w:val="nil"/>
            </w:tcBorders>
            <w:noWrap/>
            <w:vAlign w:val="bottom"/>
          </w:tcPr>
          <w:p w:rsidR="00A47934" w:rsidRPr="00111EFD" w:rsidRDefault="00A47934" w:rsidP="002556E4">
            <w:r w:rsidRPr="00111EFD">
              <w:t>C</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32</w:t>
            </w:r>
          </w:p>
        </w:tc>
        <w:tc>
          <w:tcPr>
            <w:tcW w:w="3373" w:type="dxa"/>
            <w:tcBorders>
              <w:top w:val="nil"/>
              <w:left w:val="nil"/>
              <w:bottom w:val="nil"/>
              <w:right w:val="nil"/>
            </w:tcBorders>
            <w:noWrap/>
            <w:vAlign w:val="bottom"/>
          </w:tcPr>
          <w:p w:rsidR="00A47934" w:rsidRPr="00111EFD" w:rsidRDefault="00A47934" w:rsidP="002556E4">
            <w:r w:rsidRPr="00111EFD">
              <w:t>A</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33</w:t>
            </w:r>
          </w:p>
        </w:tc>
        <w:tc>
          <w:tcPr>
            <w:tcW w:w="3373" w:type="dxa"/>
            <w:tcBorders>
              <w:top w:val="nil"/>
              <w:left w:val="nil"/>
              <w:bottom w:val="nil"/>
              <w:right w:val="nil"/>
            </w:tcBorders>
            <w:noWrap/>
            <w:vAlign w:val="bottom"/>
          </w:tcPr>
          <w:p w:rsidR="00A47934" w:rsidRPr="00111EFD" w:rsidRDefault="00A47934" w:rsidP="002556E4">
            <w:r w:rsidRPr="00111EFD">
              <w:t>D</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34</w:t>
            </w:r>
          </w:p>
        </w:tc>
        <w:tc>
          <w:tcPr>
            <w:tcW w:w="3373" w:type="dxa"/>
            <w:tcBorders>
              <w:top w:val="nil"/>
              <w:left w:val="nil"/>
              <w:bottom w:val="nil"/>
              <w:right w:val="nil"/>
            </w:tcBorders>
            <w:noWrap/>
            <w:vAlign w:val="bottom"/>
          </w:tcPr>
          <w:p w:rsidR="00A47934" w:rsidRPr="00111EFD" w:rsidRDefault="00A47934" w:rsidP="002556E4">
            <w:r w:rsidRPr="00111EFD">
              <w:t>B</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35</w:t>
            </w:r>
          </w:p>
        </w:tc>
        <w:tc>
          <w:tcPr>
            <w:tcW w:w="3373" w:type="dxa"/>
            <w:tcBorders>
              <w:top w:val="nil"/>
              <w:left w:val="nil"/>
              <w:bottom w:val="nil"/>
              <w:right w:val="nil"/>
            </w:tcBorders>
            <w:noWrap/>
            <w:vAlign w:val="bottom"/>
          </w:tcPr>
          <w:p w:rsidR="00A47934" w:rsidRPr="00111EFD" w:rsidRDefault="00A47934" w:rsidP="002556E4">
            <w:r w:rsidRPr="00111EFD">
              <w:t>C</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36</w:t>
            </w:r>
          </w:p>
        </w:tc>
        <w:tc>
          <w:tcPr>
            <w:tcW w:w="3373" w:type="dxa"/>
            <w:tcBorders>
              <w:top w:val="nil"/>
              <w:left w:val="nil"/>
              <w:bottom w:val="nil"/>
              <w:right w:val="nil"/>
            </w:tcBorders>
            <w:noWrap/>
            <w:vAlign w:val="bottom"/>
          </w:tcPr>
          <w:p w:rsidR="00A47934" w:rsidRPr="00111EFD" w:rsidRDefault="00A47934" w:rsidP="002556E4">
            <w:r w:rsidRPr="00111EFD">
              <w:t>A</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37</w:t>
            </w:r>
          </w:p>
        </w:tc>
        <w:tc>
          <w:tcPr>
            <w:tcW w:w="3373" w:type="dxa"/>
            <w:tcBorders>
              <w:top w:val="nil"/>
              <w:left w:val="nil"/>
              <w:bottom w:val="nil"/>
              <w:right w:val="nil"/>
            </w:tcBorders>
            <w:noWrap/>
            <w:vAlign w:val="bottom"/>
          </w:tcPr>
          <w:p w:rsidR="00A47934" w:rsidRPr="00111EFD" w:rsidRDefault="00A47934" w:rsidP="002556E4">
            <w:r w:rsidRPr="00111EFD">
              <w:t>C</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38</w:t>
            </w:r>
          </w:p>
        </w:tc>
        <w:tc>
          <w:tcPr>
            <w:tcW w:w="3373" w:type="dxa"/>
            <w:tcBorders>
              <w:top w:val="nil"/>
              <w:left w:val="nil"/>
              <w:bottom w:val="nil"/>
              <w:right w:val="nil"/>
            </w:tcBorders>
            <w:noWrap/>
            <w:vAlign w:val="bottom"/>
          </w:tcPr>
          <w:p w:rsidR="00A47934" w:rsidRPr="00111EFD" w:rsidRDefault="00A47934" w:rsidP="002556E4">
            <w:r w:rsidRPr="00111EFD">
              <w:t>D</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39</w:t>
            </w:r>
          </w:p>
        </w:tc>
        <w:tc>
          <w:tcPr>
            <w:tcW w:w="3373" w:type="dxa"/>
            <w:tcBorders>
              <w:top w:val="nil"/>
              <w:left w:val="nil"/>
              <w:bottom w:val="nil"/>
              <w:right w:val="nil"/>
            </w:tcBorders>
            <w:noWrap/>
            <w:vAlign w:val="bottom"/>
          </w:tcPr>
          <w:p w:rsidR="00A47934" w:rsidRPr="00111EFD" w:rsidRDefault="00A47934" w:rsidP="002556E4">
            <w:r w:rsidRPr="00111EFD">
              <w:t>C</w:t>
            </w:r>
          </w:p>
        </w:tc>
      </w:tr>
      <w:tr w:rsidR="00A47934" w:rsidRPr="00111EFD">
        <w:trPr>
          <w:trHeight w:val="255"/>
        </w:trPr>
        <w:tc>
          <w:tcPr>
            <w:tcW w:w="2138" w:type="dxa"/>
            <w:tcBorders>
              <w:top w:val="nil"/>
              <w:left w:val="nil"/>
              <w:bottom w:val="nil"/>
              <w:right w:val="nil"/>
            </w:tcBorders>
            <w:noWrap/>
            <w:vAlign w:val="bottom"/>
          </w:tcPr>
          <w:p w:rsidR="00A47934" w:rsidRPr="00111EFD" w:rsidRDefault="00A47934" w:rsidP="002556E4">
            <w:r w:rsidRPr="00111EFD">
              <w:t>132</w:t>
            </w:r>
          </w:p>
        </w:tc>
        <w:tc>
          <w:tcPr>
            <w:tcW w:w="1753" w:type="dxa"/>
            <w:tcBorders>
              <w:top w:val="nil"/>
              <w:left w:val="nil"/>
              <w:bottom w:val="nil"/>
              <w:right w:val="nil"/>
            </w:tcBorders>
            <w:noWrap/>
            <w:vAlign w:val="bottom"/>
          </w:tcPr>
          <w:p w:rsidR="00A47934" w:rsidRPr="00111EFD" w:rsidRDefault="00A47934" w:rsidP="002556E4">
            <w:r w:rsidRPr="00111EFD">
              <w:t>40</w:t>
            </w:r>
          </w:p>
        </w:tc>
        <w:tc>
          <w:tcPr>
            <w:tcW w:w="3373" w:type="dxa"/>
            <w:tcBorders>
              <w:top w:val="nil"/>
              <w:left w:val="nil"/>
              <w:bottom w:val="nil"/>
              <w:right w:val="nil"/>
            </w:tcBorders>
            <w:noWrap/>
            <w:vAlign w:val="bottom"/>
          </w:tcPr>
          <w:p w:rsidR="00A47934" w:rsidRPr="00111EFD" w:rsidRDefault="00A47934" w:rsidP="002556E4">
            <w:r w:rsidRPr="00111EFD">
              <w:t>B</w:t>
            </w:r>
          </w:p>
        </w:tc>
      </w:tr>
    </w:tbl>
    <w:p w:rsidR="00A47934" w:rsidRPr="00111EFD" w:rsidRDefault="00A47934" w:rsidP="002556E4">
      <w:pPr>
        <w:jc w:val="both"/>
      </w:pPr>
    </w:p>
    <w:p w:rsidR="00A47934" w:rsidRPr="00111EFD" w:rsidRDefault="00A47934" w:rsidP="002556E4">
      <w:pPr>
        <w:ind w:left="540"/>
        <w:rPr>
          <w:b/>
          <w:bCs/>
          <w:sz w:val="18"/>
          <w:szCs w:val="18"/>
        </w:rPr>
      </w:pPr>
    </w:p>
    <w:p w:rsidR="00A47934" w:rsidRPr="00111EFD" w:rsidRDefault="00A47934" w:rsidP="002556E4"/>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14"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7</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Default="00A47934" w:rsidP="002556E4">
      <w:pPr>
        <w:jc w:val="both"/>
        <w:rPr>
          <w:b/>
          <w:bCs/>
          <w:sz w:val="28"/>
          <w:szCs w:val="28"/>
        </w:rPr>
      </w:pPr>
    </w:p>
    <w:p w:rsidR="00A47934" w:rsidRPr="00111EFD" w:rsidRDefault="00A47934" w:rsidP="002556E4">
      <w:pPr>
        <w:jc w:val="both"/>
        <w:rPr>
          <w:sz w:val="28"/>
          <w:szCs w:val="28"/>
          <w:lang w:val="vi-VN"/>
        </w:rPr>
      </w:pPr>
      <w:r w:rsidRPr="00111EFD">
        <w:rPr>
          <w:b/>
          <w:bCs/>
          <w:sz w:val="28"/>
          <w:szCs w:val="28"/>
        </w:rPr>
        <w:t>Câu 1:</w:t>
      </w:r>
      <w:r w:rsidRPr="00111EFD">
        <w:rPr>
          <w:sz w:val="28"/>
          <w:szCs w:val="28"/>
        </w:rPr>
        <w:t xml:space="preserve"> </w:t>
      </w:r>
      <w:r w:rsidRPr="00111EFD">
        <w:rPr>
          <w:sz w:val="28"/>
          <w:szCs w:val="28"/>
          <w:lang w:val="vi-VN"/>
        </w:rPr>
        <w:t xml:space="preserve">Nội dung nào </w:t>
      </w:r>
      <w:r w:rsidRPr="00111EFD">
        <w:rPr>
          <w:sz w:val="28"/>
          <w:szCs w:val="28"/>
        </w:rPr>
        <w:t>dưới</w:t>
      </w:r>
      <w:r w:rsidRPr="00111EFD">
        <w:rPr>
          <w:sz w:val="28"/>
          <w:szCs w:val="28"/>
          <w:lang w:val="vi-VN"/>
        </w:rPr>
        <w:t xml:space="preserve"> đây </w:t>
      </w:r>
      <w:r w:rsidRPr="00111EFD">
        <w:rPr>
          <w:b/>
          <w:bCs/>
          <w:sz w:val="28"/>
          <w:szCs w:val="28"/>
          <w:lang w:val="vi-VN"/>
        </w:rPr>
        <w:t>không</w:t>
      </w:r>
      <w:r w:rsidRPr="00111EFD">
        <w:rPr>
          <w:sz w:val="28"/>
          <w:szCs w:val="28"/>
          <w:lang w:val="vi-VN"/>
        </w:rPr>
        <w:t xml:space="preserve"> có trong “Trật tự 2 cực Ianta”?</w:t>
      </w:r>
    </w:p>
    <w:p w:rsidR="00A47934" w:rsidRPr="00111EFD" w:rsidRDefault="00A47934" w:rsidP="00B5272D">
      <w:pPr>
        <w:widowControl/>
        <w:numPr>
          <w:ilvl w:val="0"/>
          <w:numId w:val="76"/>
        </w:numPr>
        <w:ind w:left="0" w:firstLine="426"/>
        <w:jc w:val="both"/>
        <w:rPr>
          <w:sz w:val="28"/>
          <w:szCs w:val="28"/>
          <w:lang w:val="vi-VN"/>
        </w:rPr>
      </w:pPr>
      <w:r w:rsidRPr="00111EFD">
        <w:rPr>
          <w:sz w:val="28"/>
          <w:szCs w:val="28"/>
          <w:lang w:val="vi-VN"/>
        </w:rPr>
        <w:t>Trật tự thế giới mới hình thành sau chiến tranh.</w:t>
      </w:r>
    </w:p>
    <w:p w:rsidR="00A47934" w:rsidRPr="00111EFD" w:rsidRDefault="00A47934" w:rsidP="00B5272D">
      <w:pPr>
        <w:widowControl/>
        <w:numPr>
          <w:ilvl w:val="0"/>
          <w:numId w:val="76"/>
        </w:numPr>
        <w:ind w:left="0" w:firstLine="426"/>
        <w:jc w:val="both"/>
        <w:rPr>
          <w:sz w:val="28"/>
          <w:szCs w:val="28"/>
          <w:lang w:val="vi-VN"/>
        </w:rPr>
      </w:pPr>
      <w:r w:rsidRPr="00111EFD">
        <w:rPr>
          <w:sz w:val="28"/>
          <w:szCs w:val="28"/>
          <w:lang w:val="vi-VN"/>
        </w:rPr>
        <w:t>Trật tự thế giới mới được hình thành sau hội nghị Ianta.</w:t>
      </w:r>
    </w:p>
    <w:p w:rsidR="00A47934" w:rsidRPr="00111EFD" w:rsidRDefault="00A47934" w:rsidP="00B5272D">
      <w:pPr>
        <w:widowControl/>
        <w:numPr>
          <w:ilvl w:val="0"/>
          <w:numId w:val="76"/>
        </w:numPr>
        <w:ind w:left="0" w:firstLine="426"/>
        <w:jc w:val="both"/>
        <w:rPr>
          <w:color w:val="FF0000"/>
          <w:sz w:val="28"/>
          <w:szCs w:val="28"/>
          <w:lang w:val="vi-VN"/>
        </w:rPr>
      </w:pPr>
      <w:r w:rsidRPr="00111EFD">
        <w:rPr>
          <w:color w:val="FF0000"/>
          <w:sz w:val="28"/>
          <w:szCs w:val="28"/>
          <w:lang w:val="vi-VN"/>
        </w:rPr>
        <w:t>Mĩ và Liên Xô chuyển từ đối đầu sang đối thoại, hợp tác.</w:t>
      </w:r>
    </w:p>
    <w:p w:rsidR="00A47934" w:rsidRPr="00111EFD" w:rsidRDefault="00A47934" w:rsidP="00B5272D">
      <w:pPr>
        <w:widowControl/>
        <w:numPr>
          <w:ilvl w:val="0"/>
          <w:numId w:val="76"/>
        </w:numPr>
        <w:ind w:left="0" w:firstLine="426"/>
        <w:jc w:val="both"/>
        <w:rPr>
          <w:color w:val="FF0000"/>
          <w:sz w:val="28"/>
          <w:szCs w:val="28"/>
          <w:lang w:val="vi-VN"/>
        </w:rPr>
      </w:pPr>
      <w:r w:rsidRPr="00111EFD">
        <w:rPr>
          <w:sz w:val="28"/>
          <w:szCs w:val="28"/>
          <w:lang w:val="vi-VN"/>
        </w:rPr>
        <w:t>Sự phân chia ảnh hưởng giữa Mĩ và Liên Xô trong quan hệ quốc tế.</w:t>
      </w:r>
    </w:p>
    <w:p w:rsidR="00A47934" w:rsidRPr="00111EFD" w:rsidRDefault="00A47934" w:rsidP="002556E4">
      <w:pPr>
        <w:jc w:val="both"/>
        <w:rPr>
          <w:sz w:val="28"/>
          <w:szCs w:val="28"/>
          <w:lang w:val="vi-VN"/>
        </w:rPr>
      </w:pPr>
      <w:r w:rsidRPr="00111EFD">
        <w:rPr>
          <w:b/>
          <w:bCs/>
          <w:sz w:val="28"/>
          <w:szCs w:val="28"/>
          <w:lang w:val="vi-VN"/>
        </w:rPr>
        <w:t>Câu 2:</w:t>
      </w:r>
      <w:r w:rsidRPr="00111EFD">
        <w:rPr>
          <w:sz w:val="28"/>
          <w:szCs w:val="28"/>
          <w:lang w:val="vi-VN"/>
        </w:rPr>
        <w:t xml:space="preserve"> Năm 1949 đã ghi dấu ấn trong lịch sử Liên Xô bằng sự kiện nổi bật nào?</w:t>
      </w:r>
    </w:p>
    <w:p w:rsidR="00A47934" w:rsidRPr="00111EFD" w:rsidRDefault="00A47934" w:rsidP="00B5272D">
      <w:pPr>
        <w:widowControl/>
        <w:numPr>
          <w:ilvl w:val="0"/>
          <w:numId w:val="77"/>
        </w:numPr>
        <w:ind w:left="0" w:firstLine="426"/>
        <w:jc w:val="both"/>
        <w:rPr>
          <w:color w:val="FF0000"/>
          <w:sz w:val="28"/>
          <w:szCs w:val="28"/>
          <w:lang w:val="vi-VN"/>
        </w:rPr>
      </w:pPr>
      <w:r w:rsidRPr="00111EFD">
        <w:rPr>
          <w:color w:val="FF0000"/>
          <w:sz w:val="28"/>
          <w:szCs w:val="28"/>
          <w:lang w:val="vi-VN"/>
        </w:rPr>
        <w:t>Liên Xô chế tạo thành công bom nguyên tử.</w:t>
      </w:r>
    </w:p>
    <w:p w:rsidR="00A47934" w:rsidRPr="00111EFD" w:rsidRDefault="00A47934" w:rsidP="00B5272D">
      <w:pPr>
        <w:widowControl/>
        <w:numPr>
          <w:ilvl w:val="0"/>
          <w:numId w:val="77"/>
        </w:numPr>
        <w:ind w:left="0" w:firstLine="426"/>
        <w:jc w:val="both"/>
        <w:rPr>
          <w:sz w:val="28"/>
          <w:szCs w:val="28"/>
          <w:lang w:val="vi-VN"/>
        </w:rPr>
      </w:pPr>
      <w:r w:rsidRPr="00111EFD">
        <w:rPr>
          <w:sz w:val="28"/>
          <w:szCs w:val="28"/>
          <w:lang w:val="vi-VN"/>
        </w:rPr>
        <w:t>Liên Xô phóng thành công vệ tinh nhân tạo.</w:t>
      </w:r>
    </w:p>
    <w:p w:rsidR="00A47934" w:rsidRPr="00111EFD" w:rsidRDefault="00A47934" w:rsidP="00B5272D">
      <w:pPr>
        <w:widowControl/>
        <w:numPr>
          <w:ilvl w:val="0"/>
          <w:numId w:val="77"/>
        </w:numPr>
        <w:ind w:left="0" w:firstLine="426"/>
        <w:jc w:val="both"/>
        <w:rPr>
          <w:sz w:val="28"/>
          <w:szCs w:val="28"/>
          <w:lang w:val="vi-VN"/>
        </w:rPr>
      </w:pPr>
      <w:r w:rsidRPr="00111EFD">
        <w:rPr>
          <w:sz w:val="28"/>
          <w:szCs w:val="28"/>
          <w:lang w:val="vi-VN"/>
        </w:rPr>
        <w:t>Liên Xô thực hiện được nhiều kế hoạch dài hạn.</w:t>
      </w:r>
    </w:p>
    <w:p w:rsidR="00A47934" w:rsidRPr="00111EFD" w:rsidRDefault="00A47934" w:rsidP="00B5272D">
      <w:pPr>
        <w:widowControl/>
        <w:numPr>
          <w:ilvl w:val="0"/>
          <w:numId w:val="77"/>
        </w:numPr>
        <w:ind w:left="0" w:firstLine="426"/>
        <w:jc w:val="both"/>
        <w:rPr>
          <w:sz w:val="28"/>
          <w:szCs w:val="28"/>
          <w:lang w:val="vi-VN"/>
        </w:rPr>
      </w:pPr>
      <w:r w:rsidRPr="00111EFD">
        <w:rPr>
          <w:sz w:val="28"/>
          <w:szCs w:val="28"/>
          <w:lang w:val="vi-VN"/>
        </w:rPr>
        <w:t>Liên Xô đập tan âm mưu thực hiện cuộc chiến tranh lạnh của Mĩ.</w:t>
      </w:r>
    </w:p>
    <w:p w:rsidR="00A47934" w:rsidRPr="00111EFD" w:rsidRDefault="00A47934" w:rsidP="002556E4">
      <w:pPr>
        <w:jc w:val="both"/>
        <w:rPr>
          <w:sz w:val="28"/>
          <w:szCs w:val="28"/>
          <w:lang w:val="vi-VN"/>
        </w:rPr>
      </w:pPr>
      <w:r w:rsidRPr="00111EFD">
        <w:rPr>
          <w:b/>
          <w:bCs/>
          <w:sz w:val="28"/>
          <w:szCs w:val="28"/>
          <w:lang w:val="vi-VN"/>
        </w:rPr>
        <w:t>Câu 3:</w:t>
      </w:r>
      <w:r w:rsidRPr="00111EFD">
        <w:rPr>
          <w:sz w:val="28"/>
          <w:szCs w:val="28"/>
          <w:lang w:val="vi-VN"/>
        </w:rPr>
        <w:t xml:space="preserve"> Nhận định nào dưới đây </w:t>
      </w:r>
      <w:r w:rsidRPr="00111EFD">
        <w:rPr>
          <w:b/>
          <w:bCs/>
          <w:sz w:val="28"/>
          <w:szCs w:val="28"/>
          <w:lang w:val="vi-VN"/>
        </w:rPr>
        <w:t>không</w:t>
      </w:r>
      <w:r w:rsidRPr="00111EFD">
        <w:rPr>
          <w:sz w:val="28"/>
          <w:szCs w:val="28"/>
          <w:lang w:val="vi-VN"/>
        </w:rPr>
        <w:t xml:space="preserve"> đúng về nền kinh tế Trung Quốc trong những năm 80 – 90 TKXX và đầu TK XXI?</w:t>
      </w:r>
    </w:p>
    <w:p w:rsidR="00A47934" w:rsidRPr="00111EFD" w:rsidRDefault="00A47934" w:rsidP="00B5272D">
      <w:pPr>
        <w:widowControl/>
        <w:numPr>
          <w:ilvl w:val="0"/>
          <w:numId w:val="37"/>
        </w:numPr>
        <w:jc w:val="both"/>
        <w:rPr>
          <w:sz w:val="28"/>
          <w:szCs w:val="28"/>
          <w:lang w:val="vi-VN"/>
        </w:rPr>
      </w:pPr>
      <w:r w:rsidRPr="00111EFD">
        <w:rPr>
          <w:sz w:val="28"/>
          <w:szCs w:val="28"/>
          <w:lang w:val="vi-VN"/>
        </w:rPr>
        <w:t>Nền kinh tế Trung Quốc đứng thứ 4 thế giới.</w:t>
      </w:r>
    </w:p>
    <w:p w:rsidR="00A47934" w:rsidRPr="00111EFD" w:rsidRDefault="00A47934" w:rsidP="00B5272D">
      <w:pPr>
        <w:widowControl/>
        <w:numPr>
          <w:ilvl w:val="0"/>
          <w:numId w:val="37"/>
        </w:numPr>
        <w:jc w:val="both"/>
        <w:rPr>
          <w:color w:val="FF0000"/>
          <w:sz w:val="28"/>
          <w:szCs w:val="28"/>
          <w:lang w:val="vi-VN"/>
        </w:rPr>
      </w:pPr>
      <w:r w:rsidRPr="00111EFD">
        <w:rPr>
          <w:sz w:val="28"/>
          <w:szCs w:val="28"/>
          <w:lang w:val="vi-VN"/>
        </w:rPr>
        <w:t>Trung Quốc đạt được sự tăng trưởng nhanh chóng về kinh tế.</w:t>
      </w:r>
    </w:p>
    <w:p w:rsidR="00A47934" w:rsidRPr="00111EFD" w:rsidRDefault="00A47934" w:rsidP="00B5272D">
      <w:pPr>
        <w:widowControl/>
        <w:numPr>
          <w:ilvl w:val="0"/>
          <w:numId w:val="37"/>
        </w:numPr>
        <w:jc w:val="both"/>
        <w:rPr>
          <w:color w:val="FF0000"/>
          <w:sz w:val="28"/>
          <w:szCs w:val="28"/>
          <w:lang w:val="vi-VN"/>
        </w:rPr>
      </w:pPr>
      <w:r w:rsidRPr="00111EFD">
        <w:rPr>
          <w:color w:val="FF0000"/>
          <w:sz w:val="28"/>
          <w:szCs w:val="28"/>
          <w:lang w:val="vi-VN"/>
        </w:rPr>
        <w:t xml:space="preserve"> Kinh tế Trung Quốc tăng trưởng chậm, đời sống nhân dân gặp nhiều khó khăn.</w:t>
      </w:r>
    </w:p>
    <w:p w:rsidR="00A47934" w:rsidRPr="00111EFD" w:rsidRDefault="00A47934" w:rsidP="00B5272D">
      <w:pPr>
        <w:widowControl/>
        <w:numPr>
          <w:ilvl w:val="0"/>
          <w:numId w:val="37"/>
        </w:numPr>
        <w:jc w:val="both"/>
        <w:rPr>
          <w:sz w:val="28"/>
          <w:szCs w:val="28"/>
          <w:lang w:val="vi-VN"/>
        </w:rPr>
      </w:pPr>
      <w:r w:rsidRPr="00111EFD">
        <w:rPr>
          <w:sz w:val="28"/>
          <w:szCs w:val="28"/>
          <w:lang w:val="vi-VN"/>
        </w:rPr>
        <w:t>Trung Quốc có tốc độ tăng trưởng kinh tế vào loại nhanh và cao nhất thế giới.</w:t>
      </w:r>
    </w:p>
    <w:p w:rsidR="00A47934" w:rsidRPr="00111EFD" w:rsidRDefault="00A47934" w:rsidP="002556E4">
      <w:pPr>
        <w:jc w:val="both"/>
        <w:rPr>
          <w:sz w:val="28"/>
          <w:szCs w:val="28"/>
          <w:lang w:val="vi-VN"/>
        </w:rPr>
      </w:pPr>
      <w:r w:rsidRPr="00111EFD">
        <w:rPr>
          <w:b/>
          <w:bCs/>
          <w:sz w:val="28"/>
          <w:szCs w:val="28"/>
          <w:lang w:val="vi-VN"/>
        </w:rPr>
        <w:t xml:space="preserve">Câu 4: </w:t>
      </w:r>
      <w:r w:rsidRPr="00111EFD">
        <w:rPr>
          <w:sz w:val="28"/>
          <w:szCs w:val="28"/>
          <w:lang w:val="vi-VN"/>
        </w:rPr>
        <w:t>Sau Chiến tranh thế giới thứ hai, phong trào giải phóng dân tộc bùng nổ sớm nhất ở khu vực nào?</w:t>
      </w:r>
    </w:p>
    <w:p w:rsidR="00A47934" w:rsidRPr="00111EFD" w:rsidRDefault="00A47934" w:rsidP="00B5272D">
      <w:pPr>
        <w:widowControl/>
        <w:numPr>
          <w:ilvl w:val="0"/>
          <w:numId w:val="38"/>
        </w:numPr>
        <w:jc w:val="both"/>
        <w:rPr>
          <w:sz w:val="28"/>
          <w:szCs w:val="28"/>
          <w:lang w:val="vi-VN"/>
        </w:rPr>
      </w:pPr>
      <w:r w:rsidRPr="00111EFD">
        <w:rPr>
          <w:sz w:val="28"/>
          <w:szCs w:val="28"/>
          <w:lang w:val="vi-VN"/>
        </w:rPr>
        <w:t xml:space="preserve">Đông Bắc Á.       </w:t>
      </w:r>
    </w:p>
    <w:p w:rsidR="00A47934" w:rsidRPr="00111EFD" w:rsidRDefault="00A47934" w:rsidP="00B5272D">
      <w:pPr>
        <w:widowControl/>
        <w:numPr>
          <w:ilvl w:val="0"/>
          <w:numId w:val="38"/>
        </w:numPr>
        <w:jc w:val="both"/>
        <w:rPr>
          <w:sz w:val="28"/>
          <w:szCs w:val="28"/>
          <w:lang w:val="vi-VN"/>
        </w:rPr>
      </w:pPr>
      <w:r w:rsidRPr="00111EFD">
        <w:rPr>
          <w:sz w:val="28"/>
          <w:szCs w:val="28"/>
          <w:lang w:val="vi-VN"/>
        </w:rPr>
        <w:t>Châu Phi</w:t>
      </w:r>
      <w:r w:rsidRPr="00111EFD">
        <w:rPr>
          <w:sz w:val="28"/>
          <w:szCs w:val="28"/>
        </w:rPr>
        <w:t>.</w:t>
      </w:r>
      <w:r w:rsidRPr="00111EFD">
        <w:rPr>
          <w:sz w:val="28"/>
          <w:szCs w:val="28"/>
          <w:lang w:val="vi-VN"/>
        </w:rPr>
        <w:t xml:space="preserve">        </w:t>
      </w:r>
    </w:p>
    <w:p w:rsidR="00A47934" w:rsidRPr="00111EFD" w:rsidRDefault="00A47934" w:rsidP="00B5272D">
      <w:pPr>
        <w:widowControl/>
        <w:numPr>
          <w:ilvl w:val="0"/>
          <w:numId w:val="38"/>
        </w:numPr>
        <w:jc w:val="both"/>
        <w:rPr>
          <w:sz w:val="28"/>
          <w:szCs w:val="28"/>
          <w:lang w:val="vi-VN"/>
        </w:rPr>
      </w:pPr>
      <w:r w:rsidRPr="00111EFD">
        <w:rPr>
          <w:sz w:val="28"/>
          <w:szCs w:val="28"/>
          <w:lang w:val="vi-VN"/>
        </w:rPr>
        <w:t xml:space="preserve">Mĩ Latinh.       </w:t>
      </w:r>
    </w:p>
    <w:p w:rsidR="00A47934" w:rsidRPr="00111EFD" w:rsidRDefault="00A47934" w:rsidP="00B5272D">
      <w:pPr>
        <w:widowControl/>
        <w:numPr>
          <w:ilvl w:val="0"/>
          <w:numId w:val="38"/>
        </w:numPr>
        <w:jc w:val="both"/>
        <w:rPr>
          <w:color w:val="FF0000"/>
          <w:sz w:val="28"/>
          <w:szCs w:val="28"/>
          <w:lang w:val="vi-VN"/>
        </w:rPr>
      </w:pPr>
      <w:r w:rsidRPr="00111EFD">
        <w:rPr>
          <w:color w:val="FF0000"/>
          <w:sz w:val="28"/>
          <w:szCs w:val="28"/>
          <w:lang w:val="vi-VN"/>
        </w:rPr>
        <w:t>Đông Nam Á</w:t>
      </w:r>
      <w:r w:rsidRPr="00111EFD">
        <w:rPr>
          <w:color w:val="FF0000"/>
          <w:sz w:val="28"/>
          <w:szCs w:val="28"/>
        </w:rPr>
        <w:t>.</w:t>
      </w:r>
    </w:p>
    <w:p w:rsidR="00A47934" w:rsidRPr="00111EFD" w:rsidRDefault="00A47934" w:rsidP="002556E4">
      <w:pPr>
        <w:jc w:val="both"/>
        <w:rPr>
          <w:sz w:val="28"/>
          <w:szCs w:val="28"/>
          <w:lang w:val="vi-VN"/>
        </w:rPr>
      </w:pPr>
      <w:r w:rsidRPr="00111EFD">
        <w:rPr>
          <w:b/>
          <w:bCs/>
          <w:sz w:val="28"/>
          <w:szCs w:val="28"/>
          <w:lang w:val="vi-VN"/>
        </w:rPr>
        <w:t>Câu 5:</w:t>
      </w:r>
      <w:r w:rsidRPr="00111EFD">
        <w:rPr>
          <w:sz w:val="28"/>
          <w:szCs w:val="28"/>
          <w:lang w:val="vi-VN"/>
        </w:rPr>
        <w:t xml:space="preserve"> Giai cấp nào </w:t>
      </w:r>
      <w:r w:rsidRPr="00111EFD">
        <w:rPr>
          <w:b/>
          <w:bCs/>
          <w:sz w:val="28"/>
          <w:szCs w:val="28"/>
          <w:lang w:val="vi-VN"/>
        </w:rPr>
        <w:t>không</w:t>
      </w:r>
      <w:r w:rsidRPr="00111EFD">
        <w:rPr>
          <w:sz w:val="28"/>
          <w:szCs w:val="28"/>
          <w:lang w:val="vi-VN"/>
        </w:rPr>
        <w:t xml:space="preserve"> lãnh đạo cuộc đấu tranh giành độc lập ở các nước Đông Nam Á sau Chiến tranh thế giới thứ hai?</w:t>
      </w:r>
    </w:p>
    <w:p w:rsidR="00A47934" w:rsidRPr="00111EFD" w:rsidRDefault="00A47934" w:rsidP="00B5272D">
      <w:pPr>
        <w:widowControl/>
        <w:numPr>
          <w:ilvl w:val="0"/>
          <w:numId w:val="39"/>
        </w:numPr>
        <w:jc w:val="both"/>
        <w:rPr>
          <w:sz w:val="28"/>
          <w:szCs w:val="28"/>
          <w:lang w:val="vi-VN"/>
        </w:rPr>
      </w:pPr>
      <w:r w:rsidRPr="00111EFD">
        <w:rPr>
          <w:sz w:val="28"/>
          <w:szCs w:val="28"/>
          <w:lang w:val="vi-VN"/>
        </w:rPr>
        <w:t xml:space="preserve">Giai cấp tư sản dân tộc </w:t>
      </w:r>
    </w:p>
    <w:p w:rsidR="00A47934" w:rsidRPr="00111EFD" w:rsidRDefault="00A47934" w:rsidP="00B5272D">
      <w:pPr>
        <w:widowControl/>
        <w:numPr>
          <w:ilvl w:val="0"/>
          <w:numId w:val="39"/>
        </w:numPr>
        <w:jc w:val="both"/>
        <w:rPr>
          <w:sz w:val="28"/>
          <w:szCs w:val="28"/>
          <w:lang w:val="vi-VN"/>
        </w:rPr>
      </w:pPr>
      <w:r w:rsidRPr="00111EFD">
        <w:rPr>
          <w:sz w:val="28"/>
          <w:szCs w:val="28"/>
          <w:lang w:val="vi-VN"/>
        </w:rPr>
        <w:t>Giai cấp tiểu tư sản và trí thức</w:t>
      </w:r>
    </w:p>
    <w:p w:rsidR="00A47934" w:rsidRPr="00111EFD" w:rsidRDefault="00A47934" w:rsidP="00B5272D">
      <w:pPr>
        <w:widowControl/>
        <w:numPr>
          <w:ilvl w:val="0"/>
          <w:numId w:val="39"/>
        </w:numPr>
        <w:jc w:val="both"/>
        <w:rPr>
          <w:sz w:val="28"/>
          <w:szCs w:val="28"/>
        </w:rPr>
      </w:pPr>
      <w:r w:rsidRPr="00111EFD">
        <w:rPr>
          <w:sz w:val="28"/>
          <w:szCs w:val="28"/>
        </w:rPr>
        <w:t>Giai cấp vô sản</w:t>
      </w:r>
    </w:p>
    <w:p w:rsidR="00A47934" w:rsidRPr="00111EFD" w:rsidRDefault="00A47934" w:rsidP="00B5272D">
      <w:pPr>
        <w:widowControl/>
        <w:numPr>
          <w:ilvl w:val="0"/>
          <w:numId w:val="39"/>
        </w:numPr>
        <w:jc w:val="both"/>
        <w:rPr>
          <w:color w:val="FF0000"/>
          <w:sz w:val="28"/>
          <w:szCs w:val="28"/>
        </w:rPr>
      </w:pPr>
      <w:r w:rsidRPr="00111EFD">
        <w:rPr>
          <w:color w:val="FF0000"/>
          <w:sz w:val="28"/>
          <w:szCs w:val="28"/>
        </w:rPr>
        <w:t>Giai cấp nông dân</w:t>
      </w:r>
    </w:p>
    <w:p w:rsidR="00A47934" w:rsidRPr="00111EFD" w:rsidRDefault="00A47934" w:rsidP="002556E4">
      <w:pPr>
        <w:jc w:val="both"/>
        <w:rPr>
          <w:sz w:val="28"/>
          <w:szCs w:val="28"/>
        </w:rPr>
      </w:pPr>
      <w:r w:rsidRPr="00111EFD">
        <w:rPr>
          <w:b/>
          <w:bCs/>
          <w:sz w:val="28"/>
          <w:szCs w:val="28"/>
        </w:rPr>
        <w:t xml:space="preserve">Câu 6: </w:t>
      </w:r>
      <w:r w:rsidRPr="00111EFD">
        <w:rPr>
          <w:sz w:val="28"/>
          <w:szCs w:val="28"/>
        </w:rPr>
        <w:t>Thắng lợi của nhân dân</w:t>
      </w:r>
      <w:r w:rsidRPr="00111EFD">
        <w:rPr>
          <w:b/>
          <w:bCs/>
          <w:sz w:val="28"/>
          <w:szCs w:val="28"/>
        </w:rPr>
        <w:t xml:space="preserve"> </w:t>
      </w:r>
      <w:r w:rsidRPr="00111EFD">
        <w:rPr>
          <w:sz w:val="28"/>
          <w:szCs w:val="28"/>
        </w:rPr>
        <w:t>Môdămbích và Ănggôla đã đánh dấu sự sụp đổ căn bản của</w:t>
      </w:r>
    </w:p>
    <w:p w:rsidR="00A47934" w:rsidRPr="00111EFD" w:rsidRDefault="00A47934" w:rsidP="00B5272D">
      <w:pPr>
        <w:widowControl/>
        <w:numPr>
          <w:ilvl w:val="0"/>
          <w:numId w:val="40"/>
        </w:numPr>
        <w:jc w:val="both"/>
        <w:rPr>
          <w:color w:val="FF0000"/>
          <w:sz w:val="28"/>
          <w:szCs w:val="28"/>
        </w:rPr>
      </w:pPr>
      <w:r w:rsidRPr="00111EFD">
        <w:rPr>
          <w:color w:val="FF0000"/>
          <w:sz w:val="28"/>
          <w:szCs w:val="28"/>
        </w:rPr>
        <w:t>chủ nghĩa thực dân kiểu cũ ở châu Phi.</w:t>
      </w:r>
    </w:p>
    <w:p w:rsidR="00A47934" w:rsidRPr="00111EFD" w:rsidRDefault="00A47934" w:rsidP="00B5272D">
      <w:pPr>
        <w:widowControl/>
        <w:numPr>
          <w:ilvl w:val="0"/>
          <w:numId w:val="40"/>
        </w:numPr>
        <w:jc w:val="both"/>
        <w:rPr>
          <w:sz w:val="28"/>
          <w:szCs w:val="28"/>
        </w:rPr>
      </w:pPr>
      <w:r w:rsidRPr="00111EFD">
        <w:rPr>
          <w:sz w:val="28"/>
          <w:szCs w:val="28"/>
        </w:rPr>
        <w:t>chế độ phong kiến bảo thủ, lạc hậu.</w:t>
      </w:r>
    </w:p>
    <w:p w:rsidR="00A47934" w:rsidRPr="00111EFD" w:rsidRDefault="00A47934" w:rsidP="00B5272D">
      <w:pPr>
        <w:widowControl/>
        <w:numPr>
          <w:ilvl w:val="0"/>
          <w:numId w:val="40"/>
        </w:numPr>
        <w:jc w:val="both"/>
        <w:rPr>
          <w:sz w:val="28"/>
          <w:szCs w:val="28"/>
        </w:rPr>
      </w:pPr>
      <w:r w:rsidRPr="00111EFD">
        <w:rPr>
          <w:sz w:val="28"/>
          <w:szCs w:val="28"/>
        </w:rPr>
        <w:t>chủ nghĩa thực dân kiểu mới ở châu Phi.</w:t>
      </w:r>
    </w:p>
    <w:p w:rsidR="00A47934" w:rsidRPr="00111EFD" w:rsidRDefault="00A47934" w:rsidP="00B5272D">
      <w:pPr>
        <w:widowControl/>
        <w:numPr>
          <w:ilvl w:val="0"/>
          <w:numId w:val="40"/>
        </w:numPr>
        <w:jc w:val="both"/>
        <w:rPr>
          <w:sz w:val="28"/>
          <w:szCs w:val="28"/>
        </w:rPr>
      </w:pPr>
      <w:r w:rsidRPr="00111EFD">
        <w:rPr>
          <w:sz w:val="28"/>
          <w:szCs w:val="28"/>
        </w:rPr>
        <w:t>chủ nghĩa đế quốc và phong kiến tay sai.</w:t>
      </w:r>
    </w:p>
    <w:p w:rsidR="00A47934" w:rsidRPr="00111EFD" w:rsidRDefault="00A47934" w:rsidP="002556E4">
      <w:pPr>
        <w:jc w:val="both"/>
        <w:rPr>
          <w:sz w:val="28"/>
          <w:szCs w:val="28"/>
        </w:rPr>
      </w:pPr>
      <w:r w:rsidRPr="00111EFD">
        <w:rPr>
          <w:b/>
          <w:bCs/>
          <w:sz w:val="28"/>
          <w:szCs w:val="28"/>
        </w:rPr>
        <w:t>Câu 7:</w:t>
      </w:r>
      <w:r w:rsidRPr="00111EFD">
        <w:rPr>
          <w:sz w:val="28"/>
          <w:szCs w:val="28"/>
        </w:rPr>
        <w:t xml:space="preserve"> Phong trào đấu tranh giành và bảo vệ độc lập dân tộc sau Chiến tranh thế giới thứ hai đã biến Mĩ Latinh thành</w:t>
      </w:r>
    </w:p>
    <w:p w:rsidR="00A47934" w:rsidRPr="00111EFD" w:rsidRDefault="00A47934" w:rsidP="00B5272D">
      <w:pPr>
        <w:widowControl/>
        <w:numPr>
          <w:ilvl w:val="0"/>
          <w:numId w:val="41"/>
        </w:numPr>
        <w:jc w:val="both"/>
        <w:rPr>
          <w:sz w:val="28"/>
          <w:szCs w:val="28"/>
        </w:rPr>
      </w:pPr>
      <w:r w:rsidRPr="00111EFD">
        <w:rPr>
          <w:sz w:val="28"/>
          <w:szCs w:val="28"/>
        </w:rPr>
        <w:t>“lục địa mới trỗi dậy”.</w:t>
      </w:r>
    </w:p>
    <w:p w:rsidR="00A47934" w:rsidRPr="00111EFD" w:rsidRDefault="00A47934" w:rsidP="00B5272D">
      <w:pPr>
        <w:widowControl/>
        <w:numPr>
          <w:ilvl w:val="0"/>
          <w:numId w:val="41"/>
        </w:numPr>
        <w:jc w:val="both"/>
        <w:rPr>
          <w:sz w:val="28"/>
          <w:szCs w:val="28"/>
        </w:rPr>
      </w:pPr>
      <w:r w:rsidRPr="00111EFD">
        <w:rPr>
          <w:sz w:val="28"/>
          <w:szCs w:val="28"/>
        </w:rPr>
        <w:t>“lục địa núi lửa”.</w:t>
      </w:r>
    </w:p>
    <w:p w:rsidR="00A47934" w:rsidRPr="00111EFD" w:rsidRDefault="00A47934" w:rsidP="00B5272D">
      <w:pPr>
        <w:widowControl/>
        <w:numPr>
          <w:ilvl w:val="0"/>
          <w:numId w:val="41"/>
        </w:numPr>
        <w:jc w:val="both"/>
        <w:rPr>
          <w:color w:val="FF0000"/>
          <w:sz w:val="28"/>
          <w:szCs w:val="28"/>
        </w:rPr>
      </w:pPr>
      <w:r w:rsidRPr="00111EFD">
        <w:rPr>
          <w:color w:val="FF0000"/>
          <w:sz w:val="28"/>
          <w:szCs w:val="28"/>
        </w:rPr>
        <w:t>“lục địa bùng cháy”.</w:t>
      </w:r>
    </w:p>
    <w:p w:rsidR="00A47934" w:rsidRPr="00111EFD" w:rsidRDefault="00A47934" w:rsidP="00B5272D">
      <w:pPr>
        <w:widowControl/>
        <w:numPr>
          <w:ilvl w:val="0"/>
          <w:numId w:val="41"/>
        </w:numPr>
        <w:jc w:val="both"/>
        <w:rPr>
          <w:sz w:val="28"/>
          <w:szCs w:val="28"/>
        </w:rPr>
      </w:pPr>
      <w:r w:rsidRPr="00111EFD">
        <w:rPr>
          <w:sz w:val="28"/>
          <w:szCs w:val="28"/>
        </w:rPr>
        <w:t>“lục địa đói nghèo”.</w:t>
      </w:r>
    </w:p>
    <w:p w:rsidR="00A47934" w:rsidRPr="00111EFD" w:rsidRDefault="00A47934" w:rsidP="002556E4">
      <w:pPr>
        <w:jc w:val="both"/>
        <w:rPr>
          <w:sz w:val="28"/>
          <w:szCs w:val="28"/>
        </w:rPr>
      </w:pPr>
      <w:r w:rsidRPr="00111EFD">
        <w:rPr>
          <w:b/>
          <w:bCs/>
          <w:sz w:val="28"/>
          <w:szCs w:val="28"/>
        </w:rPr>
        <w:t>Câu 8:</w:t>
      </w:r>
      <w:r w:rsidRPr="00111EFD">
        <w:rPr>
          <w:sz w:val="28"/>
          <w:szCs w:val="28"/>
        </w:rPr>
        <w:t xml:space="preserve"> Kết quả của phong trào đấu tranh của nhân dân Mĩ Latinh sau chiến tranh thế giới hai là:</w:t>
      </w:r>
    </w:p>
    <w:p w:rsidR="00A47934" w:rsidRPr="00111EFD" w:rsidRDefault="00A47934" w:rsidP="00B5272D">
      <w:pPr>
        <w:widowControl/>
        <w:numPr>
          <w:ilvl w:val="0"/>
          <w:numId w:val="42"/>
        </w:numPr>
        <w:jc w:val="both"/>
        <w:rPr>
          <w:sz w:val="28"/>
          <w:szCs w:val="28"/>
        </w:rPr>
      </w:pPr>
      <w:r w:rsidRPr="00111EFD">
        <w:rPr>
          <w:sz w:val="28"/>
          <w:szCs w:val="28"/>
        </w:rPr>
        <w:t>Lật đổ chế độ phong kiến.</w:t>
      </w:r>
    </w:p>
    <w:p w:rsidR="00A47934" w:rsidRPr="00111EFD" w:rsidRDefault="00A47934" w:rsidP="00B5272D">
      <w:pPr>
        <w:widowControl/>
        <w:numPr>
          <w:ilvl w:val="0"/>
          <w:numId w:val="42"/>
        </w:numPr>
        <w:jc w:val="both"/>
        <w:rPr>
          <w:sz w:val="28"/>
          <w:szCs w:val="28"/>
        </w:rPr>
      </w:pPr>
      <w:r w:rsidRPr="00111EFD">
        <w:rPr>
          <w:sz w:val="28"/>
          <w:szCs w:val="28"/>
        </w:rPr>
        <w:t>Lật đổ chủ nghĩa đế quốc.</w:t>
      </w:r>
    </w:p>
    <w:p w:rsidR="00A47934" w:rsidRPr="00111EFD" w:rsidRDefault="00A47934" w:rsidP="00B5272D">
      <w:pPr>
        <w:widowControl/>
        <w:numPr>
          <w:ilvl w:val="0"/>
          <w:numId w:val="42"/>
        </w:numPr>
        <w:jc w:val="both"/>
        <w:rPr>
          <w:color w:val="FF0000"/>
          <w:sz w:val="28"/>
          <w:szCs w:val="28"/>
        </w:rPr>
      </w:pPr>
      <w:r w:rsidRPr="00111EFD">
        <w:rPr>
          <w:color w:val="FF0000"/>
          <w:sz w:val="28"/>
          <w:szCs w:val="28"/>
        </w:rPr>
        <w:t>Lật đổ chính quyền độc tài thân Mĩ.</w:t>
      </w:r>
    </w:p>
    <w:p w:rsidR="00A47934" w:rsidRPr="00111EFD" w:rsidRDefault="00A47934" w:rsidP="00B5272D">
      <w:pPr>
        <w:widowControl/>
        <w:numPr>
          <w:ilvl w:val="0"/>
          <w:numId w:val="42"/>
        </w:numPr>
        <w:jc w:val="both"/>
        <w:rPr>
          <w:sz w:val="28"/>
          <w:szCs w:val="28"/>
        </w:rPr>
      </w:pPr>
      <w:r w:rsidRPr="00111EFD">
        <w:rPr>
          <w:sz w:val="28"/>
          <w:szCs w:val="28"/>
        </w:rPr>
        <w:t xml:space="preserve">Lật đổ ách thống trị của phong kiến và đế quốc. </w:t>
      </w:r>
    </w:p>
    <w:p w:rsidR="00A47934" w:rsidRPr="00111EFD" w:rsidRDefault="00A47934" w:rsidP="002556E4">
      <w:pPr>
        <w:spacing w:before="43"/>
        <w:ind w:right="34"/>
        <w:jc w:val="both"/>
        <w:rPr>
          <w:sz w:val="28"/>
          <w:szCs w:val="28"/>
          <w:lang w:val="vi-VN"/>
        </w:rPr>
      </w:pPr>
      <w:r w:rsidRPr="00111EFD">
        <w:rPr>
          <w:b/>
          <w:bCs/>
          <w:sz w:val="28"/>
          <w:szCs w:val="28"/>
          <w:lang w:val="vi-VN"/>
        </w:rPr>
        <w:t xml:space="preserve">Câu </w:t>
      </w:r>
      <w:r w:rsidRPr="00111EFD">
        <w:rPr>
          <w:b/>
          <w:bCs/>
          <w:sz w:val="28"/>
          <w:szCs w:val="28"/>
        </w:rPr>
        <w:t>9:</w:t>
      </w:r>
      <w:r w:rsidRPr="00111EFD">
        <w:rPr>
          <w:b/>
          <w:bCs/>
          <w:sz w:val="28"/>
          <w:szCs w:val="28"/>
          <w:lang w:val="vi-VN"/>
        </w:rPr>
        <w:t xml:space="preserve"> </w:t>
      </w:r>
      <w:r w:rsidRPr="00111EFD">
        <w:rPr>
          <w:sz w:val="28"/>
          <w:szCs w:val="28"/>
          <w:lang w:val="vi-VN"/>
        </w:rPr>
        <w:t xml:space="preserve">Ý nào dưới đây giải thích </w:t>
      </w:r>
      <w:r w:rsidRPr="00111EFD">
        <w:rPr>
          <w:b/>
          <w:bCs/>
          <w:sz w:val="28"/>
          <w:szCs w:val="28"/>
          <w:lang w:val="vi-VN"/>
        </w:rPr>
        <w:t xml:space="preserve">không </w:t>
      </w:r>
      <w:r w:rsidRPr="00111EFD">
        <w:rPr>
          <w:sz w:val="28"/>
          <w:szCs w:val="28"/>
          <w:lang w:val="vi-VN"/>
        </w:rPr>
        <w:t>đúng về nguyên nhân dẫn đến sự phát triển nhanh chóng về kinh tế - khoa học kĩ thuật của nước Mĩ sau Chiến tranh thế giới thứ hai?</w:t>
      </w:r>
    </w:p>
    <w:p w:rsidR="00A47934" w:rsidRPr="00111EFD" w:rsidRDefault="00A47934" w:rsidP="00B5272D">
      <w:pPr>
        <w:widowControl/>
        <w:numPr>
          <w:ilvl w:val="0"/>
          <w:numId w:val="43"/>
        </w:numPr>
        <w:spacing w:before="43"/>
        <w:ind w:right="34"/>
        <w:rPr>
          <w:sz w:val="28"/>
          <w:szCs w:val="28"/>
          <w:lang w:val="vi-VN"/>
        </w:rPr>
      </w:pPr>
      <w:r w:rsidRPr="00111EFD">
        <w:rPr>
          <w:sz w:val="28"/>
          <w:szCs w:val="28"/>
          <w:lang w:val="vi-VN"/>
        </w:rPr>
        <w:t>Lợi dụng chiến tranh để làm giàu.</w:t>
      </w:r>
    </w:p>
    <w:p w:rsidR="00A47934" w:rsidRPr="00111EFD" w:rsidRDefault="00A47934" w:rsidP="00B5272D">
      <w:pPr>
        <w:widowControl/>
        <w:numPr>
          <w:ilvl w:val="0"/>
          <w:numId w:val="43"/>
        </w:numPr>
        <w:spacing w:before="43"/>
        <w:ind w:right="34"/>
        <w:rPr>
          <w:sz w:val="28"/>
          <w:szCs w:val="28"/>
          <w:lang w:val="vi-VN"/>
        </w:rPr>
      </w:pPr>
      <w:r w:rsidRPr="00111EFD">
        <w:rPr>
          <w:spacing w:val="-2"/>
          <w:sz w:val="28"/>
          <w:szCs w:val="28"/>
          <w:lang w:val="vi-VN"/>
        </w:rPr>
        <w:t>Áp dụng thành công cuộc cách mạng khoa học – kĩ thuật hiện đại.</w:t>
      </w:r>
    </w:p>
    <w:p w:rsidR="00A47934" w:rsidRPr="00111EFD" w:rsidRDefault="00A47934" w:rsidP="00B5272D">
      <w:pPr>
        <w:widowControl/>
        <w:numPr>
          <w:ilvl w:val="0"/>
          <w:numId w:val="43"/>
        </w:numPr>
        <w:spacing w:before="43"/>
        <w:ind w:right="34"/>
        <w:rPr>
          <w:sz w:val="28"/>
          <w:szCs w:val="28"/>
          <w:lang w:val="vi-VN"/>
        </w:rPr>
      </w:pPr>
      <w:r w:rsidRPr="00111EFD">
        <w:rPr>
          <w:sz w:val="28"/>
          <w:szCs w:val="28"/>
          <w:lang w:val="vi-VN"/>
        </w:rPr>
        <w:t>Vai trò quản lí, điều tiết của bộ máy nhà nước.</w:t>
      </w:r>
    </w:p>
    <w:p w:rsidR="00A47934" w:rsidRPr="00111EFD" w:rsidRDefault="00A47934" w:rsidP="00B5272D">
      <w:pPr>
        <w:widowControl/>
        <w:numPr>
          <w:ilvl w:val="0"/>
          <w:numId w:val="43"/>
        </w:numPr>
        <w:spacing w:before="4"/>
        <w:rPr>
          <w:color w:val="FF0000"/>
          <w:sz w:val="28"/>
          <w:szCs w:val="28"/>
          <w:lang w:val="vi-VN"/>
        </w:rPr>
      </w:pPr>
      <w:r w:rsidRPr="00111EFD">
        <w:rPr>
          <w:color w:val="FF0000"/>
          <w:sz w:val="28"/>
          <w:szCs w:val="28"/>
          <w:lang w:val="vi-VN"/>
        </w:rPr>
        <w:t>Nước Mĩ không bị thực dân phương Tây xâm lược, cai trị.</w:t>
      </w:r>
    </w:p>
    <w:p w:rsidR="00A47934" w:rsidRPr="00111EFD" w:rsidRDefault="00A47934" w:rsidP="002556E4">
      <w:pPr>
        <w:spacing w:before="41"/>
        <w:ind w:right="269"/>
        <w:rPr>
          <w:sz w:val="28"/>
          <w:szCs w:val="28"/>
          <w:lang w:val="vi-VN"/>
        </w:rPr>
      </w:pPr>
      <w:r w:rsidRPr="00111EFD">
        <w:rPr>
          <w:b/>
          <w:bCs/>
          <w:sz w:val="28"/>
          <w:szCs w:val="28"/>
          <w:lang w:val="vi-VN"/>
        </w:rPr>
        <w:t>Câu</w:t>
      </w:r>
      <w:r w:rsidRPr="00111EFD">
        <w:rPr>
          <w:b/>
          <w:bCs/>
          <w:spacing w:val="7"/>
          <w:sz w:val="28"/>
          <w:szCs w:val="28"/>
          <w:lang w:val="vi-VN"/>
        </w:rPr>
        <w:t xml:space="preserve"> </w:t>
      </w:r>
      <w:r w:rsidRPr="00111EFD">
        <w:rPr>
          <w:b/>
          <w:bCs/>
          <w:sz w:val="28"/>
          <w:szCs w:val="28"/>
          <w:lang w:val="vi-VN"/>
        </w:rPr>
        <w:t xml:space="preserve">10: </w:t>
      </w:r>
      <w:r w:rsidRPr="00111EFD">
        <w:rPr>
          <w:sz w:val="28"/>
          <w:szCs w:val="28"/>
          <w:lang w:val="vi-VN"/>
        </w:rPr>
        <w:t>“Kế hoạch Mác-san” mà các nước Tây Âu thực hiện năm 1947 còn được gọi là</w:t>
      </w:r>
    </w:p>
    <w:p w:rsidR="00A47934" w:rsidRPr="00111EFD" w:rsidRDefault="00A47934" w:rsidP="00B5272D">
      <w:pPr>
        <w:widowControl/>
        <w:numPr>
          <w:ilvl w:val="0"/>
          <w:numId w:val="44"/>
        </w:numPr>
        <w:tabs>
          <w:tab w:val="left" w:pos="0"/>
        </w:tabs>
        <w:spacing w:before="1"/>
        <w:ind w:right="34"/>
        <w:rPr>
          <w:sz w:val="28"/>
          <w:szCs w:val="28"/>
          <w:lang w:val="vi-VN"/>
        </w:rPr>
      </w:pPr>
      <w:r w:rsidRPr="00111EFD">
        <w:rPr>
          <w:sz w:val="28"/>
          <w:szCs w:val="28"/>
          <w:lang w:val="vi-VN"/>
        </w:rPr>
        <w:t>kế hoạch khôi phục kinh tế Mĩ – Âu.</w:t>
      </w:r>
    </w:p>
    <w:p w:rsidR="00A47934" w:rsidRPr="00111EFD" w:rsidRDefault="00A47934" w:rsidP="00B5272D">
      <w:pPr>
        <w:widowControl/>
        <w:numPr>
          <w:ilvl w:val="0"/>
          <w:numId w:val="44"/>
        </w:numPr>
        <w:tabs>
          <w:tab w:val="left" w:pos="0"/>
        </w:tabs>
        <w:spacing w:before="1"/>
        <w:ind w:right="34"/>
        <w:rPr>
          <w:color w:val="FF0000"/>
          <w:sz w:val="28"/>
          <w:szCs w:val="28"/>
          <w:lang w:val="vi-VN"/>
        </w:rPr>
      </w:pPr>
      <w:r w:rsidRPr="00111EFD">
        <w:rPr>
          <w:color w:val="FF0000"/>
          <w:sz w:val="28"/>
          <w:szCs w:val="28"/>
          <w:lang w:val="vi-VN"/>
        </w:rPr>
        <w:t>kế hoạch phục hưng châu Âu.</w:t>
      </w:r>
    </w:p>
    <w:p w:rsidR="00A47934" w:rsidRPr="00111EFD" w:rsidRDefault="00A47934" w:rsidP="00B5272D">
      <w:pPr>
        <w:widowControl/>
        <w:numPr>
          <w:ilvl w:val="0"/>
          <w:numId w:val="44"/>
        </w:numPr>
        <w:tabs>
          <w:tab w:val="left" w:pos="0"/>
        </w:tabs>
        <w:spacing w:before="1"/>
        <w:ind w:right="34"/>
        <w:rPr>
          <w:sz w:val="28"/>
          <w:szCs w:val="28"/>
          <w:lang w:val="vi-VN"/>
        </w:rPr>
      </w:pPr>
      <w:r w:rsidRPr="00111EFD">
        <w:rPr>
          <w:sz w:val="28"/>
          <w:szCs w:val="28"/>
          <w:lang w:val="vi-VN"/>
        </w:rPr>
        <w:t>kế hoạch chinh phục châu Âu.</w:t>
      </w:r>
    </w:p>
    <w:p w:rsidR="00A47934" w:rsidRPr="00111EFD" w:rsidRDefault="00A47934" w:rsidP="00B5272D">
      <w:pPr>
        <w:widowControl/>
        <w:numPr>
          <w:ilvl w:val="0"/>
          <w:numId w:val="44"/>
        </w:numPr>
        <w:tabs>
          <w:tab w:val="left" w:pos="0"/>
        </w:tabs>
        <w:spacing w:before="1"/>
        <w:ind w:right="34"/>
        <w:rPr>
          <w:sz w:val="28"/>
          <w:szCs w:val="28"/>
          <w:lang w:val="vi-VN"/>
        </w:rPr>
      </w:pPr>
      <w:r w:rsidRPr="00111EFD">
        <w:rPr>
          <w:sz w:val="28"/>
          <w:szCs w:val="28"/>
          <w:lang w:val="vi-VN"/>
        </w:rPr>
        <w:t>kế hoạch phục hưng Liên minh châu Âu.</w:t>
      </w:r>
    </w:p>
    <w:p w:rsidR="00A47934" w:rsidRPr="00111EFD" w:rsidRDefault="00A47934" w:rsidP="002556E4">
      <w:pPr>
        <w:jc w:val="both"/>
        <w:rPr>
          <w:sz w:val="28"/>
          <w:szCs w:val="28"/>
          <w:lang w:val="vi-VN"/>
        </w:rPr>
      </w:pPr>
      <w:r w:rsidRPr="00111EFD">
        <w:rPr>
          <w:b/>
          <w:bCs/>
          <w:sz w:val="28"/>
          <w:szCs w:val="28"/>
          <w:lang w:val="vi-VN"/>
        </w:rPr>
        <w:t>Câu 11:</w:t>
      </w:r>
      <w:r w:rsidRPr="00111EFD">
        <w:rPr>
          <w:sz w:val="28"/>
          <w:szCs w:val="28"/>
          <w:lang w:val="vi-VN"/>
        </w:rPr>
        <w:t xml:space="preserve"> Trong sự phát triển “</w:t>
      </w:r>
      <w:r w:rsidRPr="00111EFD">
        <w:rPr>
          <w:i/>
          <w:iCs/>
          <w:sz w:val="28"/>
          <w:szCs w:val="28"/>
          <w:lang w:val="vi-VN"/>
        </w:rPr>
        <w:t>thần kì”</w:t>
      </w:r>
      <w:r w:rsidRPr="00111EFD">
        <w:rPr>
          <w:sz w:val="28"/>
          <w:szCs w:val="28"/>
          <w:lang w:val="vi-VN"/>
        </w:rPr>
        <w:t xml:space="preserve"> của Nhật Bản có nguyên nhân nào giống với nguyên nhân phát triển kinh tế của các nước tư bản khác (Mĩ, các nước Tây Âu)?</w:t>
      </w:r>
    </w:p>
    <w:p w:rsidR="00A47934" w:rsidRPr="00111EFD" w:rsidRDefault="00A47934" w:rsidP="00B5272D">
      <w:pPr>
        <w:widowControl/>
        <w:numPr>
          <w:ilvl w:val="0"/>
          <w:numId w:val="45"/>
        </w:numPr>
        <w:jc w:val="both"/>
        <w:rPr>
          <w:sz w:val="28"/>
          <w:szCs w:val="28"/>
          <w:lang w:val="vi-VN"/>
        </w:rPr>
      </w:pPr>
      <w:r w:rsidRPr="00111EFD">
        <w:rPr>
          <w:sz w:val="28"/>
          <w:szCs w:val="28"/>
          <w:lang w:val="vi-VN"/>
        </w:rPr>
        <w:t>Phát huy truyền thống tự lực, tự cường của nhân dân Nhật Bản.</w:t>
      </w:r>
    </w:p>
    <w:p w:rsidR="00A47934" w:rsidRPr="00111EFD" w:rsidRDefault="00A47934" w:rsidP="00B5272D">
      <w:pPr>
        <w:widowControl/>
        <w:numPr>
          <w:ilvl w:val="0"/>
          <w:numId w:val="45"/>
        </w:numPr>
        <w:jc w:val="both"/>
        <w:rPr>
          <w:sz w:val="28"/>
          <w:szCs w:val="28"/>
          <w:lang w:val="vi-VN"/>
        </w:rPr>
      </w:pPr>
      <w:r w:rsidRPr="00111EFD">
        <w:rPr>
          <w:sz w:val="28"/>
          <w:szCs w:val="28"/>
          <w:lang w:val="vi-VN"/>
        </w:rPr>
        <w:t>Lợi dụng vốn nước ngoài, tập trung đầu tư các ngành kĩ thuật then chốt.</w:t>
      </w:r>
    </w:p>
    <w:p w:rsidR="00A47934" w:rsidRPr="00111EFD" w:rsidRDefault="00A47934" w:rsidP="00B5272D">
      <w:pPr>
        <w:widowControl/>
        <w:numPr>
          <w:ilvl w:val="0"/>
          <w:numId w:val="45"/>
        </w:numPr>
        <w:jc w:val="both"/>
        <w:rPr>
          <w:color w:val="FF0000"/>
          <w:sz w:val="28"/>
          <w:szCs w:val="28"/>
          <w:lang w:val="vi-VN"/>
        </w:rPr>
      </w:pPr>
      <w:r w:rsidRPr="00111EFD">
        <w:rPr>
          <w:color w:val="FF0000"/>
          <w:sz w:val="28"/>
          <w:szCs w:val="28"/>
          <w:lang w:val="vi-VN"/>
        </w:rPr>
        <w:t>Biết tận dụng và khai thác tốt những thành tựu khoa học – kĩ thuật hiện đại.</w:t>
      </w:r>
    </w:p>
    <w:p w:rsidR="00A47934" w:rsidRPr="00111EFD" w:rsidRDefault="00A47934" w:rsidP="00B5272D">
      <w:pPr>
        <w:widowControl/>
        <w:numPr>
          <w:ilvl w:val="0"/>
          <w:numId w:val="45"/>
        </w:numPr>
        <w:jc w:val="both"/>
        <w:rPr>
          <w:sz w:val="28"/>
          <w:szCs w:val="28"/>
          <w:lang w:val="vi-VN"/>
        </w:rPr>
      </w:pPr>
      <w:r w:rsidRPr="00111EFD">
        <w:rPr>
          <w:sz w:val="28"/>
          <w:szCs w:val="28"/>
          <w:lang w:val="vi-VN"/>
        </w:rPr>
        <w:t>“Len lách” xâm nhập vào thị trường các nước, thực hiện các cải cách dân chủ.</w:t>
      </w:r>
    </w:p>
    <w:p w:rsidR="00A47934" w:rsidRPr="00111EFD" w:rsidRDefault="00A47934" w:rsidP="002556E4">
      <w:pPr>
        <w:spacing w:before="41"/>
        <w:jc w:val="both"/>
        <w:rPr>
          <w:sz w:val="28"/>
          <w:szCs w:val="28"/>
          <w:lang w:val="vi-VN"/>
        </w:rPr>
      </w:pPr>
      <w:r w:rsidRPr="00111EFD">
        <w:rPr>
          <w:b/>
          <w:bCs/>
          <w:sz w:val="28"/>
          <w:szCs w:val="28"/>
          <w:lang w:val="vi-VN"/>
        </w:rPr>
        <w:t xml:space="preserve">Câu 12: </w:t>
      </w:r>
      <w:r w:rsidRPr="00111EFD">
        <w:rPr>
          <w:sz w:val="28"/>
          <w:szCs w:val="28"/>
          <w:lang w:val="vi-VN"/>
        </w:rPr>
        <w:t>Hậu quả nghiêm trọng nhất cho thế giới trong suốt thời gian diễn ra Chiến tranh lạnh là</w:t>
      </w:r>
    </w:p>
    <w:p w:rsidR="00A47934" w:rsidRPr="00111EFD" w:rsidRDefault="00A47934" w:rsidP="00B5272D">
      <w:pPr>
        <w:widowControl/>
        <w:numPr>
          <w:ilvl w:val="0"/>
          <w:numId w:val="46"/>
        </w:numPr>
        <w:spacing w:before="41"/>
        <w:jc w:val="both"/>
        <w:rPr>
          <w:sz w:val="28"/>
          <w:szCs w:val="28"/>
          <w:lang w:val="vi-VN"/>
        </w:rPr>
      </w:pPr>
      <w:r w:rsidRPr="00111EFD">
        <w:rPr>
          <w:sz w:val="28"/>
          <w:szCs w:val="28"/>
          <w:lang w:val="vi-VN"/>
        </w:rPr>
        <w:t>nhiều căn cứ quân sự được thiết lập trên thế giới.</w:t>
      </w:r>
    </w:p>
    <w:p w:rsidR="00A47934" w:rsidRPr="00111EFD" w:rsidRDefault="00A47934" w:rsidP="00B5272D">
      <w:pPr>
        <w:widowControl/>
        <w:numPr>
          <w:ilvl w:val="0"/>
          <w:numId w:val="46"/>
        </w:numPr>
        <w:spacing w:before="41"/>
        <w:jc w:val="both"/>
        <w:rPr>
          <w:sz w:val="28"/>
          <w:szCs w:val="28"/>
          <w:lang w:val="vi-VN"/>
        </w:rPr>
      </w:pPr>
      <w:r w:rsidRPr="00111EFD">
        <w:rPr>
          <w:sz w:val="28"/>
          <w:szCs w:val="28"/>
          <w:lang w:val="vi-VN"/>
        </w:rPr>
        <w:t>các nước tốn nhiều tiền của do tăng cường chạy đua vũ trang, sản xuất vũ khí.</w:t>
      </w:r>
    </w:p>
    <w:p w:rsidR="00A47934" w:rsidRPr="00111EFD" w:rsidRDefault="00A47934" w:rsidP="00B5272D">
      <w:pPr>
        <w:widowControl/>
        <w:numPr>
          <w:ilvl w:val="0"/>
          <w:numId w:val="46"/>
        </w:numPr>
        <w:spacing w:before="41"/>
        <w:jc w:val="both"/>
        <w:rPr>
          <w:color w:val="FF0000"/>
          <w:sz w:val="28"/>
          <w:szCs w:val="28"/>
          <w:lang w:val="vi-VN"/>
        </w:rPr>
      </w:pPr>
      <w:r w:rsidRPr="00111EFD">
        <w:rPr>
          <w:color w:val="FF0000"/>
          <w:sz w:val="28"/>
          <w:szCs w:val="28"/>
          <w:lang w:val="vi-VN"/>
        </w:rPr>
        <w:t>thế giới luôn trong tình trạng căng thẳng, nguy cơ nổ ra chiến tranh thế giới mới.</w:t>
      </w:r>
    </w:p>
    <w:p w:rsidR="00A47934" w:rsidRPr="00111EFD" w:rsidRDefault="00A47934" w:rsidP="00B5272D">
      <w:pPr>
        <w:widowControl/>
        <w:numPr>
          <w:ilvl w:val="0"/>
          <w:numId w:val="46"/>
        </w:numPr>
        <w:spacing w:before="41"/>
        <w:jc w:val="both"/>
        <w:rPr>
          <w:sz w:val="28"/>
          <w:szCs w:val="28"/>
          <w:lang w:val="vi-VN"/>
        </w:rPr>
      </w:pPr>
      <w:r w:rsidRPr="00111EFD">
        <w:rPr>
          <w:sz w:val="28"/>
          <w:szCs w:val="28"/>
          <w:lang w:val="vi-VN"/>
        </w:rPr>
        <w:t>chất lượng cuộc sống của người dân các nước bị ảnh hưởng do suy giảm kinh tế.</w:t>
      </w:r>
    </w:p>
    <w:p w:rsidR="00A47934" w:rsidRPr="00111EFD" w:rsidRDefault="00A47934" w:rsidP="002556E4">
      <w:pPr>
        <w:jc w:val="both"/>
        <w:rPr>
          <w:sz w:val="28"/>
          <w:szCs w:val="28"/>
          <w:lang w:val="vi-VN"/>
        </w:rPr>
      </w:pPr>
      <w:r w:rsidRPr="00111EFD">
        <w:rPr>
          <w:b/>
          <w:bCs/>
          <w:sz w:val="28"/>
          <w:szCs w:val="28"/>
          <w:lang w:val="vi-VN"/>
        </w:rPr>
        <w:t>Câu 13:</w:t>
      </w:r>
      <w:r w:rsidRPr="00111EFD">
        <w:rPr>
          <w:sz w:val="28"/>
          <w:szCs w:val="28"/>
          <w:lang w:val="vi-VN"/>
        </w:rPr>
        <w:t xml:space="preserve"> Nội dung lớn nhất của phong trào yêu nước Việt Nam từ sau Chiến tranh thế giới thứ nhất đến đầu năm 1930 là</w:t>
      </w:r>
    </w:p>
    <w:p w:rsidR="00A47934" w:rsidRPr="00111EFD" w:rsidRDefault="00A47934" w:rsidP="00B5272D">
      <w:pPr>
        <w:widowControl/>
        <w:numPr>
          <w:ilvl w:val="0"/>
          <w:numId w:val="47"/>
        </w:numPr>
        <w:jc w:val="both"/>
        <w:rPr>
          <w:sz w:val="28"/>
          <w:szCs w:val="28"/>
          <w:lang w:val="vi-VN"/>
        </w:rPr>
      </w:pPr>
      <w:r w:rsidRPr="00111EFD">
        <w:rPr>
          <w:sz w:val="28"/>
          <w:szCs w:val="28"/>
          <w:lang w:val="vi-VN"/>
        </w:rPr>
        <w:t>xuất hiện hai xu hướng bạo động và cải cách.</w:t>
      </w:r>
    </w:p>
    <w:p w:rsidR="00A47934" w:rsidRPr="00111EFD" w:rsidRDefault="00A47934" w:rsidP="00B5272D">
      <w:pPr>
        <w:widowControl/>
        <w:numPr>
          <w:ilvl w:val="0"/>
          <w:numId w:val="47"/>
        </w:numPr>
        <w:jc w:val="both"/>
        <w:rPr>
          <w:sz w:val="28"/>
          <w:szCs w:val="28"/>
          <w:lang w:val="vi-VN"/>
        </w:rPr>
      </w:pPr>
      <w:r w:rsidRPr="00111EFD">
        <w:rPr>
          <w:sz w:val="28"/>
          <w:szCs w:val="28"/>
          <w:lang w:val="vi-VN"/>
        </w:rPr>
        <w:t>xuất hiện hai khuynh hướng phong kiến và vô sản.</w:t>
      </w:r>
    </w:p>
    <w:p w:rsidR="00A47934" w:rsidRPr="00111EFD" w:rsidRDefault="00A47934" w:rsidP="00B5272D">
      <w:pPr>
        <w:widowControl/>
        <w:numPr>
          <w:ilvl w:val="0"/>
          <w:numId w:val="47"/>
        </w:numPr>
        <w:jc w:val="both"/>
        <w:rPr>
          <w:color w:val="FF0000"/>
          <w:sz w:val="28"/>
          <w:szCs w:val="28"/>
          <w:lang w:val="vi-VN"/>
        </w:rPr>
      </w:pPr>
      <w:r w:rsidRPr="00111EFD">
        <w:rPr>
          <w:color w:val="FF0000"/>
          <w:sz w:val="28"/>
          <w:szCs w:val="28"/>
          <w:lang w:val="vi-VN"/>
        </w:rPr>
        <w:t>xuất hiện hai khuynh hướng dân chủ tư sản và vô sản.</w:t>
      </w:r>
    </w:p>
    <w:p w:rsidR="00A47934" w:rsidRPr="00111EFD" w:rsidRDefault="00A47934" w:rsidP="00B5272D">
      <w:pPr>
        <w:widowControl/>
        <w:numPr>
          <w:ilvl w:val="0"/>
          <w:numId w:val="47"/>
        </w:numPr>
        <w:jc w:val="both"/>
        <w:rPr>
          <w:sz w:val="28"/>
          <w:szCs w:val="28"/>
          <w:lang w:val="vi-VN"/>
        </w:rPr>
      </w:pPr>
      <w:r w:rsidRPr="00111EFD">
        <w:rPr>
          <w:sz w:val="28"/>
          <w:szCs w:val="28"/>
          <w:lang w:val="vi-VN"/>
        </w:rPr>
        <w:t>xuất hiện hai khuynh hướng phong kiến và dân chủ tư sản.</w:t>
      </w:r>
    </w:p>
    <w:p w:rsidR="00A47934" w:rsidRPr="00111EFD" w:rsidRDefault="00A47934" w:rsidP="002556E4">
      <w:pPr>
        <w:jc w:val="both"/>
        <w:rPr>
          <w:sz w:val="28"/>
          <w:szCs w:val="28"/>
          <w:lang w:val="vi-VN"/>
        </w:rPr>
      </w:pPr>
      <w:r w:rsidRPr="00111EFD">
        <w:rPr>
          <w:b/>
          <w:bCs/>
          <w:sz w:val="28"/>
          <w:szCs w:val="28"/>
          <w:lang w:val="vi-VN"/>
        </w:rPr>
        <w:t>Câu 14:</w:t>
      </w:r>
      <w:r w:rsidRPr="00111EFD">
        <w:rPr>
          <w:sz w:val="28"/>
          <w:szCs w:val="28"/>
          <w:lang w:val="vi-VN"/>
        </w:rPr>
        <w:t xml:space="preserve"> Yêu cầu số một của người nông dân Việt Nam dưới ách thống trị của thực dân Pháp và tay sai là gì?</w:t>
      </w:r>
    </w:p>
    <w:p w:rsidR="00A47934" w:rsidRPr="00111EFD" w:rsidRDefault="00A47934" w:rsidP="00B5272D">
      <w:pPr>
        <w:widowControl/>
        <w:numPr>
          <w:ilvl w:val="0"/>
          <w:numId w:val="48"/>
        </w:numPr>
        <w:jc w:val="both"/>
        <w:rPr>
          <w:sz w:val="28"/>
          <w:szCs w:val="28"/>
        </w:rPr>
      </w:pPr>
      <w:r w:rsidRPr="00111EFD">
        <w:rPr>
          <w:sz w:val="28"/>
          <w:szCs w:val="28"/>
        </w:rPr>
        <w:t>Ruộng đất.</w:t>
      </w:r>
    </w:p>
    <w:p w:rsidR="00A47934" w:rsidRPr="00111EFD" w:rsidRDefault="00A47934" w:rsidP="00B5272D">
      <w:pPr>
        <w:widowControl/>
        <w:numPr>
          <w:ilvl w:val="0"/>
          <w:numId w:val="48"/>
        </w:numPr>
        <w:jc w:val="both"/>
        <w:rPr>
          <w:color w:val="FF0000"/>
          <w:sz w:val="28"/>
          <w:szCs w:val="28"/>
        </w:rPr>
      </w:pPr>
      <w:r w:rsidRPr="00111EFD">
        <w:rPr>
          <w:color w:val="FF0000"/>
          <w:sz w:val="28"/>
          <w:szCs w:val="28"/>
        </w:rPr>
        <w:t>Độc lập dân tộc.</w:t>
      </w:r>
    </w:p>
    <w:p w:rsidR="00A47934" w:rsidRPr="00111EFD" w:rsidRDefault="00A47934" w:rsidP="00B5272D">
      <w:pPr>
        <w:widowControl/>
        <w:numPr>
          <w:ilvl w:val="0"/>
          <w:numId w:val="48"/>
        </w:numPr>
        <w:jc w:val="both"/>
        <w:rPr>
          <w:sz w:val="28"/>
          <w:szCs w:val="28"/>
        </w:rPr>
      </w:pPr>
      <w:r w:rsidRPr="00111EFD">
        <w:rPr>
          <w:sz w:val="28"/>
          <w:szCs w:val="28"/>
        </w:rPr>
        <w:t>Cải thiện đời sống.</w:t>
      </w:r>
    </w:p>
    <w:p w:rsidR="00A47934" w:rsidRPr="00111EFD" w:rsidRDefault="00A47934" w:rsidP="00B5272D">
      <w:pPr>
        <w:widowControl/>
        <w:numPr>
          <w:ilvl w:val="0"/>
          <w:numId w:val="48"/>
        </w:numPr>
        <w:jc w:val="both"/>
        <w:rPr>
          <w:sz w:val="28"/>
          <w:szCs w:val="28"/>
        </w:rPr>
      </w:pPr>
      <w:r w:rsidRPr="00111EFD">
        <w:rPr>
          <w:sz w:val="28"/>
          <w:szCs w:val="28"/>
        </w:rPr>
        <w:t>Nâng cao trình độ văn hóa.</w:t>
      </w:r>
    </w:p>
    <w:p w:rsidR="00A47934" w:rsidRPr="00111EFD" w:rsidRDefault="00A47934" w:rsidP="002556E4">
      <w:pPr>
        <w:jc w:val="both"/>
        <w:rPr>
          <w:sz w:val="28"/>
          <w:szCs w:val="28"/>
        </w:rPr>
      </w:pPr>
      <w:r w:rsidRPr="00111EFD">
        <w:rPr>
          <w:b/>
          <w:bCs/>
          <w:sz w:val="28"/>
          <w:szCs w:val="28"/>
        </w:rPr>
        <w:t>Câu 15:</w:t>
      </w:r>
      <w:r w:rsidRPr="00111EFD">
        <w:rPr>
          <w:sz w:val="28"/>
          <w:szCs w:val="28"/>
        </w:rPr>
        <w:t xml:space="preserve"> Năm 1928, Hội Việt Nam cách mạng thanh niên có chủ trương gì?</w:t>
      </w:r>
    </w:p>
    <w:p w:rsidR="00A47934" w:rsidRPr="00111EFD" w:rsidRDefault="00A47934" w:rsidP="00B5272D">
      <w:pPr>
        <w:widowControl/>
        <w:numPr>
          <w:ilvl w:val="0"/>
          <w:numId w:val="49"/>
        </w:numPr>
        <w:jc w:val="both"/>
        <w:rPr>
          <w:color w:val="FF0000"/>
          <w:sz w:val="28"/>
          <w:szCs w:val="28"/>
        </w:rPr>
      </w:pPr>
      <w:r w:rsidRPr="00111EFD">
        <w:rPr>
          <w:color w:val="FF0000"/>
          <w:sz w:val="28"/>
          <w:szCs w:val="28"/>
        </w:rPr>
        <w:t>Vô sản hóa.</w:t>
      </w:r>
    </w:p>
    <w:p w:rsidR="00A47934" w:rsidRPr="00111EFD" w:rsidRDefault="00A47934" w:rsidP="00B5272D">
      <w:pPr>
        <w:widowControl/>
        <w:numPr>
          <w:ilvl w:val="0"/>
          <w:numId w:val="49"/>
        </w:numPr>
        <w:jc w:val="both"/>
        <w:rPr>
          <w:sz w:val="28"/>
          <w:szCs w:val="28"/>
        </w:rPr>
      </w:pPr>
      <w:r w:rsidRPr="00111EFD">
        <w:rPr>
          <w:sz w:val="28"/>
          <w:szCs w:val="28"/>
        </w:rPr>
        <w:t>Lập hũ gạo cứu đói.</w:t>
      </w:r>
    </w:p>
    <w:p w:rsidR="00A47934" w:rsidRPr="00111EFD" w:rsidRDefault="00A47934" w:rsidP="00B5272D">
      <w:pPr>
        <w:widowControl/>
        <w:numPr>
          <w:ilvl w:val="0"/>
          <w:numId w:val="49"/>
        </w:numPr>
        <w:jc w:val="both"/>
        <w:rPr>
          <w:sz w:val="28"/>
          <w:szCs w:val="28"/>
        </w:rPr>
      </w:pPr>
      <w:r w:rsidRPr="00111EFD">
        <w:rPr>
          <w:sz w:val="28"/>
          <w:szCs w:val="28"/>
        </w:rPr>
        <w:t>Xóa nạn mù chữ.</w:t>
      </w:r>
    </w:p>
    <w:p w:rsidR="00A47934" w:rsidRPr="00111EFD" w:rsidRDefault="00A47934" w:rsidP="00B5272D">
      <w:pPr>
        <w:widowControl/>
        <w:numPr>
          <w:ilvl w:val="0"/>
          <w:numId w:val="49"/>
        </w:numPr>
        <w:jc w:val="both"/>
        <w:rPr>
          <w:sz w:val="28"/>
          <w:szCs w:val="28"/>
        </w:rPr>
      </w:pPr>
      <w:r w:rsidRPr="00111EFD">
        <w:rPr>
          <w:sz w:val="28"/>
          <w:szCs w:val="28"/>
        </w:rPr>
        <w:t>Tăng gia sản xuất.</w:t>
      </w:r>
    </w:p>
    <w:p w:rsidR="00A47934" w:rsidRPr="00111EFD" w:rsidRDefault="00A47934" w:rsidP="002556E4">
      <w:pPr>
        <w:jc w:val="both"/>
        <w:rPr>
          <w:sz w:val="28"/>
          <w:szCs w:val="28"/>
        </w:rPr>
      </w:pPr>
      <w:r w:rsidRPr="00111EFD">
        <w:rPr>
          <w:b/>
          <w:bCs/>
          <w:sz w:val="28"/>
          <w:szCs w:val="28"/>
        </w:rPr>
        <w:t>Câu 16:</w:t>
      </w:r>
      <w:r w:rsidRPr="00111EFD">
        <w:rPr>
          <w:sz w:val="28"/>
          <w:szCs w:val="28"/>
        </w:rPr>
        <w:t xml:space="preserve"> Trong những năm 20 của thế kỉ XX, Nguyễn Ái Quốc đã xác định và truyền bá vào Việt Nam lí luận cách mạng gì?</w:t>
      </w:r>
    </w:p>
    <w:p w:rsidR="00A47934" w:rsidRPr="00111EFD" w:rsidRDefault="00A47934" w:rsidP="00B5272D">
      <w:pPr>
        <w:widowControl/>
        <w:numPr>
          <w:ilvl w:val="0"/>
          <w:numId w:val="50"/>
        </w:numPr>
        <w:jc w:val="both"/>
        <w:rPr>
          <w:sz w:val="28"/>
          <w:szCs w:val="28"/>
        </w:rPr>
      </w:pPr>
      <w:r w:rsidRPr="00111EFD">
        <w:rPr>
          <w:sz w:val="28"/>
          <w:szCs w:val="28"/>
        </w:rPr>
        <w:t>Chủ nghĩa Mác – Lênin</w:t>
      </w:r>
    </w:p>
    <w:p w:rsidR="00A47934" w:rsidRPr="00111EFD" w:rsidRDefault="00A47934" w:rsidP="00B5272D">
      <w:pPr>
        <w:widowControl/>
        <w:numPr>
          <w:ilvl w:val="0"/>
          <w:numId w:val="50"/>
        </w:numPr>
        <w:jc w:val="both"/>
        <w:rPr>
          <w:sz w:val="28"/>
          <w:szCs w:val="28"/>
        </w:rPr>
      </w:pPr>
      <w:r w:rsidRPr="00111EFD">
        <w:rPr>
          <w:sz w:val="28"/>
          <w:szCs w:val="28"/>
        </w:rPr>
        <w:t>Lí luận cách mạng vô sản.</w:t>
      </w:r>
    </w:p>
    <w:p w:rsidR="00A47934" w:rsidRPr="00111EFD" w:rsidRDefault="00A47934" w:rsidP="00B5272D">
      <w:pPr>
        <w:widowControl/>
        <w:numPr>
          <w:ilvl w:val="0"/>
          <w:numId w:val="50"/>
        </w:numPr>
        <w:jc w:val="both"/>
        <w:rPr>
          <w:sz w:val="28"/>
          <w:szCs w:val="28"/>
        </w:rPr>
      </w:pPr>
      <w:r w:rsidRPr="00111EFD">
        <w:rPr>
          <w:sz w:val="28"/>
          <w:szCs w:val="28"/>
        </w:rPr>
        <w:t>Lí luận cách mạng dân chủ tư sản</w:t>
      </w:r>
    </w:p>
    <w:p w:rsidR="00A47934" w:rsidRPr="00111EFD" w:rsidRDefault="00A47934" w:rsidP="00B5272D">
      <w:pPr>
        <w:widowControl/>
        <w:numPr>
          <w:ilvl w:val="0"/>
          <w:numId w:val="50"/>
        </w:numPr>
        <w:jc w:val="both"/>
        <w:rPr>
          <w:color w:val="FF0000"/>
          <w:sz w:val="28"/>
          <w:szCs w:val="28"/>
        </w:rPr>
      </w:pPr>
      <w:r w:rsidRPr="00111EFD">
        <w:rPr>
          <w:color w:val="FF0000"/>
          <w:sz w:val="28"/>
          <w:szCs w:val="28"/>
        </w:rPr>
        <w:t>Lí luận cách mạng giải phóng dân tộc theo con đường cách mạng vô sản.</w:t>
      </w:r>
    </w:p>
    <w:p w:rsidR="00A47934" w:rsidRPr="00111EFD" w:rsidRDefault="00A47934" w:rsidP="002556E4">
      <w:pPr>
        <w:jc w:val="both"/>
        <w:rPr>
          <w:sz w:val="28"/>
          <w:szCs w:val="28"/>
        </w:rPr>
      </w:pPr>
      <w:r w:rsidRPr="00111EFD">
        <w:rPr>
          <w:b/>
          <w:bCs/>
          <w:sz w:val="28"/>
          <w:szCs w:val="28"/>
        </w:rPr>
        <w:t>Câu 17:</w:t>
      </w:r>
      <w:r w:rsidRPr="00111EFD">
        <w:rPr>
          <w:sz w:val="28"/>
          <w:szCs w:val="28"/>
        </w:rPr>
        <w:t xml:space="preserve"> Sự kiện nào đã đánh dấu bước chuyển từ lập trường yêu nước sang lập trường cộng sản của Nguyễn Ái Quốc?</w:t>
      </w:r>
    </w:p>
    <w:p w:rsidR="00A47934" w:rsidRPr="00111EFD" w:rsidRDefault="00A47934" w:rsidP="00B5272D">
      <w:pPr>
        <w:widowControl/>
        <w:numPr>
          <w:ilvl w:val="0"/>
          <w:numId w:val="51"/>
        </w:numPr>
        <w:jc w:val="both"/>
        <w:rPr>
          <w:sz w:val="28"/>
          <w:szCs w:val="28"/>
        </w:rPr>
      </w:pPr>
      <w:r w:rsidRPr="00111EFD">
        <w:rPr>
          <w:sz w:val="28"/>
          <w:szCs w:val="28"/>
        </w:rPr>
        <w:t>Ngày 18/6/1919, gửi Bản yêu sách của nhân dân An Nam đến Hội nghị Vécxai.</w:t>
      </w:r>
    </w:p>
    <w:p w:rsidR="00A47934" w:rsidRPr="00111EFD" w:rsidRDefault="00A47934" w:rsidP="00B5272D">
      <w:pPr>
        <w:widowControl/>
        <w:numPr>
          <w:ilvl w:val="0"/>
          <w:numId w:val="51"/>
        </w:numPr>
        <w:ind w:left="0" w:firstLine="360"/>
        <w:jc w:val="both"/>
        <w:rPr>
          <w:sz w:val="28"/>
          <w:szCs w:val="28"/>
        </w:rPr>
      </w:pPr>
      <w:r w:rsidRPr="00111EFD">
        <w:rPr>
          <w:sz w:val="28"/>
          <w:szCs w:val="28"/>
        </w:rPr>
        <w:t xml:space="preserve">Tháng 7/1920, đọc bản Sơ thảo lần thứ nhất những luận cương về vấn đề dân tộc và vấn đề thuộc địa. </w:t>
      </w:r>
    </w:p>
    <w:p w:rsidR="00A47934" w:rsidRPr="00111EFD" w:rsidRDefault="00A47934" w:rsidP="00B5272D">
      <w:pPr>
        <w:widowControl/>
        <w:numPr>
          <w:ilvl w:val="0"/>
          <w:numId w:val="51"/>
        </w:numPr>
        <w:jc w:val="both"/>
        <w:rPr>
          <w:color w:val="FF0000"/>
          <w:sz w:val="28"/>
          <w:szCs w:val="28"/>
        </w:rPr>
      </w:pPr>
      <w:r w:rsidRPr="00111EFD">
        <w:rPr>
          <w:color w:val="FF0000"/>
          <w:sz w:val="28"/>
          <w:szCs w:val="28"/>
        </w:rPr>
        <w:t>Tháng 12/1920, tham dự Đại hội Tua, bỏ phiếu tán thành Quốc tế Cộng sản và tham gia sáng lập Đảng cộng sản Pháp.</w:t>
      </w:r>
    </w:p>
    <w:p w:rsidR="00A47934" w:rsidRPr="00111EFD" w:rsidRDefault="00A47934" w:rsidP="00B5272D">
      <w:pPr>
        <w:widowControl/>
        <w:numPr>
          <w:ilvl w:val="0"/>
          <w:numId w:val="51"/>
        </w:numPr>
        <w:jc w:val="both"/>
        <w:rPr>
          <w:sz w:val="28"/>
          <w:szCs w:val="28"/>
        </w:rPr>
      </w:pPr>
      <w:r w:rsidRPr="00111EFD">
        <w:rPr>
          <w:sz w:val="28"/>
          <w:szCs w:val="28"/>
        </w:rPr>
        <w:t>Chủ trì Hội nghị hợp nhất các tổ chức cộng sản, sáng lập ra Đảng cộng sản Việt Nam đầu năm 1930.</w:t>
      </w:r>
    </w:p>
    <w:p w:rsidR="00A47934" w:rsidRPr="00111EFD" w:rsidRDefault="00A47934" w:rsidP="002556E4">
      <w:pPr>
        <w:jc w:val="both"/>
        <w:rPr>
          <w:sz w:val="28"/>
          <w:szCs w:val="28"/>
        </w:rPr>
      </w:pPr>
      <w:r w:rsidRPr="00111EFD">
        <w:rPr>
          <w:b/>
          <w:bCs/>
          <w:sz w:val="28"/>
          <w:szCs w:val="28"/>
        </w:rPr>
        <w:t>Câu 18:</w:t>
      </w:r>
      <w:r w:rsidRPr="00111EFD">
        <w:rPr>
          <w:sz w:val="28"/>
          <w:szCs w:val="28"/>
        </w:rPr>
        <w:t xml:space="preserve"> Cho các sự kiện dưới đây:</w:t>
      </w:r>
    </w:p>
    <w:p w:rsidR="00A47934" w:rsidRPr="00111EFD" w:rsidRDefault="00A47934" w:rsidP="00B5272D">
      <w:pPr>
        <w:widowControl/>
        <w:numPr>
          <w:ilvl w:val="0"/>
          <w:numId w:val="52"/>
        </w:numPr>
        <w:jc w:val="both"/>
        <w:rPr>
          <w:sz w:val="28"/>
          <w:szCs w:val="28"/>
        </w:rPr>
      </w:pPr>
      <w:r w:rsidRPr="00111EFD">
        <w:rPr>
          <w:sz w:val="28"/>
          <w:szCs w:val="28"/>
        </w:rPr>
        <w:t>Hội nghị thành lập Đảng cộng sản Việt Nam.</w:t>
      </w:r>
    </w:p>
    <w:p w:rsidR="00A47934" w:rsidRPr="00111EFD" w:rsidRDefault="00A47934" w:rsidP="00B5272D">
      <w:pPr>
        <w:widowControl/>
        <w:numPr>
          <w:ilvl w:val="0"/>
          <w:numId w:val="52"/>
        </w:numPr>
        <w:jc w:val="both"/>
        <w:rPr>
          <w:sz w:val="28"/>
          <w:szCs w:val="28"/>
        </w:rPr>
      </w:pPr>
      <w:r w:rsidRPr="00111EFD">
        <w:rPr>
          <w:sz w:val="28"/>
          <w:szCs w:val="28"/>
        </w:rPr>
        <w:t>Thành lập Hội Việt Nam cách mạng thanh niên.</w:t>
      </w:r>
    </w:p>
    <w:p w:rsidR="00A47934" w:rsidRPr="00111EFD" w:rsidRDefault="00A47934" w:rsidP="00B5272D">
      <w:pPr>
        <w:widowControl/>
        <w:numPr>
          <w:ilvl w:val="0"/>
          <w:numId w:val="52"/>
        </w:numPr>
        <w:jc w:val="both"/>
        <w:rPr>
          <w:sz w:val="28"/>
          <w:szCs w:val="28"/>
        </w:rPr>
      </w:pPr>
      <w:r w:rsidRPr="00111EFD">
        <w:rPr>
          <w:sz w:val="28"/>
          <w:szCs w:val="28"/>
        </w:rPr>
        <w:t>Thành lập An Nam cộng sản Đảng.</w:t>
      </w:r>
    </w:p>
    <w:p w:rsidR="00A47934" w:rsidRPr="00111EFD" w:rsidRDefault="00A47934" w:rsidP="00B5272D">
      <w:pPr>
        <w:widowControl/>
        <w:numPr>
          <w:ilvl w:val="0"/>
          <w:numId w:val="52"/>
        </w:numPr>
        <w:jc w:val="both"/>
        <w:rPr>
          <w:sz w:val="28"/>
          <w:szCs w:val="28"/>
        </w:rPr>
      </w:pPr>
      <w:r w:rsidRPr="00111EFD">
        <w:rPr>
          <w:sz w:val="28"/>
          <w:szCs w:val="28"/>
        </w:rPr>
        <w:t>Thành lập Đông Dương cộng sản Đảng.</w:t>
      </w:r>
    </w:p>
    <w:p w:rsidR="00A47934" w:rsidRPr="00111EFD" w:rsidRDefault="00A47934" w:rsidP="002556E4">
      <w:pPr>
        <w:jc w:val="both"/>
        <w:rPr>
          <w:sz w:val="28"/>
          <w:szCs w:val="28"/>
        </w:rPr>
      </w:pPr>
      <w:r w:rsidRPr="00111EFD">
        <w:rPr>
          <w:sz w:val="28"/>
          <w:szCs w:val="28"/>
        </w:rPr>
        <w:t>Em hãy sắp xếp lại các sự kiện trên theo đúng trình tự thời gian diễn ra.</w:t>
      </w:r>
    </w:p>
    <w:p w:rsidR="00A47934" w:rsidRPr="00111EFD" w:rsidRDefault="00A47934" w:rsidP="00B5272D">
      <w:pPr>
        <w:widowControl/>
        <w:numPr>
          <w:ilvl w:val="0"/>
          <w:numId w:val="53"/>
        </w:numPr>
        <w:jc w:val="both"/>
        <w:rPr>
          <w:sz w:val="28"/>
          <w:szCs w:val="28"/>
        </w:rPr>
      </w:pPr>
      <w:r w:rsidRPr="00111EFD">
        <w:rPr>
          <w:sz w:val="28"/>
          <w:szCs w:val="28"/>
        </w:rPr>
        <w:t>1; 3; 2; 4</w:t>
      </w:r>
    </w:p>
    <w:p w:rsidR="00A47934" w:rsidRPr="00111EFD" w:rsidRDefault="00A47934" w:rsidP="00B5272D">
      <w:pPr>
        <w:widowControl/>
        <w:numPr>
          <w:ilvl w:val="0"/>
          <w:numId w:val="53"/>
        </w:numPr>
        <w:jc w:val="both"/>
        <w:rPr>
          <w:sz w:val="28"/>
          <w:szCs w:val="28"/>
        </w:rPr>
      </w:pPr>
      <w:r w:rsidRPr="00111EFD">
        <w:rPr>
          <w:sz w:val="28"/>
          <w:szCs w:val="28"/>
        </w:rPr>
        <w:t>2; 1; 3; 4</w:t>
      </w:r>
    </w:p>
    <w:p w:rsidR="00A47934" w:rsidRPr="00111EFD" w:rsidRDefault="00A47934" w:rsidP="00B5272D">
      <w:pPr>
        <w:widowControl/>
        <w:numPr>
          <w:ilvl w:val="0"/>
          <w:numId w:val="53"/>
        </w:numPr>
        <w:jc w:val="both"/>
        <w:rPr>
          <w:sz w:val="28"/>
          <w:szCs w:val="28"/>
        </w:rPr>
      </w:pPr>
      <w:r w:rsidRPr="00111EFD">
        <w:rPr>
          <w:sz w:val="28"/>
          <w:szCs w:val="28"/>
        </w:rPr>
        <w:t>3; 4; 1; 2</w:t>
      </w:r>
    </w:p>
    <w:p w:rsidR="00A47934" w:rsidRPr="00111EFD" w:rsidRDefault="00A47934" w:rsidP="00B5272D">
      <w:pPr>
        <w:widowControl/>
        <w:numPr>
          <w:ilvl w:val="0"/>
          <w:numId w:val="53"/>
        </w:numPr>
        <w:jc w:val="both"/>
        <w:rPr>
          <w:color w:val="FF0000"/>
          <w:sz w:val="28"/>
          <w:szCs w:val="28"/>
        </w:rPr>
      </w:pPr>
      <w:r w:rsidRPr="00111EFD">
        <w:rPr>
          <w:color w:val="FF0000"/>
          <w:sz w:val="28"/>
          <w:szCs w:val="28"/>
        </w:rPr>
        <w:t>2; 4; 3; 1</w:t>
      </w:r>
    </w:p>
    <w:p w:rsidR="00A47934" w:rsidRPr="00111EFD" w:rsidRDefault="00A47934" w:rsidP="002556E4">
      <w:pPr>
        <w:jc w:val="both"/>
        <w:rPr>
          <w:sz w:val="28"/>
          <w:szCs w:val="28"/>
        </w:rPr>
      </w:pPr>
      <w:r w:rsidRPr="00111EFD">
        <w:rPr>
          <w:b/>
          <w:bCs/>
          <w:sz w:val="28"/>
          <w:szCs w:val="28"/>
        </w:rPr>
        <w:t xml:space="preserve">Câu 19: </w:t>
      </w:r>
      <w:r w:rsidRPr="00111EFD">
        <w:rPr>
          <w:sz w:val="28"/>
          <w:szCs w:val="28"/>
        </w:rPr>
        <w:t>Hình ảnh dưới dây phản ánh sự kiện gì?</w:t>
      </w:r>
    </w:p>
    <w:p w:rsidR="00A47934" w:rsidRPr="00111EFD" w:rsidRDefault="00A47934" w:rsidP="002556E4">
      <w:pPr>
        <w:jc w:val="center"/>
        <w:rPr>
          <w:b/>
          <w:bCs/>
          <w:sz w:val="28"/>
          <w:szCs w:val="28"/>
        </w:rPr>
      </w:pPr>
      <w:r w:rsidRPr="00111EF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Kết quả hình ảnh cho tranh xô viết nghệ tĩnh" style="width:373.5pt;height:181.5pt">
            <v:imagedata r:id="rId15" r:href="rId16"/>
          </v:shape>
        </w:pict>
      </w:r>
    </w:p>
    <w:p w:rsidR="00A47934" w:rsidRPr="00111EFD" w:rsidRDefault="00A47934" w:rsidP="00B5272D">
      <w:pPr>
        <w:widowControl/>
        <w:numPr>
          <w:ilvl w:val="0"/>
          <w:numId w:val="74"/>
        </w:numPr>
        <w:jc w:val="both"/>
        <w:rPr>
          <w:sz w:val="28"/>
          <w:szCs w:val="28"/>
        </w:rPr>
      </w:pPr>
      <w:r w:rsidRPr="00111EFD">
        <w:rPr>
          <w:sz w:val="28"/>
          <w:szCs w:val="28"/>
        </w:rPr>
        <w:t>Nông dân huyện Thanh Chương biểu tình.</w:t>
      </w:r>
    </w:p>
    <w:p w:rsidR="00A47934" w:rsidRPr="00111EFD" w:rsidRDefault="00A47934" w:rsidP="00B5272D">
      <w:pPr>
        <w:widowControl/>
        <w:numPr>
          <w:ilvl w:val="0"/>
          <w:numId w:val="74"/>
        </w:numPr>
        <w:jc w:val="both"/>
        <w:rPr>
          <w:sz w:val="28"/>
          <w:szCs w:val="28"/>
        </w:rPr>
      </w:pPr>
      <w:r w:rsidRPr="00111EFD">
        <w:rPr>
          <w:sz w:val="28"/>
          <w:szCs w:val="28"/>
        </w:rPr>
        <w:t>Công nhân Vinh – Bến Thủy bãi công.</w:t>
      </w:r>
    </w:p>
    <w:p w:rsidR="00A47934" w:rsidRPr="00111EFD" w:rsidRDefault="00A47934" w:rsidP="00B5272D">
      <w:pPr>
        <w:widowControl/>
        <w:numPr>
          <w:ilvl w:val="0"/>
          <w:numId w:val="74"/>
        </w:numPr>
        <w:jc w:val="both"/>
        <w:rPr>
          <w:sz w:val="28"/>
          <w:szCs w:val="28"/>
        </w:rPr>
      </w:pPr>
      <w:r w:rsidRPr="00111EFD">
        <w:rPr>
          <w:sz w:val="28"/>
          <w:szCs w:val="28"/>
        </w:rPr>
        <w:t>Công nhân, nông dân huyện Nam Đàn đấu tranh.</w:t>
      </w:r>
    </w:p>
    <w:p w:rsidR="00A47934" w:rsidRPr="00111EFD" w:rsidRDefault="00A47934" w:rsidP="00B5272D">
      <w:pPr>
        <w:widowControl/>
        <w:numPr>
          <w:ilvl w:val="0"/>
          <w:numId w:val="74"/>
        </w:numPr>
        <w:jc w:val="both"/>
        <w:rPr>
          <w:color w:val="FF0000"/>
          <w:sz w:val="28"/>
          <w:szCs w:val="28"/>
        </w:rPr>
      </w:pPr>
      <w:r w:rsidRPr="00111EFD">
        <w:rPr>
          <w:color w:val="FF0000"/>
          <w:sz w:val="28"/>
          <w:szCs w:val="28"/>
        </w:rPr>
        <w:t>Nông dân huyện Hưng Nguyên biểu tình.</w:t>
      </w:r>
    </w:p>
    <w:p w:rsidR="00A47934" w:rsidRPr="00111EFD" w:rsidRDefault="00A47934" w:rsidP="002556E4">
      <w:pPr>
        <w:jc w:val="both"/>
        <w:rPr>
          <w:sz w:val="28"/>
          <w:szCs w:val="28"/>
        </w:rPr>
      </w:pPr>
      <w:r w:rsidRPr="00111EFD">
        <w:rPr>
          <w:b/>
          <w:bCs/>
          <w:sz w:val="28"/>
          <w:szCs w:val="28"/>
        </w:rPr>
        <w:t>Câu 20:</w:t>
      </w:r>
      <w:r w:rsidRPr="00111EFD">
        <w:rPr>
          <w:sz w:val="28"/>
          <w:szCs w:val="28"/>
        </w:rPr>
        <w:t xml:space="preserve"> Nhiệm vụ trực tiếp, trước mắt được xác định trong Hội nghị Ban chấp hành Trung ương Đảng Cộng sản Đông Dương tháng 7/1936 là</w:t>
      </w:r>
    </w:p>
    <w:p w:rsidR="00A47934" w:rsidRPr="00111EFD" w:rsidRDefault="00A47934" w:rsidP="00B5272D">
      <w:pPr>
        <w:widowControl/>
        <w:numPr>
          <w:ilvl w:val="0"/>
          <w:numId w:val="54"/>
        </w:numPr>
        <w:jc w:val="both"/>
        <w:rPr>
          <w:sz w:val="28"/>
          <w:szCs w:val="28"/>
        </w:rPr>
      </w:pPr>
      <w:r w:rsidRPr="00111EFD">
        <w:rPr>
          <w:sz w:val="28"/>
          <w:szCs w:val="28"/>
        </w:rPr>
        <w:t>đánh đổ đế quốc và tay sai, giải phóng dân tộc.</w:t>
      </w:r>
    </w:p>
    <w:p w:rsidR="00A47934" w:rsidRPr="00111EFD" w:rsidRDefault="00A47934" w:rsidP="00B5272D">
      <w:pPr>
        <w:widowControl/>
        <w:numPr>
          <w:ilvl w:val="0"/>
          <w:numId w:val="54"/>
        </w:numPr>
        <w:jc w:val="both"/>
        <w:rPr>
          <w:sz w:val="28"/>
          <w:szCs w:val="28"/>
        </w:rPr>
      </w:pPr>
      <w:r w:rsidRPr="00111EFD">
        <w:rPr>
          <w:sz w:val="28"/>
          <w:szCs w:val="28"/>
        </w:rPr>
        <w:t>đánh đổ phong kiến tay sai và thực dân Pháp.</w:t>
      </w:r>
    </w:p>
    <w:p w:rsidR="00A47934" w:rsidRPr="00111EFD" w:rsidRDefault="00A47934" w:rsidP="00B5272D">
      <w:pPr>
        <w:widowControl/>
        <w:numPr>
          <w:ilvl w:val="0"/>
          <w:numId w:val="54"/>
        </w:numPr>
        <w:jc w:val="both"/>
        <w:rPr>
          <w:sz w:val="28"/>
          <w:szCs w:val="28"/>
        </w:rPr>
      </w:pPr>
      <w:r w:rsidRPr="00111EFD">
        <w:rPr>
          <w:sz w:val="28"/>
          <w:szCs w:val="28"/>
        </w:rPr>
        <w:t>đánh đổ đế quốc chủ nghĩa Pháp và phong kiến tay sai để tự cứu lấy mình.</w:t>
      </w:r>
    </w:p>
    <w:p w:rsidR="00A47934" w:rsidRPr="00111EFD" w:rsidRDefault="00A47934" w:rsidP="00B5272D">
      <w:pPr>
        <w:widowControl/>
        <w:numPr>
          <w:ilvl w:val="0"/>
          <w:numId w:val="54"/>
        </w:numPr>
        <w:jc w:val="both"/>
        <w:rPr>
          <w:color w:val="FF0000"/>
          <w:sz w:val="28"/>
          <w:szCs w:val="28"/>
        </w:rPr>
      </w:pPr>
      <w:r w:rsidRPr="00111EFD">
        <w:rPr>
          <w:color w:val="FF0000"/>
          <w:sz w:val="28"/>
          <w:szCs w:val="28"/>
        </w:rPr>
        <w:t>đấu tranh chống chế độ phản động thuộc địa, chống phát xít, chống chiến tranh.</w:t>
      </w:r>
    </w:p>
    <w:p w:rsidR="00A47934" w:rsidRPr="00111EFD" w:rsidRDefault="00A47934" w:rsidP="002556E4">
      <w:pPr>
        <w:jc w:val="both"/>
        <w:rPr>
          <w:sz w:val="28"/>
          <w:szCs w:val="28"/>
        </w:rPr>
      </w:pPr>
      <w:r w:rsidRPr="00111EFD">
        <w:rPr>
          <w:b/>
          <w:bCs/>
          <w:sz w:val="28"/>
          <w:szCs w:val="28"/>
        </w:rPr>
        <w:t>Câu 21:</w:t>
      </w:r>
      <w:r w:rsidRPr="00111EFD">
        <w:rPr>
          <w:sz w:val="28"/>
          <w:szCs w:val="28"/>
        </w:rPr>
        <w:t xml:space="preserve"> Cho các dữ liệu dưới đây:</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10"/>
        <w:gridCol w:w="7796"/>
      </w:tblGrid>
      <w:tr w:rsidR="00A47934" w:rsidRPr="00111EFD">
        <w:tc>
          <w:tcPr>
            <w:tcW w:w="2410" w:type="dxa"/>
          </w:tcPr>
          <w:p w:rsidR="00A47934" w:rsidRPr="00111EFD" w:rsidRDefault="00A47934" w:rsidP="002556E4">
            <w:pPr>
              <w:jc w:val="center"/>
              <w:rPr>
                <w:b/>
                <w:bCs/>
                <w:sz w:val="28"/>
                <w:szCs w:val="28"/>
              </w:rPr>
            </w:pPr>
            <w:r w:rsidRPr="00111EFD">
              <w:rPr>
                <w:b/>
                <w:bCs/>
                <w:sz w:val="28"/>
                <w:szCs w:val="28"/>
              </w:rPr>
              <w:t>Cột I (Thời gian)</w:t>
            </w:r>
          </w:p>
        </w:tc>
        <w:tc>
          <w:tcPr>
            <w:tcW w:w="7796" w:type="dxa"/>
          </w:tcPr>
          <w:p w:rsidR="00A47934" w:rsidRPr="00111EFD" w:rsidRDefault="00A47934" w:rsidP="002556E4">
            <w:pPr>
              <w:jc w:val="center"/>
              <w:rPr>
                <w:b/>
                <w:bCs/>
                <w:sz w:val="28"/>
                <w:szCs w:val="28"/>
              </w:rPr>
            </w:pPr>
            <w:r w:rsidRPr="00111EFD">
              <w:rPr>
                <w:b/>
                <w:bCs/>
                <w:sz w:val="28"/>
                <w:szCs w:val="28"/>
              </w:rPr>
              <w:t>Cột II (Kẻ thù)</w:t>
            </w:r>
          </w:p>
        </w:tc>
      </w:tr>
      <w:tr w:rsidR="00A47934" w:rsidRPr="00111EFD">
        <w:tc>
          <w:tcPr>
            <w:tcW w:w="2410" w:type="dxa"/>
          </w:tcPr>
          <w:p w:rsidR="00A47934" w:rsidRPr="00111EFD" w:rsidRDefault="00A47934" w:rsidP="002556E4">
            <w:pPr>
              <w:ind w:left="34"/>
              <w:jc w:val="both"/>
              <w:rPr>
                <w:sz w:val="28"/>
                <w:szCs w:val="28"/>
              </w:rPr>
            </w:pPr>
            <w:r w:rsidRPr="00111EFD">
              <w:rPr>
                <w:sz w:val="28"/>
                <w:szCs w:val="28"/>
              </w:rPr>
              <w:t>1. Tháng 7/1936</w:t>
            </w:r>
          </w:p>
        </w:tc>
        <w:tc>
          <w:tcPr>
            <w:tcW w:w="7796" w:type="dxa"/>
          </w:tcPr>
          <w:p w:rsidR="00A47934" w:rsidRPr="00111EFD" w:rsidRDefault="00A47934" w:rsidP="002556E4">
            <w:pPr>
              <w:jc w:val="both"/>
              <w:rPr>
                <w:sz w:val="28"/>
                <w:szCs w:val="28"/>
              </w:rPr>
            </w:pPr>
            <w:r w:rsidRPr="00111EFD">
              <w:rPr>
                <w:sz w:val="28"/>
                <w:szCs w:val="28"/>
              </w:rPr>
              <w:t>a. Đế quốc Pháp và tay sai.</w:t>
            </w:r>
          </w:p>
        </w:tc>
      </w:tr>
      <w:tr w:rsidR="00A47934" w:rsidRPr="00111EFD">
        <w:tc>
          <w:tcPr>
            <w:tcW w:w="2410" w:type="dxa"/>
          </w:tcPr>
          <w:p w:rsidR="00A47934" w:rsidRPr="00111EFD" w:rsidRDefault="00A47934" w:rsidP="002556E4">
            <w:pPr>
              <w:jc w:val="both"/>
              <w:rPr>
                <w:sz w:val="28"/>
                <w:szCs w:val="28"/>
              </w:rPr>
            </w:pPr>
            <w:r w:rsidRPr="00111EFD">
              <w:rPr>
                <w:sz w:val="28"/>
                <w:szCs w:val="28"/>
              </w:rPr>
              <w:t>2. Tháng 11/1939</w:t>
            </w:r>
          </w:p>
        </w:tc>
        <w:tc>
          <w:tcPr>
            <w:tcW w:w="7796" w:type="dxa"/>
          </w:tcPr>
          <w:p w:rsidR="00A47934" w:rsidRPr="00111EFD" w:rsidRDefault="00A47934" w:rsidP="002556E4">
            <w:pPr>
              <w:jc w:val="both"/>
              <w:rPr>
                <w:sz w:val="28"/>
                <w:szCs w:val="28"/>
              </w:rPr>
            </w:pPr>
            <w:r w:rsidRPr="00111EFD">
              <w:rPr>
                <w:sz w:val="28"/>
                <w:szCs w:val="28"/>
              </w:rPr>
              <w:t>b. Bọn phản động Pháp và tay sai.</w:t>
            </w:r>
          </w:p>
        </w:tc>
      </w:tr>
      <w:tr w:rsidR="00A47934" w:rsidRPr="00111EFD">
        <w:tc>
          <w:tcPr>
            <w:tcW w:w="2410" w:type="dxa"/>
          </w:tcPr>
          <w:p w:rsidR="00A47934" w:rsidRPr="00111EFD" w:rsidRDefault="00A47934" w:rsidP="002556E4">
            <w:pPr>
              <w:jc w:val="both"/>
              <w:rPr>
                <w:sz w:val="28"/>
                <w:szCs w:val="28"/>
              </w:rPr>
            </w:pPr>
            <w:r w:rsidRPr="00111EFD">
              <w:rPr>
                <w:sz w:val="28"/>
                <w:szCs w:val="28"/>
              </w:rPr>
              <w:t>3. Tháng 5/1941</w:t>
            </w:r>
          </w:p>
        </w:tc>
        <w:tc>
          <w:tcPr>
            <w:tcW w:w="7796" w:type="dxa"/>
          </w:tcPr>
          <w:p w:rsidR="00A47934" w:rsidRPr="00111EFD" w:rsidRDefault="00A47934" w:rsidP="002556E4">
            <w:pPr>
              <w:jc w:val="both"/>
              <w:rPr>
                <w:sz w:val="28"/>
                <w:szCs w:val="28"/>
              </w:rPr>
            </w:pPr>
            <w:r w:rsidRPr="00111EFD">
              <w:rPr>
                <w:sz w:val="28"/>
                <w:szCs w:val="28"/>
              </w:rPr>
              <w:t>c. Phát xít Nhật và tay sai.</w:t>
            </w:r>
          </w:p>
        </w:tc>
      </w:tr>
      <w:tr w:rsidR="00A47934" w:rsidRPr="00111EFD">
        <w:tc>
          <w:tcPr>
            <w:tcW w:w="2410" w:type="dxa"/>
          </w:tcPr>
          <w:p w:rsidR="00A47934" w:rsidRPr="00111EFD" w:rsidRDefault="00A47934" w:rsidP="002556E4">
            <w:pPr>
              <w:jc w:val="both"/>
              <w:rPr>
                <w:sz w:val="28"/>
                <w:szCs w:val="28"/>
              </w:rPr>
            </w:pPr>
            <w:r w:rsidRPr="00111EFD">
              <w:rPr>
                <w:sz w:val="28"/>
                <w:szCs w:val="28"/>
              </w:rPr>
              <w:t>4. Tháng 3/1945</w:t>
            </w:r>
          </w:p>
        </w:tc>
        <w:tc>
          <w:tcPr>
            <w:tcW w:w="7796" w:type="dxa"/>
          </w:tcPr>
          <w:p w:rsidR="00A47934" w:rsidRPr="00111EFD" w:rsidRDefault="00A47934" w:rsidP="002556E4">
            <w:pPr>
              <w:jc w:val="both"/>
              <w:rPr>
                <w:sz w:val="28"/>
                <w:szCs w:val="28"/>
              </w:rPr>
            </w:pPr>
            <w:r w:rsidRPr="00111EFD">
              <w:rPr>
                <w:sz w:val="28"/>
                <w:szCs w:val="28"/>
              </w:rPr>
              <w:t>d. Đế quốc, phát xít Nhật – Pháp và tay sai.</w:t>
            </w:r>
          </w:p>
        </w:tc>
      </w:tr>
    </w:tbl>
    <w:p w:rsidR="00A47934" w:rsidRPr="00111EFD" w:rsidRDefault="00A47934" w:rsidP="002556E4">
      <w:pPr>
        <w:jc w:val="both"/>
        <w:rPr>
          <w:sz w:val="28"/>
          <w:szCs w:val="28"/>
        </w:rPr>
      </w:pPr>
      <w:r w:rsidRPr="00111EFD">
        <w:rPr>
          <w:sz w:val="28"/>
          <w:szCs w:val="28"/>
        </w:rPr>
        <w:t>Nối mốc thời gian ở cột I với kẻ thù ở cột II đã được Đảng Cộng sản Đông Dương xác định từ 7/1936 đến 3/1945.</w:t>
      </w:r>
    </w:p>
    <w:p w:rsidR="00A47934" w:rsidRPr="00111EFD" w:rsidRDefault="00A47934" w:rsidP="00B5272D">
      <w:pPr>
        <w:widowControl/>
        <w:numPr>
          <w:ilvl w:val="0"/>
          <w:numId w:val="55"/>
        </w:numPr>
        <w:jc w:val="both"/>
        <w:rPr>
          <w:color w:val="FF0000"/>
          <w:sz w:val="28"/>
          <w:szCs w:val="28"/>
        </w:rPr>
      </w:pPr>
      <w:r w:rsidRPr="00111EFD">
        <w:rPr>
          <w:color w:val="FF0000"/>
          <w:sz w:val="28"/>
          <w:szCs w:val="28"/>
        </w:rPr>
        <w:t>1 – b, 2 – a, 3 – d, 4 – c.</w:t>
      </w:r>
    </w:p>
    <w:p w:rsidR="00A47934" w:rsidRPr="00111EFD" w:rsidRDefault="00A47934" w:rsidP="00B5272D">
      <w:pPr>
        <w:widowControl/>
        <w:numPr>
          <w:ilvl w:val="0"/>
          <w:numId w:val="55"/>
        </w:numPr>
        <w:jc w:val="both"/>
        <w:rPr>
          <w:sz w:val="28"/>
          <w:szCs w:val="28"/>
        </w:rPr>
      </w:pPr>
      <w:r w:rsidRPr="00111EFD">
        <w:rPr>
          <w:sz w:val="28"/>
          <w:szCs w:val="28"/>
        </w:rPr>
        <w:t>1 – b, 2 – d, 3 – a, 4 – c.</w:t>
      </w:r>
    </w:p>
    <w:p w:rsidR="00A47934" w:rsidRPr="00111EFD" w:rsidRDefault="00A47934" w:rsidP="00B5272D">
      <w:pPr>
        <w:widowControl/>
        <w:numPr>
          <w:ilvl w:val="0"/>
          <w:numId w:val="55"/>
        </w:numPr>
        <w:jc w:val="both"/>
        <w:rPr>
          <w:sz w:val="28"/>
          <w:szCs w:val="28"/>
        </w:rPr>
      </w:pPr>
      <w:r w:rsidRPr="00111EFD">
        <w:rPr>
          <w:sz w:val="28"/>
          <w:szCs w:val="28"/>
        </w:rPr>
        <w:t>1 – b, 2 – c, 3 – d, 4 – a.</w:t>
      </w:r>
    </w:p>
    <w:p w:rsidR="00A47934" w:rsidRPr="00111EFD" w:rsidRDefault="00A47934" w:rsidP="00B5272D">
      <w:pPr>
        <w:widowControl/>
        <w:numPr>
          <w:ilvl w:val="0"/>
          <w:numId w:val="55"/>
        </w:numPr>
        <w:jc w:val="both"/>
        <w:rPr>
          <w:sz w:val="28"/>
          <w:szCs w:val="28"/>
        </w:rPr>
      </w:pPr>
      <w:r w:rsidRPr="00111EFD">
        <w:rPr>
          <w:sz w:val="28"/>
          <w:szCs w:val="28"/>
        </w:rPr>
        <w:t>1 – a, 2 – b, 3 – d, 4 – c.</w:t>
      </w:r>
    </w:p>
    <w:p w:rsidR="00A47934" w:rsidRPr="00111EFD" w:rsidRDefault="00A47934" w:rsidP="002556E4">
      <w:pPr>
        <w:jc w:val="both"/>
        <w:rPr>
          <w:sz w:val="28"/>
          <w:szCs w:val="28"/>
        </w:rPr>
      </w:pPr>
      <w:r w:rsidRPr="00111EFD">
        <w:rPr>
          <w:b/>
          <w:bCs/>
          <w:sz w:val="28"/>
          <w:szCs w:val="28"/>
        </w:rPr>
        <w:t>Câu 22:</w:t>
      </w:r>
      <w:r w:rsidRPr="00111EFD">
        <w:rPr>
          <w:sz w:val="28"/>
          <w:szCs w:val="28"/>
        </w:rPr>
        <w:t xml:space="preserve"> Hội nghị nào đã đánh dấu sự chuyển hướng đấu tranh của Đảng trong những năm 1939 – 1945?</w:t>
      </w:r>
    </w:p>
    <w:p w:rsidR="00A47934" w:rsidRPr="00111EFD" w:rsidRDefault="00A47934" w:rsidP="00B5272D">
      <w:pPr>
        <w:widowControl/>
        <w:numPr>
          <w:ilvl w:val="0"/>
          <w:numId w:val="56"/>
        </w:numPr>
        <w:jc w:val="both"/>
        <w:rPr>
          <w:sz w:val="28"/>
          <w:szCs w:val="28"/>
        </w:rPr>
      </w:pPr>
      <w:r w:rsidRPr="00111EFD">
        <w:rPr>
          <w:sz w:val="28"/>
          <w:szCs w:val="28"/>
        </w:rPr>
        <w:t xml:space="preserve">Hội nghị Ban chấp hành Trung ương Đảng Cộng sản Đông Dương tháng 7/1936. </w:t>
      </w:r>
    </w:p>
    <w:p w:rsidR="00A47934" w:rsidRPr="00111EFD" w:rsidRDefault="00A47934" w:rsidP="00B5272D">
      <w:pPr>
        <w:widowControl/>
        <w:numPr>
          <w:ilvl w:val="0"/>
          <w:numId w:val="56"/>
        </w:numPr>
        <w:jc w:val="both"/>
        <w:rPr>
          <w:color w:val="FF0000"/>
          <w:sz w:val="28"/>
          <w:szCs w:val="28"/>
        </w:rPr>
      </w:pPr>
      <w:r w:rsidRPr="00111EFD">
        <w:rPr>
          <w:color w:val="FF0000"/>
          <w:sz w:val="28"/>
          <w:szCs w:val="28"/>
        </w:rPr>
        <w:t>Hội nghị Ban chấp hành Trung ương Đảng Cộng sản Đông Dương tháng 11/1939.</w:t>
      </w:r>
    </w:p>
    <w:p w:rsidR="00A47934" w:rsidRPr="00111EFD" w:rsidRDefault="00A47934" w:rsidP="00B5272D">
      <w:pPr>
        <w:widowControl/>
        <w:numPr>
          <w:ilvl w:val="0"/>
          <w:numId w:val="56"/>
        </w:numPr>
        <w:jc w:val="both"/>
        <w:rPr>
          <w:sz w:val="28"/>
          <w:szCs w:val="28"/>
        </w:rPr>
      </w:pPr>
      <w:r w:rsidRPr="00111EFD">
        <w:rPr>
          <w:sz w:val="28"/>
          <w:szCs w:val="28"/>
        </w:rPr>
        <w:t xml:space="preserve">Hội nghị Ban chấp hành Trung ương Đảng Cộng sản Đông Dương tháng 11/1940. </w:t>
      </w:r>
    </w:p>
    <w:p w:rsidR="00A47934" w:rsidRPr="00111EFD" w:rsidRDefault="00A47934" w:rsidP="00B5272D">
      <w:pPr>
        <w:widowControl/>
        <w:numPr>
          <w:ilvl w:val="0"/>
          <w:numId w:val="56"/>
        </w:numPr>
        <w:jc w:val="both"/>
        <w:rPr>
          <w:sz w:val="28"/>
          <w:szCs w:val="28"/>
        </w:rPr>
      </w:pPr>
      <w:r w:rsidRPr="00111EFD">
        <w:rPr>
          <w:sz w:val="28"/>
          <w:szCs w:val="28"/>
        </w:rPr>
        <w:t>Hội nghị Ban chấp hành Trung ương Đảng Cộng sản Đông Dương tháng 5/1941.</w:t>
      </w:r>
    </w:p>
    <w:p w:rsidR="00A47934" w:rsidRPr="00111EFD" w:rsidRDefault="00A47934" w:rsidP="002556E4">
      <w:pPr>
        <w:jc w:val="both"/>
        <w:rPr>
          <w:sz w:val="28"/>
          <w:szCs w:val="28"/>
        </w:rPr>
      </w:pPr>
      <w:r w:rsidRPr="00111EFD">
        <w:rPr>
          <w:b/>
          <w:bCs/>
          <w:sz w:val="28"/>
          <w:szCs w:val="28"/>
        </w:rPr>
        <w:t>Câu 23:</w:t>
      </w:r>
      <w:r w:rsidRPr="00111EFD">
        <w:rPr>
          <w:sz w:val="28"/>
          <w:szCs w:val="28"/>
        </w:rPr>
        <w:t xml:space="preserve"> Mặt trận dân tộc thống nhất đầu tiên của Việt Nam là Mặt trận nào?</w:t>
      </w:r>
    </w:p>
    <w:p w:rsidR="00A47934" w:rsidRPr="00111EFD" w:rsidRDefault="00A47934" w:rsidP="00B5272D">
      <w:pPr>
        <w:widowControl/>
        <w:numPr>
          <w:ilvl w:val="0"/>
          <w:numId w:val="57"/>
        </w:numPr>
        <w:jc w:val="both"/>
        <w:rPr>
          <w:color w:val="FF0000"/>
          <w:sz w:val="28"/>
          <w:szCs w:val="28"/>
        </w:rPr>
      </w:pPr>
      <w:r w:rsidRPr="00111EFD">
        <w:rPr>
          <w:color w:val="FF0000"/>
          <w:sz w:val="28"/>
          <w:szCs w:val="28"/>
        </w:rPr>
        <w:t>Mặt trận Việt Minh.</w:t>
      </w:r>
    </w:p>
    <w:p w:rsidR="00A47934" w:rsidRPr="00111EFD" w:rsidRDefault="00A47934" w:rsidP="00B5272D">
      <w:pPr>
        <w:widowControl/>
        <w:numPr>
          <w:ilvl w:val="0"/>
          <w:numId w:val="57"/>
        </w:numPr>
        <w:jc w:val="both"/>
        <w:rPr>
          <w:sz w:val="28"/>
          <w:szCs w:val="28"/>
        </w:rPr>
      </w:pPr>
      <w:r w:rsidRPr="00111EFD">
        <w:rPr>
          <w:sz w:val="28"/>
          <w:szCs w:val="28"/>
        </w:rPr>
        <w:t>Mặt trận Liên Việt.</w:t>
      </w:r>
    </w:p>
    <w:p w:rsidR="00A47934" w:rsidRPr="00111EFD" w:rsidRDefault="00A47934" w:rsidP="00B5272D">
      <w:pPr>
        <w:widowControl/>
        <w:numPr>
          <w:ilvl w:val="0"/>
          <w:numId w:val="57"/>
        </w:numPr>
        <w:jc w:val="both"/>
        <w:rPr>
          <w:sz w:val="28"/>
          <w:szCs w:val="28"/>
        </w:rPr>
      </w:pPr>
      <w:r w:rsidRPr="00111EFD">
        <w:rPr>
          <w:sz w:val="28"/>
          <w:szCs w:val="28"/>
        </w:rPr>
        <w:t>Mặt trận dân chủ Đông Dương.</w:t>
      </w:r>
    </w:p>
    <w:p w:rsidR="00A47934" w:rsidRPr="00111EFD" w:rsidRDefault="00A47934" w:rsidP="00B5272D">
      <w:pPr>
        <w:widowControl/>
        <w:numPr>
          <w:ilvl w:val="0"/>
          <w:numId w:val="57"/>
        </w:numPr>
        <w:jc w:val="both"/>
        <w:rPr>
          <w:sz w:val="28"/>
          <w:szCs w:val="28"/>
        </w:rPr>
      </w:pPr>
      <w:r w:rsidRPr="00111EFD">
        <w:rPr>
          <w:sz w:val="28"/>
          <w:szCs w:val="28"/>
        </w:rPr>
        <w:t>Mặt trận phản đế Đông Dương.</w:t>
      </w:r>
    </w:p>
    <w:p w:rsidR="00A47934" w:rsidRPr="00111EFD" w:rsidRDefault="00A47934" w:rsidP="002556E4">
      <w:pPr>
        <w:jc w:val="both"/>
        <w:rPr>
          <w:sz w:val="28"/>
          <w:szCs w:val="28"/>
        </w:rPr>
      </w:pPr>
      <w:r w:rsidRPr="00111EFD">
        <w:rPr>
          <w:b/>
          <w:bCs/>
          <w:sz w:val="28"/>
          <w:szCs w:val="28"/>
        </w:rPr>
        <w:t>Câu 24:</w:t>
      </w:r>
      <w:r w:rsidRPr="00111EFD">
        <w:rPr>
          <w:sz w:val="28"/>
          <w:szCs w:val="28"/>
        </w:rPr>
        <w:t xml:space="preserve"> Lực lượng vũ trang chính quy đầu tiên của nước ta được ra đời từ</w:t>
      </w:r>
    </w:p>
    <w:p w:rsidR="00A47934" w:rsidRPr="00111EFD" w:rsidRDefault="00A47934" w:rsidP="00B5272D">
      <w:pPr>
        <w:widowControl/>
        <w:numPr>
          <w:ilvl w:val="0"/>
          <w:numId w:val="58"/>
        </w:numPr>
        <w:jc w:val="both"/>
        <w:rPr>
          <w:color w:val="FF0000"/>
          <w:sz w:val="28"/>
          <w:szCs w:val="28"/>
        </w:rPr>
      </w:pPr>
      <w:r w:rsidRPr="00111EFD">
        <w:rPr>
          <w:color w:val="FF0000"/>
          <w:sz w:val="28"/>
          <w:szCs w:val="28"/>
        </w:rPr>
        <w:t>đội du kích Bắc Sơn.</w:t>
      </w:r>
    </w:p>
    <w:p w:rsidR="00A47934" w:rsidRPr="00111EFD" w:rsidRDefault="00A47934" w:rsidP="00B5272D">
      <w:pPr>
        <w:widowControl/>
        <w:numPr>
          <w:ilvl w:val="0"/>
          <w:numId w:val="58"/>
        </w:numPr>
        <w:jc w:val="both"/>
        <w:rPr>
          <w:sz w:val="28"/>
          <w:szCs w:val="28"/>
          <w:lang w:val="fr-FR"/>
        </w:rPr>
      </w:pPr>
      <w:r w:rsidRPr="00111EFD">
        <w:rPr>
          <w:sz w:val="28"/>
          <w:szCs w:val="28"/>
          <w:lang w:val="fr-FR"/>
        </w:rPr>
        <w:t>đội du kích Ba Tơ.</w:t>
      </w:r>
    </w:p>
    <w:p w:rsidR="00A47934" w:rsidRPr="00111EFD" w:rsidRDefault="00A47934" w:rsidP="00B5272D">
      <w:pPr>
        <w:widowControl/>
        <w:numPr>
          <w:ilvl w:val="0"/>
          <w:numId w:val="58"/>
        </w:numPr>
        <w:jc w:val="both"/>
        <w:rPr>
          <w:sz w:val="28"/>
          <w:szCs w:val="28"/>
          <w:lang w:val="fr-FR"/>
        </w:rPr>
      </w:pPr>
      <w:r w:rsidRPr="00111EFD">
        <w:rPr>
          <w:sz w:val="28"/>
          <w:szCs w:val="28"/>
          <w:lang w:val="fr-FR"/>
        </w:rPr>
        <w:t>đội du kích Âu Cơ.</w:t>
      </w:r>
    </w:p>
    <w:p w:rsidR="00A47934" w:rsidRPr="00111EFD" w:rsidRDefault="00A47934" w:rsidP="00B5272D">
      <w:pPr>
        <w:widowControl/>
        <w:numPr>
          <w:ilvl w:val="0"/>
          <w:numId w:val="58"/>
        </w:numPr>
        <w:jc w:val="both"/>
        <w:rPr>
          <w:sz w:val="28"/>
          <w:szCs w:val="28"/>
          <w:lang w:val="fr-FR"/>
        </w:rPr>
      </w:pPr>
      <w:r w:rsidRPr="00111EFD">
        <w:rPr>
          <w:sz w:val="28"/>
          <w:szCs w:val="28"/>
          <w:lang w:val="fr-FR"/>
        </w:rPr>
        <w:t>đội vũ trang tự vệ Cao Bằng.</w:t>
      </w:r>
    </w:p>
    <w:p w:rsidR="00A47934" w:rsidRPr="00111EFD" w:rsidRDefault="00A47934" w:rsidP="002556E4">
      <w:pPr>
        <w:jc w:val="both"/>
        <w:rPr>
          <w:sz w:val="28"/>
          <w:szCs w:val="28"/>
          <w:lang w:val="fr-FR"/>
        </w:rPr>
      </w:pPr>
      <w:r w:rsidRPr="00111EFD">
        <w:rPr>
          <w:b/>
          <w:bCs/>
          <w:sz w:val="28"/>
          <w:szCs w:val="28"/>
          <w:lang w:val="fr-FR"/>
        </w:rPr>
        <w:t>Câu 25:</w:t>
      </w:r>
      <w:r w:rsidRPr="00111EFD">
        <w:rPr>
          <w:sz w:val="28"/>
          <w:szCs w:val="28"/>
          <w:lang w:val="fr-FR"/>
        </w:rPr>
        <w:t xml:space="preserve"> Khu giải phóng Việt Bắc gồm những tỉnh nào?</w:t>
      </w:r>
    </w:p>
    <w:p w:rsidR="00A47934" w:rsidRPr="00111EFD" w:rsidRDefault="00A47934" w:rsidP="00B5272D">
      <w:pPr>
        <w:widowControl/>
        <w:numPr>
          <w:ilvl w:val="0"/>
          <w:numId w:val="59"/>
        </w:numPr>
        <w:jc w:val="both"/>
        <w:rPr>
          <w:sz w:val="28"/>
          <w:szCs w:val="28"/>
          <w:lang w:val="fr-FR"/>
        </w:rPr>
      </w:pPr>
      <w:r w:rsidRPr="00111EFD">
        <w:rPr>
          <w:sz w:val="28"/>
          <w:szCs w:val="28"/>
          <w:lang w:val="fr-FR"/>
        </w:rPr>
        <w:t>Cao Bằng, Lào Cai, Yên Bái, Hà Giang, Tuyên Quang, Thái Nguyên</w:t>
      </w:r>
    </w:p>
    <w:p w:rsidR="00A47934" w:rsidRPr="00111EFD" w:rsidRDefault="00A47934" w:rsidP="00B5272D">
      <w:pPr>
        <w:widowControl/>
        <w:numPr>
          <w:ilvl w:val="0"/>
          <w:numId w:val="59"/>
        </w:numPr>
        <w:jc w:val="both"/>
        <w:rPr>
          <w:sz w:val="28"/>
          <w:szCs w:val="28"/>
          <w:lang w:val="fr-FR"/>
        </w:rPr>
      </w:pPr>
      <w:r w:rsidRPr="00111EFD">
        <w:rPr>
          <w:sz w:val="28"/>
          <w:szCs w:val="28"/>
          <w:lang w:val="fr-FR"/>
        </w:rPr>
        <w:t>Cao Bằng, Lạng Sơn, Phú Thọ, Tuyên Quang, Hà Giang, Thái Nguyên</w:t>
      </w:r>
    </w:p>
    <w:p w:rsidR="00A47934" w:rsidRPr="00111EFD" w:rsidRDefault="00A47934" w:rsidP="00B5272D">
      <w:pPr>
        <w:widowControl/>
        <w:numPr>
          <w:ilvl w:val="0"/>
          <w:numId w:val="59"/>
        </w:numPr>
        <w:jc w:val="both"/>
        <w:rPr>
          <w:sz w:val="28"/>
          <w:szCs w:val="28"/>
          <w:lang w:val="fr-FR"/>
        </w:rPr>
      </w:pPr>
      <w:r w:rsidRPr="00111EFD">
        <w:rPr>
          <w:sz w:val="28"/>
          <w:szCs w:val="28"/>
          <w:lang w:val="fr-FR"/>
        </w:rPr>
        <w:t>Cao Bằng, Bắc Giang, Lạng Sơn, Thái Nguyên, Tuyên Quang, Hà Giang</w:t>
      </w:r>
    </w:p>
    <w:p w:rsidR="00A47934" w:rsidRPr="00111EFD" w:rsidRDefault="00A47934" w:rsidP="00B5272D">
      <w:pPr>
        <w:widowControl/>
        <w:numPr>
          <w:ilvl w:val="0"/>
          <w:numId w:val="59"/>
        </w:numPr>
        <w:jc w:val="both"/>
        <w:rPr>
          <w:color w:val="FF0000"/>
          <w:sz w:val="28"/>
          <w:szCs w:val="28"/>
          <w:lang w:val="fr-FR"/>
        </w:rPr>
      </w:pPr>
      <w:r w:rsidRPr="00111EFD">
        <w:rPr>
          <w:color w:val="FF0000"/>
          <w:sz w:val="28"/>
          <w:szCs w:val="28"/>
          <w:lang w:val="fr-FR"/>
        </w:rPr>
        <w:t>Cao Bằng, Bắc Cạn, Lạng Sơn, Thái Nguyên, Tuyên Quang, Hà Giang.</w:t>
      </w:r>
    </w:p>
    <w:p w:rsidR="00A47934" w:rsidRPr="00111EFD" w:rsidRDefault="00A47934" w:rsidP="002556E4">
      <w:pPr>
        <w:jc w:val="both"/>
        <w:rPr>
          <w:i/>
          <w:iCs/>
          <w:sz w:val="28"/>
          <w:szCs w:val="28"/>
          <w:lang w:val="fr-FR"/>
        </w:rPr>
      </w:pPr>
      <w:r w:rsidRPr="00111EFD">
        <w:rPr>
          <w:b/>
          <w:bCs/>
          <w:sz w:val="28"/>
          <w:szCs w:val="28"/>
          <w:lang w:val="fr-FR"/>
        </w:rPr>
        <w:t>Câu 26:</w:t>
      </w:r>
      <w:r w:rsidRPr="00111EFD">
        <w:rPr>
          <w:sz w:val="28"/>
          <w:szCs w:val="28"/>
          <w:lang w:val="fr-FR"/>
        </w:rPr>
        <w:t xml:space="preserve"> </w:t>
      </w:r>
      <w:r w:rsidRPr="00111EFD">
        <w:rPr>
          <w:i/>
          <w:iCs/>
          <w:sz w:val="28"/>
          <w:szCs w:val="28"/>
          <w:lang w:val="fr-FR"/>
        </w:rPr>
        <w:t>“Cuộc đảo chính đã tạo nên sự khủng hoảng chính trị sâu sắc, song những điều kiện tổng khởi nghĩa chưa chín muồi. Phát xít Nhật trở thành kẻ thù chính của nhân dân Đông Dương… ”</w:t>
      </w:r>
    </w:p>
    <w:p w:rsidR="00A47934" w:rsidRPr="00111EFD" w:rsidRDefault="00A47934" w:rsidP="002556E4">
      <w:pPr>
        <w:ind w:firstLine="360"/>
        <w:jc w:val="both"/>
        <w:rPr>
          <w:sz w:val="28"/>
          <w:szCs w:val="28"/>
          <w:lang w:val="fr-FR"/>
        </w:rPr>
      </w:pPr>
      <w:r w:rsidRPr="00111EFD">
        <w:rPr>
          <w:sz w:val="28"/>
          <w:szCs w:val="28"/>
          <w:lang w:val="fr-FR"/>
        </w:rPr>
        <w:t>Đoạn trích trên được trích từ văn kiện nào?</w:t>
      </w:r>
    </w:p>
    <w:p w:rsidR="00A47934" w:rsidRPr="00111EFD" w:rsidRDefault="00A47934" w:rsidP="00B5272D">
      <w:pPr>
        <w:widowControl/>
        <w:numPr>
          <w:ilvl w:val="0"/>
          <w:numId w:val="60"/>
        </w:numPr>
        <w:jc w:val="both"/>
        <w:rPr>
          <w:sz w:val="28"/>
          <w:szCs w:val="28"/>
          <w:lang w:val="fr-FR"/>
        </w:rPr>
      </w:pPr>
      <w:r w:rsidRPr="00111EFD">
        <w:rPr>
          <w:sz w:val="28"/>
          <w:szCs w:val="28"/>
          <w:lang w:val="fr-FR"/>
        </w:rPr>
        <w:t>Quân lệnh số 1.</w:t>
      </w:r>
    </w:p>
    <w:p w:rsidR="00A47934" w:rsidRPr="00111EFD" w:rsidRDefault="00A47934" w:rsidP="00B5272D">
      <w:pPr>
        <w:widowControl/>
        <w:numPr>
          <w:ilvl w:val="0"/>
          <w:numId w:val="60"/>
        </w:numPr>
        <w:jc w:val="both"/>
        <w:rPr>
          <w:sz w:val="28"/>
          <w:szCs w:val="28"/>
          <w:lang w:val="fr-FR"/>
        </w:rPr>
      </w:pPr>
      <w:r w:rsidRPr="00111EFD">
        <w:rPr>
          <w:sz w:val="28"/>
          <w:szCs w:val="28"/>
          <w:lang w:val="fr-FR"/>
        </w:rPr>
        <w:t>Lời kêu gọi toàn quốc kháng chiến.</w:t>
      </w:r>
    </w:p>
    <w:p w:rsidR="00A47934" w:rsidRPr="00111EFD" w:rsidRDefault="00A47934" w:rsidP="00B5272D">
      <w:pPr>
        <w:widowControl/>
        <w:numPr>
          <w:ilvl w:val="0"/>
          <w:numId w:val="60"/>
        </w:numPr>
        <w:jc w:val="both"/>
        <w:rPr>
          <w:sz w:val="28"/>
          <w:szCs w:val="28"/>
          <w:lang w:val="fr-FR"/>
        </w:rPr>
      </w:pPr>
      <w:r w:rsidRPr="00111EFD">
        <w:rPr>
          <w:sz w:val="28"/>
          <w:szCs w:val="28"/>
          <w:lang w:val="fr-FR"/>
        </w:rPr>
        <w:t>Chỉ thị toàn dân kháng chiến.</w:t>
      </w:r>
    </w:p>
    <w:p w:rsidR="00A47934" w:rsidRPr="00111EFD" w:rsidRDefault="00A47934" w:rsidP="00B5272D">
      <w:pPr>
        <w:widowControl/>
        <w:numPr>
          <w:ilvl w:val="0"/>
          <w:numId w:val="60"/>
        </w:numPr>
        <w:jc w:val="both"/>
        <w:rPr>
          <w:color w:val="FF0000"/>
          <w:sz w:val="28"/>
          <w:szCs w:val="28"/>
          <w:lang w:val="fr-FR"/>
        </w:rPr>
      </w:pPr>
      <w:r w:rsidRPr="00111EFD">
        <w:rPr>
          <w:color w:val="FF0000"/>
          <w:sz w:val="28"/>
          <w:szCs w:val="28"/>
          <w:lang w:val="fr-FR"/>
        </w:rPr>
        <w:t>Chỉ thị “Nhật – Pháp bắn nhau và hành động của chúng ta”.</w:t>
      </w:r>
    </w:p>
    <w:p w:rsidR="00A47934" w:rsidRPr="00111EFD" w:rsidRDefault="00A47934" w:rsidP="002556E4">
      <w:pPr>
        <w:jc w:val="both"/>
        <w:rPr>
          <w:sz w:val="28"/>
          <w:szCs w:val="28"/>
          <w:lang w:val="vi-VN"/>
        </w:rPr>
      </w:pPr>
      <w:r w:rsidRPr="00111EFD">
        <w:rPr>
          <w:b/>
          <w:bCs/>
          <w:sz w:val="28"/>
          <w:szCs w:val="28"/>
          <w:lang w:val="fr-FR"/>
        </w:rPr>
        <w:t>Câu 27:</w:t>
      </w:r>
      <w:r w:rsidRPr="00111EFD">
        <w:rPr>
          <w:sz w:val="28"/>
          <w:szCs w:val="28"/>
          <w:lang w:val="fr-FR"/>
        </w:rPr>
        <w:t xml:space="preserve"> </w:t>
      </w:r>
      <w:r w:rsidRPr="00111EFD">
        <w:rPr>
          <w:sz w:val="28"/>
          <w:szCs w:val="28"/>
          <w:lang w:val="vi-VN"/>
        </w:rPr>
        <w:t>Thời cơ “ngàn năm có một” của Tổng khởi nghĩa tháng Tám 1945 được Đảng ta xác định từ sau ngày</w:t>
      </w:r>
    </w:p>
    <w:p w:rsidR="00A47934" w:rsidRPr="00111EFD" w:rsidRDefault="00A47934" w:rsidP="00B5272D">
      <w:pPr>
        <w:widowControl/>
        <w:numPr>
          <w:ilvl w:val="0"/>
          <w:numId w:val="75"/>
        </w:numPr>
        <w:jc w:val="both"/>
        <w:rPr>
          <w:sz w:val="28"/>
          <w:szCs w:val="28"/>
          <w:lang w:val="vi-VN"/>
        </w:rPr>
      </w:pPr>
      <w:r w:rsidRPr="00111EFD">
        <w:rPr>
          <w:sz w:val="28"/>
          <w:szCs w:val="28"/>
          <w:lang w:val="vi-VN"/>
        </w:rPr>
        <w:t>quân Đồng minh vào Đông Dương giải giáp quân Nhật.</w:t>
      </w:r>
    </w:p>
    <w:p w:rsidR="00A47934" w:rsidRPr="00111EFD" w:rsidRDefault="00A47934" w:rsidP="00B5272D">
      <w:pPr>
        <w:widowControl/>
        <w:numPr>
          <w:ilvl w:val="0"/>
          <w:numId w:val="75"/>
        </w:numPr>
        <w:jc w:val="both"/>
        <w:rPr>
          <w:sz w:val="28"/>
          <w:szCs w:val="28"/>
          <w:lang w:val="vi-VN"/>
        </w:rPr>
      </w:pPr>
      <w:r w:rsidRPr="00111EFD">
        <w:rPr>
          <w:sz w:val="28"/>
          <w:szCs w:val="28"/>
          <w:lang w:val="vi-VN"/>
        </w:rPr>
        <w:t>Nhật vào Đông Dương đến trước ngày Nhật đảo chính Pháp.</w:t>
      </w:r>
    </w:p>
    <w:p w:rsidR="00A47934" w:rsidRPr="00111EFD" w:rsidRDefault="00A47934" w:rsidP="00B5272D">
      <w:pPr>
        <w:widowControl/>
        <w:numPr>
          <w:ilvl w:val="0"/>
          <w:numId w:val="75"/>
        </w:numPr>
        <w:jc w:val="both"/>
        <w:rPr>
          <w:sz w:val="28"/>
          <w:szCs w:val="28"/>
          <w:lang w:val="vi-VN"/>
        </w:rPr>
      </w:pPr>
      <w:r w:rsidRPr="00111EFD">
        <w:rPr>
          <w:sz w:val="28"/>
          <w:szCs w:val="28"/>
          <w:lang w:val="vi-VN"/>
        </w:rPr>
        <w:t>Nhật đảo chính Pháp đến trước khi quân Đồng minh vào Đông Dương.</w:t>
      </w:r>
    </w:p>
    <w:p w:rsidR="00A47934" w:rsidRPr="00111EFD" w:rsidRDefault="00A47934" w:rsidP="00B5272D">
      <w:pPr>
        <w:widowControl/>
        <w:numPr>
          <w:ilvl w:val="0"/>
          <w:numId w:val="75"/>
        </w:numPr>
        <w:jc w:val="both"/>
        <w:rPr>
          <w:color w:val="FF0000"/>
          <w:sz w:val="28"/>
          <w:szCs w:val="28"/>
          <w:lang w:val="vi-VN"/>
        </w:rPr>
      </w:pPr>
      <w:r w:rsidRPr="00111EFD">
        <w:rPr>
          <w:color w:val="FF0000"/>
          <w:sz w:val="28"/>
          <w:szCs w:val="28"/>
          <w:lang w:val="vi-VN"/>
        </w:rPr>
        <w:t>Nhật đầu hàng Đồng minh đến trước khi quân Đồng minh vào Đông Dương.</w:t>
      </w:r>
    </w:p>
    <w:p w:rsidR="00A47934" w:rsidRPr="00111EFD" w:rsidRDefault="00A47934" w:rsidP="002556E4">
      <w:pPr>
        <w:jc w:val="both"/>
        <w:rPr>
          <w:sz w:val="28"/>
          <w:szCs w:val="28"/>
          <w:lang w:val="vi-VN"/>
        </w:rPr>
      </w:pPr>
      <w:r w:rsidRPr="00111EFD">
        <w:rPr>
          <w:b/>
          <w:bCs/>
          <w:sz w:val="28"/>
          <w:szCs w:val="28"/>
          <w:lang w:val="vi-VN"/>
        </w:rPr>
        <w:t>Câu 28:</w:t>
      </w:r>
      <w:r w:rsidRPr="00111EFD">
        <w:rPr>
          <w:sz w:val="28"/>
          <w:szCs w:val="28"/>
          <w:lang w:val="vi-VN"/>
        </w:rPr>
        <w:t xml:space="preserve"> Tổng khởi nghĩa tháng Tám năm 1945 ở nước ta giành thắng lợi nhanh chóng và ít đổ máu là do</w:t>
      </w:r>
    </w:p>
    <w:p w:rsidR="00A47934" w:rsidRPr="00111EFD" w:rsidRDefault="00A47934" w:rsidP="00B5272D">
      <w:pPr>
        <w:widowControl/>
        <w:numPr>
          <w:ilvl w:val="0"/>
          <w:numId w:val="61"/>
        </w:numPr>
        <w:jc w:val="both"/>
        <w:rPr>
          <w:sz w:val="28"/>
          <w:szCs w:val="28"/>
          <w:lang w:val="vi-VN"/>
        </w:rPr>
      </w:pPr>
      <w:r w:rsidRPr="00111EFD">
        <w:rPr>
          <w:sz w:val="28"/>
          <w:szCs w:val="28"/>
          <w:lang w:val="vi-VN"/>
        </w:rPr>
        <w:t>ăn may, diễn tra trong điều kiện trống vắng quyền lực.</w:t>
      </w:r>
    </w:p>
    <w:p w:rsidR="00A47934" w:rsidRPr="00111EFD" w:rsidRDefault="00A47934" w:rsidP="00B5272D">
      <w:pPr>
        <w:widowControl/>
        <w:numPr>
          <w:ilvl w:val="0"/>
          <w:numId w:val="61"/>
        </w:numPr>
        <w:jc w:val="both"/>
        <w:rPr>
          <w:sz w:val="28"/>
          <w:szCs w:val="28"/>
          <w:lang w:val="vi-VN"/>
        </w:rPr>
      </w:pPr>
      <w:r w:rsidRPr="00111EFD">
        <w:rPr>
          <w:sz w:val="28"/>
          <w:szCs w:val="28"/>
          <w:lang w:val="vi-VN"/>
        </w:rPr>
        <w:t>Nhật Bản đã đầu hàng đồng minh không điều kiện.</w:t>
      </w:r>
    </w:p>
    <w:p w:rsidR="00A47934" w:rsidRPr="00111EFD" w:rsidRDefault="00A47934" w:rsidP="00B5272D">
      <w:pPr>
        <w:widowControl/>
        <w:numPr>
          <w:ilvl w:val="0"/>
          <w:numId w:val="61"/>
        </w:numPr>
        <w:jc w:val="both"/>
        <w:rPr>
          <w:sz w:val="28"/>
          <w:szCs w:val="28"/>
          <w:lang w:val="vi-VN"/>
        </w:rPr>
      </w:pPr>
      <w:r w:rsidRPr="00111EFD">
        <w:rPr>
          <w:sz w:val="28"/>
          <w:szCs w:val="28"/>
          <w:lang w:val="vi-VN"/>
        </w:rPr>
        <w:t>có sự giúp đỡ của các nước Đồng minh.</w:t>
      </w:r>
    </w:p>
    <w:p w:rsidR="00A47934" w:rsidRPr="00111EFD" w:rsidRDefault="00A47934" w:rsidP="00B5272D">
      <w:pPr>
        <w:widowControl/>
        <w:numPr>
          <w:ilvl w:val="0"/>
          <w:numId w:val="61"/>
        </w:numPr>
        <w:jc w:val="both"/>
        <w:rPr>
          <w:color w:val="FF0000"/>
          <w:sz w:val="28"/>
          <w:szCs w:val="28"/>
          <w:lang w:val="fr-FR"/>
        </w:rPr>
      </w:pPr>
      <w:r w:rsidRPr="00111EFD">
        <w:rPr>
          <w:color w:val="FF0000"/>
          <w:sz w:val="28"/>
          <w:szCs w:val="28"/>
          <w:lang w:val="fr-FR"/>
        </w:rPr>
        <w:t>Nhật Bản đầu hàng Đồng minh và cả dân tộc ta đã sẵn sàng tổng khởi nghĩa.</w:t>
      </w:r>
    </w:p>
    <w:p w:rsidR="00A47934" w:rsidRPr="00111EFD" w:rsidRDefault="00A47934" w:rsidP="002556E4">
      <w:pPr>
        <w:jc w:val="both"/>
        <w:rPr>
          <w:sz w:val="28"/>
          <w:szCs w:val="28"/>
          <w:lang w:val="fr-FR"/>
        </w:rPr>
      </w:pPr>
      <w:r w:rsidRPr="00111EFD">
        <w:rPr>
          <w:b/>
          <w:bCs/>
          <w:sz w:val="28"/>
          <w:szCs w:val="28"/>
          <w:lang w:val="fr-FR"/>
        </w:rPr>
        <w:t>Câu 29:</w:t>
      </w:r>
      <w:r w:rsidRPr="00111EFD">
        <w:rPr>
          <w:sz w:val="28"/>
          <w:szCs w:val="28"/>
          <w:lang w:val="fr-FR"/>
        </w:rPr>
        <w:t xml:space="preserve"> Thế lực ngoại xâm nào không có mặt ở nước ta sau ngày 2/9/1945 đến trước 19/12/1946 ?</w:t>
      </w:r>
    </w:p>
    <w:p w:rsidR="00A47934" w:rsidRPr="00111EFD" w:rsidRDefault="00A47934" w:rsidP="00B5272D">
      <w:pPr>
        <w:widowControl/>
        <w:numPr>
          <w:ilvl w:val="0"/>
          <w:numId w:val="62"/>
        </w:numPr>
        <w:jc w:val="both"/>
        <w:rPr>
          <w:sz w:val="28"/>
          <w:szCs w:val="28"/>
          <w:lang w:val="fr-FR"/>
        </w:rPr>
      </w:pPr>
      <w:r w:rsidRPr="00111EFD">
        <w:rPr>
          <w:sz w:val="28"/>
          <w:szCs w:val="28"/>
          <w:lang w:val="fr-FR"/>
        </w:rPr>
        <w:t>Anh</w:t>
      </w:r>
    </w:p>
    <w:p w:rsidR="00A47934" w:rsidRPr="00111EFD" w:rsidRDefault="00A47934" w:rsidP="00B5272D">
      <w:pPr>
        <w:widowControl/>
        <w:numPr>
          <w:ilvl w:val="0"/>
          <w:numId w:val="62"/>
        </w:numPr>
        <w:jc w:val="both"/>
        <w:rPr>
          <w:sz w:val="28"/>
          <w:szCs w:val="28"/>
          <w:lang w:val="fr-FR"/>
        </w:rPr>
      </w:pPr>
      <w:r w:rsidRPr="00111EFD">
        <w:rPr>
          <w:sz w:val="28"/>
          <w:szCs w:val="28"/>
          <w:lang w:val="fr-FR"/>
        </w:rPr>
        <w:t>Pháp</w:t>
      </w:r>
    </w:p>
    <w:p w:rsidR="00A47934" w:rsidRPr="00111EFD" w:rsidRDefault="00A47934" w:rsidP="00B5272D">
      <w:pPr>
        <w:widowControl/>
        <w:numPr>
          <w:ilvl w:val="0"/>
          <w:numId w:val="62"/>
        </w:numPr>
        <w:jc w:val="both"/>
        <w:rPr>
          <w:sz w:val="28"/>
          <w:szCs w:val="28"/>
          <w:lang w:val="fr-FR"/>
        </w:rPr>
      </w:pPr>
      <w:r w:rsidRPr="00111EFD">
        <w:rPr>
          <w:sz w:val="28"/>
          <w:szCs w:val="28"/>
          <w:lang w:val="fr-FR"/>
        </w:rPr>
        <w:t>Trung Hoa dân quốc</w:t>
      </w:r>
    </w:p>
    <w:p w:rsidR="00A47934" w:rsidRPr="00111EFD" w:rsidRDefault="00A47934" w:rsidP="00B5272D">
      <w:pPr>
        <w:widowControl/>
        <w:numPr>
          <w:ilvl w:val="0"/>
          <w:numId w:val="62"/>
        </w:numPr>
        <w:jc w:val="both"/>
        <w:rPr>
          <w:color w:val="FF0000"/>
          <w:sz w:val="28"/>
          <w:szCs w:val="28"/>
          <w:lang w:val="fr-FR"/>
        </w:rPr>
      </w:pPr>
      <w:r w:rsidRPr="00111EFD">
        <w:rPr>
          <w:color w:val="FF0000"/>
          <w:sz w:val="28"/>
          <w:szCs w:val="28"/>
          <w:lang w:val="fr-FR"/>
        </w:rPr>
        <w:t>Mĩ</w:t>
      </w:r>
    </w:p>
    <w:p w:rsidR="00A47934" w:rsidRPr="00111EFD" w:rsidRDefault="00A47934" w:rsidP="002556E4">
      <w:pPr>
        <w:jc w:val="both"/>
        <w:rPr>
          <w:sz w:val="28"/>
          <w:szCs w:val="28"/>
          <w:lang w:val="fr-FR"/>
        </w:rPr>
      </w:pPr>
      <w:r w:rsidRPr="00111EFD">
        <w:rPr>
          <w:b/>
          <w:bCs/>
          <w:sz w:val="28"/>
          <w:szCs w:val="28"/>
          <w:lang w:val="fr-FR"/>
        </w:rPr>
        <w:t>Câu 30:</w:t>
      </w:r>
      <w:r w:rsidRPr="00111EFD">
        <w:rPr>
          <w:sz w:val="28"/>
          <w:szCs w:val="28"/>
          <w:lang w:val="fr-FR"/>
        </w:rPr>
        <w:t xml:space="preserve"> Sách lược của Đảng ta đối với thực dân Pháp từ 6/3/1946 đến trước 19/12/1946 là</w:t>
      </w:r>
    </w:p>
    <w:p w:rsidR="00A47934" w:rsidRPr="00111EFD" w:rsidRDefault="00A47934" w:rsidP="00B5272D">
      <w:pPr>
        <w:widowControl/>
        <w:numPr>
          <w:ilvl w:val="0"/>
          <w:numId w:val="63"/>
        </w:numPr>
        <w:jc w:val="both"/>
        <w:rPr>
          <w:sz w:val="28"/>
          <w:szCs w:val="28"/>
          <w:lang w:val="fr-FR"/>
        </w:rPr>
      </w:pPr>
      <w:r w:rsidRPr="00111EFD">
        <w:rPr>
          <w:sz w:val="28"/>
          <w:szCs w:val="28"/>
          <w:lang w:val="fr-FR"/>
        </w:rPr>
        <w:t>đánh Pháp.</w:t>
      </w:r>
    </w:p>
    <w:p w:rsidR="00A47934" w:rsidRPr="00111EFD" w:rsidRDefault="00A47934" w:rsidP="00B5272D">
      <w:pPr>
        <w:widowControl/>
        <w:numPr>
          <w:ilvl w:val="0"/>
          <w:numId w:val="63"/>
        </w:numPr>
        <w:jc w:val="both"/>
        <w:rPr>
          <w:color w:val="FF0000"/>
          <w:sz w:val="28"/>
          <w:szCs w:val="28"/>
          <w:lang w:val="fr-FR"/>
        </w:rPr>
      </w:pPr>
      <w:r w:rsidRPr="00111EFD">
        <w:rPr>
          <w:color w:val="FF0000"/>
          <w:sz w:val="28"/>
          <w:szCs w:val="28"/>
          <w:lang w:val="fr-FR"/>
        </w:rPr>
        <w:t>hòa để tiến.</w:t>
      </w:r>
    </w:p>
    <w:p w:rsidR="00A47934" w:rsidRPr="00111EFD" w:rsidRDefault="00A47934" w:rsidP="00B5272D">
      <w:pPr>
        <w:widowControl/>
        <w:numPr>
          <w:ilvl w:val="0"/>
          <w:numId w:val="63"/>
        </w:numPr>
        <w:jc w:val="both"/>
        <w:rPr>
          <w:sz w:val="28"/>
          <w:szCs w:val="28"/>
          <w:lang w:val="fr-FR"/>
        </w:rPr>
      </w:pPr>
      <w:r w:rsidRPr="00111EFD">
        <w:rPr>
          <w:sz w:val="28"/>
          <w:szCs w:val="28"/>
          <w:lang w:val="fr-FR"/>
        </w:rPr>
        <w:t>lúc đánh, lúc hòa.</w:t>
      </w:r>
    </w:p>
    <w:p w:rsidR="00A47934" w:rsidRPr="00111EFD" w:rsidRDefault="00A47934" w:rsidP="00B5272D">
      <w:pPr>
        <w:widowControl/>
        <w:numPr>
          <w:ilvl w:val="0"/>
          <w:numId w:val="63"/>
        </w:numPr>
        <w:jc w:val="both"/>
        <w:rPr>
          <w:sz w:val="28"/>
          <w:szCs w:val="28"/>
          <w:lang w:val="fr-FR"/>
        </w:rPr>
      </w:pPr>
      <w:r w:rsidRPr="00111EFD">
        <w:rPr>
          <w:sz w:val="28"/>
          <w:szCs w:val="28"/>
          <w:lang w:val="fr-FR"/>
        </w:rPr>
        <w:t>nhân nhượng, tránh xung đột.</w:t>
      </w:r>
    </w:p>
    <w:p w:rsidR="00A47934" w:rsidRPr="00111EFD" w:rsidRDefault="00A47934" w:rsidP="002556E4">
      <w:pPr>
        <w:jc w:val="both"/>
        <w:rPr>
          <w:sz w:val="28"/>
          <w:szCs w:val="28"/>
          <w:lang w:val="fr-FR"/>
        </w:rPr>
      </w:pPr>
      <w:r w:rsidRPr="00111EFD">
        <w:rPr>
          <w:b/>
          <w:bCs/>
          <w:sz w:val="28"/>
          <w:szCs w:val="28"/>
          <w:lang w:val="fr-FR"/>
        </w:rPr>
        <w:t>Câu 31:</w:t>
      </w:r>
      <w:r w:rsidRPr="00111EFD">
        <w:rPr>
          <w:sz w:val="28"/>
          <w:szCs w:val="28"/>
          <w:lang w:val="fr-FR"/>
        </w:rPr>
        <w:t xml:space="preserve"> Đường lối kháng chiến chống thực dân Pháp của Đảng được xây dựng dựa trên cơ sở những văn kiện nào?  </w:t>
      </w:r>
    </w:p>
    <w:p w:rsidR="00A47934" w:rsidRPr="00111EFD" w:rsidRDefault="00A47934" w:rsidP="00B5272D">
      <w:pPr>
        <w:widowControl/>
        <w:numPr>
          <w:ilvl w:val="0"/>
          <w:numId w:val="64"/>
        </w:numPr>
        <w:jc w:val="both"/>
        <w:rPr>
          <w:sz w:val="28"/>
          <w:szCs w:val="28"/>
          <w:lang w:val="fr-FR"/>
        </w:rPr>
      </w:pPr>
      <w:r w:rsidRPr="00111EFD">
        <w:rPr>
          <w:sz w:val="28"/>
          <w:szCs w:val="28"/>
          <w:lang w:val="fr-FR"/>
        </w:rPr>
        <w:t>Chỉ thị “Toàn dân kháng chiến”, “Lời kêu gọi toàn dân đi bỏ phiếu” và tác phẩm “Kháng chiến nhất định thắng lợi”</w:t>
      </w:r>
    </w:p>
    <w:p w:rsidR="00A47934" w:rsidRPr="00111EFD" w:rsidRDefault="00A47934" w:rsidP="00B5272D">
      <w:pPr>
        <w:widowControl/>
        <w:numPr>
          <w:ilvl w:val="0"/>
          <w:numId w:val="64"/>
        </w:numPr>
        <w:jc w:val="both"/>
        <w:rPr>
          <w:sz w:val="28"/>
          <w:szCs w:val="28"/>
          <w:lang w:val="fr-FR"/>
        </w:rPr>
      </w:pPr>
      <w:r w:rsidRPr="00111EFD">
        <w:rPr>
          <w:sz w:val="28"/>
          <w:szCs w:val="28"/>
          <w:lang w:val="fr-FR"/>
        </w:rPr>
        <w:t>Chỉ thị “Toàn dân kháng chiến”, “Lời kêu gọi toàn dân đi bỏ phiếu” và tác phẩm “Đường kách mệnh”</w:t>
      </w:r>
    </w:p>
    <w:p w:rsidR="00A47934" w:rsidRPr="00111EFD" w:rsidRDefault="00A47934" w:rsidP="00B5272D">
      <w:pPr>
        <w:widowControl/>
        <w:numPr>
          <w:ilvl w:val="0"/>
          <w:numId w:val="64"/>
        </w:numPr>
        <w:jc w:val="both"/>
        <w:rPr>
          <w:color w:val="FF0000"/>
          <w:sz w:val="28"/>
          <w:szCs w:val="28"/>
          <w:lang w:val="fr-FR"/>
        </w:rPr>
      </w:pPr>
      <w:r w:rsidRPr="00111EFD">
        <w:rPr>
          <w:color w:val="FF0000"/>
          <w:sz w:val="28"/>
          <w:szCs w:val="28"/>
          <w:lang w:val="fr-FR"/>
        </w:rPr>
        <w:t>Chỉ thị “Toàn dân kháng chiến”, “Lời kêu gọi toàn quốc kháng chiến” và tác phẩm “Kháng chiến nhất định thắng lợi”</w:t>
      </w:r>
    </w:p>
    <w:p w:rsidR="00A47934" w:rsidRPr="00111EFD" w:rsidRDefault="00A47934" w:rsidP="00B5272D">
      <w:pPr>
        <w:widowControl/>
        <w:numPr>
          <w:ilvl w:val="0"/>
          <w:numId w:val="64"/>
        </w:numPr>
        <w:jc w:val="both"/>
        <w:rPr>
          <w:sz w:val="28"/>
          <w:szCs w:val="28"/>
          <w:lang w:val="fr-FR"/>
        </w:rPr>
      </w:pPr>
      <w:r w:rsidRPr="00111EFD">
        <w:rPr>
          <w:sz w:val="28"/>
          <w:szCs w:val="28"/>
          <w:lang w:val="fr-FR"/>
        </w:rPr>
        <w:t>Chỉ thị “Toàn dân kháng chiến”, “Lời kêu gọi toàn quốc kháng chiến” và tác phẩm “Vấn đề dân cày”</w:t>
      </w:r>
    </w:p>
    <w:p w:rsidR="00A47934" w:rsidRPr="00111EFD" w:rsidRDefault="00A47934" w:rsidP="002556E4">
      <w:pPr>
        <w:jc w:val="both"/>
        <w:rPr>
          <w:sz w:val="28"/>
          <w:szCs w:val="28"/>
          <w:lang w:val="fr-FR"/>
        </w:rPr>
      </w:pPr>
      <w:r w:rsidRPr="00111EFD">
        <w:rPr>
          <w:b/>
          <w:bCs/>
          <w:sz w:val="28"/>
          <w:szCs w:val="28"/>
          <w:lang w:val="fr-FR"/>
        </w:rPr>
        <w:t>Câu 32:</w:t>
      </w:r>
      <w:r w:rsidRPr="00111EFD">
        <w:rPr>
          <w:sz w:val="28"/>
          <w:szCs w:val="28"/>
          <w:lang w:val="fr-FR"/>
        </w:rPr>
        <w:t xml:space="preserve"> Sự kiện nào được chủ tịch Hồ Chí Minh gọi là “một cột mốc lịch sử bằng vàng”?</w:t>
      </w:r>
    </w:p>
    <w:p w:rsidR="00A47934" w:rsidRPr="00111EFD" w:rsidRDefault="00A47934" w:rsidP="00B5272D">
      <w:pPr>
        <w:widowControl/>
        <w:numPr>
          <w:ilvl w:val="0"/>
          <w:numId w:val="65"/>
        </w:numPr>
        <w:jc w:val="both"/>
        <w:rPr>
          <w:sz w:val="28"/>
          <w:szCs w:val="28"/>
          <w:lang w:val="fr-FR"/>
        </w:rPr>
      </w:pPr>
      <w:r w:rsidRPr="00111EFD">
        <w:rPr>
          <w:sz w:val="28"/>
          <w:szCs w:val="28"/>
          <w:lang w:val="fr-FR"/>
        </w:rPr>
        <w:t xml:space="preserve">Hiệp định Sơ bộ (6/3/1946) </w:t>
      </w:r>
    </w:p>
    <w:p w:rsidR="00A47934" w:rsidRPr="00111EFD" w:rsidRDefault="00A47934" w:rsidP="00B5272D">
      <w:pPr>
        <w:widowControl/>
        <w:numPr>
          <w:ilvl w:val="0"/>
          <w:numId w:val="65"/>
        </w:numPr>
        <w:jc w:val="both"/>
        <w:rPr>
          <w:sz w:val="28"/>
          <w:szCs w:val="28"/>
          <w:lang w:val="fr-FR"/>
        </w:rPr>
      </w:pPr>
      <w:r w:rsidRPr="00111EFD">
        <w:rPr>
          <w:sz w:val="28"/>
          <w:szCs w:val="28"/>
          <w:lang w:val="fr-FR"/>
        </w:rPr>
        <w:t>Chiến thắng Biên giới thu – đông (1950)</w:t>
      </w:r>
    </w:p>
    <w:p w:rsidR="00A47934" w:rsidRPr="00111EFD" w:rsidRDefault="00A47934" w:rsidP="00B5272D">
      <w:pPr>
        <w:widowControl/>
        <w:numPr>
          <w:ilvl w:val="0"/>
          <w:numId w:val="65"/>
        </w:numPr>
        <w:jc w:val="both"/>
        <w:rPr>
          <w:color w:val="FF0000"/>
          <w:sz w:val="28"/>
          <w:szCs w:val="28"/>
          <w:lang w:val="fr-FR"/>
        </w:rPr>
      </w:pPr>
      <w:r w:rsidRPr="00111EFD">
        <w:rPr>
          <w:color w:val="FF0000"/>
          <w:sz w:val="28"/>
          <w:szCs w:val="28"/>
          <w:lang w:val="fr-FR"/>
        </w:rPr>
        <w:t>Chiến thắng Điện Biên Phủ (1954)</w:t>
      </w:r>
    </w:p>
    <w:p w:rsidR="00A47934" w:rsidRPr="00111EFD" w:rsidRDefault="00A47934" w:rsidP="00B5272D">
      <w:pPr>
        <w:widowControl/>
        <w:numPr>
          <w:ilvl w:val="0"/>
          <w:numId w:val="65"/>
        </w:numPr>
        <w:jc w:val="both"/>
        <w:rPr>
          <w:sz w:val="28"/>
          <w:szCs w:val="28"/>
          <w:lang w:val="fr-FR"/>
        </w:rPr>
      </w:pPr>
      <w:r w:rsidRPr="00111EFD">
        <w:rPr>
          <w:sz w:val="28"/>
          <w:szCs w:val="28"/>
          <w:lang w:val="fr-FR"/>
        </w:rPr>
        <w:t>Hiệp định Giơnevơ (21/7/1954)</w:t>
      </w:r>
    </w:p>
    <w:p w:rsidR="00A47934" w:rsidRPr="00111EFD" w:rsidRDefault="00A47934" w:rsidP="002556E4">
      <w:pPr>
        <w:jc w:val="both"/>
        <w:rPr>
          <w:sz w:val="28"/>
          <w:szCs w:val="28"/>
          <w:lang w:val="fr-FR"/>
        </w:rPr>
      </w:pPr>
      <w:r w:rsidRPr="00111EFD">
        <w:rPr>
          <w:b/>
          <w:bCs/>
          <w:sz w:val="28"/>
          <w:szCs w:val="28"/>
          <w:lang w:val="fr-FR"/>
        </w:rPr>
        <w:t>Câu 33:</w:t>
      </w:r>
      <w:r w:rsidRPr="00111EFD">
        <w:rPr>
          <w:sz w:val="28"/>
          <w:szCs w:val="28"/>
          <w:lang w:val="fr-FR"/>
        </w:rPr>
        <w:t xml:space="preserve"> Vị trí và vai trò của miền Bắc nước ta trong cuộc kháng chiến chống Mĩ, cứu nước là</w:t>
      </w:r>
    </w:p>
    <w:p w:rsidR="00A47934" w:rsidRPr="00111EFD" w:rsidRDefault="00A47934" w:rsidP="00B5272D">
      <w:pPr>
        <w:widowControl/>
        <w:numPr>
          <w:ilvl w:val="0"/>
          <w:numId w:val="66"/>
        </w:numPr>
        <w:ind w:left="709" w:hanging="283"/>
        <w:jc w:val="both"/>
        <w:rPr>
          <w:sz w:val="28"/>
          <w:szCs w:val="28"/>
          <w:lang w:val="fr-FR"/>
        </w:rPr>
      </w:pPr>
      <w:r w:rsidRPr="00111EFD">
        <w:rPr>
          <w:sz w:val="28"/>
          <w:szCs w:val="28"/>
          <w:lang w:val="fr-FR"/>
        </w:rPr>
        <w:t xml:space="preserve"> hậu phương, có vai trò quyết định trực tiếp đối với sự phát triển cách mạng của cả nước.</w:t>
      </w:r>
    </w:p>
    <w:p w:rsidR="00A47934" w:rsidRPr="00111EFD" w:rsidRDefault="00A47934" w:rsidP="00B5272D">
      <w:pPr>
        <w:widowControl/>
        <w:numPr>
          <w:ilvl w:val="0"/>
          <w:numId w:val="66"/>
        </w:numPr>
        <w:ind w:left="709" w:hanging="283"/>
        <w:jc w:val="both"/>
        <w:rPr>
          <w:sz w:val="28"/>
          <w:szCs w:val="28"/>
          <w:lang w:val="fr-FR"/>
        </w:rPr>
      </w:pPr>
      <w:r w:rsidRPr="00111EFD">
        <w:rPr>
          <w:sz w:val="28"/>
          <w:szCs w:val="28"/>
          <w:lang w:val="fr-FR"/>
        </w:rPr>
        <w:t xml:space="preserve">tiền tuyến, có vai trò quyết định trực tiếp đối với sự phát triển cách mạng của cả </w:t>
      </w:r>
    </w:p>
    <w:p w:rsidR="00A47934" w:rsidRPr="00111EFD" w:rsidRDefault="00A47934" w:rsidP="002556E4">
      <w:pPr>
        <w:ind w:left="709"/>
        <w:jc w:val="both"/>
        <w:rPr>
          <w:sz w:val="28"/>
          <w:szCs w:val="28"/>
          <w:lang w:val="fr-FR"/>
        </w:rPr>
      </w:pPr>
      <w:r w:rsidRPr="00111EFD">
        <w:rPr>
          <w:sz w:val="28"/>
          <w:szCs w:val="28"/>
          <w:lang w:val="fr-FR"/>
        </w:rPr>
        <w:t>nước</w:t>
      </w:r>
    </w:p>
    <w:p w:rsidR="00A47934" w:rsidRPr="00111EFD" w:rsidRDefault="00A47934" w:rsidP="00B5272D">
      <w:pPr>
        <w:widowControl/>
        <w:numPr>
          <w:ilvl w:val="0"/>
          <w:numId w:val="66"/>
        </w:numPr>
        <w:ind w:left="709" w:hanging="283"/>
        <w:jc w:val="both"/>
        <w:rPr>
          <w:sz w:val="28"/>
          <w:szCs w:val="28"/>
          <w:lang w:val="fr-FR"/>
        </w:rPr>
      </w:pPr>
      <w:r w:rsidRPr="00111EFD">
        <w:rPr>
          <w:sz w:val="28"/>
          <w:szCs w:val="28"/>
          <w:lang w:val="fr-FR"/>
        </w:rPr>
        <w:t>tiền tuyến, có vai trò quyết định nhất đối với sự phát triển cách mạng của cả nước.</w:t>
      </w:r>
    </w:p>
    <w:p w:rsidR="00A47934" w:rsidRPr="00111EFD" w:rsidRDefault="00A47934" w:rsidP="00B5272D">
      <w:pPr>
        <w:widowControl/>
        <w:numPr>
          <w:ilvl w:val="0"/>
          <w:numId w:val="66"/>
        </w:numPr>
        <w:ind w:left="709" w:hanging="283"/>
        <w:jc w:val="both"/>
        <w:rPr>
          <w:color w:val="FF0000"/>
          <w:sz w:val="28"/>
          <w:szCs w:val="28"/>
          <w:lang w:val="fr-FR"/>
        </w:rPr>
      </w:pPr>
      <w:r w:rsidRPr="00111EFD">
        <w:rPr>
          <w:color w:val="FF0000"/>
          <w:sz w:val="28"/>
          <w:szCs w:val="28"/>
          <w:lang w:val="fr-FR"/>
        </w:rPr>
        <w:t>hậu phương, có vai trò quyết định nhất đối với sự phát triển cách mạng của cả nước.</w:t>
      </w:r>
    </w:p>
    <w:p w:rsidR="00A47934" w:rsidRPr="00111EFD" w:rsidRDefault="00A47934" w:rsidP="002556E4">
      <w:pPr>
        <w:jc w:val="both"/>
        <w:rPr>
          <w:sz w:val="28"/>
          <w:szCs w:val="28"/>
          <w:lang w:val="fr-FR"/>
        </w:rPr>
      </w:pPr>
      <w:r w:rsidRPr="00111EFD">
        <w:rPr>
          <w:b/>
          <w:bCs/>
          <w:sz w:val="28"/>
          <w:szCs w:val="28"/>
          <w:lang w:val="fr-FR"/>
        </w:rPr>
        <w:t>Câu 34:</w:t>
      </w:r>
      <w:r w:rsidRPr="00111EFD">
        <w:rPr>
          <w:sz w:val="28"/>
          <w:szCs w:val="28"/>
          <w:lang w:val="fr-FR"/>
        </w:rPr>
        <w:t xml:space="preserve"> </w:t>
      </w:r>
      <w:r w:rsidRPr="00111EFD">
        <w:rPr>
          <w:i/>
          <w:iCs/>
          <w:sz w:val="28"/>
          <w:szCs w:val="28"/>
          <w:lang w:val="fr-FR"/>
        </w:rPr>
        <w:t xml:space="preserve">“Là hình thức chiến tranh xâm lược thực dân mới, được tiến hành bằng quân đội tay sai, dưới sự chỉ huy của hệ thống “cố vấn” Mĩ, dựa vào vũ khí, trang bị kĩ thuật, phương tiện chiến tranh của Mĩ nhằm chống lại lực lượng cách mạng và nhân dân ta” </w:t>
      </w:r>
      <w:r w:rsidRPr="00111EFD">
        <w:rPr>
          <w:sz w:val="28"/>
          <w:szCs w:val="28"/>
          <w:lang w:val="fr-FR"/>
        </w:rPr>
        <w:t>là chiến lược chiến tranh nào mà Mĩ đã tiến hành ở miền Nam Việt Nam?</w:t>
      </w:r>
    </w:p>
    <w:p w:rsidR="00A47934" w:rsidRPr="00111EFD" w:rsidRDefault="00A47934" w:rsidP="00B5272D">
      <w:pPr>
        <w:widowControl/>
        <w:numPr>
          <w:ilvl w:val="0"/>
          <w:numId w:val="67"/>
        </w:numPr>
        <w:jc w:val="both"/>
        <w:rPr>
          <w:sz w:val="28"/>
          <w:szCs w:val="28"/>
          <w:lang w:val="fr-FR"/>
        </w:rPr>
      </w:pPr>
      <w:r w:rsidRPr="00111EFD">
        <w:rPr>
          <w:sz w:val="28"/>
          <w:szCs w:val="28"/>
          <w:lang w:val="fr-FR"/>
        </w:rPr>
        <w:t>Chiến lược chiến tranh đơn phương.</w:t>
      </w:r>
    </w:p>
    <w:p w:rsidR="00A47934" w:rsidRPr="00111EFD" w:rsidRDefault="00A47934" w:rsidP="00B5272D">
      <w:pPr>
        <w:widowControl/>
        <w:numPr>
          <w:ilvl w:val="0"/>
          <w:numId w:val="67"/>
        </w:numPr>
        <w:jc w:val="both"/>
        <w:rPr>
          <w:color w:val="FF0000"/>
          <w:sz w:val="28"/>
          <w:szCs w:val="28"/>
          <w:lang w:val="fr-FR"/>
        </w:rPr>
      </w:pPr>
      <w:r w:rsidRPr="00111EFD">
        <w:rPr>
          <w:color w:val="FF0000"/>
          <w:sz w:val="28"/>
          <w:szCs w:val="28"/>
          <w:lang w:val="fr-FR"/>
        </w:rPr>
        <w:t>Chiến lược chiến tranh đặc biệt.</w:t>
      </w:r>
    </w:p>
    <w:p w:rsidR="00A47934" w:rsidRPr="00111EFD" w:rsidRDefault="00A47934" w:rsidP="00B5272D">
      <w:pPr>
        <w:widowControl/>
        <w:numPr>
          <w:ilvl w:val="0"/>
          <w:numId w:val="67"/>
        </w:numPr>
        <w:jc w:val="both"/>
        <w:rPr>
          <w:sz w:val="28"/>
          <w:szCs w:val="28"/>
          <w:lang w:val="fr-FR"/>
        </w:rPr>
      </w:pPr>
      <w:r w:rsidRPr="00111EFD">
        <w:rPr>
          <w:sz w:val="28"/>
          <w:szCs w:val="28"/>
          <w:lang w:val="fr-FR"/>
        </w:rPr>
        <w:t>Chiến lược chiến tranh cục bộ.</w:t>
      </w:r>
    </w:p>
    <w:p w:rsidR="00A47934" w:rsidRPr="00111EFD" w:rsidRDefault="00A47934" w:rsidP="00B5272D">
      <w:pPr>
        <w:widowControl/>
        <w:numPr>
          <w:ilvl w:val="0"/>
          <w:numId w:val="67"/>
        </w:numPr>
        <w:jc w:val="both"/>
        <w:rPr>
          <w:sz w:val="28"/>
          <w:szCs w:val="28"/>
          <w:lang w:val="fr-FR"/>
        </w:rPr>
      </w:pPr>
      <w:r w:rsidRPr="00111EFD">
        <w:rPr>
          <w:sz w:val="28"/>
          <w:szCs w:val="28"/>
          <w:lang w:val="fr-FR"/>
        </w:rPr>
        <w:t xml:space="preserve">Chiến lược Việt Nam hóa chiến tranh. </w:t>
      </w:r>
    </w:p>
    <w:p w:rsidR="00A47934" w:rsidRPr="00111EFD" w:rsidRDefault="00A47934" w:rsidP="002556E4">
      <w:pPr>
        <w:jc w:val="both"/>
        <w:rPr>
          <w:sz w:val="28"/>
          <w:szCs w:val="28"/>
          <w:lang w:val="fr-FR"/>
        </w:rPr>
      </w:pPr>
      <w:r w:rsidRPr="00111EFD">
        <w:rPr>
          <w:b/>
          <w:bCs/>
          <w:sz w:val="28"/>
          <w:szCs w:val="28"/>
          <w:lang w:val="fr-FR"/>
        </w:rPr>
        <w:t>Câu 35:</w:t>
      </w:r>
      <w:r w:rsidRPr="00111EFD">
        <w:rPr>
          <w:sz w:val="28"/>
          <w:szCs w:val="28"/>
          <w:lang w:val="fr-FR"/>
        </w:rPr>
        <w:t xml:space="preserve"> Trong cuộc kháng chiến chống Mĩ, cứu nước (1954 - 1975), nhân dân Việt Nam đã căn bản hoàn thành nhiệm vụ “đánh cho Mĩ cút” bằng thắng lợi nào?</w:t>
      </w:r>
    </w:p>
    <w:p w:rsidR="00A47934" w:rsidRPr="00111EFD" w:rsidRDefault="00A47934" w:rsidP="00B5272D">
      <w:pPr>
        <w:widowControl/>
        <w:numPr>
          <w:ilvl w:val="0"/>
          <w:numId w:val="68"/>
        </w:numPr>
        <w:jc w:val="both"/>
        <w:rPr>
          <w:sz w:val="28"/>
          <w:szCs w:val="28"/>
          <w:lang w:val="fr-FR"/>
        </w:rPr>
      </w:pPr>
      <w:r w:rsidRPr="00111EFD">
        <w:rPr>
          <w:sz w:val="28"/>
          <w:szCs w:val="28"/>
          <w:lang w:val="fr-FR"/>
        </w:rPr>
        <w:t>Cuộc Tổng tiến công và nổi dậy Xuân 1968.</w:t>
      </w:r>
    </w:p>
    <w:p w:rsidR="00A47934" w:rsidRPr="00111EFD" w:rsidRDefault="00A47934" w:rsidP="00B5272D">
      <w:pPr>
        <w:widowControl/>
        <w:numPr>
          <w:ilvl w:val="0"/>
          <w:numId w:val="68"/>
        </w:numPr>
        <w:jc w:val="both"/>
        <w:rPr>
          <w:sz w:val="28"/>
          <w:szCs w:val="28"/>
          <w:lang w:val="fr-FR"/>
        </w:rPr>
      </w:pPr>
      <w:r w:rsidRPr="00111EFD">
        <w:rPr>
          <w:sz w:val="28"/>
          <w:szCs w:val="28"/>
          <w:lang w:val="fr-FR"/>
        </w:rPr>
        <w:t>Cuộc tiến công chiến lược năm 1972.</w:t>
      </w:r>
    </w:p>
    <w:p w:rsidR="00A47934" w:rsidRPr="00111EFD" w:rsidRDefault="00A47934" w:rsidP="00B5272D">
      <w:pPr>
        <w:widowControl/>
        <w:numPr>
          <w:ilvl w:val="0"/>
          <w:numId w:val="68"/>
        </w:numPr>
        <w:jc w:val="both"/>
        <w:rPr>
          <w:sz w:val="28"/>
          <w:szCs w:val="28"/>
          <w:lang w:val="fr-FR"/>
        </w:rPr>
      </w:pPr>
      <w:r w:rsidRPr="00111EFD">
        <w:rPr>
          <w:sz w:val="28"/>
          <w:szCs w:val="28"/>
          <w:lang w:val="fr-FR"/>
        </w:rPr>
        <w:t>Trận Điện Biên Phủ Trên không cuối năm 1972.</w:t>
      </w:r>
    </w:p>
    <w:p w:rsidR="00A47934" w:rsidRPr="00111EFD" w:rsidRDefault="00A47934" w:rsidP="00B5272D">
      <w:pPr>
        <w:widowControl/>
        <w:numPr>
          <w:ilvl w:val="0"/>
          <w:numId w:val="68"/>
        </w:numPr>
        <w:jc w:val="both"/>
        <w:rPr>
          <w:color w:val="FF0000"/>
          <w:sz w:val="28"/>
          <w:szCs w:val="28"/>
          <w:lang w:val="fr-FR"/>
        </w:rPr>
      </w:pPr>
      <w:r w:rsidRPr="00111EFD">
        <w:rPr>
          <w:color w:val="FF0000"/>
          <w:sz w:val="28"/>
          <w:szCs w:val="28"/>
          <w:lang w:val="fr-FR"/>
        </w:rPr>
        <w:t>Hiệp định Pari (đầu năm 1973).</w:t>
      </w:r>
    </w:p>
    <w:p w:rsidR="00A47934" w:rsidRDefault="00A47934" w:rsidP="00111EFD">
      <w:pPr>
        <w:jc w:val="both"/>
        <w:rPr>
          <w:sz w:val="28"/>
          <w:szCs w:val="28"/>
          <w:lang w:val="fr-FR"/>
        </w:rPr>
      </w:pPr>
      <w:r w:rsidRPr="00111EFD">
        <w:rPr>
          <w:b/>
          <w:bCs/>
          <w:sz w:val="28"/>
          <w:szCs w:val="28"/>
          <w:lang w:val="fr-FR"/>
        </w:rPr>
        <w:t>Câu 36:</w:t>
      </w:r>
      <w:r w:rsidRPr="00111EFD">
        <w:rPr>
          <w:sz w:val="28"/>
          <w:szCs w:val="28"/>
          <w:lang w:val="fr-FR"/>
        </w:rPr>
        <w:t xml:space="preserve"> Thắng lợi lớn nhất mà ta đã đạt được thông qua Hiệp định Sơ Bộ </w:t>
      </w:r>
    </w:p>
    <w:p w:rsidR="00A47934" w:rsidRPr="00111EFD" w:rsidRDefault="00A47934" w:rsidP="00111EFD">
      <w:pPr>
        <w:jc w:val="both"/>
        <w:rPr>
          <w:color w:val="FF0000"/>
          <w:sz w:val="28"/>
          <w:szCs w:val="28"/>
          <w:lang w:val="fr-FR"/>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17"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8</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Default="00A47934" w:rsidP="002556E4">
      <w:pPr>
        <w:spacing w:line="312" w:lineRule="auto"/>
        <w:rPr>
          <w:b/>
          <w:bCs/>
          <w:sz w:val="24"/>
          <w:szCs w:val="24"/>
        </w:rPr>
      </w:pPr>
    </w:p>
    <w:p w:rsidR="00A47934" w:rsidRPr="00111EFD" w:rsidRDefault="00A47934" w:rsidP="002556E4">
      <w:pPr>
        <w:spacing w:line="312" w:lineRule="auto"/>
        <w:rPr>
          <w:sz w:val="24"/>
          <w:szCs w:val="24"/>
        </w:rPr>
      </w:pPr>
      <w:r w:rsidRPr="00111EFD">
        <w:rPr>
          <w:b/>
          <w:bCs/>
          <w:sz w:val="24"/>
          <w:szCs w:val="24"/>
        </w:rPr>
        <w:t>Câu 1:</w:t>
      </w:r>
      <w:r w:rsidRPr="00111EFD">
        <w:rPr>
          <w:sz w:val="24"/>
          <w:szCs w:val="24"/>
        </w:rPr>
        <w:t xml:space="preserve"> Hình thức mặt trận trong phong trào dân chủ 1936-1939 ở Việt Nam có tên gọi là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Mặt trận Thống nhất dân chủ Đông Dương.</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Mặt trận Việt Minh.</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 xml:space="preserve">Mặt trận Thống nhất dân tộc phản </w:t>
      </w:r>
      <w:r w:rsidRPr="00111EFD">
        <w:rPr>
          <w:rStyle w:val="Bodytext220pt"/>
          <w:sz w:val="24"/>
          <w:szCs w:val="24"/>
        </w:rPr>
        <w:t xml:space="preserve">đế </w:t>
      </w:r>
      <w:r w:rsidRPr="00111EFD">
        <w:rPr>
          <w:sz w:val="24"/>
          <w:szCs w:val="24"/>
        </w:rPr>
        <w:t>Đông Dương.</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Mặt trận Liên Việt.</w:t>
      </w:r>
    </w:p>
    <w:p w:rsidR="00A47934" w:rsidRPr="00111EFD" w:rsidRDefault="00A47934" w:rsidP="002556E4">
      <w:pPr>
        <w:spacing w:line="312" w:lineRule="auto"/>
        <w:rPr>
          <w:sz w:val="24"/>
          <w:szCs w:val="24"/>
        </w:rPr>
      </w:pPr>
      <w:r w:rsidRPr="00111EFD">
        <w:rPr>
          <w:b/>
          <w:bCs/>
          <w:sz w:val="24"/>
          <w:szCs w:val="24"/>
        </w:rPr>
        <w:t>Câu 2:</w:t>
      </w:r>
      <w:r w:rsidRPr="00111EFD">
        <w:rPr>
          <w:sz w:val="24"/>
          <w:szCs w:val="24"/>
        </w:rPr>
        <w:t xml:space="preserve"> Tờ báo xuất bản năm 1922 tại Pari do Nguyễn Ái Quốc làm chủ nhiệm kiêm chủ bút là:</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bao Thanh niên.</w:t>
      </w:r>
      <w:r w:rsidRPr="00111EFD">
        <w:rPr>
          <w:sz w:val="24"/>
          <w:szCs w:val="24"/>
        </w:rPr>
        <w:tab/>
      </w:r>
      <w:r w:rsidRPr="00111EFD">
        <w:rPr>
          <w:b/>
          <w:bCs/>
          <w:sz w:val="24"/>
          <w:szCs w:val="24"/>
        </w:rPr>
        <w:t xml:space="preserve">B. </w:t>
      </w:r>
      <w:r w:rsidRPr="00111EFD">
        <w:rPr>
          <w:sz w:val="24"/>
          <w:szCs w:val="24"/>
        </w:rPr>
        <w:t>báo Người cùng khổ.</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C. </w:t>
      </w:r>
      <w:r w:rsidRPr="00111EFD">
        <w:rPr>
          <w:sz w:val="24"/>
          <w:szCs w:val="24"/>
        </w:rPr>
        <w:t>báo Nhân đạo.</w:t>
      </w:r>
      <w:r w:rsidRPr="00111EFD">
        <w:rPr>
          <w:sz w:val="24"/>
          <w:szCs w:val="24"/>
        </w:rPr>
        <w:tab/>
      </w:r>
      <w:r w:rsidRPr="00111EFD">
        <w:rPr>
          <w:b/>
          <w:bCs/>
          <w:sz w:val="24"/>
          <w:szCs w:val="24"/>
        </w:rPr>
        <w:t xml:space="preserve">D. </w:t>
      </w:r>
      <w:r w:rsidRPr="00111EFD">
        <w:rPr>
          <w:sz w:val="24"/>
          <w:szCs w:val="24"/>
        </w:rPr>
        <w:t>báo Đời sống công nhân.</w:t>
      </w:r>
    </w:p>
    <w:p w:rsidR="00A47934" w:rsidRPr="00111EFD" w:rsidRDefault="00A47934" w:rsidP="002556E4">
      <w:pPr>
        <w:spacing w:line="312" w:lineRule="auto"/>
        <w:rPr>
          <w:sz w:val="24"/>
          <w:szCs w:val="24"/>
        </w:rPr>
      </w:pPr>
      <w:r w:rsidRPr="00111EFD">
        <w:rPr>
          <w:b/>
          <w:bCs/>
          <w:sz w:val="24"/>
          <w:szCs w:val="24"/>
        </w:rPr>
        <w:t>Câu 3:</w:t>
      </w:r>
      <w:r w:rsidRPr="00111EFD">
        <w:rPr>
          <w:sz w:val="24"/>
          <w:szCs w:val="24"/>
        </w:rPr>
        <w:t xml:space="preserve"> Tổ chức nào sau đây không do Nguyễn Ái Quốc thành lập?</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Hội Hưng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Hội Liên hiệp thuộc địa.</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Hội Việt Nam cách mạng thanh niên.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Hội Liên hiệp các dân tộc bị áp bức ở Á Đông.</w:t>
      </w:r>
    </w:p>
    <w:p w:rsidR="00A47934" w:rsidRPr="00111EFD" w:rsidRDefault="00A47934" w:rsidP="002556E4">
      <w:pPr>
        <w:spacing w:line="312" w:lineRule="auto"/>
        <w:rPr>
          <w:sz w:val="24"/>
          <w:szCs w:val="24"/>
        </w:rPr>
      </w:pPr>
      <w:r w:rsidRPr="00111EFD">
        <w:rPr>
          <w:b/>
          <w:bCs/>
          <w:sz w:val="24"/>
          <w:szCs w:val="24"/>
        </w:rPr>
        <w:t>Câu 4:</w:t>
      </w:r>
      <w:r w:rsidRPr="00111EFD">
        <w:rPr>
          <w:sz w:val="24"/>
          <w:szCs w:val="24"/>
        </w:rPr>
        <w:t xml:space="preserve"> Sự kiện nào đánh dấu Nguyễn Ái Quốc đã tìm ra con đường cứu nước đúng đắn cho dân tộc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Nguyễn Ái Quốc tham gia sang lập Hội Liên hiệp thuộc địa ở Pari (1921)</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Nguyễn Ái Quốc đọc bản Sơ thảo lần thứ nhất những luận cương vể vấn đề dân tộc và vấn đề thuộc địa của Lê - nin (1920).</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Nguyễn Ái Quốc tham gia sáng lập Đảng Cộng sản Pháp (1920).</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Nguyễn Ái Quốc gửi Bản yêu sách của nhân dân An Nam đến Hội nghị Vecxai (1919).</w:t>
      </w:r>
    </w:p>
    <w:p w:rsidR="00A47934" w:rsidRPr="00111EFD" w:rsidRDefault="00A47934" w:rsidP="002556E4">
      <w:pPr>
        <w:spacing w:line="312" w:lineRule="auto"/>
        <w:rPr>
          <w:sz w:val="24"/>
          <w:szCs w:val="24"/>
        </w:rPr>
      </w:pPr>
      <w:r w:rsidRPr="00111EFD">
        <w:rPr>
          <w:b/>
          <w:bCs/>
          <w:sz w:val="24"/>
          <w:szCs w:val="24"/>
        </w:rPr>
        <w:t>Câu 5:</w:t>
      </w:r>
      <w:r w:rsidRPr="00111EFD">
        <w:rPr>
          <w:sz w:val="24"/>
          <w:szCs w:val="24"/>
        </w:rPr>
        <w:t xml:space="preserve"> Vai trò trọng yếu của Hội đồng Bảo an Liên hợp quốc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giải quyết thỏa đáng các vấn đề về kinh tế - xã hội.</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tăng cường quan hệ hợp tác giữa các nước.</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giải quyết mọi công việc của Đại hội đồng.</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chịu trách nhiệm chính về duy trì hòa bình và an ninh thế giới.</w:t>
      </w:r>
    </w:p>
    <w:p w:rsidR="00A47934" w:rsidRPr="00111EFD" w:rsidRDefault="00A47934" w:rsidP="002556E4">
      <w:pPr>
        <w:spacing w:line="312" w:lineRule="auto"/>
        <w:rPr>
          <w:sz w:val="24"/>
          <w:szCs w:val="24"/>
        </w:rPr>
      </w:pPr>
      <w:r w:rsidRPr="00111EFD">
        <w:rPr>
          <w:b/>
          <w:bCs/>
          <w:sz w:val="24"/>
          <w:szCs w:val="24"/>
        </w:rPr>
        <w:t>Câu 6:</w:t>
      </w:r>
      <w:r w:rsidRPr="00111EFD">
        <w:rPr>
          <w:sz w:val="24"/>
          <w:szCs w:val="24"/>
        </w:rPr>
        <w:t xml:space="preserve"> Chỉ ra điểm hạn chế của Luận cương chính trị do Trần Phú soạn thảo tháng 10/1930:</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Chưa thấy được vai trò lãnh đạo của Đảng Cộng sản.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Chưa thấy được mâu thuẫn co bản nhất của xã hội Đông Dương, nặng về đấu tranh giai cấp.</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Chưa thấy được vai trò to lớn của giai cấp công nhân và nông dân.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Chưa thấy được mối quan hệ giữa cách mạng Đông Dưong với cách mạng thế giới.</w:t>
      </w:r>
    </w:p>
    <w:p w:rsidR="00A47934" w:rsidRPr="00111EFD" w:rsidRDefault="00A47934" w:rsidP="002556E4">
      <w:pPr>
        <w:spacing w:line="312" w:lineRule="auto"/>
        <w:rPr>
          <w:sz w:val="24"/>
          <w:szCs w:val="24"/>
        </w:rPr>
      </w:pPr>
      <w:r w:rsidRPr="00111EFD">
        <w:rPr>
          <w:b/>
          <w:bCs/>
          <w:sz w:val="24"/>
          <w:szCs w:val="24"/>
        </w:rPr>
        <w:t>Câu 7:</w:t>
      </w:r>
      <w:r w:rsidRPr="00111EFD">
        <w:rPr>
          <w:sz w:val="24"/>
          <w:szCs w:val="24"/>
        </w:rPr>
        <w:t xml:space="preserve"> Yếu tố quan trọng nhất đưa đến thắng lợi của Cách mạng tháng Tám năm 1945 ở Việt Nam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điều kiện khách quan thuận lợi.</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truyền thống yêu nước của nhân dân.</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công tác chuẩn bị của Đảng ta chu đáo.</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đường lối lãnh đạo đúng đắn, sáng suốt của Đảng.</w:t>
      </w:r>
    </w:p>
    <w:p w:rsidR="00A47934" w:rsidRPr="00111EFD" w:rsidRDefault="00A47934" w:rsidP="002556E4">
      <w:pPr>
        <w:spacing w:line="312" w:lineRule="auto"/>
        <w:rPr>
          <w:sz w:val="24"/>
          <w:szCs w:val="24"/>
        </w:rPr>
      </w:pPr>
      <w:r w:rsidRPr="00111EFD">
        <w:rPr>
          <w:b/>
          <w:bCs/>
          <w:sz w:val="24"/>
          <w:szCs w:val="24"/>
        </w:rPr>
        <w:t>Câu 8:</w:t>
      </w:r>
      <w:r w:rsidRPr="00111EFD">
        <w:rPr>
          <w:sz w:val="24"/>
          <w:szCs w:val="24"/>
        </w:rPr>
        <w:t xml:space="preserve"> Cuộc “Chiến tranh lạnh” do Mĩ phát động chủ yếu nhằm mục đích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Khẳng định vị trí siêu cường của Mĩ.</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Can thiệp vũ trang vào nhiều nơi trên thế giới.</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 xml:space="preserve">Chống lại Liên </w:t>
      </w:r>
      <w:r w:rsidRPr="00111EFD">
        <w:rPr>
          <w:rStyle w:val="Bodytext23"/>
          <w:sz w:val="24"/>
          <w:szCs w:val="24"/>
        </w:rPr>
        <w:t xml:space="preserve">Xô </w:t>
      </w:r>
      <w:r w:rsidRPr="00111EFD">
        <w:rPr>
          <w:sz w:val="24"/>
          <w:szCs w:val="24"/>
        </w:rPr>
        <w:t>và các nước xã hội chủ nghĩa.</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Đưa Mỹ trở thành bá chủ thế giới.</w:t>
      </w:r>
    </w:p>
    <w:p w:rsidR="00A47934" w:rsidRPr="00111EFD" w:rsidRDefault="00A47934" w:rsidP="002556E4">
      <w:pPr>
        <w:spacing w:line="312" w:lineRule="auto"/>
        <w:rPr>
          <w:sz w:val="24"/>
          <w:szCs w:val="24"/>
        </w:rPr>
      </w:pPr>
      <w:r w:rsidRPr="00111EFD">
        <w:rPr>
          <w:b/>
          <w:bCs/>
          <w:sz w:val="24"/>
          <w:szCs w:val="24"/>
        </w:rPr>
        <w:t>Câu 9:</w:t>
      </w:r>
      <w:r w:rsidRPr="00111EFD">
        <w:rPr>
          <w:sz w:val="24"/>
          <w:szCs w:val="24"/>
        </w:rPr>
        <w:t xml:space="preserve"> Sự kiện nào đánh đấu bước tiến mới của phong trào công nhân Việt Nam sau Chiến tranh thế giới thứ nhất?</w:t>
      </w:r>
    </w:p>
    <w:p w:rsidR="00A47934" w:rsidRPr="00111EFD" w:rsidRDefault="00A47934" w:rsidP="002556E4">
      <w:pPr>
        <w:spacing w:line="312" w:lineRule="auto"/>
        <w:rPr>
          <w:sz w:val="24"/>
          <w:szCs w:val="24"/>
        </w:rPr>
      </w:pPr>
      <w:r w:rsidRPr="00111EFD">
        <w:rPr>
          <w:b/>
          <w:bCs/>
          <w:sz w:val="24"/>
          <w:szCs w:val="24"/>
        </w:rPr>
        <w:t xml:space="preserve">A. </w:t>
      </w:r>
      <w:r w:rsidRPr="00111EFD">
        <w:rPr>
          <w:sz w:val="24"/>
          <w:szCs w:val="24"/>
        </w:rPr>
        <w:t>Năm 1928: Hội Việt Nam Cách mạng thanh niên thực hiện phong trào “vô sản hóa”.</w:t>
      </w:r>
    </w:p>
    <w:p w:rsidR="00A47934" w:rsidRPr="00111EFD" w:rsidRDefault="00A47934" w:rsidP="002556E4">
      <w:pPr>
        <w:spacing w:line="312" w:lineRule="auto"/>
        <w:rPr>
          <w:sz w:val="24"/>
          <w:szCs w:val="24"/>
        </w:rPr>
      </w:pPr>
      <w:r w:rsidRPr="00111EFD">
        <w:rPr>
          <w:b/>
          <w:bCs/>
          <w:sz w:val="24"/>
          <w:szCs w:val="24"/>
        </w:rPr>
        <w:t xml:space="preserve">B. </w:t>
      </w:r>
      <w:r w:rsidRPr="00111EFD">
        <w:rPr>
          <w:sz w:val="24"/>
          <w:szCs w:val="24"/>
        </w:rPr>
        <w:t>Năm 1929: ba tổ chức cộng sản ở Việt Nam ra đời.</w:t>
      </w:r>
    </w:p>
    <w:p w:rsidR="00A47934" w:rsidRPr="00111EFD" w:rsidRDefault="00A47934" w:rsidP="002556E4">
      <w:pPr>
        <w:spacing w:line="312" w:lineRule="auto"/>
        <w:rPr>
          <w:sz w:val="24"/>
          <w:szCs w:val="24"/>
        </w:rPr>
      </w:pPr>
      <w:r w:rsidRPr="00111EFD">
        <w:rPr>
          <w:rStyle w:val="Bodytext220pt"/>
          <w:b/>
          <w:bCs/>
          <w:sz w:val="24"/>
          <w:szCs w:val="24"/>
        </w:rPr>
        <w:t xml:space="preserve">C. </w:t>
      </w:r>
      <w:r w:rsidRPr="00111EFD">
        <w:rPr>
          <w:sz w:val="24"/>
          <w:szCs w:val="24"/>
        </w:rPr>
        <w:t>Năm 1925: công nhân xưởng Ba Son (Sài Gòn) bãi công.</w:t>
      </w:r>
    </w:p>
    <w:p w:rsidR="00A47934" w:rsidRPr="00111EFD" w:rsidRDefault="00A47934" w:rsidP="002556E4">
      <w:pPr>
        <w:spacing w:line="312" w:lineRule="auto"/>
        <w:rPr>
          <w:sz w:val="24"/>
          <w:szCs w:val="24"/>
        </w:rPr>
      </w:pPr>
      <w:r w:rsidRPr="00111EFD">
        <w:rPr>
          <w:b/>
          <w:bCs/>
          <w:sz w:val="24"/>
          <w:szCs w:val="24"/>
        </w:rPr>
        <w:t xml:space="preserve">D. </w:t>
      </w:r>
      <w:r w:rsidRPr="00111EFD">
        <w:rPr>
          <w:sz w:val="24"/>
          <w:szCs w:val="24"/>
        </w:rPr>
        <w:t>Năm 1920: thành lập Công hội.</w:t>
      </w:r>
    </w:p>
    <w:p w:rsidR="00A47934" w:rsidRPr="00111EFD" w:rsidRDefault="00A47934" w:rsidP="002556E4">
      <w:pPr>
        <w:spacing w:line="312" w:lineRule="auto"/>
        <w:rPr>
          <w:sz w:val="24"/>
          <w:szCs w:val="24"/>
        </w:rPr>
      </w:pPr>
      <w:r w:rsidRPr="00111EFD">
        <w:rPr>
          <w:b/>
          <w:bCs/>
          <w:sz w:val="24"/>
          <w:szCs w:val="24"/>
        </w:rPr>
        <w:t>Câu 10:</w:t>
      </w:r>
      <w:r w:rsidRPr="00111EFD">
        <w:rPr>
          <w:sz w:val="24"/>
          <w:szCs w:val="24"/>
        </w:rPr>
        <w:t xml:space="preserve"> Ý nào sau đây phản ánh không đúng ý nghĩa thắng lợỉ của cuộc cách mạng dân tộc dân chủ ở Trung Quốc dẫn tới sự ra đời của nước Cộng hòa Nhân dân Trung Hoa?</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Đánh dấu cuộc cách mạng dân tộc dân chủ ở Trung Quốc hoàn thành, đưa Trung Quôc bước vào kỷ nguyên độc lập tự do và tiến lên CNXH.</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Chấm dứt hơn 100 năm nô dịch và thống trị của đế quốc, xóa bỏ tàn dư phong kiến.</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Kết thúc sự tranh giành quyền lực giữa các lực lượng đối lập trong Quôc dân đảng.</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Tăng cường lực lượng cho CNXH, ảnh hưởng sâu sắc đến phong trào cách mạng thế giới.</w:t>
      </w:r>
    </w:p>
    <w:p w:rsidR="00A47934" w:rsidRPr="00111EFD" w:rsidRDefault="00A47934" w:rsidP="002556E4">
      <w:pPr>
        <w:spacing w:line="312" w:lineRule="auto"/>
        <w:rPr>
          <w:sz w:val="24"/>
          <w:szCs w:val="24"/>
        </w:rPr>
      </w:pPr>
      <w:r w:rsidRPr="00111EFD">
        <w:rPr>
          <w:b/>
          <w:bCs/>
          <w:sz w:val="24"/>
          <w:szCs w:val="24"/>
        </w:rPr>
        <w:t>Câu 11.</w:t>
      </w:r>
      <w:r w:rsidRPr="00111EFD">
        <w:rPr>
          <w:sz w:val="24"/>
          <w:szCs w:val="24"/>
        </w:rPr>
        <w:t xml:space="preserve"> Ý nghĩa quan trọng nhất của việc Đảng ta thực hiện đối sách hòa hoãn với quân Trung Hoa Dân quốc từ sau ngày 2/9/1945 đến trước ngày 6/3/1946 là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Làm thất bại âm mưu chống phá của kẻ thù.</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Chính quyền cách mạng được giữ vững.</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Nhân dân càng tin tưởng vào vai trò lãnh đạo của Đảng.</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Hạn chế đến mức thấp nhất các hoạt động phá hoại và làm thất bại âm mưu lật đổ chính quyền cách mạng của quân Trung Hoa Dân quốc.</w:t>
      </w:r>
    </w:p>
    <w:p w:rsidR="00A47934" w:rsidRPr="00111EFD" w:rsidRDefault="00A47934" w:rsidP="002556E4">
      <w:pPr>
        <w:spacing w:line="312" w:lineRule="auto"/>
        <w:rPr>
          <w:sz w:val="24"/>
          <w:szCs w:val="24"/>
        </w:rPr>
      </w:pPr>
      <w:r w:rsidRPr="00111EFD">
        <w:rPr>
          <w:b/>
          <w:bCs/>
          <w:sz w:val="24"/>
          <w:szCs w:val="24"/>
        </w:rPr>
        <w:t>Câu 12.</w:t>
      </w:r>
      <w:r w:rsidRPr="00111EFD">
        <w:rPr>
          <w:sz w:val="24"/>
          <w:szCs w:val="24"/>
        </w:rPr>
        <w:t xml:space="preserve"> Yếu tố nào sau đây khiến bản đồ chính trị thế giới có sự thay đổi to lớn và sâu sắc sau Chiến tranh thế giới thứ hai?</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Thắng lợi của các nước Á, Phi, Mỹ La tinh trong cuộc đấu tranh giải phóng dân tộc.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Các quốc gia độc lập ngày càng tích cực tham gia vào đời sống chính trị thế giới.</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 xml:space="preserve">Những thành tựu to lớn trong công cuộc xây dựng </w:t>
      </w:r>
      <w:r w:rsidRPr="00111EFD">
        <w:rPr>
          <w:rStyle w:val="Bodytext220pt"/>
          <w:sz w:val="24"/>
          <w:szCs w:val="24"/>
        </w:rPr>
        <w:t xml:space="preserve">đất </w:t>
      </w:r>
      <w:r w:rsidRPr="00111EFD">
        <w:rPr>
          <w:sz w:val="24"/>
          <w:szCs w:val="24"/>
        </w:rPr>
        <w:t>nước của nhiều quốc gia trên thế giới.</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Tác động của cuộc cách mạng khoa học - kỹ thuật.</w:t>
      </w:r>
    </w:p>
    <w:p w:rsidR="00A47934" w:rsidRPr="00111EFD" w:rsidRDefault="00A47934" w:rsidP="002556E4">
      <w:pPr>
        <w:spacing w:line="312" w:lineRule="auto"/>
        <w:rPr>
          <w:sz w:val="24"/>
          <w:szCs w:val="24"/>
        </w:rPr>
      </w:pPr>
      <w:r w:rsidRPr="00111EFD">
        <w:rPr>
          <w:b/>
          <w:bCs/>
          <w:sz w:val="24"/>
          <w:szCs w:val="24"/>
        </w:rPr>
        <w:t>Câu 13:</w:t>
      </w:r>
      <w:r w:rsidRPr="00111EFD">
        <w:rPr>
          <w:sz w:val="24"/>
          <w:szCs w:val="24"/>
        </w:rPr>
        <w:t xml:space="preserve"> Ý nghĩa của cuộc “cách mạng chất xám” ở Ấn Độ trong công cuộc xây dựng đất nước sau khi giành độc lập là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Ấn Độ tự túc được lương thực.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Ấn Độ trở thành nước xuất khẩu gạo đứng thứ ba thế giới.</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Ấn Độ trở thành một trong những cường quốc sản xuất phần mềm lớn nhất thế giới.</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Ấn Độ là nước đứng thứ mười trong những nước sản xuất cổng nghiệp lớn nhất thế giới.</w:t>
      </w:r>
    </w:p>
    <w:p w:rsidR="00A47934" w:rsidRPr="00111EFD" w:rsidRDefault="00A47934" w:rsidP="002556E4">
      <w:pPr>
        <w:spacing w:line="312" w:lineRule="auto"/>
        <w:rPr>
          <w:sz w:val="24"/>
          <w:szCs w:val="24"/>
        </w:rPr>
      </w:pPr>
      <w:r w:rsidRPr="00111EFD">
        <w:rPr>
          <w:b/>
          <w:bCs/>
          <w:sz w:val="24"/>
          <w:szCs w:val="24"/>
        </w:rPr>
        <w:t>Câu 14:</w:t>
      </w:r>
      <w:r w:rsidRPr="00111EFD">
        <w:rPr>
          <w:sz w:val="24"/>
          <w:szCs w:val="24"/>
        </w:rPr>
        <w:t xml:space="preserve"> Thắng lợi của nhân dân Môdămbich và Ănggôla năm 1975 trong cuộc đấu tranh chống thực dân Bồ Đào Nha có ý nghĩa quan trọng như thế nào?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Đánh dấu sự tan rã hệ thống thuộc địa của chủ nghĩa thực dân kiểu mới ở châu Phi.</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Đánh dấu thắng lợi hoàn toàn của nhân dân châu Phi trong cuộc đấu tranh chống chủ nghĩa thực dân kiểu mới.</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Đánh dấu sự tan rã hệ thống thuộc địa của chủ nghĩa thực dân kiểu cũ ở châu Phi.</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Đánh dấu thắng lợi hoàn toàn của nhân dân châu Phi trong cuộc đấu tranh chống chủ nghĩa thực dân kiểu cũ.</w:t>
      </w:r>
    </w:p>
    <w:p w:rsidR="00A47934" w:rsidRPr="00111EFD" w:rsidRDefault="00A47934" w:rsidP="002556E4">
      <w:pPr>
        <w:spacing w:line="312" w:lineRule="auto"/>
        <w:rPr>
          <w:sz w:val="24"/>
          <w:szCs w:val="24"/>
        </w:rPr>
      </w:pPr>
      <w:r w:rsidRPr="00111EFD">
        <w:rPr>
          <w:b/>
          <w:bCs/>
          <w:sz w:val="24"/>
          <w:szCs w:val="24"/>
        </w:rPr>
        <w:t>Câu 15:</w:t>
      </w:r>
      <w:r w:rsidRPr="00111EFD">
        <w:rPr>
          <w:sz w:val="24"/>
          <w:szCs w:val="24"/>
        </w:rPr>
        <w:t xml:space="preserve"> Nguồn gốc của cuộc cách mạng khoa học - công nghệ nửa sau thế kỷ XX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do những đòi hỏi của cuộc sống, của sản xuất nhằm đáp ứng nhu cầu con người.</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do cần khôi phục nền kinh tế thế giới bị chiến tranh tàn phá nghiêm trọng.</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do cần khắc phục sự lạc hậu về kỹ thuật trong sản xuất.</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do thế giới hình thành 2 cực, 2 phe nên tăng cường đầu tư phát triển khoa học - kỹ thuật.</w:t>
      </w:r>
    </w:p>
    <w:p w:rsidR="00A47934" w:rsidRPr="00111EFD" w:rsidRDefault="00A47934" w:rsidP="002556E4">
      <w:pPr>
        <w:spacing w:line="312" w:lineRule="auto"/>
        <w:rPr>
          <w:sz w:val="24"/>
          <w:szCs w:val="24"/>
        </w:rPr>
      </w:pPr>
      <w:r w:rsidRPr="00111EFD">
        <w:rPr>
          <w:b/>
          <w:bCs/>
          <w:sz w:val="24"/>
          <w:szCs w:val="24"/>
        </w:rPr>
        <w:t>Câu 16:</w:t>
      </w:r>
      <w:r w:rsidRPr="00111EFD">
        <w:rPr>
          <w:sz w:val="24"/>
          <w:szCs w:val="24"/>
        </w:rPr>
        <w:t xml:space="preserve"> Từ sau ngày 2/9/1945 đến trước ngày 6/3/1946, Đảng ta chủ trưong hòa hoãn với quân Trung Hoa Dân quốc vì: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quân Trung Hoa Dân quốc có thiện chí với ta.</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ta cần thời gian chuẩn bị tổng tuyển cử.</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 xml:space="preserve">ta cần tránh xung đột với nhiều </w:t>
      </w:r>
      <w:r w:rsidRPr="00111EFD">
        <w:rPr>
          <w:rStyle w:val="Bodytext220pt"/>
          <w:sz w:val="24"/>
          <w:szCs w:val="24"/>
        </w:rPr>
        <w:t xml:space="preserve">kẻ </w:t>
      </w:r>
      <w:r w:rsidRPr="00111EFD">
        <w:rPr>
          <w:sz w:val="24"/>
          <w:szCs w:val="24"/>
        </w:rPr>
        <w:t xml:space="preserve">thù, phải tập trung lực lượng đánh Pháp </w:t>
      </w:r>
      <w:r w:rsidRPr="00111EFD">
        <w:rPr>
          <w:rStyle w:val="Bodytext220pt"/>
          <w:sz w:val="24"/>
          <w:szCs w:val="24"/>
        </w:rPr>
        <w:t xml:space="preserve">ở </w:t>
      </w:r>
      <w:r w:rsidRPr="00111EFD">
        <w:rPr>
          <w:sz w:val="24"/>
          <w:szCs w:val="24"/>
        </w:rPr>
        <w:t>Nam Bộ.</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quân Trung Hoa Dân quốc tìm cách chống phá ta.</w:t>
      </w:r>
    </w:p>
    <w:p w:rsidR="00A47934" w:rsidRPr="00111EFD" w:rsidRDefault="00A47934" w:rsidP="002556E4">
      <w:pPr>
        <w:spacing w:line="312" w:lineRule="auto"/>
        <w:rPr>
          <w:sz w:val="24"/>
          <w:szCs w:val="24"/>
        </w:rPr>
      </w:pPr>
      <w:r w:rsidRPr="00111EFD">
        <w:rPr>
          <w:b/>
          <w:bCs/>
          <w:sz w:val="24"/>
          <w:szCs w:val="24"/>
        </w:rPr>
        <w:t>Câu 17:</w:t>
      </w:r>
      <w:r w:rsidRPr="00111EFD">
        <w:rPr>
          <w:sz w:val="24"/>
          <w:szCs w:val="24"/>
        </w:rPr>
        <w:t xml:space="preserve"> Ý nào sau đây không phải là ý nghĩa của cuộc tổng tuyển cử bầu Quốc hội ngày 6/1/1946 ở nước ta sau cách mạng tháng Tám năm 1945?</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Phá tan xiềng xích nô lệ của thực dân, phát xít.</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Giáng một đòn mạnh vào âm mưu lật đồ, chia rẽ của kẻ thù.</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Thể hiện sức mạnh đoàn kết dân tộc.</w:t>
      </w:r>
    </w:p>
    <w:p w:rsidR="00A47934" w:rsidRPr="00111EFD" w:rsidRDefault="00A47934" w:rsidP="002556E4">
      <w:pPr>
        <w:tabs>
          <w:tab w:val="left" w:pos="425"/>
        </w:tabs>
        <w:spacing w:line="312" w:lineRule="auto"/>
        <w:rPr>
          <w:sz w:val="24"/>
          <w:szCs w:val="24"/>
        </w:rPr>
      </w:pPr>
      <w:r w:rsidRPr="00111EFD">
        <w:rPr>
          <w:b/>
          <w:bCs/>
          <w:sz w:val="24"/>
          <w:szCs w:val="24"/>
        </w:rPr>
        <w:tab/>
        <w:t>D.</w:t>
      </w:r>
      <w:r w:rsidRPr="00111EFD">
        <w:rPr>
          <w:sz w:val="24"/>
          <w:szCs w:val="24"/>
        </w:rPr>
        <w:t xml:space="preserve"> Nâng cao uy tín của Đảng và Nhà nước ta trên trường quốc tế</w:t>
      </w:r>
    </w:p>
    <w:p w:rsidR="00A47934" w:rsidRPr="00111EFD" w:rsidRDefault="00A47934" w:rsidP="002556E4">
      <w:pPr>
        <w:spacing w:line="312" w:lineRule="auto"/>
        <w:rPr>
          <w:sz w:val="24"/>
          <w:szCs w:val="24"/>
        </w:rPr>
      </w:pPr>
      <w:r w:rsidRPr="00111EFD">
        <w:rPr>
          <w:b/>
          <w:bCs/>
          <w:sz w:val="24"/>
          <w:szCs w:val="24"/>
        </w:rPr>
        <w:t>Câu 18:</w:t>
      </w:r>
      <w:r w:rsidRPr="00111EFD">
        <w:rPr>
          <w:sz w:val="24"/>
          <w:szCs w:val="24"/>
        </w:rPr>
        <w:t xml:space="preserve"> Nền tảng căn bản trong chính sách đối ngoại của Nhật Bản sau Chiến tranh thế giới thứ hai là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Mở rộng quan hệ với các nước châu Á.</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Liên minh chặt chẽ với Mĩ.</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Chú trọng phát triển quan hệ với các nước Đông Nam Á.</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Coi trọng quan hệ với Tây Âu.</w:t>
      </w:r>
    </w:p>
    <w:p w:rsidR="00A47934" w:rsidRPr="00111EFD" w:rsidRDefault="00A47934" w:rsidP="002556E4">
      <w:pPr>
        <w:spacing w:line="312" w:lineRule="auto"/>
        <w:rPr>
          <w:sz w:val="24"/>
          <w:szCs w:val="24"/>
        </w:rPr>
      </w:pPr>
      <w:r w:rsidRPr="00111EFD">
        <w:rPr>
          <w:b/>
          <w:bCs/>
          <w:sz w:val="24"/>
          <w:szCs w:val="24"/>
        </w:rPr>
        <w:t>Câu 19:</w:t>
      </w:r>
      <w:r w:rsidRPr="00111EFD">
        <w:rPr>
          <w:sz w:val="24"/>
          <w:szCs w:val="24"/>
        </w:rPr>
        <w:t xml:space="preserve"> Hội nghị Ban chấp hành Trung ương Đảng Cộng sản Đông Dương tháng 11/1939 chủ trương đưa nhiệm vụ giải phóng dân tộc lên vị trí hàng đầu là do:</w:t>
      </w:r>
    </w:p>
    <w:p w:rsidR="00A47934" w:rsidRPr="00111EFD" w:rsidRDefault="00A47934" w:rsidP="002556E4">
      <w:pPr>
        <w:spacing w:line="312" w:lineRule="auto"/>
        <w:rPr>
          <w:sz w:val="24"/>
          <w:szCs w:val="24"/>
        </w:rPr>
      </w:pPr>
      <w:r w:rsidRPr="00111EFD">
        <w:rPr>
          <w:b/>
          <w:bCs/>
          <w:sz w:val="24"/>
          <w:szCs w:val="24"/>
        </w:rPr>
        <w:t xml:space="preserve">A. </w:t>
      </w:r>
      <w:r w:rsidRPr="00111EFD">
        <w:rPr>
          <w:sz w:val="24"/>
          <w:szCs w:val="24"/>
        </w:rPr>
        <w:t>mâu thuẫn giữa tư sản dân tộc với vô sản gay gắt.</w:t>
      </w:r>
    </w:p>
    <w:p w:rsidR="00A47934" w:rsidRPr="00111EFD" w:rsidRDefault="00A47934" w:rsidP="002556E4">
      <w:pPr>
        <w:spacing w:line="312" w:lineRule="auto"/>
        <w:rPr>
          <w:sz w:val="24"/>
          <w:szCs w:val="24"/>
        </w:rPr>
      </w:pPr>
      <w:r w:rsidRPr="00111EFD">
        <w:rPr>
          <w:b/>
          <w:bCs/>
          <w:sz w:val="24"/>
          <w:szCs w:val="24"/>
        </w:rPr>
        <w:t xml:space="preserve">B. </w:t>
      </w:r>
      <w:r w:rsidRPr="00111EFD">
        <w:rPr>
          <w:sz w:val="24"/>
          <w:szCs w:val="24"/>
        </w:rPr>
        <w:t>mâu thuẫn giữa địa chủ với nông dân gay gắt.</w:t>
      </w:r>
    </w:p>
    <w:p w:rsidR="00A47934" w:rsidRPr="00111EFD" w:rsidRDefault="00A47934" w:rsidP="002556E4">
      <w:pPr>
        <w:spacing w:line="312" w:lineRule="auto"/>
        <w:rPr>
          <w:sz w:val="24"/>
          <w:szCs w:val="24"/>
        </w:rPr>
      </w:pPr>
      <w:r w:rsidRPr="00111EFD">
        <w:rPr>
          <w:b/>
          <w:bCs/>
          <w:sz w:val="24"/>
          <w:szCs w:val="24"/>
        </w:rPr>
        <w:t xml:space="preserve">C. </w:t>
      </w:r>
      <w:r w:rsidRPr="00111EFD">
        <w:rPr>
          <w:sz w:val="24"/>
          <w:szCs w:val="24"/>
        </w:rPr>
        <w:t>mâu thuẫn giữa toàn thể dân tộc ta với phát xít gay gắt.</w:t>
      </w:r>
    </w:p>
    <w:p w:rsidR="00A47934" w:rsidRPr="00111EFD" w:rsidRDefault="00A47934" w:rsidP="002556E4">
      <w:pPr>
        <w:spacing w:line="312" w:lineRule="auto"/>
        <w:rPr>
          <w:sz w:val="24"/>
          <w:szCs w:val="24"/>
        </w:rPr>
      </w:pPr>
      <w:r w:rsidRPr="00111EFD">
        <w:rPr>
          <w:b/>
          <w:bCs/>
          <w:sz w:val="24"/>
          <w:szCs w:val="24"/>
        </w:rPr>
        <w:t xml:space="preserve">D. </w:t>
      </w:r>
      <w:r w:rsidRPr="00111EFD">
        <w:rPr>
          <w:sz w:val="24"/>
          <w:szCs w:val="24"/>
        </w:rPr>
        <w:t>mâu thuân giữa nhân dân ta với đế quốc và tay sai gay gắt.</w:t>
      </w:r>
    </w:p>
    <w:p w:rsidR="00A47934" w:rsidRPr="00111EFD" w:rsidRDefault="00A47934" w:rsidP="002556E4">
      <w:pPr>
        <w:spacing w:line="312" w:lineRule="auto"/>
        <w:rPr>
          <w:sz w:val="24"/>
          <w:szCs w:val="24"/>
        </w:rPr>
      </w:pPr>
      <w:r w:rsidRPr="00111EFD">
        <w:rPr>
          <w:b/>
          <w:bCs/>
          <w:sz w:val="24"/>
          <w:szCs w:val="24"/>
        </w:rPr>
        <w:t xml:space="preserve">Câu </w:t>
      </w:r>
      <w:r w:rsidRPr="00111EFD">
        <w:rPr>
          <w:rStyle w:val="Bodytext220pt"/>
          <w:b/>
          <w:bCs/>
          <w:sz w:val="24"/>
          <w:szCs w:val="24"/>
        </w:rPr>
        <w:t>20:</w:t>
      </w:r>
      <w:r w:rsidRPr="00111EFD">
        <w:rPr>
          <w:rStyle w:val="Bodytext220pt"/>
          <w:sz w:val="24"/>
          <w:szCs w:val="24"/>
        </w:rPr>
        <w:t xml:space="preserve"> </w:t>
      </w:r>
      <w:r w:rsidRPr="00111EFD">
        <w:rPr>
          <w:sz w:val="24"/>
          <w:szCs w:val="24"/>
        </w:rPr>
        <w:t xml:space="preserve">Pháp tiếu hành chương trình khai thác thuộc địa lần thử </w:t>
      </w:r>
      <w:r w:rsidRPr="00111EFD">
        <w:rPr>
          <w:rStyle w:val="Bodytext220pt"/>
          <w:sz w:val="24"/>
          <w:szCs w:val="24"/>
        </w:rPr>
        <w:t xml:space="preserve">2 ở </w:t>
      </w:r>
      <w:r w:rsidRPr="00111EFD">
        <w:rPr>
          <w:sz w:val="24"/>
          <w:szCs w:val="24"/>
        </w:rPr>
        <w:t>Việt Nam trong khoảng thời gian nào?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Từ 1897 – 1914</w:t>
      </w:r>
      <w:r w:rsidRPr="00111EFD">
        <w:rPr>
          <w:sz w:val="24"/>
          <w:szCs w:val="24"/>
        </w:rPr>
        <w:tab/>
      </w:r>
      <w:r w:rsidRPr="00111EFD">
        <w:rPr>
          <w:b/>
          <w:bCs/>
          <w:sz w:val="24"/>
          <w:szCs w:val="24"/>
        </w:rPr>
        <w:t xml:space="preserve">B. </w:t>
      </w:r>
      <w:r w:rsidRPr="00111EFD">
        <w:rPr>
          <w:sz w:val="24"/>
          <w:szCs w:val="24"/>
        </w:rPr>
        <w:t>Từ 1914-1918</w:t>
      </w:r>
      <w:r w:rsidRPr="00111EFD">
        <w:rPr>
          <w:sz w:val="24"/>
          <w:szCs w:val="24"/>
        </w:rPr>
        <w:tab/>
      </w:r>
      <w:r w:rsidRPr="00111EFD">
        <w:rPr>
          <w:rStyle w:val="Bodytext220pt"/>
          <w:b/>
          <w:bCs/>
          <w:sz w:val="24"/>
          <w:szCs w:val="24"/>
        </w:rPr>
        <w:t xml:space="preserve">C. </w:t>
      </w:r>
      <w:r w:rsidRPr="00111EFD">
        <w:rPr>
          <w:sz w:val="24"/>
          <w:szCs w:val="24"/>
        </w:rPr>
        <w:t>Từ 1919-1929</w:t>
      </w:r>
      <w:r w:rsidRPr="00111EFD">
        <w:rPr>
          <w:sz w:val="24"/>
          <w:szCs w:val="24"/>
        </w:rPr>
        <w:tab/>
      </w:r>
      <w:r w:rsidRPr="00111EFD">
        <w:rPr>
          <w:b/>
          <w:bCs/>
          <w:sz w:val="24"/>
          <w:szCs w:val="24"/>
        </w:rPr>
        <w:t xml:space="preserve">D. </w:t>
      </w:r>
      <w:r w:rsidRPr="00111EFD">
        <w:rPr>
          <w:sz w:val="24"/>
          <w:szCs w:val="24"/>
        </w:rPr>
        <w:t>Từ 1914-1929</w:t>
      </w:r>
    </w:p>
    <w:p w:rsidR="00A47934" w:rsidRPr="00111EFD" w:rsidRDefault="00A47934" w:rsidP="002556E4">
      <w:pPr>
        <w:spacing w:line="312" w:lineRule="auto"/>
        <w:rPr>
          <w:sz w:val="24"/>
          <w:szCs w:val="24"/>
        </w:rPr>
      </w:pPr>
      <w:r w:rsidRPr="00111EFD">
        <w:rPr>
          <w:b/>
          <w:bCs/>
          <w:sz w:val="24"/>
          <w:szCs w:val="24"/>
        </w:rPr>
        <w:t>Câu 21:</w:t>
      </w:r>
      <w:r w:rsidRPr="00111EFD">
        <w:rPr>
          <w:sz w:val="24"/>
          <w:szCs w:val="24"/>
        </w:rPr>
        <w:t xml:space="preserve"> Những giai cấp nào xuất hiện do tác động của chương trình khai thác thuộc địa của Pháp ở Việt Nam từ cuối thế kỷ XIX đến những thập niên đầu thế kỷ XX?</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Công nhân, nông dân, tư sản.</w:t>
      </w:r>
      <w:r w:rsidRPr="00111EFD">
        <w:rPr>
          <w:sz w:val="24"/>
          <w:szCs w:val="24"/>
        </w:rPr>
        <w:tab/>
      </w:r>
      <w:r w:rsidRPr="00111EFD">
        <w:rPr>
          <w:b/>
          <w:bCs/>
          <w:sz w:val="24"/>
          <w:szCs w:val="24"/>
        </w:rPr>
        <w:t xml:space="preserve">B. </w:t>
      </w:r>
      <w:r w:rsidRPr="00111EFD">
        <w:rPr>
          <w:sz w:val="24"/>
          <w:szCs w:val="24"/>
        </w:rPr>
        <w:t>Công nhân, tư sản, tiểu tư sản.</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Công nhân, tư sản, địa chủ phong kiến.</w:t>
      </w:r>
      <w:r w:rsidRPr="00111EFD">
        <w:rPr>
          <w:sz w:val="24"/>
          <w:szCs w:val="24"/>
        </w:rPr>
        <w:tab/>
      </w:r>
      <w:r w:rsidRPr="00111EFD">
        <w:rPr>
          <w:b/>
          <w:bCs/>
          <w:sz w:val="24"/>
          <w:szCs w:val="24"/>
        </w:rPr>
        <w:t xml:space="preserve">D. </w:t>
      </w:r>
      <w:r w:rsidRPr="00111EFD">
        <w:rPr>
          <w:sz w:val="24"/>
          <w:szCs w:val="24"/>
        </w:rPr>
        <w:t>Công nhân, nông dân, tiểu tư sản.</w:t>
      </w:r>
    </w:p>
    <w:p w:rsidR="00A47934" w:rsidRPr="00111EFD" w:rsidRDefault="00A47934" w:rsidP="002556E4">
      <w:pPr>
        <w:spacing w:line="312" w:lineRule="auto"/>
        <w:rPr>
          <w:sz w:val="24"/>
          <w:szCs w:val="24"/>
        </w:rPr>
      </w:pPr>
      <w:r w:rsidRPr="00111EFD">
        <w:rPr>
          <w:b/>
          <w:bCs/>
          <w:sz w:val="24"/>
          <w:szCs w:val="24"/>
        </w:rPr>
        <w:t>Câu 22:</w:t>
      </w:r>
      <w:r w:rsidRPr="00111EFD">
        <w:rPr>
          <w:sz w:val="24"/>
          <w:szCs w:val="24"/>
        </w:rPr>
        <w:t xml:space="preserve"> Số vốn Pháp đầu tư trong chương trình khai thác thuộc địa lần 2 ở Việt Nam chủ yếu tập trung ở ngành nào?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Công nghiệp nhẹ</w:t>
      </w:r>
      <w:r w:rsidRPr="00111EFD">
        <w:rPr>
          <w:sz w:val="24"/>
          <w:szCs w:val="24"/>
        </w:rPr>
        <w:tab/>
      </w:r>
      <w:r w:rsidRPr="00111EFD">
        <w:rPr>
          <w:b/>
          <w:bCs/>
          <w:sz w:val="24"/>
          <w:szCs w:val="24"/>
        </w:rPr>
        <w:t xml:space="preserve">B. </w:t>
      </w:r>
      <w:r w:rsidRPr="00111EFD">
        <w:rPr>
          <w:sz w:val="24"/>
          <w:szCs w:val="24"/>
        </w:rPr>
        <w:t>Thương nghiệp</w:t>
      </w:r>
      <w:r w:rsidRPr="00111EFD">
        <w:rPr>
          <w:sz w:val="24"/>
          <w:szCs w:val="24"/>
        </w:rPr>
        <w:tab/>
      </w:r>
      <w:r w:rsidRPr="00111EFD">
        <w:rPr>
          <w:rStyle w:val="Bodytext220pt"/>
          <w:b/>
          <w:bCs/>
          <w:sz w:val="24"/>
          <w:szCs w:val="24"/>
        </w:rPr>
        <w:t xml:space="preserve">C. </w:t>
      </w:r>
      <w:r w:rsidRPr="00111EFD">
        <w:rPr>
          <w:sz w:val="24"/>
          <w:szCs w:val="24"/>
        </w:rPr>
        <w:t>Công nghiệp nặng</w:t>
      </w:r>
      <w:r w:rsidRPr="00111EFD">
        <w:rPr>
          <w:sz w:val="24"/>
          <w:szCs w:val="24"/>
        </w:rPr>
        <w:tab/>
      </w:r>
      <w:r w:rsidRPr="00111EFD">
        <w:rPr>
          <w:b/>
          <w:bCs/>
          <w:sz w:val="24"/>
          <w:szCs w:val="24"/>
        </w:rPr>
        <w:t xml:space="preserve">D. </w:t>
      </w:r>
      <w:r w:rsidRPr="00111EFD">
        <w:rPr>
          <w:sz w:val="24"/>
          <w:szCs w:val="24"/>
        </w:rPr>
        <w:t>Nông nghiệp</w:t>
      </w:r>
    </w:p>
    <w:p w:rsidR="00A47934" w:rsidRPr="00111EFD" w:rsidRDefault="00A47934" w:rsidP="002556E4">
      <w:pPr>
        <w:spacing w:line="312" w:lineRule="auto"/>
        <w:rPr>
          <w:sz w:val="24"/>
          <w:szCs w:val="24"/>
        </w:rPr>
      </w:pPr>
      <w:r w:rsidRPr="00111EFD">
        <w:rPr>
          <w:b/>
          <w:bCs/>
          <w:sz w:val="24"/>
          <w:szCs w:val="24"/>
        </w:rPr>
        <w:t>Câu 23:</w:t>
      </w:r>
      <w:r w:rsidRPr="00111EFD">
        <w:rPr>
          <w:sz w:val="24"/>
          <w:szCs w:val="24"/>
        </w:rPr>
        <w:t xml:space="preserve"> So với chiến lược kinh tế hướng nội, chiến lược kinh tế hướng ngoại của các nước tham gia sáng lập ASEAN có gì khác?</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Phát triển các ngành sản xuất hàng tiêu dùng nội địa thay hàng nhập khẩu.</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Chú trọng sản xuất hàng nội địa và xuất khẩu.</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Lấy thị trường trong nước làm chỗ dựa.</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Lấy xuất khẩu làm chủ đạo, mở cửa nền kinh tế, thu hút vốn đầu tư.</w:t>
      </w:r>
    </w:p>
    <w:p w:rsidR="00A47934" w:rsidRPr="00111EFD" w:rsidRDefault="00A47934" w:rsidP="002556E4">
      <w:pPr>
        <w:spacing w:line="312" w:lineRule="auto"/>
        <w:rPr>
          <w:sz w:val="24"/>
          <w:szCs w:val="24"/>
        </w:rPr>
      </w:pPr>
      <w:r w:rsidRPr="00111EFD">
        <w:rPr>
          <w:b/>
          <w:bCs/>
          <w:sz w:val="24"/>
          <w:szCs w:val="24"/>
        </w:rPr>
        <w:t>Câu 24:</w:t>
      </w:r>
      <w:r w:rsidRPr="00111EFD">
        <w:rPr>
          <w:sz w:val="24"/>
          <w:szCs w:val="24"/>
        </w:rPr>
        <w:t xml:space="preserve"> Vấn đề nào sau đây không được các nước tham dự hội nghị Ianta tháng 2/1945 đề cập đến?</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Khắc phục hậu quả chiến tranh.</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Tổ chức lại thế giới sau chiến tranh.</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Đánh bại chủ nghĩa phát xít.</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Phân chia thành quả giữa các nước thắng trận.</w:t>
      </w:r>
    </w:p>
    <w:p w:rsidR="00A47934" w:rsidRPr="00111EFD" w:rsidRDefault="00A47934" w:rsidP="002556E4">
      <w:pPr>
        <w:spacing w:line="312" w:lineRule="auto"/>
        <w:rPr>
          <w:sz w:val="24"/>
          <w:szCs w:val="24"/>
        </w:rPr>
      </w:pPr>
      <w:r w:rsidRPr="00111EFD">
        <w:rPr>
          <w:b/>
          <w:bCs/>
          <w:sz w:val="24"/>
          <w:szCs w:val="24"/>
        </w:rPr>
        <w:t>Câu 25:</w:t>
      </w:r>
      <w:r w:rsidRPr="00111EFD">
        <w:rPr>
          <w:sz w:val="24"/>
          <w:szCs w:val="24"/>
        </w:rPr>
        <w:t xml:space="preserve"> Mục tiêu nào không nằm trong chiến lược toàn cầu của Mĩ giai đoạn 1945 - 1973?</w:t>
      </w:r>
    </w:p>
    <w:p w:rsidR="00A47934" w:rsidRPr="00111EFD" w:rsidRDefault="00A47934" w:rsidP="002556E4">
      <w:pPr>
        <w:spacing w:line="312" w:lineRule="auto"/>
        <w:rPr>
          <w:sz w:val="24"/>
          <w:szCs w:val="24"/>
        </w:rPr>
      </w:pPr>
      <w:r w:rsidRPr="00111EFD">
        <w:rPr>
          <w:b/>
          <w:bCs/>
          <w:sz w:val="24"/>
          <w:szCs w:val="24"/>
        </w:rPr>
        <w:t xml:space="preserve">A. </w:t>
      </w:r>
      <w:r w:rsidRPr="00111EFD">
        <w:rPr>
          <w:sz w:val="24"/>
          <w:szCs w:val="24"/>
        </w:rPr>
        <w:t>Thành lập các khối quân sự nhiều nơi trên thế giới.</w:t>
      </w:r>
    </w:p>
    <w:p w:rsidR="00A47934" w:rsidRPr="00111EFD" w:rsidRDefault="00A47934" w:rsidP="002556E4">
      <w:pPr>
        <w:spacing w:line="312" w:lineRule="auto"/>
        <w:rPr>
          <w:sz w:val="24"/>
          <w:szCs w:val="24"/>
        </w:rPr>
      </w:pPr>
      <w:r w:rsidRPr="00111EFD">
        <w:rPr>
          <w:b/>
          <w:bCs/>
          <w:sz w:val="24"/>
          <w:szCs w:val="24"/>
        </w:rPr>
        <w:t xml:space="preserve">B. </w:t>
      </w:r>
      <w:r w:rsidRPr="00111EFD">
        <w:rPr>
          <w:sz w:val="24"/>
          <w:szCs w:val="24"/>
        </w:rPr>
        <w:t>Ngăn chặn, tiến tới xoá bỏ chủ nghĩa xã hội trên thế giới.</w:t>
      </w:r>
    </w:p>
    <w:p w:rsidR="00A47934" w:rsidRPr="00111EFD" w:rsidRDefault="00A47934" w:rsidP="002556E4">
      <w:pPr>
        <w:spacing w:line="312" w:lineRule="auto"/>
        <w:rPr>
          <w:sz w:val="24"/>
          <w:szCs w:val="24"/>
        </w:rPr>
      </w:pPr>
      <w:r w:rsidRPr="00111EFD">
        <w:rPr>
          <w:rStyle w:val="Bodytext220pt"/>
          <w:b/>
          <w:bCs/>
          <w:sz w:val="24"/>
          <w:szCs w:val="24"/>
        </w:rPr>
        <w:t xml:space="preserve">C. </w:t>
      </w:r>
      <w:r w:rsidRPr="00111EFD">
        <w:rPr>
          <w:sz w:val="24"/>
          <w:szCs w:val="24"/>
        </w:rPr>
        <w:t>Khống chế, chi phối các nước tư bản đồng minh.</w:t>
      </w:r>
    </w:p>
    <w:p w:rsidR="00A47934" w:rsidRPr="00111EFD" w:rsidRDefault="00A47934" w:rsidP="002556E4">
      <w:pPr>
        <w:spacing w:line="312" w:lineRule="auto"/>
        <w:rPr>
          <w:sz w:val="24"/>
          <w:szCs w:val="24"/>
        </w:rPr>
      </w:pPr>
      <w:r w:rsidRPr="00111EFD">
        <w:rPr>
          <w:b/>
          <w:bCs/>
          <w:sz w:val="24"/>
          <w:szCs w:val="24"/>
        </w:rPr>
        <w:t xml:space="preserve">D. </w:t>
      </w:r>
      <w:r w:rsidRPr="00111EFD">
        <w:rPr>
          <w:sz w:val="24"/>
          <w:szCs w:val="24"/>
        </w:rPr>
        <w:t>Đàn áp phong trào cách mạng thế giới.</w:t>
      </w:r>
    </w:p>
    <w:p w:rsidR="00A47934" w:rsidRPr="00111EFD" w:rsidRDefault="00A47934" w:rsidP="002556E4">
      <w:pPr>
        <w:spacing w:line="312" w:lineRule="auto"/>
        <w:rPr>
          <w:sz w:val="24"/>
          <w:szCs w:val="24"/>
        </w:rPr>
      </w:pPr>
      <w:r w:rsidRPr="00111EFD">
        <w:rPr>
          <w:b/>
          <w:bCs/>
          <w:sz w:val="24"/>
          <w:szCs w:val="24"/>
        </w:rPr>
        <w:t>Câu 26:</w:t>
      </w:r>
      <w:r w:rsidRPr="00111EFD">
        <w:rPr>
          <w:sz w:val="24"/>
          <w:szCs w:val="24"/>
        </w:rPr>
        <w:t xml:space="preserve"> Liên Xô đã phóng con tàu vũ trụ đưa nhà du hành vũ trụ I. Gagarin bay vòng quanh Trái Đất, mở đầu kỉ nguyên chinh phục vũ trụ của loài ngưòi vào năm nào?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1957</w:t>
      </w:r>
      <w:r w:rsidRPr="00111EFD">
        <w:rPr>
          <w:sz w:val="24"/>
          <w:szCs w:val="24"/>
        </w:rPr>
        <w:tab/>
      </w:r>
      <w:r w:rsidRPr="00111EFD">
        <w:rPr>
          <w:b/>
          <w:bCs/>
          <w:sz w:val="24"/>
          <w:szCs w:val="24"/>
        </w:rPr>
        <w:t xml:space="preserve">B. </w:t>
      </w:r>
      <w:r w:rsidRPr="00111EFD">
        <w:rPr>
          <w:sz w:val="24"/>
          <w:szCs w:val="24"/>
        </w:rPr>
        <w:t>1961</w:t>
      </w:r>
      <w:r w:rsidRPr="00111EFD">
        <w:rPr>
          <w:sz w:val="24"/>
          <w:szCs w:val="24"/>
        </w:rPr>
        <w:tab/>
      </w:r>
      <w:r w:rsidRPr="00111EFD">
        <w:rPr>
          <w:rStyle w:val="Bodytext220pt"/>
          <w:b/>
          <w:bCs/>
          <w:sz w:val="24"/>
          <w:szCs w:val="24"/>
        </w:rPr>
        <w:t xml:space="preserve">C. </w:t>
      </w:r>
      <w:r w:rsidRPr="00111EFD">
        <w:rPr>
          <w:sz w:val="24"/>
          <w:szCs w:val="24"/>
        </w:rPr>
        <w:t>1949</w:t>
      </w:r>
      <w:r w:rsidRPr="00111EFD">
        <w:rPr>
          <w:sz w:val="24"/>
          <w:szCs w:val="24"/>
        </w:rPr>
        <w:tab/>
      </w:r>
      <w:r w:rsidRPr="00111EFD">
        <w:rPr>
          <w:b/>
          <w:bCs/>
          <w:sz w:val="24"/>
          <w:szCs w:val="24"/>
        </w:rPr>
        <w:t>D.</w:t>
      </w:r>
      <w:r w:rsidRPr="00111EFD">
        <w:rPr>
          <w:sz w:val="24"/>
          <w:szCs w:val="24"/>
        </w:rPr>
        <w:t xml:space="preserve"> 1973</w:t>
      </w:r>
    </w:p>
    <w:p w:rsidR="00A47934" w:rsidRPr="00111EFD" w:rsidRDefault="00A47934" w:rsidP="002556E4">
      <w:pPr>
        <w:spacing w:line="312" w:lineRule="auto"/>
        <w:rPr>
          <w:sz w:val="24"/>
          <w:szCs w:val="24"/>
        </w:rPr>
      </w:pPr>
      <w:r w:rsidRPr="00111EFD">
        <w:rPr>
          <w:b/>
          <w:bCs/>
          <w:sz w:val="24"/>
          <w:szCs w:val="24"/>
        </w:rPr>
        <w:t>Câu 27:</w:t>
      </w:r>
      <w:r w:rsidRPr="00111EFD">
        <w:rPr>
          <w:sz w:val="24"/>
          <w:szCs w:val="24"/>
        </w:rPr>
        <w:t xml:space="preserve"> So với Hội nghị BCH Trung ương Đảng tháng 11/1939, Hội nghị BCH Trung ương Đảng Cộng sản Đông Dương tháng 5/1941 hoàn chỉnh hơn ở điểm nào về cách thức giành chính quyền?</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Thành lập mặt trận thống nhất dân tộc rộng rãi.</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Xác định hình thái của cuộc khởi nghĩa là đi từ khởi nghĩa từng phần tiến lên tổng khởi nghĩa.</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Tạm gác khẩu hiệu cách mạng ruộng đất, thực hiện giảm tô, giảm tức.</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Xác định nhiệm vụ chủ yếu, trước mắt là đánh đế quốc tay sai, giải phóng dân tộc.</w:t>
      </w:r>
    </w:p>
    <w:p w:rsidR="00A47934" w:rsidRPr="00111EFD" w:rsidRDefault="00A47934" w:rsidP="002556E4">
      <w:pPr>
        <w:spacing w:line="312" w:lineRule="auto"/>
        <w:rPr>
          <w:sz w:val="24"/>
          <w:szCs w:val="24"/>
        </w:rPr>
      </w:pPr>
      <w:r w:rsidRPr="00111EFD">
        <w:rPr>
          <w:b/>
          <w:bCs/>
          <w:sz w:val="24"/>
          <w:szCs w:val="24"/>
        </w:rPr>
        <w:t>Câu 28:</w:t>
      </w:r>
      <w:r w:rsidRPr="00111EFD">
        <w:rPr>
          <w:sz w:val="24"/>
          <w:szCs w:val="24"/>
        </w:rPr>
        <w:t xml:space="preserve"> Trụ sở của Liên hợp quốc đặt ở đâu?</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Xan Phranxixco - Mỹ.</w:t>
      </w:r>
      <w:r w:rsidRPr="00111EFD">
        <w:rPr>
          <w:sz w:val="24"/>
          <w:szCs w:val="24"/>
        </w:rPr>
        <w:tab/>
      </w:r>
      <w:r w:rsidRPr="00111EFD">
        <w:rPr>
          <w:b/>
          <w:bCs/>
          <w:sz w:val="24"/>
          <w:szCs w:val="24"/>
        </w:rPr>
        <w:t xml:space="preserve">B. </w:t>
      </w:r>
      <w:r w:rsidRPr="00111EFD">
        <w:rPr>
          <w:sz w:val="24"/>
          <w:szCs w:val="24"/>
        </w:rPr>
        <w:t>Niu Ooc - Mỹ.</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Osinton -Mỹ.</w:t>
      </w:r>
      <w:r w:rsidRPr="00111EFD">
        <w:rPr>
          <w:sz w:val="24"/>
          <w:szCs w:val="24"/>
        </w:rPr>
        <w:tab/>
      </w:r>
      <w:r w:rsidRPr="00111EFD">
        <w:rPr>
          <w:b/>
          <w:bCs/>
          <w:sz w:val="24"/>
          <w:szCs w:val="24"/>
        </w:rPr>
        <w:t xml:space="preserve">D. </w:t>
      </w:r>
      <w:r w:rsidRPr="00111EFD">
        <w:rPr>
          <w:sz w:val="24"/>
          <w:szCs w:val="24"/>
        </w:rPr>
        <w:t>Chicago - Mỹ.</w:t>
      </w:r>
    </w:p>
    <w:p w:rsidR="00A47934" w:rsidRPr="00111EFD" w:rsidRDefault="00A47934" w:rsidP="002556E4">
      <w:pPr>
        <w:spacing w:line="312" w:lineRule="auto"/>
        <w:rPr>
          <w:sz w:val="24"/>
          <w:szCs w:val="24"/>
        </w:rPr>
      </w:pPr>
      <w:r w:rsidRPr="00111EFD">
        <w:rPr>
          <w:b/>
          <w:bCs/>
          <w:sz w:val="24"/>
          <w:szCs w:val="24"/>
        </w:rPr>
        <w:t>Câu 29:</w:t>
      </w:r>
      <w:r w:rsidRPr="00111EFD">
        <w:rPr>
          <w:sz w:val="24"/>
          <w:szCs w:val="24"/>
        </w:rPr>
        <w:t xml:space="preserve"> Sự kiện trực tiếp đưa đến quyết định Tổng khởi nghĩa giành chính quyền của Đảng ta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phát xít Nhật nhảy vào Đông Dương ngày 22/9/1940.</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phát xít Nhật đảo chính lật đổ Pháp ở Đông Dương ngày 9/3/1945.</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phát xít Nhật đầu hàng đồng minh ngày 15/8/1945.</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phát xít Đức đầu hàng đồng minh ngày 9/5/1945.</w:t>
      </w:r>
    </w:p>
    <w:p w:rsidR="00A47934" w:rsidRPr="00111EFD" w:rsidRDefault="00A47934" w:rsidP="002556E4">
      <w:pPr>
        <w:spacing w:line="312" w:lineRule="auto"/>
        <w:rPr>
          <w:sz w:val="24"/>
          <w:szCs w:val="24"/>
        </w:rPr>
      </w:pPr>
      <w:r w:rsidRPr="00111EFD">
        <w:rPr>
          <w:b/>
          <w:bCs/>
          <w:sz w:val="24"/>
          <w:szCs w:val="24"/>
        </w:rPr>
        <w:t>Câu 30:</w:t>
      </w:r>
      <w:r w:rsidRPr="00111EFD">
        <w:rPr>
          <w:sz w:val="24"/>
          <w:szCs w:val="24"/>
        </w:rPr>
        <w:t xml:space="preserve"> Nếu không giải quyết được vấn đề dân tộc giải phóng, không đòi được độc lập tự do cho toàn thể dân tộc thì chẳng những quốc gia dân tộc còn chịu mãi kiếp ngựa trâu mà quyền lợi của bộ phận giai cấp đến vạn năm cũng không đòi lại được...”. Nội dung trên được trích trong văn kiện của Hội nghị nào dưới đây?</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Hội nghị thành lập Đảng Cộng sản Việt Nam (tháng 2/1930).</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Hội nghị Ban Chấp hành Trung ương Đảng Cộng sản Đông Dương (tháng 7/1936).</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Hội nghị Ban Chấp hành Trung ương Đảng Cộng sản Đông Dương (tháng 11/1939).</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Hội nghị lần thứ 8 Ban Chấp hành Trung ương Đảng Cộng sản Đông Dương (tháng 5/1941).</w:t>
      </w:r>
    </w:p>
    <w:p w:rsidR="00A47934" w:rsidRPr="00111EFD" w:rsidRDefault="00A47934" w:rsidP="002556E4">
      <w:pPr>
        <w:spacing w:line="312" w:lineRule="auto"/>
        <w:rPr>
          <w:sz w:val="24"/>
          <w:szCs w:val="24"/>
        </w:rPr>
      </w:pPr>
      <w:r w:rsidRPr="00111EFD">
        <w:rPr>
          <w:b/>
          <w:bCs/>
          <w:sz w:val="24"/>
          <w:szCs w:val="24"/>
        </w:rPr>
        <w:t>Câu 31:</w:t>
      </w:r>
      <w:r w:rsidRPr="00111EFD">
        <w:rPr>
          <w:sz w:val="24"/>
          <w:szCs w:val="24"/>
        </w:rPr>
        <w:t xml:space="preserve"> Việt Nam gia nhập Liên hợp quốc vào thời gian nào?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Tháng 9-1987</w:t>
      </w:r>
      <w:r w:rsidRPr="00111EFD">
        <w:rPr>
          <w:sz w:val="24"/>
          <w:szCs w:val="24"/>
        </w:rPr>
        <w:tab/>
      </w:r>
      <w:r w:rsidRPr="00111EFD">
        <w:rPr>
          <w:b/>
          <w:bCs/>
          <w:sz w:val="24"/>
          <w:szCs w:val="24"/>
        </w:rPr>
        <w:t xml:space="preserve">B. </w:t>
      </w:r>
      <w:r w:rsidRPr="00111EFD">
        <w:rPr>
          <w:sz w:val="24"/>
          <w:szCs w:val="24"/>
        </w:rPr>
        <w:t>Tháng 9-1967</w:t>
      </w:r>
      <w:r w:rsidRPr="00111EFD">
        <w:rPr>
          <w:sz w:val="24"/>
          <w:szCs w:val="24"/>
        </w:rPr>
        <w:tab/>
      </w:r>
      <w:r w:rsidRPr="00111EFD">
        <w:rPr>
          <w:rStyle w:val="Bodytext220pt"/>
          <w:b/>
          <w:bCs/>
          <w:sz w:val="24"/>
          <w:szCs w:val="24"/>
        </w:rPr>
        <w:t xml:space="preserve">C. </w:t>
      </w:r>
      <w:r w:rsidRPr="00111EFD">
        <w:rPr>
          <w:sz w:val="24"/>
          <w:szCs w:val="24"/>
        </w:rPr>
        <w:t>Tháng 9-1977</w:t>
      </w:r>
      <w:r w:rsidRPr="00111EFD">
        <w:rPr>
          <w:sz w:val="24"/>
          <w:szCs w:val="24"/>
        </w:rPr>
        <w:tab/>
      </w:r>
      <w:r w:rsidRPr="00111EFD">
        <w:rPr>
          <w:b/>
          <w:bCs/>
          <w:sz w:val="24"/>
          <w:szCs w:val="24"/>
        </w:rPr>
        <w:t xml:space="preserve">D. </w:t>
      </w:r>
      <w:r w:rsidRPr="00111EFD">
        <w:rPr>
          <w:sz w:val="24"/>
          <w:szCs w:val="24"/>
        </w:rPr>
        <w:t>Tháng 9-1997</w:t>
      </w:r>
    </w:p>
    <w:p w:rsidR="00A47934" w:rsidRPr="00111EFD" w:rsidRDefault="00A47934" w:rsidP="002556E4">
      <w:pPr>
        <w:spacing w:line="312" w:lineRule="auto"/>
        <w:rPr>
          <w:sz w:val="24"/>
          <w:szCs w:val="24"/>
        </w:rPr>
      </w:pPr>
      <w:r w:rsidRPr="00111EFD">
        <w:rPr>
          <w:b/>
          <w:bCs/>
          <w:sz w:val="24"/>
          <w:szCs w:val="24"/>
        </w:rPr>
        <w:t>Câu 32:</w:t>
      </w:r>
      <w:r w:rsidRPr="00111EFD">
        <w:rPr>
          <w:sz w:val="24"/>
          <w:szCs w:val="24"/>
        </w:rPr>
        <w:t xml:space="preserve"> So với hoạt động của giai cấp tư sản Việt Nam, hoạt động của giai cấp tiểu tư sản sau Chiến tranh thế giới thứ nhất có điểm gì khác?</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Sôi nổi, thu hút đông đảo các tầng lớp nhân dân tham gia.</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Quy mô nhỏ.</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Hình thức đấu tranh chủ yếu là thương lượng với chính quyền Pháp.</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Mục tiêu đấu tranh chủ yếu là đòi quyền lợi về kinh tế.</w:t>
      </w:r>
    </w:p>
    <w:p w:rsidR="00A47934" w:rsidRPr="00111EFD" w:rsidRDefault="00A47934" w:rsidP="002556E4">
      <w:pPr>
        <w:spacing w:line="312" w:lineRule="auto"/>
        <w:rPr>
          <w:sz w:val="24"/>
          <w:szCs w:val="24"/>
        </w:rPr>
      </w:pPr>
      <w:r w:rsidRPr="00111EFD">
        <w:rPr>
          <w:b/>
          <w:bCs/>
          <w:sz w:val="24"/>
          <w:szCs w:val="24"/>
        </w:rPr>
        <w:t>Câu 33:</w:t>
      </w:r>
      <w:r w:rsidRPr="00111EFD">
        <w:rPr>
          <w:sz w:val="24"/>
          <w:szCs w:val="24"/>
        </w:rPr>
        <w:t xml:space="preserve"> Yếu tố cơ bản nào giúp nền kinh tế Tây Âu đến năm 1950 phục hồi và đạt mức trước Chiến tranh thế giới thứ hai?</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Tiến bộ khoa học - kĩ thuật.</w:t>
      </w:r>
    </w:p>
    <w:p w:rsidR="00A47934" w:rsidRPr="00111EFD" w:rsidRDefault="00A47934" w:rsidP="002556E4">
      <w:pPr>
        <w:tabs>
          <w:tab w:val="left" w:pos="425"/>
        </w:tabs>
        <w:spacing w:line="312" w:lineRule="auto"/>
        <w:rPr>
          <w:b/>
          <w:bCs/>
          <w:sz w:val="24"/>
          <w:szCs w:val="24"/>
        </w:rPr>
      </w:pPr>
      <w:r w:rsidRPr="00111EFD">
        <w:rPr>
          <w:b/>
          <w:bCs/>
          <w:sz w:val="24"/>
          <w:szCs w:val="24"/>
        </w:rPr>
        <w:tab/>
        <w:t xml:space="preserve">B. </w:t>
      </w:r>
      <w:r w:rsidRPr="00111EFD">
        <w:rPr>
          <w:sz w:val="24"/>
          <w:szCs w:val="24"/>
        </w:rPr>
        <w:t>Nguồn tài nguyên vơ vét từ các nước thuộc địa.</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Sự liên kết kinh tế giữa các nước Tây Âu.</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Viện trợ của Mĩ từ “Kế hoạch Mácsan”.</w:t>
      </w:r>
    </w:p>
    <w:p w:rsidR="00A47934" w:rsidRPr="00111EFD" w:rsidRDefault="00A47934" w:rsidP="002556E4">
      <w:pPr>
        <w:spacing w:line="312" w:lineRule="auto"/>
        <w:rPr>
          <w:sz w:val="24"/>
          <w:szCs w:val="24"/>
        </w:rPr>
      </w:pPr>
      <w:r w:rsidRPr="00111EFD">
        <w:rPr>
          <w:b/>
          <w:bCs/>
          <w:sz w:val="24"/>
          <w:szCs w:val="24"/>
        </w:rPr>
        <w:t>Câu 34:</w:t>
      </w:r>
      <w:r w:rsidRPr="00111EFD">
        <w:rPr>
          <w:sz w:val="24"/>
          <w:szCs w:val="24"/>
        </w:rPr>
        <w:t xml:space="preserve"> Điểm giống nhau giữa Cương lĩnh chính trị đầu tiên của Đảng do Nguyễn Ái Quốc soạn thảo với Luận cương chính trị do Trần Phú soạn thảo về phương hướng phát triển của cách mạng Việt Nam là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Thấy được nhân tố quyết định thắng lợi của cách mạng Việt Nam là Đảng Cộng sản Đông Dương.</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Chỉ ra cách mạng Việt Nam trải qua 2 giai đoạn: cách mạng tư sản dân quyền và cách mạng xã hội chủ nghĩa.</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Xác định lực lượng cách mạng là liên minh công nông.</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Nêu nhiệm vụ chủ yếu của cách mạng Việt Nam là đánh đế quốc.</w:t>
      </w:r>
    </w:p>
    <w:p w:rsidR="00A47934" w:rsidRPr="00111EFD" w:rsidRDefault="00A47934" w:rsidP="002556E4">
      <w:pPr>
        <w:spacing w:line="312" w:lineRule="auto"/>
        <w:rPr>
          <w:sz w:val="24"/>
          <w:szCs w:val="24"/>
        </w:rPr>
      </w:pPr>
      <w:r w:rsidRPr="00111EFD">
        <w:rPr>
          <w:b/>
          <w:bCs/>
          <w:sz w:val="24"/>
          <w:szCs w:val="24"/>
        </w:rPr>
        <w:t>Câu 35:</w:t>
      </w:r>
      <w:r w:rsidRPr="00111EFD">
        <w:rPr>
          <w:sz w:val="24"/>
          <w:szCs w:val="24"/>
        </w:rPr>
        <w:t xml:space="preserve"> Liên bang Nga có vai trò như thế nào sau khi Liên Xô tan rã?</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Kế thừa địa vị pháp lý của Liên Xô tại Hội đồng Bảo an Liên hợp quốc và các cơ quan ngoại giao của Liên Xô ở nuớc ngoài.</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Đi đầu trong việc giải quyết các xung đột, tranh chấp quốc tế.</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Là trung gian hòa giải các tranh chấp quốc tế.</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Là trụ cột của hòa bình thế giới.</w:t>
      </w:r>
    </w:p>
    <w:p w:rsidR="00A47934" w:rsidRPr="00111EFD" w:rsidRDefault="00A47934" w:rsidP="002556E4">
      <w:pPr>
        <w:spacing w:line="312" w:lineRule="auto"/>
        <w:rPr>
          <w:sz w:val="24"/>
          <w:szCs w:val="24"/>
        </w:rPr>
      </w:pPr>
      <w:r w:rsidRPr="00111EFD">
        <w:rPr>
          <w:b/>
          <w:bCs/>
          <w:sz w:val="24"/>
          <w:szCs w:val="24"/>
        </w:rPr>
        <w:t>Câu 36:</w:t>
      </w:r>
      <w:r w:rsidRPr="00111EFD">
        <w:rPr>
          <w:sz w:val="24"/>
          <w:szCs w:val="24"/>
        </w:rPr>
        <w:t xml:space="preserve"> Đuờng lối cải cách - mở cửa của Trung Quốc từ năm 1978 do ai khởi xướng?</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Tôn Trung Sơn.</w:t>
      </w:r>
      <w:r w:rsidRPr="00111EFD">
        <w:rPr>
          <w:sz w:val="24"/>
          <w:szCs w:val="24"/>
        </w:rPr>
        <w:tab/>
      </w:r>
      <w:r w:rsidRPr="00111EFD">
        <w:rPr>
          <w:b/>
          <w:bCs/>
          <w:sz w:val="24"/>
          <w:szCs w:val="24"/>
        </w:rPr>
        <w:t xml:space="preserve">B. </w:t>
      </w:r>
      <w:r w:rsidRPr="00111EFD">
        <w:rPr>
          <w:sz w:val="24"/>
          <w:szCs w:val="24"/>
        </w:rPr>
        <w:t>Mao Trạch Đông.</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Khang Hữu Vi.</w:t>
      </w:r>
      <w:r w:rsidRPr="00111EFD">
        <w:rPr>
          <w:sz w:val="24"/>
          <w:szCs w:val="24"/>
        </w:rPr>
        <w:tab/>
      </w:r>
      <w:r w:rsidRPr="00111EFD">
        <w:rPr>
          <w:b/>
          <w:bCs/>
          <w:sz w:val="24"/>
          <w:szCs w:val="24"/>
        </w:rPr>
        <w:t xml:space="preserve">D. </w:t>
      </w:r>
      <w:r w:rsidRPr="00111EFD">
        <w:rPr>
          <w:sz w:val="24"/>
          <w:szCs w:val="24"/>
        </w:rPr>
        <w:t>Đặng Tiểu Binh.</w:t>
      </w:r>
    </w:p>
    <w:p w:rsidR="00A47934" w:rsidRPr="00111EFD" w:rsidRDefault="00A47934" w:rsidP="002556E4">
      <w:pPr>
        <w:spacing w:line="312" w:lineRule="auto"/>
        <w:rPr>
          <w:sz w:val="24"/>
          <w:szCs w:val="24"/>
        </w:rPr>
      </w:pPr>
      <w:r w:rsidRPr="00111EFD">
        <w:rPr>
          <w:b/>
          <w:bCs/>
          <w:sz w:val="24"/>
          <w:szCs w:val="24"/>
        </w:rPr>
        <w:t>Câu 37:</w:t>
      </w:r>
      <w:r w:rsidRPr="00111EFD">
        <w:rPr>
          <w:sz w:val="24"/>
          <w:szCs w:val="24"/>
        </w:rPr>
        <w:t xml:space="preserve"> Cuộc bầu cử Quốc hội ngày 6/1/1946 của nước Việt Nam Dân chủ Cộng hòa sau Cách mạng tháng Tám đã để lại bài học kinh nghiệm nào sau đây?</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Phải biết phân hoá, cô lập kẻ thù.</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Phát huy sức mạnh làm chủ đất nước của nhân dân.</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Mềm dẻo trong sách lược đấu tranh.</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Nhân nhượng có giới hạn, có nguyên tắc.</w:t>
      </w:r>
    </w:p>
    <w:p w:rsidR="00A47934" w:rsidRPr="00111EFD" w:rsidRDefault="00A47934" w:rsidP="002556E4">
      <w:pPr>
        <w:spacing w:line="312" w:lineRule="auto"/>
        <w:rPr>
          <w:sz w:val="24"/>
          <w:szCs w:val="24"/>
        </w:rPr>
      </w:pPr>
      <w:r w:rsidRPr="00111EFD">
        <w:rPr>
          <w:b/>
          <w:bCs/>
          <w:sz w:val="24"/>
          <w:szCs w:val="24"/>
        </w:rPr>
        <w:t>Câu 38:</w:t>
      </w:r>
      <w:r w:rsidRPr="00111EFD">
        <w:rPr>
          <w:sz w:val="24"/>
          <w:szCs w:val="24"/>
        </w:rPr>
        <w:t xml:space="preserve"> Yếu tố quan trọng nhất quyết định sự phát </w:t>
      </w:r>
      <w:r w:rsidRPr="00111EFD">
        <w:rPr>
          <w:sz w:val="24"/>
          <w:szCs w:val="24"/>
          <w:lang w:val="es-ES" w:eastAsia="es-ES"/>
        </w:rPr>
        <w:t xml:space="preserve">triển </w:t>
      </w:r>
      <w:r w:rsidRPr="00111EFD">
        <w:rPr>
          <w:sz w:val="24"/>
          <w:szCs w:val="24"/>
        </w:rPr>
        <w:t>của nền kinh tế Nhật Bản sau Chiến tranh thế giới thứ hai là:</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sự phát triển của khoa học - kỹ thuật.</w:t>
      </w:r>
      <w:r w:rsidRPr="00111EFD">
        <w:rPr>
          <w:sz w:val="24"/>
          <w:szCs w:val="24"/>
        </w:rPr>
        <w:tab/>
      </w:r>
      <w:r w:rsidRPr="00111EFD">
        <w:rPr>
          <w:b/>
          <w:bCs/>
          <w:sz w:val="24"/>
          <w:szCs w:val="24"/>
        </w:rPr>
        <w:t xml:space="preserve">B. </w:t>
      </w:r>
      <w:r w:rsidRPr="00111EFD">
        <w:rPr>
          <w:sz w:val="24"/>
          <w:szCs w:val="24"/>
        </w:rPr>
        <w:t>vai trò lãnh đạo, quản lý của Nhà nước.</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 xml:space="preserve">sự năng động của </w:t>
      </w:r>
      <w:r w:rsidRPr="00111EFD">
        <w:rPr>
          <w:rStyle w:val="Bodytext2Spacing-1pt"/>
          <w:sz w:val="24"/>
          <w:szCs w:val="24"/>
        </w:rPr>
        <w:t>các</w:t>
      </w:r>
      <w:r w:rsidRPr="00111EFD">
        <w:rPr>
          <w:sz w:val="24"/>
          <w:szCs w:val="24"/>
        </w:rPr>
        <w:t xml:space="preserve"> công ty Nhật.</w:t>
      </w:r>
      <w:r w:rsidRPr="00111EFD">
        <w:rPr>
          <w:sz w:val="24"/>
          <w:szCs w:val="24"/>
        </w:rPr>
        <w:tab/>
      </w:r>
      <w:r w:rsidRPr="00111EFD">
        <w:rPr>
          <w:b/>
          <w:bCs/>
          <w:sz w:val="24"/>
          <w:szCs w:val="24"/>
        </w:rPr>
        <w:t xml:space="preserve">D. </w:t>
      </w:r>
      <w:r w:rsidRPr="00111EFD">
        <w:rPr>
          <w:sz w:val="24"/>
          <w:szCs w:val="24"/>
        </w:rPr>
        <w:t>yếu tố con người.</w:t>
      </w:r>
    </w:p>
    <w:p w:rsidR="00A47934" w:rsidRPr="00111EFD" w:rsidRDefault="00A47934" w:rsidP="002556E4">
      <w:pPr>
        <w:spacing w:line="312" w:lineRule="auto"/>
        <w:rPr>
          <w:sz w:val="24"/>
          <w:szCs w:val="24"/>
        </w:rPr>
      </w:pPr>
      <w:r w:rsidRPr="00111EFD">
        <w:rPr>
          <w:b/>
          <w:bCs/>
          <w:sz w:val="24"/>
          <w:szCs w:val="24"/>
        </w:rPr>
        <w:t>Câu 39:</w:t>
      </w:r>
      <w:r w:rsidRPr="00111EFD">
        <w:rPr>
          <w:sz w:val="24"/>
          <w:szCs w:val="24"/>
        </w:rPr>
        <w:t xml:space="preserve"> Tại sao năm 1960 đưoc gọi là “Năm châu Phi”?</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Vì chủ nghĩa Apácthai bị xoá bỏ.</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Vì hệ thống thuộc địa của chủ nghĩa thực dân bị tan rã.</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Vì có 17 nước ở châu Phi giành được độc lập.</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Vì phong trào đấu tranh vũ trang diễn ra mạnh mẽ ở châu Phi.</w:t>
      </w:r>
    </w:p>
    <w:p w:rsidR="00A47934" w:rsidRPr="00111EFD" w:rsidRDefault="00A47934" w:rsidP="002556E4">
      <w:pPr>
        <w:spacing w:line="312" w:lineRule="auto"/>
        <w:rPr>
          <w:sz w:val="24"/>
          <w:szCs w:val="24"/>
        </w:rPr>
      </w:pPr>
      <w:r w:rsidRPr="00111EFD">
        <w:rPr>
          <w:b/>
          <w:bCs/>
          <w:sz w:val="24"/>
          <w:szCs w:val="24"/>
        </w:rPr>
        <w:t>Câu 40:</w:t>
      </w:r>
      <w:r w:rsidRPr="00111EFD">
        <w:rPr>
          <w:sz w:val="24"/>
          <w:szCs w:val="24"/>
        </w:rPr>
        <w:t xml:space="preserve"> Ý nghĩa của việc các nước </w:t>
      </w:r>
      <w:r w:rsidRPr="00111EFD">
        <w:rPr>
          <w:sz w:val="24"/>
          <w:szCs w:val="24"/>
          <w:lang w:val="de-DE" w:eastAsia="de-DE"/>
        </w:rPr>
        <w:t xml:space="preserve">ASEAN </w:t>
      </w:r>
      <w:r w:rsidRPr="00111EFD">
        <w:rPr>
          <w:sz w:val="24"/>
          <w:szCs w:val="24"/>
        </w:rPr>
        <w:t>ký Hiệp ước Ball tháng 2/1976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lang w:val="de-DE" w:eastAsia="de-DE"/>
        </w:rPr>
        <w:t xml:space="preserve">ASEAN </w:t>
      </w:r>
      <w:r w:rsidRPr="00111EFD">
        <w:rPr>
          <w:sz w:val="24"/>
          <w:szCs w:val="24"/>
        </w:rPr>
        <w:t>cải thiện quan hệ với các nước Đông Dương.</w:t>
      </w:r>
    </w:p>
    <w:p w:rsidR="00A47934" w:rsidRPr="00111EFD" w:rsidRDefault="00A47934" w:rsidP="002556E4">
      <w:pPr>
        <w:tabs>
          <w:tab w:val="left" w:pos="425"/>
        </w:tabs>
        <w:spacing w:line="312" w:lineRule="auto"/>
        <w:rPr>
          <w:sz w:val="24"/>
          <w:szCs w:val="24"/>
          <w:lang w:val="es-ES" w:eastAsia="es-ES"/>
        </w:rPr>
      </w:pPr>
      <w:r w:rsidRPr="00111EFD">
        <w:rPr>
          <w:b/>
          <w:bCs/>
          <w:sz w:val="24"/>
          <w:szCs w:val="24"/>
        </w:rPr>
        <w:tab/>
        <w:t xml:space="preserve">B. </w:t>
      </w:r>
      <w:r w:rsidRPr="00111EFD">
        <w:rPr>
          <w:sz w:val="24"/>
          <w:szCs w:val="24"/>
          <w:lang w:val="de-DE" w:eastAsia="de-DE"/>
        </w:rPr>
        <w:t xml:space="preserve">ASEAN </w:t>
      </w:r>
      <w:r w:rsidRPr="00111EFD">
        <w:rPr>
          <w:sz w:val="24"/>
          <w:szCs w:val="24"/>
        </w:rPr>
        <w:t xml:space="preserve">bắt đầu có sự chuyển biến mạnh mẽ trong quan hệ hợp </w:t>
      </w:r>
      <w:r w:rsidRPr="00111EFD">
        <w:rPr>
          <w:sz w:val="24"/>
          <w:szCs w:val="24"/>
          <w:lang w:val="es-ES" w:eastAsia="es-ES"/>
        </w:rPr>
        <w:t>tác.</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lang w:val="de-DE" w:eastAsia="de-DE"/>
        </w:rPr>
        <w:t xml:space="preserve">ASEAN </w:t>
      </w:r>
      <w:r w:rsidRPr="00111EFD">
        <w:rPr>
          <w:sz w:val="24"/>
          <w:szCs w:val="24"/>
        </w:rPr>
        <w:t>trở thành một tổ chức hùng mạnh.</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lang w:val="de-DE" w:eastAsia="de-DE"/>
        </w:rPr>
        <w:t xml:space="preserve">ASEAN </w:t>
      </w:r>
      <w:r w:rsidRPr="00111EFD">
        <w:rPr>
          <w:sz w:val="24"/>
          <w:szCs w:val="24"/>
        </w:rPr>
        <w:t>khẳng định vị thế trên trường quốc tế.</w:t>
      </w:r>
    </w:p>
    <w:p w:rsidR="00A47934" w:rsidRPr="00111EFD" w:rsidRDefault="00A47934" w:rsidP="002556E4">
      <w:pPr>
        <w:pStyle w:val="Bodytext51"/>
        <w:shd w:val="clear" w:color="auto" w:fill="auto"/>
        <w:spacing w:line="312" w:lineRule="auto"/>
        <w:jc w:val="center"/>
        <w:rPr>
          <w:sz w:val="24"/>
          <w:szCs w:val="24"/>
        </w:rPr>
      </w:pPr>
      <w:r w:rsidRPr="00111EFD">
        <w:rPr>
          <w:sz w:val="24"/>
          <w:szCs w:val="24"/>
        </w:rPr>
        <w:br w:type="page"/>
        <w:t>ĐÁP ÁN</w:t>
      </w:r>
    </w:p>
    <w:p w:rsidR="00A47934" w:rsidRPr="00111EFD" w:rsidRDefault="00A47934" w:rsidP="002556E4">
      <w:pPr>
        <w:pStyle w:val="Tablecaption0"/>
        <w:shd w:val="clear" w:color="auto" w:fill="auto"/>
        <w:spacing w:line="312" w:lineRule="auto"/>
        <w:jc w:val="right"/>
        <w:rPr>
          <w:sz w:val="24"/>
          <w:szCs w:val="24"/>
        </w:rPr>
      </w:pPr>
    </w:p>
    <w:tbl>
      <w:tblPr>
        <w:tblOverlap w:val="never"/>
        <w:tblW w:w="5000" w:type="pct"/>
        <w:tblInd w:w="-106" w:type="dxa"/>
        <w:tblLook w:val="00A0"/>
      </w:tblPr>
      <w:tblGrid>
        <w:gridCol w:w="1338"/>
        <w:gridCol w:w="1338"/>
        <w:gridCol w:w="1337"/>
        <w:gridCol w:w="1333"/>
        <w:gridCol w:w="1337"/>
        <w:gridCol w:w="1333"/>
        <w:gridCol w:w="1337"/>
        <w:gridCol w:w="1343"/>
      </w:tblGrid>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3.</w:t>
            </w:r>
            <w:r w:rsidRPr="00111EFD">
              <w:rPr>
                <w:rStyle w:val="Bodytext23"/>
                <w:lang w:val="fr-FR" w:eastAsia="fr-FR"/>
              </w:rPr>
              <w:t>A</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4.B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5.D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6.B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7.D</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8.C</w:t>
            </w:r>
          </w:p>
        </w:tc>
      </w:tr>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9.C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10.C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11.D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12.</w:t>
            </w:r>
            <w:r w:rsidRPr="00111EFD">
              <w:rPr>
                <w:rStyle w:val="Bodytext23"/>
                <w:lang w:val="fr-FR" w:eastAsia="fr-FR"/>
              </w:rPr>
              <w:t>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13.C</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14.C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15.</w:t>
            </w:r>
            <w:r w:rsidRPr="00111EFD">
              <w:rPr>
                <w:rStyle w:val="Bodytext23"/>
                <w:lang w:val="fr-FR" w:eastAsia="fr-FR"/>
              </w:rPr>
              <w:t>A</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16.C</w:t>
            </w:r>
          </w:p>
        </w:tc>
      </w:tr>
      <w:tr w:rsidR="00A47934" w:rsidRPr="00111EFD">
        <w:tblPrEx>
          <w:tblCellMar>
            <w:top w:w="0" w:type="dxa"/>
            <w:bottom w:w="0" w:type="dxa"/>
          </w:tblCellMar>
        </w:tblPrEx>
        <w:trPr>
          <w:trHeight w:val="323"/>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17.</w:t>
            </w:r>
            <w:r w:rsidRPr="00111EFD">
              <w:rPr>
                <w:rStyle w:val="Bodytext23"/>
                <w:lang w:val="fr-FR" w:eastAsia="fr-FR"/>
              </w:rPr>
              <w:t>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18.B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19.D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20.C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21.B</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22.D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23.D</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24.</w:t>
            </w:r>
            <w:r w:rsidRPr="00111EFD">
              <w:rPr>
                <w:rStyle w:val="Bodytext23"/>
                <w:lang w:val="fr-FR" w:eastAsia="fr-FR"/>
              </w:rPr>
              <w:t>A</w:t>
            </w:r>
          </w:p>
        </w:tc>
      </w:tr>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25.A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26.B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27.B</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28.B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29.C</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30.D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31.C</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32.</w:t>
            </w:r>
            <w:r w:rsidRPr="00111EFD">
              <w:rPr>
                <w:rStyle w:val="Bodytext23"/>
                <w:lang w:val="fr-FR" w:eastAsia="fr-FR"/>
              </w:rPr>
              <w:t>A</w:t>
            </w:r>
          </w:p>
        </w:tc>
      </w:tr>
      <w:tr w:rsidR="00A47934" w:rsidRPr="00111EFD">
        <w:tblPrEx>
          <w:tblCellMar>
            <w:top w:w="0" w:type="dxa"/>
            <w:bottom w:w="0" w:type="dxa"/>
          </w:tblCellMar>
        </w:tblPrEx>
        <w:trPr>
          <w:trHeight w:val="350"/>
        </w:trPr>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33.D</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34.B</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 xml:space="preserve">35 </w:t>
            </w:r>
            <w:r w:rsidRPr="00111EFD">
              <w:rPr>
                <w:rStyle w:val="Bodytext23"/>
                <w:lang w:val="fr-FR" w:eastAsia="fr-FR"/>
              </w:rPr>
              <w:t>A</w:t>
            </w:r>
          </w:p>
        </w:tc>
        <w:tc>
          <w:tcPr>
            <w:tcW w:w="623"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36.D</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37.B</w:t>
            </w:r>
          </w:p>
        </w:tc>
        <w:tc>
          <w:tcPr>
            <w:tcW w:w="623"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38.D</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39.C</w:t>
            </w:r>
          </w:p>
        </w:tc>
        <w:tc>
          <w:tcPr>
            <w:tcW w:w="628" w:type="pct"/>
            <w:tcBorders>
              <w:top w:val="single" w:sz="4" w:space="0" w:color="auto"/>
              <w:left w:val="single" w:sz="4" w:space="0" w:color="auto"/>
              <w:bottom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3"/>
              </w:rPr>
              <w:t>40.</w:t>
            </w:r>
            <w:r w:rsidRPr="00111EFD">
              <w:rPr>
                <w:rStyle w:val="Bodytext23"/>
                <w:lang w:val="fr-FR" w:eastAsia="fr-FR"/>
              </w:rPr>
              <w:t>B</w:t>
            </w:r>
          </w:p>
        </w:tc>
      </w:tr>
    </w:tbl>
    <w:p w:rsidR="00A47934" w:rsidRPr="00111EFD" w:rsidRDefault="00A47934" w:rsidP="002556E4">
      <w:pPr>
        <w:spacing w:line="312" w:lineRule="auto"/>
        <w:jc w:val="center"/>
        <w:rPr>
          <w:sz w:val="24"/>
          <w:szCs w:val="24"/>
        </w:rPr>
      </w:pPr>
      <w:r w:rsidRPr="00111EFD">
        <w:rPr>
          <w:sz w:val="24"/>
          <w:szCs w:val="24"/>
        </w:rPr>
        <w:t>--------- HẾT ---------</w:t>
      </w:r>
    </w:p>
    <w:p w:rsidR="00A47934" w:rsidRPr="00111EFD" w:rsidRDefault="00A47934" w:rsidP="002556E4">
      <w:pPr>
        <w:pStyle w:val="NoSpacing"/>
        <w:rPr>
          <w:rFonts w:ascii="Times New Roman" w:hAnsi="Times New Roman" w:cs="Times New Roman"/>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bookmarkStart w:id="0" w:name="bookmark104"/>
          <w:p w:rsidR="00A47934" w:rsidRPr="00111EFD" w:rsidRDefault="00A47934" w:rsidP="00712039">
            <w:pPr>
              <w:pStyle w:val="TableParagraph"/>
              <w:spacing w:before="2" w:line="240" w:lineRule="auto"/>
              <w:ind w:left="0" w:right="0"/>
              <w:rPr>
                <w:b/>
                <w:bCs/>
                <w:sz w:val="24"/>
                <w:szCs w:val="24"/>
              </w:rPr>
            </w:pPr>
            <w:r w:rsidRPr="00111EFD">
              <w:rPr>
                <w:b/>
                <w:bCs/>
                <w:sz w:val="24"/>
                <w:szCs w:val="24"/>
              </w:rPr>
              <w:fldChar w:fldCharType="begin"/>
            </w:r>
            <w:r w:rsidRPr="00111EFD">
              <w:rPr>
                <w:b/>
                <w:bCs/>
                <w:sz w:val="24"/>
                <w:szCs w:val="24"/>
              </w:rPr>
              <w:instrText xml:space="preserve"> HYPERLINK "http://www.Thuvienhoclieu.com" </w:instrText>
            </w:r>
            <w:r w:rsidRPr="00111EFD">
              <w:rPr>
                <w:b/>
                <w:bCs/>
                <w:sz w:val="24"/>
                <w:szCs w:val="24"/>
              </w:rPr>
            </w:r>
            <w:r w:rsidRPr="00111EFD">
              <w:rPr>
                <w:b/>
                <w:bCs/>
                <w:sz w:val="24"/>
                <w:szCs w:val="24"/>
              </w:rPr>
              <w:fldChar w:fldCharType="separate"/>
            </w:r>
            <w:r w:rsidRPr="00111EFD">
              <w:rPr>
                <w:rStyle w:val="Hyperlink"/>
                <w:b/>
                <w:bCs/>
                <w:sz w:val="24"/>
                <w:szCs w:val="24"/>
              </w:rPr>
              <w:t/>
            </w:r>
            <w:r w:rsidRPr="00111EFD">
              <w:rPr>
                <w:b/>
                <w:bCs/>
                <w:sz w:val="24"/>
                <w:szCs w:val="24"/>
              </w:rPr>
              <w:fldChar w:fldCharType="end"/>
            </w:r>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9</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pStyle w:val="NoSpacing"/>
        <w:rPr>
          <w:rStyle w:val="Heading216pt"/>
          <w:rFonts w:ascii="Times New Roman" w:hAnsi="Times New Roman" w:cs="Times New Roman"/>
          <w:b w:val="0"/>
          <w:bCs w:val="0"/>
          <w:sz w:val="24"/>
          <w:szCs w:val="24"/>
        </w:rPr>
      </w:pPr>
    </w:p>
    <w:bookmarkEnd w:id="0"/>
    <w:p w:rsidR="00A47934" w:rsidRPr="00111EFD" w:rsidRDefault="00A47934" w:rsidP="002556E4">
      <w:pPr>
        <w:spacing w:line="312" w:lineRule="auto"/>
        <w:rPr>
          <w:sz w:val="24"/>
          <w:szCs w:val="24"/>
        </w:rPr>
      </w:pPr>
      <w:r w:rsidRPr="00111EFD">
        <w:rPr>
          <w:b/>
          <w:bCs/>
          <w:sz w:val="24"/>
          <w:szCs w:val="24"/>
        </w:rPr>
        <w:t>Câu 1:</w:t>
      </w:r>
      <w:r w:rsidRPr="00111EFD">
        <w:rPr>
          <w:sz w:val="24"/>
          <w:szCs w:val="24"/>
        </w:rPr>
        <w:t xml:space="preserve"> Nội dung nào dưới đây gắn liền với Hội nghị thành lập Đảng?</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Cử ra Ban chấp hành trung ương chính thức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Thông qua chính cương, sách lược vắn tắt và chỉ định Ban Chấp hành Trung ương lâm thời</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Quyết định lấy tên Đảng là Đảng Cộng sản Đông Dương</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Thông qua Luận cương chính trị của Đảng</w:t>
      </w:r>
    </w:p>
    <w:p w:rsidR="00A47934" w:rsidRPr="00111EFD" w:rsidRDefault="00A47934" w:rsidP="002556E4">
      <w:pPr>
        <w:spacing w:line="312" w:lineRule="auto"/>
        <w:rPr>
          <w:sz w:val="24"/>
          <w:szCs w:val="24"/>
        </w:rPr>
      </w:pPr>
      <w:r w:rsidRPr="00111EFD">
        <w:rPr>
          <w:b/>
          <w:bCs/>
          <w:sz w:val="24"/>
          <w:szCs w:val="24"/>
        </w:rPr>
        <w:t>Câu 2:</w:t>
      </w:r>
      <w:r w:rsidRPr="00111EFD">
        <w:rPr>
          <w:sz w:val="24"/>
          <w:szCs w:val="24"/>
        </w:rPr>
        <w:t xml:space="preserve"> Năm 1949 đã ghi dấu ấn vào lịch sử Liên Xô bằng sự kiện nổi bật nào?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Liên Xô phòng thành công tàu vũ trụ</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Liên Xô hoàn thành thắng lợi kế hoạch 5 năm khôi phục kinh tế</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Liên Xô chế tạo thành công bom nguyên tử.</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Liên Xô phong thành công vệ tinh nhân tạo</w:t>
      </w:r>
    </w:p>
    <w:p w:rsidR="00A47934" w:rsidRPr="00111EFD" w:rsidRDefault="00A47934" w:rsidP="002556E4">
      <w:pPr>
        <w:spacing w:line="312" w:lineRule="auto"/>
        <w:rPr>
          <w:sz w:val="24"/>
          <w:szCs w:val="24"/>
        </w:rPr>
      </w:pPr>
      <w:r w:rsidRPr="00111EFD">
        <w:rPr>
          <w:b/>
          <w:bCs/>
          <w:sz w:val="24"/>
          <w:szCs w:val="24"/>
        </w:rPr>
        <w:t>Câu 3:</w:t>
      </w:r>
      <w:r w:rsidRPr="00111EFD">
        <w:rPr>
          <w:sz w:val="24"/>
          <w:szCs w:val="24"/>
        </w:rPr>
        <w:t xml:space="preserve"> Phương pháp đấu tranh cơ bản trong Cách mạng tháng Tám 1945 là:</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Đấu tranh ngoại giao</w:t>
      </w:r>
      <w:r w:rsidRPr="00111EFD">
        <w:rPr>
          <w:sz w:val="24"/>
          <w:szCs w:val="24"/>
        </w:rPr>
        <w:tab/>
      </w:r>
      <w:r w:rsidRPr="00111EFD">
        <w:rPr>
          <w:b/>
          <w:bCs/>
          <w:sz w:val="24"/>
          <w:szCs w:val="24"/>
        </w:rPr>
        <w:t xml:space="preserve">B. </w:t>
      </w:r>
      <w:r w:rsidRPr="00111EFD">
        <w:rPr>
          <w:sz w:val="24"/>
          <w:szCs w:val="24"/>
        </w:rPr>
        <w:t>Đấu tranh chính trị</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C. </w:t>
      </w:r>
      <w:r w:rsidRPr="00111EFD">
        <w:rPr>
          <w:sz w:val="24"/>
          <w:szCs w:val="24"/>
        </w:rPr>
        <w:t>Đấu tranh nghị trường</w:t>
      </w:r>
      <w:r w:rsidRPr="00111EFD">
        <w:rPr>
          <w:sz w:val="24"/>
          <w:szCs w:val="24"/>
        </w:rPr>
        <w:tab/>
      </w:r>
      <w:r w:rsidRPr="00111EFD">
        <w:rPr>
          <w:b/>
          <w:bCs/>
          <w:sz w:val="24"/>
          <w:szCs w:val="24"/>
        </w:rPr>
        <w:t xml:space="preserve">D. </w:t>
      </w:r>
      <w:r w:rsidRPr="00111EFD">
        <w:rPr>
          <w:sz w:val="24"/>
          <w:szCs w:val="24"/>
        </w:rPr>
        <w:t>Đấu tranh vũ trang</w:t>
      </w:r>
    </w:p>
    <w:p w:rsidR="00A47934" w:rsidRPr="00111EFD" w:rsidRDefault="00A47934" w:rsidP="002556E4">
      <w:pPr>
        <w:spacing w:line="312" w:lineRule="auto"/>
        <w:rPr>
          <w:sz w:val="24"/>
          <w:szCs w:val="24"/>
        </w:rPr>
      </w:pPr>
      <w:r w:rsidRPr="00111EFD">
        <w:rPr>
          <w:b/>
          <w:bCs/>
          <w:sz w:val="24"/>
          <w:szCs w:val="24"/>
        </w:rPr>
        <w:t>Câu 4:</w:t>
      </w:r>
      <w:r w:rsidRPr="00111EFD">
        <w:rPr>
          <w:sz w:val="24"/>
          <w:szCs w:val="24"/>
        </w:rPr>
        <w:t xml:space="preserve"> Hội nghị lần thứ Tam Ban Chấp hành trung ương Đảng (5/1941) diễn ra tại địa điểm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Bà Điểm (Hoc Môn - Gia Định)</w:t>
      </w:r>
      <w:r w:rsidRPr="00111EFD">
        <w:rPr>
          <w:sz w:val="24"/>
          <w:szCs w:val="24"/>
        </w:rPr>
        <w:tab/>
      </w:r>
      <w:r w:rsidRPr="00111EFD">
        <w:rPr>
          <w:b/>
          <w:bCs/>
          <w:sz w:val="24"/>
          <w:szCs w:val="24"/>
        </w:rPr>
        <w:t xml:space="preserve">B. </w:t>
      </w:r>
      <w:r w:rsidRPr="00111EFD">
        <w:rPr>
          <w:sz w:val="24"/>
          <w:szCs w:val="24"/>
        </w:rPr>
        <w:t>Pác Pó (Hà Giang - Cao Bằng)</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Cửu Long (Hương Cảng - Trung Quốc)</w:t>
      </w:r>
      <w:r w:rsidRPr="00111EFD">
        <w:rPr>
          <w:sz w:val="24"/>
          <w:szCs w:val="24"/>
        </w:rPr>
        <w:tab/>
      </w:r>
      <w:r w:rsidRPr="00111EFD">
        <w:rPr>
          <w:b/>
          <w:bCs/>
          <w:sz w:val="24"/>
          <w:szCs w:val="24"/>
        </w:rPr>
        <w:t xml:space="preserve">D. </w:t>
      </w:r>
      <w:r w:rsidRPr="00111EFD">
        <w:rPr>
          <w:sz w:val="24"/>
          <w:szCs w:val="24"/>
        </w:rPr>
        <w:t>Đình Bảng (Từ Sơn - Bắc Ninh)</w:t>
      </w:r>
    </w:p>
    <w:p w:rsidR="00A47934" w:rsidRPr="00111EFD" w:rsidRDefault="00A47934" w:rsidP="002556E4">
      <w:pPr>
        <w:spacing w:line="312" w:lineRule="auto"/>
        <w:rPr>
          <w:sz w:val="24"/>
          <w:szCs w:val="24"/>
        </w:rPr>
      </w:pPr>
      <w:r w:rsidRPr="00111EFD">
        <w:rPr>
          <w:b/>
          <w:bCs/>
          <w:sz w:val="24"/>
          <w:szCs w:val="24"/>
        </w:rPr>
        <w:t>Câu 5:</w:t>
      </w:r>
      <w:r w:rsidRPr="00111EFD">
        <w:rPr>
          <w:sz w:val="24"/>
          <w:szCs w:val="24"/>
        </w:rPr>
        <w:t xml:space="preserve"> Tác phẩm nào đã trang bị lí luận cho cán bộ của Hội Việt Nam cách mạng Thanh niên?</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Tác phẩm Đường Cách mệnh</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Báo Người cùng khổ</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Bao Thanh niên và tác phẩm Đường Cách mệnh</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Báo Thanh niên</w:t>
      </w:r>
    </w:p>
    <w:p w:rsidR="00A47934" w:rsidRPr="00111EFD" w:rsidRDefault="00A47934" w:rsidP="002556E4">
      <w:pPr>
        <w:spacing w:line="312" w:lineRule="auto"/>
        <w:rPr>
          <w:sz w:val="24"/>
          <w:szCs w:val="24"/>
        </w:rPr>
      </w:pPr>
      <w:r w:rsidRPr="00111EFD">
        <w:rPr>
          <w:b/>
          <w:bCs/>
          <w:sz w:val="24"/>
          <w:szCs w:val="24"/>
        </w:rPr>
        <w:t>Câu 6:</w:t>
      </w:r>
      <w:r w:rsidRPr="00111EFD">
        <w:rPr>
          <w:sz w:val="24"/>
          <w:szCs w:val="24"/>
        </w:rPr>
        <w:t xml:space="preserve"> Hội Việt Nam cách mạng Thanh niên ra đời vào thời gian nào?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9/1925</w:t>
      </w:r>
      <w:r w:rsidRPr="00111EFD">
        <w:rPr>
          <w:sz w:val="24"/>
          <w:szCs w:val="24"/>
        </w:rPr>
        <w:tab/>
      </w:r>
      <w:r w:rsidRPr="00111EFD">
        <w:rPr>
          <w:b/>
          <w:bCs/>
          <w:sz w:val="24"/>
          <w:szCs w:val="24"/>
        </w:rPr>
        <w:t xml:space="preserve">B. </w:t>
      </w:r>
      <w:r w:rsidRPr="00111EFD">
        <w:rPr>
          <w:sz w:val="24"/>
          <w:szCs w:val="24"/>
        </w:rPr>
        <w:t>8/1925</w:t>
      </w:r>
      <w:r w:rsidRPr="00111EFD">
        <w:rPr>
          <w:sz w:val="24"/>
          <w:szCs w:val="24"/>
        </w:rPr>
        <w:tab/>
      </w:r>
      <w:r w:rsidRPr="00111EFD">
        <w:rPr>
          <w:rStyle w:val="Bodytext220pt"/>
          <w:b/>
          <w:bCs/>
          <w:sz w:val="24"/>
          <w:szCs w:val="24"/>
        </w:rPr>
        <w:t xml:space="preserve">C. </w:t>
      </w:r>
      <w:r w:rsidRPr="00111EFD">
        <w:rPr>
          <w:sz w:val="24"/>
          <w:szCs w:val="24"/>
        </w:rPr>
        <w:t>6/1925</w:t>
      </w:r>
      <w:r w:rsidRPr="00111EFD">
        <w:rPr>
          <w:sz w:val="24"/>
          <w:szCs w:val="24"/>
        </w:rPr>
        <w:tab/>
      </w:r>
      <w:r w:rsidRPr="00111EFD">
        <w:rPr>
          <w:b/>
          <w:bCs/>
          <w:sz w:val="24"/>
          <w:szCs w:val="24"/>
        </w:rPr>
        <w:t xml:space="preserve">D. </w:t>
      </w:r>
      <w:r w:rsidRPr="00111EFD">
        <w:rPr>
          <w:sz w:val="24"/>
          <w:szCs w:val="24"/>
        </w:rPr>
        <w:t>7/1925</w:t>
      </w:r>
    </w:p>
    <w:p w:rsidR="00A47934" w:rsidRPr="00111EFD" w:rsidRDefault="00A47934" w:rsidP="002556E4">
      <w:pPr>
        <w:spacing w:line="312" w:lineRule="auto"/>
        <w:rPr>
          <w:sz w:val="24"/>
          <w:szCs w:val="24"/>
        </w:rPr>
      </w:pPr>
      <w:r w:rsidRPr="00111EFD">
        <w:rPr>
          <w:b/>
          <w:bCs/>
          <w:sz w:val="24"/>
          <w:szCs w:val="24"/>
        </w:rPr>
        <w:t>Câu 7:</w:t>
      </w:r>
      <w:r w:rsidRPr="00111EFD">
        <w:rPr>
          <w:sz w:val="24"/>
          <w:szCs w:val="24"/>
        </w:rPr>
        <w:t xml:space="preserve"> Phong trào cách mạng đầu tiên ở Việt Nam diễn ra dưới sự lãnh đạo của Đảng Cộng sản Việt Nam là:</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Khởi nghĩa Yên Bái (1930)</w:t>
      </w:r>
      <w:r w:rsidRPr="00111EFD">
        <w:rPr>
          <w:sz w:val="24"/>
          <w:szCs w:val="24"/>
        </w:rPr>
        <w:tab/>
      </w:r>
      <w:r w:rsidRPr="00111EFD">
        <w:rPr>
          <w:b/>
          <w:bCs/>
          <w:sz w:val="24"/>
          <w:szCs w:val="24"/>
        </w:rPr>
        <w:t xml:space="preserve">B. </w:t>
      </w:r>
      <w:r w:rsidRPr="00111EFD">
        <w:rPr>
          <w:sz w:val="24"/>
          <w:szCs w:val="24"/>
        </w:rPr>
        <w:t>Khởi nghĩa Bắc Sơn (9/1940)</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Phong trào dân chủ 1936 – 1939</w:t>
      </w:r>
      <w:r w:rsidRPr="00111EFD">
        <w:rPr>
          <w:sz w:val="24"/>
          <w:szCs w:val="24"/>
        </w:rPr>
        <w:tab/>
      </w:r>
      <w:r w:rsidRPr="00111EFD">
        <w:rPr>
          <w:b/>
          <w:bCs/>
          <w:sz w:val="24"/>
          <w:szCs w:val="24"/>
        </w:rPr>
        <w:t xml:space="preserve">D. </w:t>
      </w:r>
      <w:r w:rsidRPr="00111EFD">
        <w:rPr>
          <w:sz w:val="24"/>
          <w:szCs w:val="24"/>
        </w:rPr>
        <w:t>Phong trào cách mạng 1930 - 1931</w:t>
      </w:r>
    </w:p>
    <w:p w:rsidR="00A47934" w:rsidRPr="00111EFD" w:rsidRDefault="00A47934" w:rsidP="002556E4">
      <w:pPr>
        <w:spacing w:line="312" w:lineRule="auto"/>
        <w:rPr>
          <w:sz w:val="24"/>
          <w:szCs w:val="24"/>
        </w:rPr>
      </w:pPr>
      <w:r w:rsidRPr="00111EFD">
        <w:rPr>
          <w:b/>
          <w:bCs/>
          <w:sz w:val="24"/>
          <w:szCs w:val="24"/>
        </w:rPr>
        <w:t>Câu 8:</w:t>
      </w:r>
      <w:r w:rsidRPr="00111EFD">
        <w:rPr>
          <w:sz w:val="24"/>
          <w:szCs w:val="24"/>
        </w:rPr>
        <w:t xml:space="preserve"> Ở Việt Nam, phong trào đấu tranh đầu tiên do giai cấp tư sản dân tộc khởi xướng, đó là phong trào nào: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Chống độc quyền sản xuất lúa gạo ở Nam Kì</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Thành lập Đảng Lập hiến để tập hợp lượng</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Chống độc quyền cảng Sài Gòn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Phong trào “Chấn hưng nội hoa”, “Bài trừ ngoại hóa”</w:t>
      </w:r>
    </w:p>
    <w:p w:rsidR="00A47934" w:rsidRPr="00111EFD" w:rsidRDefault="00A47934" w:rsidP="002556E4">
      <w:pPr>
        <w:spacing w:line="312" w:lineRule="auto"/>
        <w:rPr>
          <w:sz w:val="24"/>
          <w:szCs w:val="24"/>
        </w:rPr>
      </w:pPr>
      <w:r w:rsidRPr="00111EFD">
        <w:rPr>
          <w:b/>
          <w:bCs/>
          <w:sz w:val="24"/>
          <w:szCs w:val="24"/>
        </w:rPr>
        <w:t>Câu 9:</w:t>
      </w:r>
      <w:r w:rsidRPr="00111EFD">
        <w:rPr>
          <w:sz w:val="24"/>
          <w:szCs w:val="24"/>
        </w:rPr>
        <w:t xml:space="preserve"> Trong khoảng thời gian từ sau Chiến tranh thế giới thứ hai đến đầu những năm 70, thế giới đã xuất hiện trung tâm kinh tế - tài chính nào?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Trung tâm kinh tế - tài chính Mĩ, Nhật Bản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Trung tâm kinh tế - tài chính Mĩ, Tây Âu, Nhật Bản.</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Trung tâm kinh tế - tài chính Mĩ, Tây Âu.</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Mĩ là trung tâm kinh tế - tài chính duy nhất của thế giới</w:t>
      </w:r>
    </w:p>
    <w:p w:rsidR="00A47934" w:rsidRPr="00111EFD" w:rsidRDefault="00A47934" w:rsidP="002556E4">
      <w:pPr>
        <w:spacing w:line="312" w:lineRule="auto"/>
        <w:rPr>
          <w:sz w:val="24"/>
          <w:szCs w:val="24"/>
        </w:rPr>
      </w:pPr>
      <w:r w:rsidRPr="00111EFD">
        <w:rPr>
          <w:b/>
          <w:bCs/>
          <w:sz w:val="24"/>
          <w:szCs w:val="24"/>
        </w:rPr>
        <w:t>Câu 10:</w:t>
      </w:r>
      <w:r w:rsidRPr="00111EFD">
        <w:rPr>
          <w:sz w:val="24"/>
          <w:szCs w:val="24"/>
        </w:rPr>
        <w:t xml:space="preserve"> Trong cuộc khai thác thuộc địa lần thứ hai thực dân Pháp đầu tư vốn nhiều nhất vào các ngành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Giao thông vận tải.</w:t>
      </w:r>
      <w:r w:rsidRPr="00111EFD">
        <w:rPr>
          <w:sz w:val="24"/>
          <w:szCs w:val="24"/>
        </w:rPr>
        <w:tab/>
      </w:r>
      <w:r w:rsidRPr="00111EFD">
        <w:rPr>
          <w:b/>
          <w:bCs/>
          <w:sz w:val="24"/>
          <w:szCs w:val="24"/>
        </w:rPr>
        <w:t xml:space="preserve">B. </w:t>
      </w:r>
      <w:r w:rsidRPr="00111EFD">
        <w:rPr>
          <w:sz w:val="24"/>
          <w:szCs w:val="24"/>
        </w:rPr>
        <w:t>Công nghiệp nặng</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Nông nghiệp và khai thác mỏ</w:t>
      </w:r>
      <w:r w:rsidRPr="00111EFD">
        <w:rPr>
          <w:sz w:val="24"/>
          <w:szCs w:val="24"/>
        </w:rPr>
        <w:tab/>
      </w:r>
      <w:r w:rsidRPr="00111EFD">
        <w:rPr>
          <w:b/>
          <w:bCs/>
          <w:sz w:val="24"/>
          <w:szCs w:val="24"/>
        </w:rPr>
        <w:t xml:space="preserve">D. </w:t>
      </w:r>
      <w:r w:rsidRPr="00111EFD">
        <w:rPr>
          <w:sz w:val="24"/>
          <w:szCs w:val="24"/>
        </w:rPr>
        <w:t>Thương nghiệp</w:t>
      </w:r>
    </w:p>
    <w:p w:rsidR="00A47934" w:rsidRPr="00111EFD" w:rsidRDefault="00A47934" w:rsidP="002556E4">
      <w:pPr>
        <w:spacing w:line="312" w:lineRule="auto"/>
        <w:rPr>
          <w:sz w:val="24"/>
          <w:szCs w:val="24"/>
        </w:rPr>
      </w:pPr>
      <w:r w:rsidRPr="00111EFD">
        <w:rPr>
          <w:b/>
          <w:bCs/>
          <w:sz w:val="24"/>
          <w:szCs w:val="24"/>
        </w:rPr>
        <w:t>Câu 11:</w:t>
      </w:r>
      <w:r w:rsidRPr="00111EFD">
        <w:rPr>
          <w:sz w:val="24"/>
          <w:szCs w:val="24"/>
        </w:rPr>
        <w:t xml:space="preserve"> Những giai cấp nào ra đời do hệ quả của các cuộc khai thác thuộc địa của Thực dân Phap ở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Công nhân, nông dân, địa chủ phong kiến, tiểu tư sản, tư sản dân tộc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Công nhân, tiểu tư sản, tư sản dân tộc</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Nông dân, địa chủ phong kiến.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Công nhân, tư sản dân tộc, địa chủ phong kiến.</w:t>
      </w:r>
    </w:p>
    <w:p w:rsidR="00A47934" w:rsidRPr="00111EFD" w:rsidRDefault="00A47934" w:rsidP="002556E4">
      <w:pPr>
        <w:spacing w:line="312" w:lineRule="auto"/>
        <w:rPr>
          <w:sz w:val="24"/>
          <w:szCs w:val="24"/>
        </w:rPr>
      </w:pPr>
      <w:r w:rsidRPr="00111EFD">
        <w:rPr>
          <w:b/>
          <w:bCs/>
          <w:sz w:val="24"/>
          <w:szCs w:val="24"/>
        </w:rPr>
        <w:t>Câu 12:</w:t>
      </w:r>
      <w:r w:rsidRPr="00111EFD">
        <w:rPr>
          <w:sz w:val="24"/>
          <w:szCs w:val="24"/>
        </w:rPr>
        <w:t xml:space="preserve"> Trong Tổng khởi nghĩa tháng Tám 1945, những tỉnh nào giành chính quyền thắng lợi ở tỉnh lị sớm nhất trong cả nước?</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Bắc Giang, Hải Dương, Cao Bằng, Bắc Cạn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Bắc Giang, Hải Dương, Cao Bằng, Bắc Cạn, Tuyên Quang</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Cao Bằng, Bắc Cạn, Hà Giang, Tuyên Quang, Thái Nguyên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Bắc Giang, Hải Dương, Hà Tĩnh, Quảng Nam.</w:t>
      </w:r>
    </w:p>
    <w:p w:rsidR="00A47934" w:rsidRPr="00111EFD" w:rsidRDefault="00A47934" w:rsidP="002556E4">
      <w:pPr>
        <w:spacing w:line="312" w:lineRule="auto"/>
        <w:rPr>
          <w:sz w:val="24"/>
          <w:szCs w:val="24"/>
        </w:rPr>
      </w:pPr>
      <w:r w:rsidRPr="00111EFD">
        <w:rPr>
          <w:b/>
          <w:bCs/>
          <w:sz w:val="24"/>
          <w:szCs w:val="24"/>
        </w:rPr>
        <w:t>Câu 13:</w:t>
      </w:r>
      <w:r w:rsidRPr="00111EFD">
        <w:rPr>
          <w:sz w:val="24"/>
          <w:szCs w:val="24"/>
        </w:rPr>
        <w:t xml:space="preserve"> Mặt trận Việt Minh ra đời vào thời gian nào?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19/5/1941</w:t>
      </w:r>
      <w:r w:rsidRPr="00111EFD">
        <w:rPr>
          <w:sz w:val="24"/>
          <w:szCs w:val="24"/>
        </w:rPr>
        <w:tab/>
      </w:r>
      <w:r w:rsidRPr="00111EFD">
        <w:rPr>
          <w:b/>
          <w:bCs/>
          <w:sz w:val="24"/>
          <w:szCs w:val="24"/>
        </w:rPr>
        <w:t xml:space="preserve">B. </w:t>
      </w:r>
      <w:r w:rsidRPr="00111EFD">
        <w:rPr>
          <w:sz w:val="24"/>
          <w:szCs w:val="24"/>
        </w:rPr>
        <w:t>19/8/1945</w:t>
      </w:r>
      <w:r w:rsidRPr="00111EFD">
        <w:rPr>
          <w:sz w:val="24"/>
          <w:szCs w:val="24"/>
        </w:rPr>
        <w:tab/>
      </w:r>
      <w:r w:rsidRPr="00111EFD">
        <w:rPr>
          <w:rStyle w:val="Bodytext220pt"/>
          <w:b/>
          <w:bCs/>
          <w:sz w:val="24"/>
          <w:szCs w:val="24"/>
        </w:rPr>
        <w:t xml:space="preserve">C. </w:t>
      </w:r>
      <w:r w:rsidRPr="00111EFD">
        <w:rPr>
          <w:sz w:val="24"/>
          <w:szCs w:val="24"/>
        </w:rPr>
        <w:t>3/2/1930</w:t>
      </w:r>
      <w:r w:rsidRPr="00111EFD">
        <w:rPr>
          <w:sz w:val="24"/>
          <w:szCs w:val="24"/>
        </w:rPr>
        <w:tab/>
      </w:r>
      <w:r w:rsidRPr="00111EFD">
        <w:rPr>
          <w:b/>
          <w:bCs/>
          <w:sz w:val="24"/>
          <w:szCs w:val="24"/>
        </w:rPr>
        <w:t xml:space="preserve">D. </w:t>
      </w:r>
      <w:r w:rsidRPr="00111EFD">
        <w:rPr>
          <w:sz w:val="24"/>
          <w:szCs w:val="24"/>
        </w:rPr>
        <w:t>28/1/1941</w:t>
      </w:r>
    </w:p>
    <w:p w:rsidR="00A47934" w:rsidRPr="00111EFD" w:rsidRDefault="00A47934" w:rsidP="002556E4">
      <w:pPr>
        <w:spacing w:line="312" w:lineRule="auto"/>
        <w:rPr>
          <w:sz w:val="24"/>
          <w:szCs w:val="24"/>
        </w:rPr>
      </w:pPr>
      <w:r w:rsidRPr="00111EFD">
        <w:rPr>
          <w:b/>
          <w:bCs/>
          <w:sz w:val="24"/>
          <w:szCs w:val="24"/>
        </w:rPr>
        <w:t>Câu 14:</w:t>
      </w:r>
      <w:r w:rsidRPr="00111EFD">
        <w:rPr>
          <w:sz w:val="24"/>
          <w:szCs w:val="24"/>
        </w:rPr>
        <w:t xml:space="preserve"> Nguyên nhân chung của sự phát triển kinh tế Mĩ, Nhật Bản sau Chiến tranh thế giới thứ hai là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Nhờ lãnh thổ rộng lớn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Nhờ viện trợ kinh tế từ nước ngoài</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Nhờ có nguồn tài nguyên thiên nhiên dồi dào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Áp dụng khoa học - kĩ thuật vào sản xuất; biết thâm nhập vào thị trường các nước, nhờ quân sự hoá nền kinh tế</w:t>
      </w:r>
    </w:p>
    <w:p w:rsidR="00A47934" w:rsidRPr="00111EFD" w:rsidRDefault="00A47934" w:rsidP="002556E4">
      <w:pPr>
        <w:spacing w:line="312" w:lineRule="auto"/>
        <w:rPr>
          <w:sz w:val="24"/>
          <w:szCs w:val="24"/>
        </w:rPr>
      </w:pPr>
      <w:r w:rsidRPr="00111EFD">
        <w:rPr>
          <w:b/>
          <w:bCs/>
          <w:sz w:val="24"/>
          <w:szCs w:val="24"/>
        </w:rPr>
        <w:t>Câu 15:</w:t>
      </w:r>
      <w:r w:rsidRPr="00111EFD">
        <w:rPr>
          <w:sz w:val="24"/>
          <w:szCs w:val="24"/>
        </w:rPr>
        <w:t xml:space="preserve"> Cuộc khủng hoảng kinh tế 1923 - 1933 đã ảnh hưởng trước tiên đến ngành sản xuất nào ở Việt Nam?</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Cổng nghiệp</w:t>
      </w:r>
      <w:r w:rsidRPr="00111EFD">
        <w:rPr>
          <w:sz w:val="24"/>
          <w:szCs w:val="24"/>
        </w:rPr>
        <w:tab/>
      </w:r>
      <w:r w:rsidRPr="00111EFD">
        <w:rPr>
          <w:b/>
          <w:bCs/>
          <w:sz w:val="24"/>
          <w:szCs w:val="24"/>
        </w:rPr>
        <w:t xml:space="preserve">B. </w:t>
      </w:r>
      <w:r w:rsidRPr="00111EFD">
        <w:rPr>
          <w:sz w:val="24"/>
          <w:szCs w:val="24"/>
        </w:rPr>
        <w:t>Thủ công nghiệp</w:t>
      </w:r>
      <w:r w:rsidRPr="00111EFD">
        <w:rPr>
          <w:sz w:val="24"/>
          <w:szCs w:val="24"/>
        </w:rPr>
        <w:tab/>
      </w:r>
      <w:r w:rsidRPr="00111EFD">
        <w:rPr>
          <w:b/>
          <w:bCs/>
          <w:sz w:val="24"/>
          <w:szCs w:val="24"/>
        </w:rPr>
        <w:t xml:space="preserve">C. </w:t>
      </w:r>
      <w:r w:rsidRPr="00111EFD">
        <w:rPr>
          <w:sz w:val="24"/>
          <w:szCs w:val="24"/>
        </w:rPr>
        <w:t>Thương nghiệp</w:t>
      </w:r>
      <w:r w:rsidRPr="00111EFD">
        <w:rPr>
          <w:sz w:val="24"/>
          <w:szCs w:val="24"/>
        </w:rPr>
        <w:tab/>
      </w:r>
      <w:r w:rsidRPr="00111EFD">
        <w:rPr>
          <w:b/>
          <w:bCs/>
          <w:sz w:val="24"/>
          <w:szCs w:val="24"/>
        </w:rPr>
        <w:t xml:space="preserve">D. </w:t>
      </w:r>
      <w:r w:rsidRPr="00111EFD">
        <w:rPr>
          <w:sz w:val="24"/>
          <w:szCs w:val="24"/>
        </w:rPr>
        <w:t>Nông nghiệp</w:t>
      </w:r>
    </w:p>
    <w:p w:rsidR="00A47934" w:rsidRPr="00111EFD" w:rsidRDefault="00A47934" w:rsidP="002556E4">
      <w:pPr>
        <w:spacing w:line="312" w:lineRule="auto"/>
        <w:rPr>
          <w:sz w:val="24"/>
          <w:szCs w:val="24"/>
        </w:rPr>
      </w:pPr>
      <w:r w:rsidRPr="00111EFD">
        <w:rPr>
          <w:b/>
          <w:bCs/>
          <w:sz w:val="24"/>
          <w:szCs w:val="24"/>
        </w:rPr>
        <w:t>Câu 16:</w:t>
      </w:r>
      <w:r w:rsidRPr="00111EFD">
        <w:rPr>
          <w:sz w:val="24"/>
          <w:szCs w:val="24"/>
        </w:rPr>
        <w:t xml:space="preserve"> Nhiệm vụ trực tiếp, trước mắt của cách mạng Đông Dương trong thời kì 1936 - 1939 là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Chống đế quốc và tư sản phản bội quyền lợi dân tộc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Chống bọn phản động và tay sai của Pháp</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Chống phát xít, chống chiến tranh đế quốc, chống bọn phản động thuộc địa, đòi tự do, dân chủ, cơm áo, hòa bình</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Chống đế quốc và phong kiến</w:t>
      </w:r>
    </w:p>
    <w:p w:rsidR="00A47934" w:rsidRPr="00111EFD" w:rsidRDefault="00A47934" w:rsidP="002556E4">
      <w:pPr>
        <w:spacing w:line="312" w:lineRule="auto"/>
        <w:rPr>
          <w:sz w:val="24"/>
          <w:szCs w:val="24"/>
        </w:rPr>
      </w:pPr>
      <w:r w:rsidRPr="00111EFD">
        <w:rPr>
          <w:b/>
          <w:bCs/>
          <w:sz w:val="24"/>
          <w:szCs w:val="24"/>
        </w:rPr>
        <w:t>Câu 17:</w:t>
      </w:r>
      <w:r w:rsidRPr="00111EFD">
        <w:rPr>
          <w:sz w:val="24"/>
          <w:szCs w:val="24"/>
        </w:rPr>
        <w:t xml:space="preserve"> Sự kiện nào đã giúp Nguyễn Ái Quốc khẳng định con đường giành độc lập tự do cho nhân dân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Tháng 6/1919, Nguyễn Ái Quốc gửi đến hội nghị Vecxai “Bản yêu sach của nhân dân An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Tháng 6/1923, Nguyễn Ái Quốc đến Liên Xô dự hội nghị quốc tế nông dân</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Tháng 12/1920, Nguyễn Ái Quốc tham dự đại hội Tua (Phap)</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Nguyễn Ái Quốc đọc bản Sơ thảo lần thứ nhất những luận cương vể vấn đề dân tộc và vấn đề thuộc địa của Lê - nin (1920).</w:t>
      </w:r>
    </w:p>
    <w:p w:rsidR="00A47934" w:rsidRPr="00111EFD" w:rsidRDefault="00A47934" w:rsidP="002556E4">
      <w:pPr>
        <w:spacing w:line="312" w:lineRule="auto"/>
        <w:rPr>
          <w:sz w:val="24"/>
          <w:szCs w:val="24"/>
        </w:rPr>
      </w:pPr>
      <w:r w:rsidRPr="00111EFD">
        <w:rPr>
          <w:b/>
          <w:bCs/>
          <w:sz w:val="24"/>
          <w:szCs w:val="24"/>
        </w:rPr>
        <w:t>Câu 18:</w:t>
      </w:r>
      <w:r w:rsidRPr="00111EFD">
        <w:rPr>
          <w:sz w:val="24"/>
          <w:szCs w:val="24"/>
        </w:rPr>
        <w:t xml:space="preserve"> Nguồn gốc sâu xa dẫn đến sự bùng nổ cuộc cách mạng khoa học kĩ thuật ngày nay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Do chuẩn bị cho một cuộc chiến tranh hạt nhân.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Do bùng nổ dân số</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Nhằm đáp ứng nhu cầu vật chất và tinh thần ngày càng cao của con người.</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Do tình trạng ô nhiễm môi trường toàn cầu</w:t>
      </w:r>
    </w:p>
    <w:p w:rsidR="00A47934" w:rsidRPr="00111EFD" w:rsidRDefault="00A47934" w:rsidP="002556E4">
      <w:pPr>
        <w:spacing w:line="312" w:lineRule="auto"/>
        <w:rPr>
          <w:sz w:val="24"/>
          <w:szCs w:val="24"/>
        </w:rPr>
      </w:pPr>
      <w:r w:rsidRPr="00111EFD">
        <w:rPr>
          <w:b/>
          <w:bCs/>
          <w:sz w:val="24"/>
          <w:szCs w:val="24"/>
        </w:rPr>
        <w:t>Câu 19:</w:t>
      </w:r>
      <w:r w:rsidRPr="00111EFD">
        <w:rPr>
          <w:sz w:val="24"/>
          <w:szCs w:val="24"/>
        </w:rPr>
        <w:t xml:space="preserve"> Vì sao thực dân Pháp lại tiến hành cuộc khai thác thuộc địa lần thứ hai ở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Để thúc đẩy sự phát triển kinh tế - xã hội ở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Để khai hóa văn minh cho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Để bù đắp những thiệt hại do cuộc chiến tranh thế giới lần thứ nhất gây ra</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Để xoa dịu mâu thuẫn giữa toàn thể dân tộc Việt Nam với thực dân Pháp</w:t>
      </w:r>
    </w:p>
    <w:p w:rsidR="00A47934" w:rsidRPr="00111EFD" w:rsidRDefault="00A47934" w:rsidP="002556E4">
      <w:pPr>
        <w:spacing w:line="312" w:lineRule="auto"/>
        <w:rPr>
          <w:sz w:val="24"/>
          <w:szCs w:val="24"/>
        </w:rPr>
      </w:pPr>
      <w:r w:rsidRPr="00111EFD">
        <w:rPr>
          <w:b/>
          <w:bCs/>
          <w:sz w:val="24"/>
          <w:szCs w:val="24"/>
        </w:rPr>
        <w:t>Câu 20:</w:t>
      </w:r>
      <w:r w:rsidRPr="00111EFD">
        <w:rPr>
          <w:sz w:val="24"/>
          <w:szCs w:val="24"/>
        </w:rPr>
        <w:t xml:space="preserve"> Năm 1929, ở Việt Nam xuất hiện 3 tổ chức Cộng sản Đảng đó là:</w:t>
      </w:r>
    </w:p>
    <w:p w:rsidR="00A47934" w:rsidRPr="00111EFD" w:rsidRDefault="00A47934" w:rsidP="002556E4">
      <w:pPr>
        <w:tabs>
          <w:tab w:val="left" w:pos="425"/>
        </w:tabs>
        <w:spacing w:line="312" w:lineRule="auto"/>
        <w:ind w:left="360" w:hanging="360"/>
        <w:rPr>
          <w:sz w:val="24"/>
          <w:szCs w:val="24"/>
        </w:rPr>
      </w:pPr>
      <w:r w:rsidRPr="00111EFD">
        <w:rPr>
          <w:b/>
          <w:bCs/>
          <w:sz w:val="24"/>
          <w:szCs w:val="24"/>
        </w:rPr>
        <w:tab/>
        <w:t xml:space="preserve">A. </w:t>
      </w:r>
      <w:r w:rsidRPr="00111EFD">
        <w:rPr>
          <w:sz w:val="24"/>
          <w:szCs w:val="24"/>
        </w:rPr>
        <w:t>Tân Việt cách mạng Đảng, Việt Nam quốc dân Đảng, Đông Dương cộng sản Đảng</w:t>
      </w:r>
    </w:p>
    <w:p w:rsidR="00A47934" w:rsidRPr="00111EFD" w:rsidRDefault="00A47934" w:rsidP="002556E4">
      <w:pPr>
        <w:tabs>
          <w:tab w:val="left" w:pos="425"/>
        </w:tabs>
        <w:spacing w:line="312" w:lineRule="auto"/>
        <w:ind w:left="360" w:hanging="360"/>
        <w:rPr>
          <w:sz w:val="24"/>
          <w:szCs w:val="24"/>
        </w:rPr>
      </w:pPr>
      <w:r w:rsidRPr="00111EFD">
        <w:rPr>
          <w:b/>
          <w:bCs/>
          <w:sz w:val="24"/>
          <w:szCs w:val="24"/>
        </w:rPr>
        <w:tab/>
        <w:t xml:space="preserve">B. </w:t>
      </w:r>
      <w:r w:rsidRPr="00111EFD">
        <w:rPr>
          <w:sz w:val="24"/>
          <w:szCs w:val="24"/>
        </w:rPr>
        <w:t>Đông Dương cộng sản Đảng, An Nam cộng sản Đảng, Đông Dương cộng sản liên đoàn</w:t>
      </w:r>
    </w:p>
    <w:p w:rsidR="00A47934" w:rsidRPr="00111EFD" w:rsidRDefault="00A47934" w:rsidP="002556E4">
      <w:pPr>
        <w:tabs>
          <w:tab w:val="left" w:pos="425"/>
        </w:tabs>
        <w:spacing w:line="312" w:lineRule="auto"/>
        <w:ind w:left="360" w:hanging="360"/>
        <w:rPr>
          <w:sz w:val="24"/>
          <w:szCs w:val="24"/>
        </w:rPr>
      </w:pPr>
      <w:r w:rsidRPr="00111EFD">
        <w:rPr>
          <w:rStyle w:val="Bodytext220pt"/>
          <w:b/>
          <w:bCs/>
          <w:sz w:val="24"/>
          <w:szCs w:val="24"/>
        </w:rPr>
        <w:tab/>
        <w:t xml:space="preserve">C. </w:t>
      </w:r>
      <w:r w:rsidRPr="00111EFD">
        <w:rPr>
          <w:sz w:val="24"/>
          <w:szCs w:val="24"/>
        </w:rPr>
        <w:t>Đông Dương cộng sản Đảng, An Nam cộng sản Đảng, Tân Việt cách mạng đảng</w:t>
      </w:r>
    </w:p>
    <w:p w:rsidR="00A47934" w:rsidRPr="00111EFD" w:rsidRDefault="00A47934" w:rsidP="002556E4">
      <w:pPr>
        <w:tabs>
          <w:tab w:val="left" w:pos="425"/>
        </w:tabs>
        <w:spacing w:line="312" w:lineRule="auto"/>
        <w:ind w:left="360" w:hanging="360"/>
        <w:rPr>
          <w:sz w:val="24"/>
          <w:szCs w:val="24"/>
        </w:rPr>
      </w:pPr>
      <w:r w:rsidRPr="00111EFD">
        <w:rPr>
          <w:b/>
          <w:bCs/>
          <w:sz w:val="24"/>
          <w:szCs w:val="24"/>
        </w:rPr>
        <w:tab/>
        <w:t xml:space="preserve">D. </w:t>
      </w:r>
      <w:r w:rsidRPr="00111EFD">
        <w:rPr>
          <w:sz w:val="24"/>
          <w:szCs w:val="24"/>
        </w:rPr>
        <w:t>Đông Dương cộng sản Đảng, Tân Việt cách mạng đảng, Việt Nam quốc dân đảng.</w:t>
      </w:r>
    </w:p>
    <w:p w:rsidR="00A47934" w:rsidRPr="00111EFD" w:rsidRDefault="00A47934" w:rsidP="002556E4">
      <w:pPr>
        <w:spacing w:line="312" w:lineRule="auto"/>
        <w:rPr>
          <w:sz w:val="24"/>
          <w:szCs w:val="24"/>
        </w:rPr>
      </w:pPr>
      <w:r w:rsidRPr="00111EFD">
        <w:rPr>
          <w:b/>
          <w:bCs/>
          <w:sz w:val="24"/>
          <w:szCs w:val="24"/>
        </w:rPr>
        <w:t>Câu 21:</w:t>
      </w:r>
      <w:r w:rsidRPr="00111EFD">
        <w:rPr>
          <w:sz w:val="24"/>
          <w:szCs w:val="24"/>
        </w:rPr>
        <w:t xml:space="preserve"> Con đường tìm chân lý cứu nước của Nguyễn Ái Quốc khác với con đường đi của những người đi trước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Đi sang phương Tây tìm đường cứu nước.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Đi sang châu Phi tìm đường cứu nước.</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Đi sang châu Mỹ tìm đường cứu nước.</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Đi sang phương Đông tìm đường cứu nước.</w:t>
      </w:r>
    </w:p>
    <w:p w:rsidR="00A47934" w:rsidRPr="00111EFD" w:rsidRDefault="00A47934" w:rsidP="002556E4">
      <w:pPr>
        <w:spacing w:line="312" w:lineRule="auto"/>
        <w:rPr>
          <w:sz w:val="24"/>
          <w:szCs w:val="24"/>
        </w:rPr>
      </w:pPr>
      <w:r w:rsidRPr="00111EFD">
        <w:rPr>
          <w:b/>
          <w:bCs/>
          <w:sz w:val="24"/>
          <w:szCs w:val="24"/>
        </w:rPr>
        <w:t>Câu 22:</w:t>
      </w:r>
      <w:r w:rsidRPr="00111EFD">
        <w:rPr>
          <w:sz w:val="24"/>
          <w:szCs w:val="24"/>
        </w:rPr>
        <w:t xml:space="preserve"> Để nhanh chóng kết thúc chiến tranh ở châu Âu và Châu Á - Thái Bình Dương, tại Hội nghị Ianta ba cường quốc Liên Xô - Mỹ - Anh đã thống nhất mục đích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Tiêu diệt tận gốc chủ nghĩa phát xít Đức và chủ nghĩa quân phiệt Nhật</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Sử dụng bom nguyên tử để tiêu diệt phát xít Nhật</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Hồng quân Liên Xô nhanh chóng tấn công vào sào huyệt của phát xít Đức ở Béclin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Quân đội đồng minh kéo vào Châu Á</w:t>
      </w:r>
    </w:p>
    <w:p w:rsidR="00A47934" w:rsidRPr="00111EFD" w:rsidRDefault="00A47934" w:rsidP="002556E4">
      <w:pPr>
        <w:spacing w:line="312" w:lineRule="auto"/>
        <w:rPr>
          <w:sz w:val="24"/>
          <w:szCs w:val="24"/>
        </w:rPr>
      </w:pPr>
      <w:r w:rsidRPr="00111EFD">
        <w:rPr>
          <w:b/>
          <w:bCs/>
          <w:sz w:val="24"/>
          <w:szCs w:val="24"/>
        </w:rPr>
        <w:t>Câu 23:</w:t>
      </w:r>
      <w:r w:rsidRPr="00111EFD">
        <w:rPr>
          <w:sz w:val="24"/>
          <w:szCs w:val="24"/>
        </w:rPr>
        <w:t xml:space="preserve"> Cách mạng tháng Tám 1945 có ảnh hưởng trực tiếp và to lớn đến các nước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Campuchia, Lào</w:t>
      </w:r>
      <w:r w:rsidRPr="00111EFD">
        <w:rPr>
          <w:sz w:val="24"/>
          <w:szCs w:val="24"/>
        </w:rPr>
        <w:tab/>
      </w:r>
      <w:r w:rsidRPr="00111EFD">
        <w:rPr>
          <w:b/>
          <w:bCs/>
          <w:sz w:val="24"/>
          <w:szCs w:val="24"/>
        </w:rPr>
        <w:t xml:space="preserve">B. </w:t>
      </w:r>
      <w:r w:rsidRPr="00111EFD">
        <w:rPr>
          <w:sz w:val="24"/>
          <w:szCs w:val="24"/>
        </w:rPr>
        <w:t>Mianma, Lào</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Lào, Indonexia</w:t>
      </w:r>
      <w:r w:rsidRPr="00111EFD">
        <w:rPr>
          <w:sz w:val="24"/>
          <w:szCs w:val="24"/>
        </w:rPr>
        <w:tab/>
      </w:r>
      <w:r w:rsidRPr="00111EFD">
        <w:rPr>
          <w:b/>
          <w:bCs/>
          <w:sz w:val="24"/>
          <w:szCs w:val="24"/>
        </w:rPr>
        <w:t xml:space="preserve">D. </w:t>
      </w:r>
      <w:r w:rsidRPr="00111EFD">
        <w:rPr>
          <w:sz w:val="24"/>
          <w:szCs w:val="24"/>
        </w:rPr>
        <w:t>Trung Quốc, Ấn Độ</w:t>
      </w:r>
    </w:p>
    <w:p w:rsidR="00A47934" w:rsidRPr="00111EFD" w:rsidRDefault="00A47934" w:rsidP="002556E4">
      <w:pPr>
        <w:spacing w:line="312" w:lineRule="auto"/>
        <w:rPr>
          <w:sz w:val="24"/>
          <w:szCs w:val="24"/>
        </w:rPr>
      </w:pPr>
      <w:r w:rsidRPr="00111EFD">
        <w:rPr>
          <w:b/>
          <w:bCs/>
          <w:sz w:val="24"/>
          <w:szCs w:val="24"/>
        </w:rPr>
        <w:t>Câu 24:</w:t>
      </w:r>
      <w:r w:rsidRPr="00111EFD">
        <w:rPr>
          <w:sz w:val="24"/>
          <w:szCs w:val="24"/>
        </w:rPr>
        <w:t xml:space="preserve"> Hiến chương Liên hợp quốc và quyết định chúnh thức thành lập Liên hợp quốc được thông qua tại hội nghị nào?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Hội nghị Xanpanxixco (từ ngày 25/4 đến ngày 26/6/1945)</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Hội nghị Pốt-xđam (Đức) (7/8/1945)</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Hội nghị Ianta (Liên Xô) (từ ngày 4 đến ngày 11/2/1945)</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Hội ngị Ianta và Pốt - xđam</w:t>
      </w:r>
    </w:p>
    <w:p w:rsidR="00A47934" w:rsidRPr="00111EFD" w:rsidRDefault="00A47934" w:rsidP="002556E4">
      <w:pPr>
        <w:spacing w:line="312" w:lineRule="auto"/>
        <w:rPr>
          <w:sz w:val="24"/>
          <w:szCs w:val="24"/>
        </w:rPr>
      </w:pPr>
      <w:r w:rsidRPr="00111EFD">
        <w:rPr>
          <w:b/>
          <w:bCs/>
          <w:sz w:val="24"/>
          <w:szCs w:val="24"/>
        </w:rPr>
        <w:t>Câu 25:</w:t>
      </w:r>
      <w:r w:rsidRPr="00111EFD">
        <w:rPr>
          <w:sz w:val="24"/>
          <w:szCs w:val="24"/>
        </w:rPr>
        <w:t xml:space="preserve"> Năm 1942, tỉnh nào được coi là thí điểm của cuộc vận động xây dụng các hộ Cứu quốc trong mặt trận Việt Minh?</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Cao Bằng</w:t>
      </w:r>
      <w:r w:rsidRPr="00111EFD">
        <w:rPr>
          <w:sz w:val="24"/>
          <w:szCs w:val="24"/>
        </w:rPr>
        <w:tab/>
      </w:r>
      <w:r w:rsidRPr="00111EFD">
        <w:rPr>
          <w:b/>
          <w:bCs/>
          <w:sz w:val="24"/>
          <w:szCs w:val="24"/>
        </w:rPr>
        <w:t xml:space="preserve">B. </w:t>
      </w:r>
      <w:r w:rsidRPr="00111EFD">
        <w:rPr>
          <w:sz w:val="24"/>
          <w:szCs w:val="24"/>
        </w:rPr>
        <w:t>Hà Giang</w:t>
      </w:r>
      <w:r w:rsidRPr="00111EFD">
        <w:rPr>
          <w:sz w:val="24"/>
          <w:szCs w:val="24"/>
        </w:rPr>
        <w:tab/>
      </w:r>
      <w:r w:rsidRPr="00111EFD">
        <w:rPr>
          <w:rStyle w:val="Bodytext220pt"/>
          <w:b/>
          <w:bCs/>
          <w:sz w:val="24"/>
          <w:szCs w:val="24"/>
        </w:rPr>
        <w:t xml:space="preserve">C. </w:t>
      </w:r>
      <w:r w:rsidRPr="00111EFD">
        <w:rPr>
          <w:sz w:val="24"/>
          <w:szCs w:val="24"/>
        </w:rPr>
        <w:t>Bắc Cạn</w:t>
      </w:r>
      <w:r w:rsidRPr="00111EFD">
        <w:rPr>
          <w:sz w:val="24"/>
          <w:szCs w:val="24"/>
        </w:rPr>
        <w:tab/>
      </w:r>
      <w:r w:rsidRPr="00111EFD">
        <w:rPr>
          <w:b/>
          <w:bCs/>
          <w:sz w:val="24"/>
          <w:szCs w:val="24"/>
        </w:rPr>
        <w:t xml:space="preserve">D. </w:t>
      </w:r>
      <w:r w:rsidRPr="00111EFD">
        <w:rPr>
          <w:sz w:val="24"/>
          <w:szCs w:val="24"/>
        </w:rPr>
        <w:t>Tuyên Quang</w:t>
      </w:r>
    </w:p>
    <w:p w:rsidR="00A47934" w:rsidRPr="00111EFD" w:rsidRDefault="00A47934" w:rsidP="002556E4">
      <w:pPr>
        <w:spacing w:line="312" w:lineRule="auto"/>
        <w:rPr>
          <w:sz w:val="24"/>
          <w:szCs w:val="24"/>
        </w:rPr>
      </w:pPr>
      <w:r w:rsidRPr="00111EFD">
        <w:rPr>
          <w:b/>
          <w:bCs/>
          <w:sz w:val="24"/>
          <w:szCs w:val="24"/>
        </w:rPr>
        <w:t>Câu 26:</w:t>
      </w:r>
      <w:r w:rsidRPr="00111EFD">
        <w:rPr>
          <w:sz w:val="24"/>
          <w:szCs w:val="24"/>
        </w:rPr>
        <w:t xml:space="preserve"> Liên Xô và Mĩ trở thành hai thế lực đối đầu nhau rồi đi đến “chiến tranh lạnh” vào thời điểm nào?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Sau Chiến tranh thế giới thứ hai.</w:t>
      </w:r>
      <w:r w:rsidRPr="00111EFD">
        <w:rPr>
          <w:sz w:val="24"/>
          <w:szCs w:val="24"/>
        </w:rPr>
        <w:tab/>
      </w:r>
      <w:r w:rsidRPr="00111EFD">
        <w:rPr>
          <w:b/>
          <w:bCs/>
          <w:sz w:val="24"/>
          <w:szCs w:val="24"/>
        </w:rPr>
        <w:t xml:space="preserve">B. </w:t>
      </w:r>
      <w:r w:rsidRPr="00111EFD">
        <w:rPr>
          <w:sz w:val="24"/>
          <w:szCs w:val="24"/>
        </w:rPr>
        <w:t>Trong Chiến tranh thế giới thứ hai.</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rStyle w:val="Bodytext220pt"/>
          <w:b/>
          <w:bCs/>
          <w:sz w:val="24"/>
          <w:szCs w:val="24"/>
        </w:rPr>
        <w:tab/>
        <w:t xml:space="preserve">C. </w:t>
      </w:r>
      <w:r w:rsidRPr="00111EFD">
        <w:rPr>
          <w:sz w:val="24"/>
          <w:szCs w:val="24"/>
        </w:rPr>
        <w:t>Trong và sau Chiến tranh thế giới thứ hai.</w:t>
      </w:r>
      <w:r w:rsidRPr="00111EFD">
        <w:rPr>
          <w:sz w:val="24"/>
          <w:szCs w:val="24"/>
        </w:rPr>
        <w:tab/>
      </w:r>
      <w:r w:rsidRPr="00111EFD">
        <w:rPr>
          <w:b/>
          <w:bCs/>
          <w:sz w:val="24"/>
          <w:szCs w:val="24"/>
        </w:rPr>
        <w:t xml:space="preserve">D. </w:t>
      </w:r>
      <w:r w:rsidRPr="00111EFD">
        <w:rPr>
          <w:sz w:val="24"/>
          <w:szCs w:val="24"/>
        </w:rPr>
        <w:t>Trước Chiến tranh thế giới thứ hai.</w:t>
      </w:r>
    </w:p>
    <w:p w:rsidR="00A47934" w:rsidRPr="00111EFD" w:rsidRDefault="00A47934" w:rsidP="002556E4">
      <w:pPr>
        <w:spacing w:line="312" w:lineRule="auto"/>
        <w:rPr>
          <w:sz w:val="24"/>
          <w:szCs w:val="24"/>
        </w:rPr>
      </w:pPr>
      <w:r w:rsidRPr="00111EFD">
        <w:rPr>
          <w:b/>
          <w:bCs/>
          <w:sz w:val="24"/>
          <w:szCs w:val="24"/>
        </w:rPr>
        <w:t>Câu 27:</w:t>
      </w:r>
      <w:r w:rsidRPr="00111EFD">
        <w:rPr>
          <w:sz w:val="24"/>
          <w:szCs w:val="24"/>
        </w:rPr>
        <w:t xml:space="preserve"> Ai được bầu làm Tổng bí thư đầu tiên Ban chấp hành Trung ương Đảng cộng sản Việt Nam?</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Hà Huy Tập</w:t>
      </w:r>
      <w:r w:rsidRPr="00111EFD">
        <w:rPr>
          <w:sz w:val="24"/>
          <w:szCs w:val="24"/>
        </w:rPr>
        <w:tab/>
      </w:r>
      <w:r w:rsidRPr="00111EFD">
        <w:rPr>
          <w:b/>
          <w:bCs/>
          <w:sz w:val="24"/>
          <w:szCs w:val="24"/>
        </w:rPr>
        <w:t xml:space="preserve">B. </w:t>
      </w:r>
      <w:r w:rsidRPr="00111EFD">
        <w:rPr>
          <w:sz w:val="24"/>
          <w:szCs w:val="24"/>
        </w:rPr>
        <w:t>Hồ Chi Minh</w:t>
      </w:r>
      <w:r w:rsidRPr="00111EFD">
        <w:rPr>
          <w:sz w:val="24"/>
          <w:szCs w:val="24"/>
        </w:rPr>
        <w:tab/>
      </w:r>
      <w:r w:rsidRPr="00111EFD">
        <w:rPr>
          <w:rStyle w:val="Bodytext220pt"/>
          <w:b/>
          <w:bCs/>
          <w:sz w:val="24"/>
          <w:szCs w:val="24"/>
        </w:rPr>
        <w:t xml:space="preserve">C. </w:t>
      </w:r>
      <w:r w:rsidRPr="00111EFD">
        <w:rPr>
          <w:sz w:val="24"/>
          <w:szCs w:val="24"/>
        </w:rPr>
        <w:t>Trần Phú</w:t>
      </w:r>
      <w:r w:rsidRPr="00111EFD">
        <w:rPr>
          <w:sz w:val="24"/>
          <w:szCs w:val="24"/>
        </w:rPr>
        <w:tab/>
      </w:r>
      <w:r w:rsidRPr="00111EFD">
        <w:rPr>
          <w:b/>
          <w:bCs/>
          <w:sz w:val="24"/>
          <w:szCs w:val="24"/>
        </w:rPr>
        <w:t xml:space="preserve">D. </w:t>
      </w:r>
      <w:r w:rsidRPr="00111EFD">
        <w:rPr>
          <w:sz w:val="24"/>
          <w:szCs w:val="24"/>
        </w:rPr>
        <w:t>Đỗ Mười</w:t>
      </w:r>
    </w:p>
    <w:p w:rsidR="00A47934" w:rsidRPr="00111EFD" w:rsidRDefault="00A47934" w:rsidP="002556E4">
      <w:pPr>
        <w:spacing w:line="312" w:lineRule="auto"/>
        <w:rPr>
          <w:sz w:val="24"/>
          <w:szCs w:val="24"/>
        </w:rPr>
      </w:pPr>
      <w:r w:rsidRPr="00111EFD">
        <w:rPr>
          <w:b/>
          <w:bCs/>
          <w:sz w:val="24"/>
          <w:szCs w:val="24"/>
        </w:rPr>
        <w:t>Câu 28:</w:t>
      </w:r>
      <w:r w:rsidRPr="00111EFD">
        <w:rPr>
          <w:sz w:val="24"/>
          <w:szCs w:val="24"/>
        </w:rPr>
        <w:t xml:space="preserve"> Sự kiện nào được đánh giá là tiêu biểu nhất và là lá cờ đầu trong phong trào giải phóng dân tộc ở Mĩ La tinh sau chiến tranh thế giới thứ hai?</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Thắng lợi của cách mạng Mê-hi-co</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Thắng lợi của cách mạng Cuba</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Thắng lợi của phong trào đấu tranh vũ trang ở Côlômbia</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Thắng lợi của các quốc đảo vùng Caribe</w:t>
      </w:r>
    </w:p>
    <w:p w:rsidR="00A47934" w:rsidRPr="00111EFD" w:rsidRDefault="00A47934" w:rsidP="002556E4">
      <w:pPr>
        <w:spacing w:line="312" w:lineRule="auto"/>
        <w:rPr>
          <w:sz w:val="24"/>
          <w:szCs w:val="24"/>
        </w:rPr>
      </w:pPr>
      <w:r w:rsidRPr="00111EFD">
        <w:rPr>
          <w:b/>
          <w:bCs/>
          <w:sz w:val="24"/>
          <w:szCs w:val="24"/>
        </w:rPr>
        <w:t>Câu 29:</w:t>
      </w:r>
      <w:r w:rsidRPr="00111EFD">
        <w:rPr>
          <w:sz w:val="24"/>
          <w:szCs w:val="24"/>
        </w:rPr>
        <w:t xml:space="preserve"> Công cuộc cải cách - mở cửa của Trung Quốc (từ năm 1978) do ai khởi xướng?</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Tập Cận Bình</w:t>
      </w:r>
      <w:r w:rsidRPr="00111EFD">
        <w:rPr>
          <w:sz w:val="24"/>
          <w:szCs w:val="24"/>
        </w:rPr>
        <w:tab/>
      </w:r>
      <w:r w:rsidRPr="00111EFD">
        <w:rPr>
          <w:b/>
          <w:bCs/>
          <w:sz w:val="24"/>
          <w:szCs w:val="24"/>
        </w:rPr>
        <w:t xml:space="preserve">B. </w:t>
      </w:r>
      <w:r w:rsidRPr="00111EFD">
        <w:rPr>
          <w:sz w:val="24"/>
          <w:szCs w:val="24"/>
        </w:rPr>
        <w:t>Đặng Tiểu Bình</w:t>
      </w:r>
      <w:r w:rsidRPr="00111EFD">
        <w:rPr>
          <w:sz w:val="24"/>
          <w:szCs w:val="24"/>
        </w:rPr>
        <w:tab/>
      </w:r>
      <w:r w:rsidRPr="00111EFD">
        <w:rPr>
          <w:b/>
          <w:bCs/>
          <w:sz w:val="24"/>
          <w:szCs w:val="24"/>
        </w:rPr>
        <w:t xml:space="preserve">C. </w:t>
      </w:r>
      <w:r w:rsidRPr="00111EFD">
        <w:rPr>
          <w:sz w:val="24"/>
          <w:szCs w:val="24"/>
        </w:rPr>
        <w:t>Mao Trạch Đông</w:t>
      </w:r>
      <w:r w:rsidRPr="00111EFD">
        <w:rPr>
          <w:sz w:val="24"/>
          <w:szCs w:val="24"/>
        </w:rPr>
        <w:tab/>
      </w:r>
      <w:r w:rsidRPr="00111EFD">
        <w:rPr>
          <w:b/>
          <w:bCs/>
          <w:sz w:val="24"/>
          <w:szCs w:val="24"/>
        </w:rPr>
        <w:t xml:space="preserve">D. </w:t>
      </w:r>
      <w:r w:rsidRPr="00111EFD">
        <w:rPr>
          <w:sz w:val="24"/>
          <w:szCs w:val="24"/>
        </w:rPr>
        <w:t>Ôn Gia Bảo</w:t>
      </w:r>
    </w:p>
    <w:p w:rsidR="00A47934" w:rsidRPr="00111EFD" w:rsidRDefault="00A47934" w:rsidP="002556E4">
      <w:pPr>
        <w:spacing w:line="312" w:lineRule="auto"/>
        <w:rPr>
          <w:sz w:val="24"/>
          <w:szCs w:val="24"/>
        </w:rPr>
      </w:pPr>
      <w:r w:rsidRPr="00111EFD">
        <w:rPr>
          <w:b/>
          <w:bCs/>
          <w:sz w:val="24"/>
          <w:szCs w:val="24"/>
        </w:rPr>
        <w:t>Câu 30:</w:t>
      </w:r>
      <w:r w:rsidRPr="00111EFD">
        <w:rPr>
          <w:sz w:val="24"/>
          <w:szCs w:val="24"/>
        </w:rPr>
        <w:t xml:space="preserve"> Vì sao phong trào dân chủ 1936 - 1939 được xem là cuộc diễn tập thứ hai chuẩn bị cho Tổng khởi nghĩa Tháng Tám 1945?</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Qua phong trào, quần chúng được giac ngộ về chính trị, tham gia vào mặt trận thống nhất và trở thành lực lượng chính trị hùng hậu của cách mạng, đội ngũ cán bộ, Đảng viên được rèn luyện và ngày càng trưởng thành</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Đảng Cộng sản Đông Dương đã tích lũy được nhiều kinh nghiệm quý báu</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 xml:space="preserve">Phong trào đấu tranh lần này có </w:t>
      </w:r>
      <w:r w:rsidRPr="00111EFD">
        <w:rPr>
          <w:rStyle w:val="Bodytext220pt"/>
          <w:sz w:val="24"/>
          <w:szCs w:val="24"/>
        </w:rPr>
        <w:t xml:space="preserve">ý </w:t>
      </w:r>
      <w:r w:rsidRPr="00111EFD">
        <w:rPr>
          <w:sz w:val="24"/>
          <w:szCs w:val="24"/>
        </w:rPr>
        <w:t>nghĩa là cuộc khởi nghĩa từng phần, chuẩn bị cho Tổng khởi nghĩa Tháng Tám 1945</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Phong trào đã lật đổ chính quyền thực dân, phong kiến ở nhiều thôn xã.</w:t>
      </w:r>
    </w:p>
    <w:p w:rsidR="00A47934" w:rsidRPr="00111EFD" w:rsidRDefault="00A47934" w:rsidP="002556E4">
      <w:pPr>
        <w:spacing w:line="312" w:lineRule="auto"/>
        <w:ind w:left="360" w:hanging="360"/>
        <w:rPr>
          <w:sz w:val="24"/>
          <w:szCs w:val="24"/>
        </w:rPr>
      </w:pPr>
      <w:r w:rsidRPr="00111EFD">
        <w:rPr>
          <w:b/>
          <w:bCs/>
          <w:sz w:val="24"/>
          <w:szCs w:val="24"/>
        </w:rPr>
        <w:t>Câu 31:</w:t>
      </w:r>
      <w:r w:rsidRPr="00111EFD">
        <w:rPr>
          <w:sz w:val="24"/>
          <w:szCs w:val="24"/>
        </w:rPr>
        <w:t xml:space="preserve"> Tổng thống đầu tiên của Liên Bang Nga là ai?</w:t>
      </w:r>
    </w:p>
    <w:p w:rsidR="00A47934" w:rsidRPr="00111EFD" w:rsidRDefault="00A47934" w:rsidP="002556E4">
      <w:pPr>
        <w:tabs>
          <w:tab w:val="left" w:pos="425"/>
          <w:tab w:val="left" w:pos="2693"/>
          <w:tab w:val="left" w:pos="4819"/>
          <w:tab w:val="left" w:pos="7370"/>
        </w:tabs>
        <w:spacing w:line="312" w:lineRule="auto"/>
        <w:ind w:left="360" w:hanging="360"/>
        <w:rPr>
          <w:sz w:val="24"/>
          <w:szCs w:val="24"/>
        </w:rPr>
      </w:pPr>
      <w:r w:rsidRPr="00111EFD">
        <w:rPr>
          <w:b/>
          <w:bCs/>
          <w:sz w:val="24"/>
          <w:szCs w:val="24"/>
        </w:rPr>
        <w:tab/>
        <w:t xml:space="preserve">A. </w:t>
      </w:r>
      <w:r w:rsidRPr="00111EFD">
        <w:rPr>
          <w:sz w:val="24"/>
          <w:szCs w:val="24"/>
        </w:rPr>
        <w:t>Pu-tin</w:t>
      </w:r>
      <w:r w:rsidRPr="00111EFD">
        <w:rPr>
          <w:sz w:val="24"/>
          <w:szCs w:val="24"/>
        </w:rPr>
        <w:tab/>
      </w:r>
      <w:r w:rsidRPr="00111EFD">
        <w:rPr>
          <w:b/>
          <w:bCs/>
          <w:sz w:val="24"/>
          <w:szCs w:val="24"/>
        </w:rPr>
        <w:t xml:space="preserve">B. </w:t>
      </w:r>
      <w:r w:rsidRPr="00111EFD">
        <w:rPr>
          <w:sz w:val="24"/>
          <w:szCs w:val="24"/>
        </w:rPr>
        <w:t>En-xin</w:t>
      </w:r>
      <w:r w:rsidRPr="00111EFD">
        <w:rPr>
          <w:sz w:val="24"/>
          <w:szCs w:val="24"/>
        </w:rPr>
        <w:tab/>
      </w:r>
      <w:r w:rsidRPr="00111EFD">
        <w:rPr>
          <w:rStyle w:val="Bodytext220pt"/>
          <w:b/>
          <w:bCs/>
          <w:sz w:val="24"/>
          <w:szCs w:val="24"/>
        </w:rPr>
        <w:t xml:space="preserve">C. </w:t>
      </w:r>
      <w:r w:rsidRPr="00111EFD">
        <w:rPr>
          <w:sz w:val="24"/>
          <w:szCs w:val="24"/>
        </w:rPr>
        <w:t>Giooc-ba-chốp</w:t>
      </w:r>
      <w:r w:rsidRPr="00111EFD">
        <w:rPr>
          <w:sz w:val="24"/>
          <w:szCs w:val="24"/>
        </w:rPr>
        <w:tab/>
      </w:r>
      <w:r w:rsidRPr="00111EFD">
        <w:rPr>
          <w:b/>
          <w:bCs/>
          <w:sz w:val="24"/>
          <w:szCs w:val="24"/>
        </w:rPr>
        <w:t xml:space="preserve">D. </w:t>
      </w:r>
      <w:r w:rsidRPr="00111EFD">
        <w:rPr>
          <w:sz w:val="24"/>
          <w:szCs w:val="24"/>
        </w:rPr>
        <w:t>Brê-giơ-nếp</w:t>
      </w:r>
    </w:p>
    <w:p w:rsidR="00A47934" w:rsidRPr="00111EFD" w:rsidRDefault="00A47934" w:rsidP="002556E4">
      <w:pPr>
        <w:spacing w:line="312" w:lineRule="auto"/>
        <w:rPr>
          <w:sz w:val="24"/>
          <w:szCs w:val="24"/>
        </w:rPr>
      </w:pPr>
      <w:r w:rsidRPr="00111EFD">
        <w:rPr>
          <w:b/>
          <w:bCs/>
          <w:sz w:val="24"/>
          <w:szCs w:val="24"/>
        </w:rPr>
        <w:t>Câu 32:</w:t>
      </w:r>
      <w:r w:rsidRPr="00111EFD">
        <w:rPr>
          <w:sz w:val="24"/>
          <w:szCs w:val="24"/>
        </w:rPr>
        <w:t xml:space="preserve"> Do chính sach boc lột tàn bạo của Nhật - Pháp, cuối năm 1944 đầu năm 1945, ở nước ta có số lượng người chết đói là:</w:t>
      </w:r>
    </w:p>
    <w:p w:rsidR="00A47934" w:rsidRPr="00111EFD" w:rsidRDefault="00A47934" w:rsidP="002556E4">
      <w:pPr>
        <w:tabs>
          <w:tab w:val="left" w:pos="425"/>
          <w:tab w:val="left" w:pos="4819"/>
        </w:tabs>
        <w:spacing w:line="312" w:lineRule="auto"/>
        <w:ind w:left="360" w:hanging="360"/>
        <w:rPr>
          <w:b/>
          <w:bCs/>
          <w:sz w:val="24"/>
          <w:szCs w:val="24"/>
        </w:rPr>
      </w:pPr>
      <w:r w:rsidRPr="00111EFD">
        <w:rPr>
          <w:b/>
          <w:bCs/>
          <w:sz w:val="24"/>
          <w:szCs w:val="24"/>
        </w:rPr>
        <w:tab/>
        <w:t xml:space="preserve">A. </w:t>
      </w:r>
      <w:r w:rsidRPr="00111EFD">
        <w:rPr>
          <w:sz w:val="24"/>
          <w:szCs w:val="24"/>
        </w:rPr>
        <w:t>Gần 2 triệu người</w:t>
      </w:r>
      <w:r w:rsidRPr="00111EFD">
        <w:rPr>
          <w:sz w:val="24"/>
          <w:szCs w:val="24"/>
        </w:rPr>
        <w:tab/>
      </w:r>
      <w:r w:rsidRPr="00111EFD">
        <w:rPr>
          <w:b/>
          <w:bCs/>
          <w:sz w:val="24"/>
          <w:szCs w:val="24"/>
        </w:rPr>
        <w:t xml:space="preserve">B. </w:t>
      </w:r>
      <w:r w:rsidRPr="00111EFD">
        <w:rPr>
          <w:sz w:val="24"/>
          <w:szCs w:val="24"/>
        </w:rPr>
        <w:t>Gần 4 triệu người</w:t>
      </w:r>
    </w:p>
    <w:p w:rsidR="00A47934" w:rsidRPr="00111EFD" w:rsidRDefault="00A47934" w:rsidP="002556E4">
      <w:pPr>
        <w:tabs>
          <w:tab w:val="left" w:pos="425"/>
          <w:tab w:val="left" w:pos="4819"/>
        </w:tabs>
        <w:spacing w:line="312" w:lineRule="auto"/>
        <w:ind w:left="360" w:hanging="360"/>
        <w:rPr>
          <w:sz w:val="24"/>
          <w:szCs w:val="24"/>
        </w:rPr>
      </w:pPr>
      <w:r w:rsidRPr="00111EFD">
        <w:rPr>
          <w:b/>
          <w:bCs/>
          <w:sz w:val="24"/>
          <w:szCs w:val="24"/>
        </w:rPr>
        <w:tab/>
        <w:t xml:space="preserve">C. </w:t>
      </w:r>
      <w:r w:rsidRPr="00111EFD">
        <w:rPr>
          <w:sz w:val="24"/>
          <w:szCs w:val="24"/>
        </w:rPr>
        <w:t>Gần 3 triệu người</w:t>
      </w:r>
      <w:r w:rsidRPr="00111EFD">
        <w:rPr>
          <w:sz w:val="24"/>
          <w:szCs w:val="24"/>
        </w:rPr>
        <w:tab/>
      </w:r>
      <w:r w:rsidRPr="00111EFD">
        <w:rPr>
          <w:b/>
          <w:bCs/>
          <w:sz w:val="24"/>
          <w:szCs w:val="24"/>
        </w:rPr>
        <w:t xml:space="preserve">D. </w:t>
      </w:r>
      <w:r w:rsidRPr="00111EFD">
        <w:rPr>
          <w:sz w:val="24"/>
          <w:szCs w:val="24"/>
        </w:rPr>
        <w:t>Gần 1 triệu người</w:t>
      </w:r>
    </w:p>
    <w:p w:rsidR="00A47934" w:rsidRPr="00111EFD" w:rsidRDefault="00A47934" w:rsidP="002556E4">
      <w:pPr>
        <w:spacing w:line="312" w:lineRule="auto"/>
        <w:rPr>
          <w:sz w:val="24"/>
          <w:szCs w:val="24"/>
        </w:rPr>
      </w:pPr>
      <w:r w:rsidRPr="00111EFD">
        <w:rPr>
          <w:b/>
          <w:bCs/>
          <w:sz w:val="24"/>
          <w:szCs w:val="24"/>
        </w:rPr>
        <w:t>Câu 33:</w:t>
      </w:r>
      <w:r w:rsidRPr="00111EFD">
        <w:rPr>
          <w:sz w:val="24"/>
          <w:szCs w:val="24"/>
        </w:rPr>
        <w:t xml:space="preserve"> Hội nghị lần thứ nhất Ban chấp hành trung ương lâm thời Đảng Cộng sản Việt Nam (tháng 10/1930) diễn ra ở đâu:</w:t>
      </w:r>
    </w:p>
    <w:p w:rsidR="00A47934" w:rsidRPr="00111EFD" w:rsidRDefault="00A47934" w:rsidP="002556E4">
      <w:pPr>
        <w:tabs>
          <w:tab w:val="left" w:pos="425"/>
          <w:tab w:val="left" w:pos="4819"/>
        </w:tabs>
        <w:spacing w:line="312" w:lineRule="auto"/>
        <w:ind w:left="360" w:hanging="360"/>
        <w:rPr>
          <w:sz w:val="24"/>
          <w:szCs w:val="24"/>
        </w:rPr>
      </w:pPr>
      <w:r w:rsidRPr="00111EFD">
        <w:rPr>
          <w:b/>
          <w:bCs/>
          <w:sz w:val="24"/>
          <w:szCs w:val="24"/>
        </w:rPr>
        <w:tab/>
        <w:t xml:space="preserve">A. </w:t>
      </w:r>
      <w:r w:rsidRPr="00111EFD">
        <w:rPr>
          <w:sz w:val="24"/>
          <w:szCs w:val="24"/>
        </w:rPr>
        <w:t>Hà Nội</w:t>
      </w:r>
      <w:r w:rsidRPr="00111EFD">
        <w:rPr>
          <w:sz w:val="24"/>
          <w:szCs w:val="24"/>
        </w:rPr>
        <w:tab/>
      </w:r>
      <w:r w:rsidRPr="00111EFD">
        <w:rPr>
          <w:b/>
          <w:bCs/>
          <w:sz w:val="24"/>
          <w:szCs w:val="24"/>
        </w:rPr>
        <w:t xml:space="preserve">B. </w:t>
      </w:r>
      <w:r w:rsidRPr="00111EFD">
        <w:rPr>
          <w:sz w:val="24"/>
          <w:szCs w:val="24"/>
        </w:rPr>
        <w:t>Hương Cảng (Trung Quốc)</w:t>
      </w:r>
    </w:p>
    <w:p w:rsidR="00A47934" w:rsidRPr="00111EFD" w:rsidRDefault="00A47934" w:rsidP="002556E4">
      <w:pPr>
        <w:tabs>
          <w:tab w:val="left" w:pos="425"/>
          <w:tab w:val="left" w:pos="4819"/>
        </w:tabs>
        <w:spacing w:line="312" w:lineRule="auto"/>
        <w:ind w:left="360" w:hanging="360"/>
        <w:rPr>
          <w:sz w:val="24"/>
          <w:szCs w:val="24"/>
        </w:rPr>
      </w:pPr>
      <w:r w:rsidRPr="00111EFD">
        <w:rPr>
          <w:rStyle w:val="Bodytext220pt"/>
          <w:b/>
          <w:bCs/>
          <w:sz w:val="24"/>
          <w:szCs w:val="24"/>
        </w:rPr>
        <w:tab/>
        <w:t xml:space="preserve">C. </w:t>
      </w:r>
      <w:r w:rsidRPr="00111EFD">
        <w:rPr>
          <w:sz w:val="24"/>
          <w:szCs w:val="24"/>
        </w:rPr>
        <w:t>Huế</w:t>
      </w:r>
      <w:r w:rsidRPr="00111EFD">
        <w:rPr>
          <w:sz w:val="24"/>
          <w:szCs w:val="24"/>
        </w:rPr>
        <w:tab/>
      </w:r>
      <w:r w:rsidRPr="00111EFD">
        <w:rPr>
          <w:b/>
          <w:bCs/>
          <w:sz w:val="24"/>
          <w:szCs w:val="24"/>
        </w:rPr>
        <w:t xml:space="preserve">D. </w:t>
      </w:r>
      <w:r w:rsidRPr="00111EFD">
        <w:rPr>
          <w:sz w:val="24"/>
          <w:szCs w:val="24"/>
        </w:rPr>
        <w:t>Thành phố Hồ Chí Minh</w:t>
      </w:r>
    </w:p>
    <w:p w:rsidR="00A47934" w:rsidRPr="00111EFD" w:rsidRDefault="00A47934" w:rsidP="002556E4">
      <w:pPr>
        <w:spacing w:line="312" w:lineRule="auto"/>
        <w:rPr>
          <w:sz w:val="24"/>
          <w:szCs w:val="24"/>
        </w:rPr>
      </w:pPr>
      <w:r w:rsidRPr="00111EFD">
        <w:rPr>
          <w:b/>
          <w:bCs/>
          <w:sz w:val="24"/>
          <w:szCs w:val="24"/>
        </w:rPr>
        <w:t>Câu 34:</w:t>
      </w:r>
      <w:r w:rsidRPr="00111EFD">
        <w:rPr>
          <w:sz w:val="24"/>
          <w:szCs w:val="24"/>
        </w:rPr>
        <w:t xml:space="preserve"> Năm nước nào ở Đông Nam Á được gọi là nhóm sáng lập khối ASEAN?</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Mianma, Xingapo, Philippin, Thái Lan, Brunây</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Việt Nam, Malayxia, Xingapo, Philippin , Thái Lan</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Indonêxia, Malayxia, Xingapo, Philippin, Tháp Lan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Indonêxia, Malayxia, Xingapo, Campuchia, Thái Lan</w:t>
      </w:r>
    </w:p>
    <w:p w:rsidR="00A47934" w:rsidRPr="00111EFD" w:rsidRDefault="00A47934" w:rsidP="002556E4">
      <w:pPr>
        <w:spacing w:line="312" w:lineRule="auto"/>
        <w:rPr>
          <w:sz w:val="24"/>
          <w:szCs w:val="24"/>
        </w:rPr>
      </w:pPr>
      <w:r w:rsidRPr="00111EFD">
        <w:rPr>
          <w:b/>
          <w:bCs/>
          <w:sz w:val="24"/>
          <w:szCs w:val="24"/>
        </w:rPr>
        <w:t>Câu 35:</w:t>
      </w:r>
      <w:r w:rsidRPr="00111EFD">
        <w:rPr>
          <w:sz w:val="24"/>
          <w:szCs w:val="24"/>
        </w:rPr>
        <w:t xml:space="preserve"> Người soạn thảo cương lĩnh chính trị đầu tiên của Đảng Cộng sản Việt Nam là ai?</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Nguyễn Ái Quốc</w:t>
      </w:r>
      <w:r w:rsidRPr="00111EFD">
        <w:rPr>
          <w:sz w:val="24"/>
          <w:szCs w:val="24"/>
        </w:rPr>
        <w:tab/>
      </w:r>
      <w:r w:rsidRPr="00111EFD">
        <w:rPr>
          <w:b/>
          <w:bCs/>
          <w:sz w:val="24"/>
          <w:szCs w:val="24"/>
        </w:rPr>
        <w:t xml:space="preserve">B. </w:t>
      </w:r>
      <w:r w:rsidRPr="00111EFD">
        <w:rPr>
          <w:sz w:val="24"/>
          <w:szCs w:val="24"/>
        </w:rPr>
        <w:t>Hồ Tùng Mậu</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Trần Phú</w:t>
      </w:r>
      <w:r w:rsidRPr="00111EFD">
        <w:rPr>
          <w:sz w:val="24"/>
          <w:szCs w:val="24"/>
        </w:rPr>
        <w:tab/>
      </w:r>
      <w:r w:rsidRPr="00111EFD">
        <w:rPr>
          <w:b/>
          <w:bCs/>
          <w:sz w:val="24"/>
          <w:szCs w:val="24"/>
        </w:rPr>
        <w:t xml:space="preserve">D. </w:t>
      </w:r>
      <w:r w:rsidRPr="00111EFD">
        <w:rPr>
          <w:sz w:val="24"/>
          <w:szCs w:val="24"/>
        </w:rPr>
        <w:t>Võ Nguyên Giáp</w:t>
      </w:r>
    </w:p>
    <w:p w:rsidR="00A47934" w:rsidRPr="00111EFD" w:rsidRDefault="00A47934" w:rsidP="002556E4">
      <w:pPr>
        <w:spacing w:line="312" w:lineRule="auto"/>
        <w:rPr>
          <w:sz w:val="24"/>
          <w:szCs w:val="24"/>
        </w:rPr>
      </w:pPr>
      <w:r w:rsidRPr="00111EFD">
        <w:rPr>
          <w:b/>
          <w:bCs/>
          <w:sz w:val="24"/>
          <w:szCs w:val="24"/>
        </w:rPr>
        <w:t>Câu 36:</w:t>
      </w:r>
      <w:r w:rsidRPr="00111EFD">
        <w:rPr>
          <w:sz w:val="24"/>
          <w:szCs w:val="24"/>
        </w:rPr>
        <w:t xml:space="preserve"> Đảng Cộng sản việt Nam ra đời là sản phẩm kết hợp giữa các yếu tố nào: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Chủ nghĩa Mác - Lênin với phong trào yêu nước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Chủ nghĩa Mác - Lênin với tư tưởng Hồ Chí Minh</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Chủ nghĩa Mac - Lênin với phong trào công nhân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Chủ nghĩa Mác - Lênin với phong trào yêu nước và phong trào công nhân</w:t>
      </w:r>
    </w:p>
    <w:p w:rsidR="00A47934" w:rsidRPr="00111EFD" w:rsidRDefault="00A47934" w:rsidP="002556E4">
      <w:pPr>
        <w:spacing w:line="312" w:lineRule="auto"/>
        <w:rPr>
          <w:sz w:val="24"/>
          <w:szCs w:val="24"/>
        </w:rPr>
      </w:pPr>
      <w:r w:rsidRPr="00111EFD">
        <w:rPr>
          <w:b/>
          <w:bCs/>
          <w:sz w:val="24"/>
          <w:szCs w:val="24"/>
        </w:rPr>
        <w:t>Câu 37:</w:t>
      </w:r>
      <w:r w:rsidRPr="00111EFD">
        <w:rPr>
          <w:sz w:val="24"/>
          <w:szCs w:val="24"/>
        </w:rPr>
        <w:t xml:space="preserve"> Sau cuộc khai thác thuộc địa lần thứ hai của thực dân Pháp, giai cấp công nhân Việt Nam ngày càng phát triển và sớm tiếp thu ảnh hưởng của trào lưu cách mạng nào?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Trào lưu cách mạng tư sản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Trào lưu cách mạng dân chủ tư sản kiểu mới</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Trào lưu cách mạng dân chủ tư sản kiểu cũ</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Trào lưu cách mạng vô sản</w:t>
      </w:r>
    </w:p>
    <w:p w:rsidR="00A47934" w:rsidRPr="00111EFD" w:rsidRDefault="00A47934" w:rsidP="002556E4">
      <w:pPr>
        <w:spacing w:line="312" w:lineRule="auto"/>
        <w:rPr>
          <w:sz w:val="24"/>
          <w:szCs w:val="24"/>
        </w:rPr>
      </w:pPr>
      <w:r w:rsidRPr="00111EFD">
        <w:rPr>
          <w:b/>
          <w:bCs/>
          <w:sz w:val="24"/>
          <w:szCs w:val="24"/>
        </w:rPr>
        <w:t>Câu 38:</w:t>
      </w:r>
      <w:r w:rsidRPr="00111EFD">
        <w:rPr>
          <w:sz w:val="24"/>
          <w:szCs w:val="24"/>
        </w:rPr>
        <w:t xml:space="preserve"> Nhiệm vụ chiến lược của cách mạng tư sản dân quyền ở Đông Dương trong thời kỳ 1936 - 1939 là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Tịch thu ruộng đất của địa chủ phong kiến chia cho dân cày</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Chống đế quốc và phong kiến</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Chống phát xít, chống chiến tranh đế quốc, chống bọn phản động thuộc địa, đòi tự do, dân chủ, cơm áo, hòa bình</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Chống đế quốc và tư sản phản bội quyền lợi dân tộc.</w:t>
      </w:r>
    </w:p>
    <w:p w:rsidR="00A47934" w:rsidRPr="00111EFD" w:rsidRDefault="00A47934" w:rsidP="002556E4">
      <w:pPr>
        <w:spacing w:line="312" w:lineRule="auto"/>
        <w:ind w:left="360" w:hanging="360"/>
        <w:rPr>
          <w:sz w:val="24"/>
          <w:szCs w:val="24"/>
        </w:rPr>
      </w:pPr>
      <w:r w:rsidRPr="00111EFD">
        <w:rPr>
          <w:b/>
          <w:bCs/>
          <w:sz w:val="24"/>
          <w:szCs w:val="24"/>
        </w:rPr>
        <w:t>Câu 39:</w:t>
      </w:r>
      <w:r w:rsidRPr="00111EFD">
        <w:rPr>
          <w:sz w:val="24"/>
          <w:szCs w:val="24"/>
        </w:rPr>
        <w:t xml:space="preserve"> Vì sao năm 1960 đã đi vào lịch sử với tên gọi là “Năm châu Phi”?</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Các nuớc thuộc địa còn lại ở Châu Phi hoành thành cuộc đấu tranh đánh đổ nền thống trị thực dân cũ.</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Châu phi là châu lục có phong trào giải phóng dân tộc phát triển sớm nhất, mạnh nhất</w:t>
      </w:r>
    </w:p>
    <w:p w:rsidR="00A47934" w:rsidRPr="00111EFD" w:rsidRDefault="00A47934" w:rsidP="002556E4">
      <w:pPr>
        <w:tabs>
          <w:tab w:val="left" w:pos="425"/>
        </w:tabs>
        <w:spacing w:line="312" w:lineRule="auto"/>
        <w:ind w:left="360" w:hanging="360"/>
        <w:rPr>
          <w:sz w:val="24"/>
          <w:szCs w:val="24"/>
        </w:rPr>
      </w:pPr>
      <w:r w:rsidRPr="00111EFD">
        <w:rPr>
          <w:b/>
          <w:bCs/>
          <w:sz w:val="24"/>
          <w:szCs w:val="24"/>
        </w:rPr>
        <w:tab/>
        <w:t xml:space="preserve">C. </w:t>
      </w:r>
      <w:r w:rsidRPr="00111EFD">
        <w:rPr>
          <w:sz w:val="24"/>
          <w:szCs w:val="24"/>
        </w:rPr>
        <w:t>Vì có 17 nước ở châu Phi đuợc trao trả độc lập.</w:t>
      </w:r>
    </w:p>
    <w:p w:rsidR="00A47934" w:rsidRPr="00111EFD" w:rsidRDefault="00A47934" w:rsidP="002556E4">
      <w:pPr>
        <w:tabs>
          <w:tab w:val="left" w:pos="425"/>
        </w:tabs>
        <w:spacing w:line="312" w:lineRule="auto"/>
        <w:ind w:left="360" w:hanging="360"/>
        <w:rPr>
          <w:sz w:val="24"/>
          <w:szCs w:val="24"/>
        </w:rPr>
      </w:pPr>
      <w:r w:rsidRPr="00111EFD">
        <w:rPr>
          <w:b/>
          <w:bCs/>
          <w:sz w:val="24"/>
          <w:szCs w:val="24"/>
        </w:rPr>
        <w:tab/>
        <w:t xml:space="preserve">D. </w:t>
      </w:r>
      <w:r w:rsidRPr="00111EFD">
        <w:rPr>
          <w:sz w:val="24"/>
          <w:szCs w:val="24"/>
        </w:rPr>
        <w:t>Cộng hòa Nam Phi chính thức xoá bỏ chế độ phân biệt chủng tộc (Apacthai)</w:t>
      </w:r>
    </w:p>
    <w:p w:rsidR="00A47934" w:rsidRPr="00111EFD" w:rsidRDefault="00A47934" w:rsidP="002556E4">
      <w:pPr>
        <w:spacing w:line="312" w:lineRule="auto"/>
        <w:rPr>
          <w:sz w:val="24"/>
          <w:szCs w:val="24"/>
        </w:rPr>
      </w:pPr>
      <w:r w:rsidRPr="00111EFD">
        <w:rPr>
          <w:b/>
          <w:bCs/>
          <w:sz w:val="24"/>
          <w:szCs w:val="24"/>
        </w:rPr>
        <w:t>Câu 40:</w:t>
      </w:r>
      <w:r w:rsidRPr="00111EFD">
        <w:rPr>
          <w:sz w:val="24"/>
          <w:szCs w:val="24"/>
        </w:rPr>
        <w:t xml:space="preserve"> Tính chất cách mạng triệt để của phong trào cách mạng 1930 - 1931 đuợc thể hiện như thế nào?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Phong trào đã giáng đòn quyết liệt vào bọn thực dân, phong kiến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Phong trào đấu tranh trên phạm vi rộng khắp từ Bắc vào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Phong trào thực hiện sự liên minh công - nông vững chắc</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Phong trào đã sử dụng hình thức vũ trang khởi nghĩa, đã giành được chính quyền ở một số địa phương thuộc Nghệ - Tĩnh và thành lập chính quyền cách mạng Xô viết Nghệ Tĩnh</w:t>
      </w:r>
    </w:p>
    <w:p w:rsidR="00A47934" w:rsidRPr="00111EFD" w:rsidRDefault="00A47934" w:rsidP="002556E4">
      <w:pPr>
        <w:pStyle w:val="Bodytext201"/>
        <w:shd w:val="clear" w:color="auto" w:fill="auto"/>
        <w:spacing w:line="312" w:lineRule="auto"/>
        <w:rPr>
          <w:sz w:val="24"/>
          <w:szCs w:val="24"/>
        </w:rPr>
      </w:pPr>
      <w:r w:rsidRPr="00111EFD">
        <w:rPr>
          <w:sz w:val="24"/>
          <w:szCs w:val="24"/>
        </w:rPr>
        <w:br w:type="page"/>
        <w:t>ĐÁP ÁN</w:t>
      </w:r>
    </w:p>
    <w:p w:rsidR="00A47934" w:rsidRPr="00111EFD" w:rsidRDefault="00A47934" w:rsidP="002556E4">
      <w:pPr>
        <w:pStyle w:val="Tablecaption0"/>
        <w:shd w:val="clear" w:color="auto" w:fill="auto"/>
        <w:spacing w:line="312" w:lineRule="auto"/>
        <w:jc w:val="right"/>
        <w:rPr>
          <w:sz w:val="24"/>
          <w:szCs w:val="24"/>
        </w:rPr>
      </w:pPr>
    </w:p>
    <w:tbl>
      <w:tblPr>
        <w:tblOverlap w:val="never"/>
        <w:tblW w:w="0" w:type="auto"/>
        <w:tblInd w:w="-96" w:type="dxa"/>
        <w:tblLayout w:type="fixed"/>
        <w:tblLook w:val="00A0"/>
      </w:tblPr>
      <w:tblGrid>
        <w:gridCol w:w="1046"/>
        <w:gridCol w:w="1041"/>
        <w:gridCol w:w="1037"/>
        <w:gridCol w:w="1041"/>
        <w:gridCol w:w="1041"/>
        <w:gridCol w:w="1037"/>
        <w:gridCol w:w="1041"/>
        <w:gridCol w:w="1046"/>
      </w:tblGrid>
      <w:tr w:rsidR="00A47934" w:rsidRPr="00111EFD">
        <w:tblPrEx>
          <w:tblCellMar>
            <w:top w:w="0" w:type="dxa"/>
            <w:bottom w:w="0" w:type="dxa"/>
          </w:tblCellMar>
        </w:tblPrEx>
        <w:trPr>
          <w:trHeight w:val="332"/>
        </w:trPr>
        <w:tc>
          <w:tcPr>
            <w:tcW w:w="1046"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1.B</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2.C</w:t>
            </w:r>
          </w:p>
        </w:tc>
        <w:tc>
          <w:tcPr>
            <w:tcW w:w="1037"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3.D</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4.B</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5.C</w:t>
            </w:r>
          </w:p>
        </w:tc>
        <w:tc>
          <w:tcPr>
            <w:tcW w:w="1037"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6.C</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7.D</w:t>
            </w:r>
          </w:p>
        </w:tc>
        <w:tc>
          <w:tcPr>
            <w:tcW w:w="1046" w:type="dxa"/>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8.D</w:t>
            </w:r>
          </w:p>
        </w:tc>
      </w:tr>
      <w:tr w:rsidR="00A47934" w:rsidRPr="00111EFD">
        <w:tblPrEx>
          <w:tblCellMar>
            <w:top w:w="0" w:type="dxa"/>
            <w:bottom w:w="0" w:type="dxa"/>
          </w:tblCellMar>
        </w:tblPrEx>
        <w:trPr>
          <w:trHeight w:val="323"/>
        </w:trPr>
        <w:tc>
          <w:tcPr>
            <w:tcW w:w="1046"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9.B</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10.C</w:t>
            </w:r>
          </w:p>
        </w:tc>
        <w:tc>
          <w:tcPr>
            <w:tcW w:w="1037"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11.B</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12.D</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13.A</w:t>
            </w:r>
          </w:p>
        </w:tc>
        <w:tc>
          <w:tcPr>
            <w:tcW w:w="1037"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14.D</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15.D</w:t>
            </w:r>
          </w:p>
        </w:tc>
        <w:tc>
          <w:tcPr>
            <w:tcW w:w="1046" w:type="dxa"/>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16.C</w:t>
            </w:r>
          </w:p>
        </w:tc>
      </w:tr>
      <w:tr w:rsidR="00A47934" w:rsidRPr="00111EFD">
        <w:tblPrEx>
          <w:tblCellMar>
            <w:top w:w="0" w:type="dxa"/>
            <w:bottom w:w="0" w:type="dxa"/>
          </w:tblCellMar>
        </w:tblPrEx>
        <w:trPr>
          <w:trHeight w:val="328"/>
        </w:trPr>
        <w:tc>
          <w:tcPr>
            <w:tcW w:w="1046"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17.D</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18.C</w:t>
            </w:r>
          </w:p>
        </w:tc>
        <w:tc>
          <w:tcPr>
            <w:tcW w:w="1037"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19.C</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20.B</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21.A</w:t>
            </w:r>
          </w:p>
        </w:tc>
        <w:tc>
          <w:tcPr>
            <w:tcW w:w="1037"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22 A</w:t>
            </w:r>
          </w:p>
        </w:tc>
        <w:tc>
          <w:tcPr>
            <w:tcW w:w="1041" w:type="dxa"/>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23.A</w:t>
            </w:r>
          </w:p>
        </w:tc>
        <w:tc>
          <w:tcPr>
            <w:tcW w:w="1046" w:type="dxa"/>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24.A</w:t>
            </w:r>
          </w:p>
        </w:tc>
      </w:tr>
      <w:tr w:rsidR="00A47934" w:rsidRPr="00111EFD">
        <w:tblPrEx>
          <w:tblCellMar>
            <w:top w:w="0" w:type="dxa"/>
            <w:bottom w:w="0" w:type="dxa"/>
          </w:tblCellMar>
        </w:tblPrEx>
        <w:trPr>
          <w:trHeight w:val="323"/>
        </w:trPr>
        <w:tc>
          <w:tcPr>
            <w:tcW w:w="1046" w:type="dxa"/>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25 A</w:t>
            </w:r>
          </w:p>
        </w:tc>
        <w:tc>
          <w:tcPr>
            <w:tcW w:w="1041" w:type="dxa"/>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26.A</w:t>
            </w:r>
          </w:p>
        </w:tc>
        <w:tc>
          <w:tcPr>
            <w:tcW w:w="1037" w:type="dxa"/>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27.C</w:t>
            </w:r>
          </w:p>
        </w:tc>
        <w:tc>
          <w:tcPr>
            <w:tcW w:w="1041" w:type="dxa"/>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28.B</w:t>
            </w:r>
          </w:p>
        </w:tc>
        <w:tc>
          <w:tcPr>
            <w:tcW w:w="1041" w:type="dxa"/>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29.B</w:t>
            </w:r>
          </w:p>
        </w:tc>
        <w:tc>
          <w:tcPr>
            <w:tcW w:w="1037" w:type="dxa"/>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30A</w:t>
            </w:r>
          </w:p>
        </w:tc>
        <w:tc>
          <w:tcPr>
            <w:tcW w:w="1041" w:type="dxa"/>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31.B</w:t>
            </w:r>
          </w:p>
        </w:tc>
        <w:tc>
          <w:tcPr>
            <w:tcW w:w="1046" w:type="dxa"/>
            <w:tcBorders>
              <w:top w:val="single" w:sz="4" w:space="0" w:color="auto"/>
              <w:left w:val="single" w:sz="4" w:space="0" w:color="auto"/>
              <w:righ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32 A</w:t>
            </w:r>
          </w:p>
        </w:tc>
      </w:tr>
      <w:tr w:rsidR="00A47934" w:rsidRPr="00111EFD">
        <w:tblPrEx>
          <w:tblCellMar>
            <w:top w:w="0" w:type="dxa"/>
            <w:bottom w:w="0" w:type="dxa"/>
          </w:tblCellMar>
        </w:tblPrEx>
        <w:trPr>
          <w:trHeight w:val="354"/>
        </w:trPr>
        <w:tc>
          <w:tcPr>
            <w:tcW w:w="1046"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33.B</w:t>
            </w:r>
          </w:p>
        </w:tc>
        <w:tc>
          <w:tcPr>
            <w:tcW w:w="1041"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34.C</w:t>
            </w:r>
          </w:p>
        </w:tc>
        <w:tc>
          <w:tcPr>
            <w:tcW w:w="1037"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35.A</w:t>
            </w:r>
          </w:p>
        </w:tc>
        <w:tc>
          <w:tcPr>
            <w:tcW w:w="1041"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36.D</w:t>
            </w:r>
          </w:p>
        </w:tc>
        <w:tc>
          <w:tcPr>
            <w:tcW w:w="1041"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37.D</w:t>
            </w:r>
          </w:p>
        </w:tc>
        <w:tc>
          <w:tcPr>
            <w:tcW w:w="1037"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38.B</w:t>
            </w:r>
          </w:p>
        </w:tc>
        <w:tc>
          <w:tcPr>
            <w:tcW w:w="1041"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39.C</w:t>
            </w:r>
          </w:p>
        </w:tc>
        <w:tc>
          <w:tcPr>
            <w:tcW w:w="1046" w:type="dxa"/>
            <w:tcBorders>
              <w:top w:val="single" w:sz="4" w:space="0" w:color="auto"/>
              <w:left w:val="single" w:sz="4" w:space="0" w:color="auto"/>
              <w:bottom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40.D</w:t>
            </w:r>
          </w:p>
        </w:tc>
      </w:tr>
    </w:tbl>
    <w:p w:rsidR="00A47934" w:rsidRPr="00111EFD" w:rsidRDefault="00A47934" w:rsidP="002556E4">
      <w:pPr>
        <w:pStyle w:val="NoSpacing"/>
        <w:rPr>
          <w:rFonts w:ascii="Times New Roman" w:hAnsi="Times New Roman" w:cs="Times New Roman"/>
        </w:rPr>
      </w:pPr>
    </w:p>
    <w:p w:rsidR="00A47934" w:rsidRPr="00111EFD" w:rsidRDefault="00A47934"/>
    <w:p w:rsidR="00A47934" w:rsidRDefault="00A47934" w:rsidP="002556E4">
      <w:pPr>
        <w:pStyle w:val="NoSpacing"/>
        <w:rPr>
          <w:rStyle w:val="Heading216pt"/>
          <w:rFonts w:ascii="Times New Roman" w:hAnsi="Times New Roman" w:cs="Times New Roman"/>
          <w:b w:val="0"/>
          <w:bCs w:val="0"/>
          <w:sz w:val="24"/>
          <w:szCs w:val="24"/>
          <w:lang w:val="en-US"/>
        </w:rPr>
      </w:pPr>
      <w:bookmarkStart w:id="1" w:name="bookmark49"/>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18"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10</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9B09A8" w:rsidRDefault="00A47934" w:rsidP="002556E4">
      <w:pPr>
        <w:pStyle w:val="NoSpacing"/>
        <w:rPr>
          <w:rStyle w:val="Heading216pt"/>
          <w:rFonts w:ascii="Times New Roman" w:hAnsi="Times New Roman" w:cs="Times New Roman"/>
          <w:b w:val="0"/>
          <w:bCs w:val="0"/>
          <w:sz w:val="24"/>
          <w:szCs w:val="24"/>
          <w:lang w:val="en-US"/>
        </w:rPr>
      </w:pPr>
    </w:p>
    <w:bookmarkEnd w:id="1"/>
    <w:p w:rsidR="00A47934" w:rsidRPr="00111EFD" w:rsidRDefault="00A47934" w:rsidP="002556E4">
      <w:pPr>
        <w:spacing w:line="312" w:lineRule="auto"/>
        <w:rPr>
          <w:sz w:val="24"/>
          <w:szCs w:val="24"/>
        </w:rPr>
      </w:pPr>
      <w:r w:rsidRPr="00111EFD">
        <w:rPr>
          <w:rStyle w:val="Bodytext2Bold"/>
          <w:sz w:val="24"/>
          <w:szCs w:val="24"/>
        </w:rPr>
        <w:t xml:space="preserve">Câu 1. </w:t>
      </w:r>
      <w:r w:rsidRPr="00111EFD">
        <w:rPr>
          <w:sz w:val="24"/>
          <w:szCs w:val="24"/>
        </w:rPr>
        <w:t>Nhân tố chủ yếu chi phối quan hệ quốc tế trong phần lớn nửa sau thế kỷ XX là?</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Xu thế toàn cầu hoá.</w:t>
      </w:r>
      <w:r w:rsidRPr="00111EFD">
        <w:rPr>
          <w:sz w:val="24"/>
          <w:szCs w:val="24"/>
        </w:rPr>
        <w:tab/>
      </w:r>
      <w:r w:rsidRPr="00111EFD">
        <w:rPr>
          <w:b/>
          <w:bCs/>
          <w:sz w:val="24"/>
          <w:szCs w:val="24"/>
        </w:rPr>
        <w:t xml:space="preserve">B. </w:t>
      </w:r>
      <w:r w:rsidRPr="00111EFD">
        <w:rPr>
          <w:sz w:val="24"/>
          <w:szCs w:val="24"/>
        </w:rPr>
        <w:t>Cục diện “Chiến tranh lạnh”.</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Sự ra đời các khối quân sự đối lập.</w:t>
      </w:r>
      <w:r w:rsidRPr="00111EFD">
        <w:rPr>
          <w:sz w:val="24"/>
          <w:szCs w:val="24"/>
        </w:rPr>
        <w:tab/>
      </w:r>
      <w:r w:rsidRPr="00111EFD">
        <w:rPr>
          <w:b/>
          <w:bCs/>
          <w:sz w:val="24"/>
          <w:szCs w:val="24"/>
        </w:rPr>
        <w:t xml:space="preserve">D. </w:t>
      </w:r>
      <w:r w:rsidRPr="00111EFD">
        <w:rPr>
          <w:sz w:val="24"/>
          <w:szCs w:val="24"/>
        </w:rPr>
        <w:t>Sự hình thành các liên minh kinh tế.</w:t>
      </w:r>
    </w:p>
    <w:p w:rsidR="00A47934" w:rsidRPr="00111EFD" w:rsidRDefault="00A47934" w:rsidP="002556E4">
      <w:pPr>
        <w:spacing w:line="312" w:lineRule="auto"/>
        <w:rPr>
          <w:sz w:val="24"/>
          <w:szCs w:val="24"/>
        </w:rPr>
      </w:pPr>
      <w:r w:rsidRPr="00111EFD">
        <w:rPr>
          <w:rStyle w:val="Bodytext2Bold"/>
          <w:sz w:val="24"/>
          <w:szCs w:val="24"/>
        </w:rPr>
        <w:t xml:space="preserve">Câu 2. </w:t>
      </w:r>
      <w:r w:rsidRPr="00111EFD">
        <w:rPr>
          <w:sz w:val="24"/>
          <w:szCs w:val="24"/>
        </w:rPr>
        <w:t>Nội dung quyết định để Hội nghị hợp nhất các tổ chức cộng sản Việt Nam mang tầm vóc lịch sử của một Đại hội thành lập Đảng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Thống nhất các tổ chức cộng sản thành một đảng duy nhất lấy tên là Đảng Cộng sản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Phê phán những quan điểm sai lầm của các tổ chức cộng sản riêng rẽ.</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Bầu ra Ban chấp hành Trung ương chính thức do Trần Phú làm Tổng bí thư.</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Thông qua Chính cương vắn tắt, Sách lược vắn tắt của Đảng, nêu lên đường lối của cách mạng Việt Nam.</w:t>
      </w:r>
    </w:p>
    <w:p w:rsidR="00A47934" w:rsidRPr="00111EFD" w:rsidRDefault="00A47934" w:rsidP="002556E4">
      <w:pPr>
        <w:spacing w:line="312" w:lineRule="auto"/>
        <w:rPr>
          <w:sz w:val="24"/>
          <w:szCs w:val="24"/>
        </w:rPr>
      </w:pPr>
      <w:r w:rsidRPr="00111EFD">
        <w:rPr>
          <w:rStyle w:val="Bodytext2Bold"/>
          <w:sz w:val="24"/>
          <w:szCs w:val="24"/>
        </w:rPr>
        <w:t xml:space="preserve">Câu 3. </w:t>
      </w:r>
      <w:r w:rsidRPr="00111EFD">
        <w:rPr>
          <w:sz w:val="24"/>
          <w:szCs w:val="24"/>
        </w:rPr>
        <w:t>Xét về bản chất, toàn cầu hoá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Xu thế khách quan, là một thực tế không thể đảo ngược được, làm cho mọi mặt đời sống của con người kém an toàn hơn.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Kết quả của quá trình tăng tiến mạnh mẽ của lực lượng sản xuất, nhằm tăng cường khả năng cạnh tranh trên thị trường trong và ngoài nước.</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Quá trình tăng lên mạnh mẽ những mối liên hệ, những ảnh hưởng tác động lẫn nhau, phụ thuộc lẫn nhau của tất cả các khu vực, các quốc gia, dân tộc trên thế giới.</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Sự phát triển nhanh chóng các mối quan hệ thương mại, là sự phụ thuộc lẫn nhau trên phạm vi toàn cầu.</w:t>
      </w:r>
    </w:p>
    <w:p w:rsidR="00A47934" w:rsidRPr="00111EFD" w:rsidRDefault="00A47934" w:rsidP="002556E4">
      <w:pPr>
        <w:spacing w:line="312" w:lineRule="auto"/>
        <w:rPr>
          <w:sz w:val="24"/>
          <w:szCs w:val="24"/>
        </w:rPr>
      </w:pPr>
      <w:r w:rsidRPr="00111EFD">
        <w:rPr>
          <w:rStyle w:val="Bodytext2Bold"/>
          <w:sz w:val="24"/>
          <w:szCs w:val="24"/>
        </w:rPr>
        <w:t xml:space="preserve">Câu 4. </w:t>
      </w:r>
      <w:r w:rsidRPr="00111EFD">
        <w:rPr>
          <w:sz w:val="24"/>
          <w:szCs w:val="24"/>
        </w:rPr>
        <w:t>Hội nghị Ianta diễn ra vào thời gian nào? Ở đâu?</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Từ ngày 4 đến ngày 11/2/1945, tại Liên Xô.</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Từ ngày 4 đến ngày 12/2/1945, tại Liên Xô.</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Từ ngày 4 đến ngày 11/2/1945, tại Xan Phranxixcô (Mĩ).</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Từ ngày 4 đến ngày 11/2/1945, tại Pháp.</w:t>
      </w:r>
    </w:p>
    <w:p w:rsidR="00A47934" w:rsidRPr="00111EFD" w:rsidRDefault="00A47934" w:rsidP="002556E4">
      <w:pPr>
        <w:spacing w:line="312" w:lineRule="auto"/>
        <w:rPr>
          <w:sz w:val="24"/>
          <w:szCs w:val="24"/>
        </w:rPr>
      </w:pPr>
      <w:r w:rsidRPr="00111EFD">
        <w:rPr>
          <w:rStyle w:val="Bodytext2Bold"/>
          <w:sz w:val="24"/>
          <w:szCs w:val="24"/>
        </w:rPr>
        <w:t xml:space="preserve">Câu </w:t>
      </w:r>
      <w:r w:rsidRPr="00111EFD">
        <w:rPr>
          <w:b/>
          <w:bCs/>
          <w:sz w:val="24"/>
          <w:szCs w:val="24"/>
        </w:rPr>
        <w:t>5.</w:t>
      </w:r>
      <w:r w:rsidRPr="00111EFD">
        <w:rPr>
          <w:sz w:val="24"/>
          <w:szCs w:val="24"/>
        </w:rPr>
        <w:t xml:space="preserve"> Những năm đầu sau Chiến tranh thế giới thứ nhất, lực lượng nào được coi là nhạy bén với tình hình chính trị và có tinh thần cách mạng?</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Giai cấp tư sản dân tộc.</w:t>
      </w:r>
      <w:r w:rsidRPr="00111EFD">
        <w:rPr>
          <w:sz w:val="24"/>
          <w:szCs w:val="24"/>
        </w:rPr>
        <w:tab/>
      </w:r>
      <w:r w:rsidRPr="00111EFD">
        <w:rPr>
          <w:b/>
          <w:bCs/>
          <w:sz w:val="24"/>
          <w:szCs w:val="24"/>
        </w:rPr>
        <w:t xml:space="preserve">B. </w:t>
      </w:r>
      <w:r w:rsidRPr="00111EFD">
        <w:rPr>
          <w:sz w:val="24"/>
          <w:szCs w:val="24"/>
        </w:rPr>
        <w:t>Giai cấp công nhân.</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Tiểu tư sản trí thức.</w:t>
      </w:r>
      <w:r w:rsidRPr="00111EFD">
        <w:rPr>
          <w:sz w:val="24"/>
          <w:szCs w:val="24"/>
        </w:rPr>
        <w:tab/>
      </w:r>
      <w:r w:rsidRPr="00111EFD">
        <w:rPr>
          <w:b/>
          <w:bCs/>
          <w:sz w:val="24"/>
          <w:szCs w:val="24"/>
        </w:rPr>
        <w:t xml:space="preserve">D. </w:t>
      </w:r>
      <w:r w:rsidRPr="00111EFD">
        <w:rPr>
          <w:sz w:val="24"/>
          <w:szCs w:val="24"/>
        </w:rPr>
        <w:t>Giai cấp địa chủ.</w:t>
      </w:r>
    </w:p>
    <w:p w:rsidR="00A47934" w:rsidRPr="00111EFD" w:rsidRDefault="00A47934" w:rsidP="002556E4">
      <w:pPr>
        <w:spacing w:line="312" w:lineRule="auto"/>
        <w:rPr>
          <w:sz w:val="24"/>
          <w:szCs w:val="24"/>
        </w:rPr>
      </w:pPr>
      <w:r w:rsidRPr="00111EFD">
        <w:rPr>
          <w:rStyle w:val="Bodytext2Bold"/>
          <w:sz w:val="24"/>
          <w:szCs w:val="24"/>
        </w:rPr>
        <w:t xml:space="preserve">Câu 6. </w:t>
      </w:r>
      <w:r w:rsidRPr="00111EFD">
        <w:rPr>
          <w:sz w:val="24"/>
          <w:szCs w:val="24"/>
        </w:rPr>
        <w:t>Trong thời kỳ Chiến tranh lạnh, nước nào ở Châu Âu được xem là tâm điểm đối đầu giữa hai cực Xô - Mĩ?</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Pháp.</w:t>
      </w:r>
      <w:r w:rsidRPr="00111EFD">
        <w:rPr>
          <w:sz w:val="24"/>
          <w:szCs w:val="24"/>
        </w:rPr>
        <w:tab/>
      </w:r>
      <w:r w:rsidRPr="00111EFD">
        <w:rPr>
          <w:b/>
          <w:bCs/>
          <w:sz w:val="24"/>
          <w:szCs w:val="24"/>
        </w:rPr>
        <w:t xml:space="preserve">B. </w:t>
      </w:r>
      <w:r w:rsidRPr="00111EFD">
        <w:rPr>
          <w:sz w:val="24"/>
          <w:szCs w:val="24"/>
        </w:rPr>
        <w:t>Đức.</w:t>
      </w:r>
      <w:r w:rsidRPr="00111EFD">
        <w:rPr>
          <w:sz w:val="24"/>
          <w:szCs w:val="24"/>
        </w:rPr>
        <w:tab/>
      </w:r>
      <w:r w:rsidRPr="00111EFD">
        <w:rPr>
          <w:rStyle w:val="Bodytext220pt"/>
          <w:b/>
          <w:bCs/>
          <w:sz w:val="24"/>
          <w:szCs w:val="24"/>
        </w:rPr>
        <w:t xml:space="preserve">C. </w:t>
      </w:r>
      <w:r w:rsidRPr="00111EFD">
        <w:rPr>
          <w:sz w:val="24"/>
          <w:szCs w:val="24"/>
        </w:rPr>
        <w:t>Anh.</w:t>
      </w:r>
      <w:r w:rsidRPr="00111EFD">
        <w:rPr>
          <w:sz w:val="24"/>
          <w:szCs w:val="24"/>
        </w:rPr>
        <w:tab/>
      </w:r>
      <w:r w:rsidRPr="00111EFD">
        <w:rPr>
          <w:b/>
          <w:bCs/>
          <w:sz w:val="24"/>
          <w:szCs w:val="24"/>
        </w:rPr>
        <w:t xml:space="preserve">D. </w:t>
      </w:r>
      <w:r w:rsidRPr="00111EFD">
        <w:rPr>
          <w:sz w:val="24"/>
          <w:szCs w:val="24"/>
        </w:rPr>
        <w:t>Liên Xô.</w:t>
      </w:r>
    </w:p>
    <w:p w:rsidR="00A47934" w:rsidRPr="00111EFD" w:rsidRDefault="00A47934" w:rsidP="002556E4">
      <w:pPr>
        <w:spacing w:line="312" w:lineRule="auto"/>
        <w:rPr>
          <w:sz w:val="24"/>
          <w:szCs w:val="24"/>
        </w:rPr>
      </w:pPr>
      <w:r w:rsidRPr="00111EFD">
        <w:rPr>
          <w:rStyle w:val="Bodytext2Bold"/>
          <w:sz w:val="24"/>
          <w:szCs w:val="24"/>
        </w:rPr>
        <w:t xml:space="preserve">Câu 7. </w:t>
      </w:r>
      <w:r w:rsidRPr="00111EFD">
        <w:rPr>
          <w:sz w:val="24"/>
          <w:szCs w:val="24"/>
        </w:rPr>
        <w:t>Những sự kiện nào dưới đây đã đánh dấu sự xác lập cục diện hai cực, hai phe?</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Sự ra đời của tổ chức NATO và Vacsava.</w:t>
      </w:r>
    </w:p>
    <w:p w:rsidR="00A47934" w:rsidRPr="00111EFD" w:rsidRDefault="00A47934" w:rsidP="002556E4">
      <w:pPr>
        <w:tabs>
          <w:tab w:val="left" w:pos="425"/>
        </w:tabs>
        <w:spacing w:line="312" w:lineRule="auto"/>
        <w:rPr>
          <w:sz w:val="24"/>
          <w:szCs w:val="24"/>
          <w:lang w:val="de-DE" w:eastAsia="de-DE"/>
        </w:rPr>
      </w:pPr>
      <w:r w:rsidRPr="00111EFD">
        <w:rPr>
          <w:b/>
          <w:bCs/>
          <w:sz w:val="24"/>
          <w:szCs w:val="24"/>
        </w:rPr>
        <w:tab/>
        <w:t xml:space="preserve">B. </w:t>
      </w:r>
      <w:r w:rsidRPr="00111EFD">
        <w:rPr>
          <w:sz w:val="24"/>
          <w:szCs w:val="24"/>
        </w:rPr>
        <w:t xml:space="preserve">Sự ra đời của </w:t>
      </w:r>
      <w:r w:rsidRPr="00111EFD">
        <w:rPr>
          <w:rStyle w:val="Bodytext220pt"/>
          <w:sz w:val="24"/>
          <w:szCs w:val="24"/>
        </w:rPr>
        <w:t xml:space="preserve">tổ </w:t>
      </w:r>
      <w:r w:rsidRPr="00111EFD">
        <w:rPr>
          <w:sz w:val="24"/>
          <w:szCs w:val="24"/>
        </w:rPr>
        <w:t xml:space="preserve">chức </w:t>
      </w:r>
      <w:r w:rsidRPr="00111EFD">
        <w:rPr>
          <w:sz w:val="24"/>
          <w:szCs w:val="24"/>
          <w:lang w:val="de-DE" w:eastAsia="de-DE"/>
        </w:rPr>
        <w:t xml:space="preserve">ASEAN </w:t>
      </w:r>
      <w:r w:rsidRPr="00111EFD">
        <w:rPr>
          <w:sz w:val="24"/>
          <w:szCs w:val="24"/>
        </w:rPr>
        <w:t>và Liên minh Châu Âu (</w:t>
      </w:r>
      <w:r w:rsidRPr="00111EFD">
        <w:rPr>
          <w:sz w:val="24"/>
          <w:szCs w:val="24"/>
          <w:lang w:val="de-DE" w:eastAsia="de-DE"/>
        </w:rPr>
        <w:t>EU)</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 xml:space="preserve">Sự ra đời của khối SEV và </w:t>
      </w:r>
      <w:r w:rsidRPr="00111EFD">
        <w:rPr>
          <w:rStyle w:val="Bodytext220pt"/>
          <w:sz w:val="24"/>
          <w:szCs w:val="24"/>
        </w:rPr>
        <w:t xml:space="preserve">tổ </w:t>
      </w:r>
      <w:r w:rsidRPr="00111EFD">
        <w:rPr>
          <w:sz w:val="24"/>
          <w:szCs w:val="24"/>
        </w:rPr>
        <w:t>chức Hiệp ước Vacsava.</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Sự ra đời của tổ chức Liên hợp quốc.</w:t>
      </w:r>
    </w:p>
    <w:p w:rsidR="00A47934" w:rsidRPr="00111EFD" w:rsidRDefault="00A47934" w:rsidP="002556E4">
      <w:pPr>
        <w:spacing w:line="312" w:lineRule="auto"/>
        <w:rPr>
          <w:sz w:val="24"/>
          <w:szCs w:val="24"/>
        </w:rPr>
      </w:pPr>
      <w:r w:rsidRPr="00111EFD">
        <w:rPr>
          <w:rStyle w:val="Bodytext2Bold"/>
          <w:sz w:val="24"/>
          <w:szCs w:val="24"/>
        </w:rPr>
        <w:t xml:space="preserve">Câu 8. </w:t>
      </w:r>
      <w:r w:rsidRPr="00111EFD">
        <w:rPr>
          <w:sz w:val="24"/>
          <w:szCs w:val="24"/>
        </w:rPr>
        <w:t>Mục đích bao quát nhất của “Chiến tranh lạnh” do Mĩ phát động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Ngăn chặn và tiến tới tiêu diệt các nước xã hội chủ nghĩa.</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Thực hiện “chiến lược toàn cầu” làm bá chủ thế giới của Mĩ.</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Bắt các nước Đồng minh lệ thuộc vào Mĩ.</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Đàn áp phong trào cách mạng và phong trào giải phóng dân tộc trên thế giới.</w:t>
      </w:r>
    </w:p>
    <w:p w:rsidR="00A47934" w:rsidRPr="00111EFD" w:rsidRDefault="00A47934" w:rsidP="002556E4">
      <w:pPr>
        <w:spacing w:line="312" w:lineRule="auto"/>
        <w:rPr>
          <w:sz w:val="24"/>
          <w:szCs w:val="24"/>
        </w:rPr>
      </w:pPr>
      <w:r w:rsidRPr="00111EFD">
        <w:rPr>
          <w:rStyle w:val="Bodytext2Bold"/>
          <w:sz w:val="24"/>
          <w:szCs w:val="24"/>
        </w:rPr>
        <w:t xml:space="preserve">Câu 9. </w:t>
      </w:r>
      <w:r w:rsidRPr="00111EFD">
        <w:rPr>
          <w:sz w:val="24"/>
          <w:szCs w:val="24"/>
        </w:rPr>
        <w:t>Tổ chức Đông Dương Cộng sản liên đoàn đã gia nhập Đảng Cộng sản Việt Nam vào thời gian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Ngày 3/2/1930.</w:t>
      </w:r>
      <w:r w:rsidRPr="00111EFD">
        <w:rPr>
          <w:sz w:val="24"/>
          <w:szCs w:val="24"/>
        </w:rPr>
        <w:tab/>
      </w:r>
      <w:r w:rsidRPr="00111EFD">
        <w:rPr>
          <w:b/>
          <w:bCs/>
          <w:sz w:val="24"/>
          <w:szCs w:val="24"/>
        </w:rPr>
        <w:t xml:space="preserve">B. </w:t>
      </w:r>
      <w:r w:rsidRPr="00111EFD">
        <w:rPr>
          <w:sz w:val="24"/>
          <w:szCs w:val="24"/>
        </w:rPr>
        <w:t>Ngày 24/2/1930.</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Tháng 10/1930.</w:t>
      </w:r>
      <w:r w:rsidRPr="00111EFD">
        <w:rPr>
          <w:sz w:val="24"/>
          <w:szCs w:val="24"/>
        </w:rPr>
        <w:tab/>
      </w:r>
      <w:r w:rsidRPr="00111EFD">
        <w:rPr>
          <w:b/>
          <w:bCs/>
          <w:sz w:val="24"/>
          <w:szCs w:val="24"/>
        </w:rPr>
        <w:t xml:space="preserve">D. </w:t>
      </w:r>
      <w:r w:rsidRPr="00111EFD">
        <w:rPr>
          <w:sz w:val="24"/>
          <w:szCs w:val="24"/>
        </w:rPr>
        <w:t>Ngày 8/2/1030.</w:t>
      </w:r>
    </w:p>
    <w:p w:rsidR="00A47934" w:rsidRPr="00111EFD" w:rsidRDefault="00A47934" w:rsidP="002556E4">
      <w:pPr>
        <w:spacing w:line="312" w:lineRule="auto"/>
        <w:rPr>
          <w:sz w:val="24"/>
          <w:szCs w:val="24"/>
        </w:rPr>
      </w:pPr>
      <w:r w:rsidRPr="00111EFD">
        <w:rPr>
          <w:rStyle w:val="Bodytext2Bold"/>
          <w:sz w:val="24"/>
          <w:szCs w:val="24"/>
        </w:rPr>
        <w:t xml:space="preserve">Câu 10. </w:t>
      </w:r>
      <w:r w:rsidRPr="00111EFD">
        <w:rPr>
          <w:sz w:val="24"/>
          <w:szCs w:val="24"/>
        </w:rPr>
        <w:t>Xu thế toàn cầu hoá là một hệ quả quan trọng của:</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Chiến tranh lạnh.</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Công nghệ thông tin phát triển mạnh mẽ.</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 xml:space="preserve">Sự ra đời của </w:t>
      </w:r>
      <w:r w:rsidRPr="00111EFD">
        <w:rPr>
          <w:sz w:val="24"/>
          <w:szCs w:val="24"/>
          <w:lang w:val="es-ES" w:eastAsia="es-ES"/>
        </w:rPr>
        <w:t xml:space="preserve">các </w:t>
      </w:r>
      <w:r w:rsidRPr="00111EFD">
        <w:rPr>
          <w:sz w:val="24"/>
          <w:szCs w:val="24"/>
        </w:rPr>
        <w:t>tổ chức liên kết thương mại, tài chính quốc tế và khu vực.</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Cuộc cách mạng khoa học - công nghệ.</w:t>
      </w:r>
    </w:p>
    <w:p w:rsidR="00A47934" w:rsidRPr="00111EFD" w:rsidRDefault="00A47934" w:rsidP="002556E4">
      <w:pPr>
        <w:spacing w:line="312" w:lineRule="auto"/>
        <w:rPr>
          <w:sz w:val="24"/>
          <w:szCs w:val="24"/>
        </w:rPr>
      </w:pPr>
      <w:r w:rsidRPr="00111EFD">
        <w:rPr>
          <w:rStyle w:val="Bodytext2Bold"/>
          <w:sz w:val="24"/>
          <w:szCs w:val="24"/>
        </w:rPr>
        <w:t xml:space="preserve">Câu 11. </w:t>
      </w:r>
      <w:r w:rsidRPr="00111EFD">
        <w:rPr>
          <w:sz w:val="24"/>
          <w:szCs w:val="24"/>
        </w:rPr>
        <w:t>Nội dung quan trọng nhất của Hội nghị Trung ương Đảng tháng 11/1939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Xác định kẻ thù chủ yếu là phát xít Nhật.</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Xác định nhiệm vụ chủ yếu là cách mạng ruộng đất.</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Xác định nhiệm vụ chủ yếu là cách mạng ruộng đất và giải phóng dân tộc.</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Đưa vấn đề giải phóng dân tộc lên hàng đầu.</w:t>
      </w:r>
    </w:p>
    <w:p w:rsidR="00A47934" w:rsidRPr="00111EFD" w:rsidRDefault="00A47934" w:rsidP="002556E4">
      <w:pPr>
        <w:spacing w:line="312" w:lineRule="auto"/>
        <w:rPr>
          <w:sz w:val="24"/>
          <w:szCs w:val="24"/>
        </w:rPr>
      </w:pPr>
      <w:r w:rsidRPr="00111EFD">
        <w:rPr>
          <w:rStyle w:val="Bodytext2Bold"/>
          <w:sz w:val="24"/>
          <w:szCs w:val="24"/>
        </w:rPr>
        <w:t xml:space="preserve">Câu 12. </w:t>
      </w:r>
      <w:r w:rsidRPr="00111EFD">
        <w:rPr>
          <w:sz w:val="24"/>
          <w:szCs w:val="24"/>
        </w:rPr>
        <w:t>Sự kiện nào chứng tỏ Phan Bội Châu đã có cảm tình với nước Nga Xô Viết?</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 xml:space="preserve">Dịch ra chữ Hán cuốn Điều tra chân tướng Nga La Tư của một </w:t>
      </w:r>
      <w:r w:rsidRPr="00111EFD">
        <w:rPr>
          <w:sz w:val="24"/>
          <w:szCs w:val="24"/>
          <w:lang w:val="es-ES" w:eastAsia="es-ES"/>
        </w:rPr>
        <w:t xml:space="preserve">tác </w:t>
      </w:r>
      <w:r w:rsidRPr="00111EFD">
        <w:rPr>
          <w:sz w:val="24"/>
          <w:szCs w:val="24"/>
        </w:rPr>
        <w:t>giả Nhật Bản.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Thành lập Duy tân hội (1904).</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Thành lập Việt Nam Quang phục hội (1912).</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Viết Thất điều thư.</w:t>
      </w:r>
    </w:p>
    <w:p w:rsidR="00A47934" w:rsidRPr="00111EFD" w:rsidRDefault="00A47934" w:rsidP="002556E4">
      <w:pPr>
        <w:spacing w:line="312" w:lineRule="auto"/>
        <w:rPr>
          <w:sz w:val="24"/>
          <w:szCs w:val="24"/>
        </w:rPr>
      </w:pPr>
      <w:r w:rsidRPr="00111EFD">
        <w:rPr>
          <w:rStyle w:val="Bodytext2Bold"/>
          <w:sz w:val="24"/>
          <w:szCs w:val="24"/>
        </w:rPr>
        <w:t xml:space="preserve">Câu 13. </w:t>
      </w:r>
      <w:r w:rsidRPr="00111EFD">
        <w:rPr>
          <w:sz w:val="24"/>
          <w:szCs w:val="24"/>
        </w:rPr>
        <w:t xml:space="preserve">“Bản đồ </w:t>
      </w:r>
      <w:r w:rsidRPr="00111EFD">
        <w:rPr>
          <w:sz w:val="24"/>
          <w:szCs w:val="24"/>
          <w:lang w:val="es-ES" w:eastAsia="es-ES"/>
        </w:rPr>
        <w:t xml:space="preserve">gen </w:t>
      </w:r>
      <w:r w:rsidRPr="00111EFD">
        <w:rPr>
          <w:sz w:val="24"/>
          <w:szCs w:val="24"/>
        </w:rPr>
        <w:t>người” được giải mã hoàn chỉnh vào thời gian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Tháng 3 - 1997.</w:t>
      </w:r>
      <w:r w:rsidRPr="00111EFD">
        <w:rPr>
          <w:sz w:val="24"/>
          <w:szCs w:val="24"/>
        </w:rPr>
        <w:tab/>
      </w:r>
      <w:r w:rsidRPr="00111EFD">
        <w:rPr>
          <w:b/>
          <w:bCs/>
          <w:sz w:val="24"/>
          <w:szCs w:val="24"/>
        </w:rPr>
        <w:t xml:space="preserve">B. </w:t>
      </w:r>
      <w:r w:rsidRPr="00111EFD">
        <w:rPr>
          <w:sz w:val="24"/>
          <w:szCs w:val="24"/>
        </w:rPr>
        <w:t>Tháng 4 - 2003.</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Tháng 4- 2000.</w:t>
      </w:r>
      <w:r w:rsidRPr="00111EFD">
        <w:rPr>
          <w:sz w:val="24"/>
          <w:szCs w:val="24"/>
        </w:rPr>
        <w:tab/>
      </w:r>
      <w:r w:rsidRPr="00111EFD">
        <w:rPr>
          <w:b/>
          <w:bCs/>
          <w:sz w:val="24"/>
          <w:szCs w:val="24"/>
        </w:rPr>
        <w:t xml:space="preserve">D. </w:t>
      </w:r>
      <w:r w:rsidRPr="00111EFD">
        <w:rPr>
          <w:sz w:val="24"/>
          <w:szCs w:val="24"/>
        </w:rPr>
        <w:t>Tháng 6- 2000.</w:t>
      </w:r>
    </w:p>
    <w:p w:rsidR="00A47934" w:rsidRPr="00111EFD" w:rsidRDefault="00A47934" w:rsidP="002556E4">
      <w:pPr>
        <w:spacing w:line="312" w:lineRule="auto"/>
        <w:rPr>
          <w:sz w:val="24"/>
          <w:szCs w:val="24"/>
        </w:rPr>
      </w:pPr>
      <w:r w:rsidRPr="00111EFD">
        <w:rPr>
          <w:rStyle w:val="Bodytext2Bold"/>
          <w:sz w:val="24"/>
          <w:szCs w:val="24"/>
        </w:rPr>
        <w:t xml:space="preserve">Câu 14. </w:t>
      </w:r>
      <w:r w:rsidRPr="00111EFD">
        <w:rPr>
          <w:sz w:val="24"/>
          <w:szCs w:val="24"/>
        </w:rPr>
        <w:t>Từ năm 1994, nước Nga chuyển sang chính sách đối ngoại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“Định hướng Âu - Á”.</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“Định hướng Đại Tây Dương”</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Hòa bình, trung lập.</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Ủng hộ sự nghiệp đấu tranh giải phóng dân tộc vì độc lập dân chủ và tiến bộ xã hội.</w:t>
      </w:r>
    </w:p>
    <w:p w:rsidR="00A47934" w:rsidRPr="00111EFD" w:rsidRDefault="00A47934" w:rsidP="002556E4">
      <w:pPr>
        <w:spacing w:line="312" w:lineRule="auto"/>
        <w:rPr>
          <w:sz w:val="24"/>
          <w:szCs w:val="24"/>
        </w:rPr>
      </w:pPr>
      <w:r w:rsidRPr="00111EFD">
        <w:rPr>
          <w:rStyle w:val="Bodytext2Bold"/>
          <w:sz w:val="24"/>
          <w:szCs w:val="24"/>
        </w:rPr>
        <w:t xml:space="preserve">Câu 15. </w:t>
      </w:r>
      <w:r w:rsidRPr="00111EFD">
        <w:rPr>
          <w:sz w:val="24"/>
          <w:szCs w:val="24"/>
        </w:rPr>
        <w:t>Cuối năm 1929, cán bộ lãnh đạo và hội viên tiên tiến trong Tổng bộ, Kỳ bộ của Hội Việt Nam cách mạng thanh niên ở Nam Kỳ đã quyết định thành lập.</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Tân Việt cách mạng đảng.</w:t>
      </w:r>
      <w:r w:rsidRPr="00111EFD">
        <w:rPr>
          <w:sz w:val="24"/>
          <w:szCs w:val="24"/>
        </w:rPr>
        <w:tab/>
      </w:r>
      <w:r w:rsidRPr="00111EFD">
        <w:rPr>
          <w:b/>
          <w:bCs/>
          <w:sz w:val="24"/>
          <w:szCs w:val="24"/>
        </w:rPr>
        <w:t xml:space="preserve">B. </w:t>
      </w:r>
      <w:r w:rsidRPr="00111EFD">
        <w:rPr>
          <w:sz w:val="24"/>
          <w:szCs w:val="24"/>
        </w:rPr>
        <w:t>An Nam cộng sản đảng.</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Đông Dương cộng sản liên đoàn.</w:t>
      </w:r>
      <w:r w:rsidRPr="00111EFD">
        <w:rPr>
          <w:sz w:val="24"/>
          <w:szCs w:val="24"/>
        </w:rPr>
        <w:tab/>
      </w:r>
      <w:r w:rsidRPr="00111EFD">
        <w:rPr>
          <w:b/>
          <w:bCs/>
          <w:sz w:val="24"/>
          <w:szCs w:val="24"/>
        </w:rPr>
        <w:t xml:space="preserve">D. </w:t>
      </w:r>
      <w:r w:rsidRPr="00111EFD">
        <w:rPr>
          <w:sz w:val="24"/>
          <w:szCs w:val="24"/>
        </w:rPr>
        <w:t>Đông Dương cộng sản đảng.</w:t>
      </w:r>
    </w:p>
    <w:p w:rsidR="00A47934" w:rsidRPr="00111EFD" w:rsidRDefault="00A47934" w:rsidP="002556E4">
      <w:pPr>
        <w:spacing w:line="312" w:lineRule="auto"/>
        <w:rPr>
          <w:sz w:val="24"/>
          <w:szCs w:val="24"/>
        </w:rPr>
      </w:pPr>
      <w:r w:rsidRPr="00111EFD">
        <w:rPr>
          <w:rStyle w:val="Bodytext2Bold"/>
          <w:sz w:val="24"/>
          <w:szCs w:val="24"/>
        </w:rPr>
        <w:t xml:space="preserve">Câu 16. </w:t>
      </w:r>
      <w:r w:rsidRPr="00111EFD">
        <w:rPr>
          <w:sz w:val="24"/>
          <w:szCs w:val="24"/>
        </w:rPr>
        <w:t>Cốt lõi của cuộc Cách mạng khoa học - kĩ thuật hiện đại là</w:t>
      </w:r>
    </w:p>
    <w:p w:rsidR="00A47934" w:rsidRPr="00111EFD" w:rsidRDefault="00A47934" w:rsidP="002556E4">
      <w:pPr>
        <w:tabs>
          <w:tab w:val="left" w:pos="425"/>
          <w:tab w:val="left" w:pos="4819"/>
        </w:tabs>
        <w:spacing w:line="312" w:lineRule="auto"/>
        <w:rPr>
          <w:b/>
          <w:bCs/>
          <w:sz w:val="24"/>
          <w:szCs w:val="24"/>
        </w:rPr>
      </w:pPr>
      <w:r w:rsidRPr="00111EFD">
        <w:rPr>
          <w:b/>
          <w:bCs/>
          <w:sz w:val="24"/>
          <w:szCs w:val="24"/>
        </w:rPr>
        <w:tab/>
        <w:t xml:space="preserve">A. </w:t>
      </w:r>
      <w:r w:rsidRPr="00111EFD">
        <w:rPr>
          <w:sz w:val="24"/>
          <w:szCs w:val="24"/>
        </w:rPr>
        <w:t>Cuộc cách mạng công nghiệp.</w:t>
      </w:r>
      <w:r w:rsidRPr="00111EFD">
        <w:rPr>
          <w:sz w:val="24"/>
          <w:szCs w:val="24"/>
        </w:rPr>
        <w:tab/>
      </w:r>
      <w:r w:rsidRPr="00111EFD">
        <w:rPr>
          <w:b/>
          <w:bCs/>
          <w:sz w:val="24"/>
          <w:szCs w:val="24"/>
        </w:rPr>
        <w:t xml:space="preserve">B. </w:t>
      </w:r>
      <w:r w:rsidRPr="00111EFD">
        <w:rPr>
          <w:sz w:val="24"/>
          <w:szCs w:val="24"/>
        </w:rPr>
        <w:t>Cách mạng Sinh học.</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Cách mạng công nghệ.</w:t>
      </w:r>
      <w:r w:rsidRPr="00111EFD">
        <w:rPr>
          <w:sz w:val="24"/>
          <w:szCs w:val="24"/>
        </w:rPr>
        <w:tab/>
      </w:r>
      <w:r w:rsidRPr="00111EFD">
        <w:rPr>
          <w:b/>
          <w:bCs/>
          <w:sz w:val="24"/>
          <w:szCs w:val="24"/>
        </w:rPr>
        <w:t xml:space="preserve">D. </w:t>
      </w:r>
      <w:r w:rsidRPr="00111EFD">
        <w:rPr>
          <w:sz w:val="24"/>
          <w:szCs w:val="24"/>
        </w:rPr>
        <w:t>Cách mạng kĩ thuật.</w:t>
      </w:r>
    </w:p>
    <w:p w:rsidR="00A47934" w:rsidRPr="00111EFD" w:rsidRDefault="00A47934" w:rsidP="002556E4">
      <w:pPr>
        <w:spacing w:line="312" w:lineRule="auto"/>
        <w:rPr>
          <w:sz w:val="24"/>
          <w:szCs w:val="24"/>
        </w:rPr>
      </w:pPr>
      <w:r w:rsidRPr="00111EFD">
        <w:rPr>
          <w:rStyle w:val="Bodytext2Bold"/>
          <w:sz w:val="24"/>
          <w:szCs w:val="24"/>
        </w:rPr>
        <w:t xml:space="preserve">Câu 17. </w:t>
      </w:r>
      <w:r w:rsidRPr="00111EFD">
        <w:rPr>
          <w:sz w:val="24"/>
          <w:szCs w:val="24"/>
        </w:rPr>
        <w:t>Sự kiện nào đánh dấu giai cấp công nhân Việt Nam đã chuyển từ tự phát lên tự giác hoàn toàn?</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Cuộc bãi công của công nhân ở Ba Son (8/1925)</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Khởi nghĩa Yên Bái thất bại ( 2/1930).</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 xml:space="preserve">Hội nghị lần thứ nhất Ban chấp hành Trung ương lâm </w:t>
      </w:r>
      <w:r w:rsidRPr="00111EFD">
        <w:rPr>
          <w:rStyle w:val="Bodytext220pt"/>
          <w:sz w:val="24"/>
          <w:szCs w:val="24"/>
        </w:rPr>
        <w:t xml:space="preserve">thời </w:t>
      </w:r>
      <w:r w:rsidRPr="00111EFD">
        <w:rPr>
          <w:sz w:val="24"/>
          <w:szCs w:val="24"/>
        </w:rPr>
        <w:t>Đảng Cộng sản Việt Nam (1930).</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Đảng Cộng sản Việt Nam ra đời (1930)</w:t>
      </w:r>
    </w:p>
    <w:p w:rsidR="00A47934" w:rsidRPr="00111EFD" w:rsidRDefault="00A47934" w:rsidP="002556E4">
      <w:pPr>
        <w:spacing w:line="312" w:lineRule="auto"/>
        <w:rPr>
          <w:sz w:val="24"/>
          <w:szCs w:val="24"/>
        </w:rPr>
      </w:pPr>
      <w:r w:rsidRPr="00111EFD">
        <w:rPr>
          <w:rStyle w:val="Bodytext2Bold"/>
          <w:sz w:val="24"/>
          <w:szCs w:val="24"/>
        </w:rPr>
        <w:t xml:space="preserve">Câu 18. </w:t>
      </w:r>
      <w:r w:rsidRPr="00111EFD">
        <w:rPr>
          <w:sz w:val="24"/>
          <w:szCs w:val="24"/>
        </w:rPr>
        <w:t>ASEAN là một liên minh của khu vực Đông Nam Á trên lĩnh vực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Chính trị.</w:t>
      </w:r>
      <w:r w:rsidRPr="00111EFD">
        <w:rPr>
          <w:sz w:val="24"/>
          <w:szCs w:val="24"/>
        </w:rPr>
        <w:tab/>
      </w:r>
      <w:r w:rsidRPr="00111EFD">
        <w:rPr>
          <w:b/>
          <w:bCs/>
          <w:sz w:val="24"/>
          <w:szCs w:val="24"/>
        </w:rPr>
        <w:t xml:space="preserve">B. </w:t>
      </w:r>
      <w:r w:rsidRPr="00111EFD">
        <w:rPr>
          <w:sz w:val="24"/>
          <w:szCs w:val="24"/>
        </w:rPr>
        <w:t>Kinh tế.</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Quân sự.</w:t>
      </w:r>
      <w:r w:rsidRPr="00111EFD">
        <w:rPr>
          <w:sz w:val="24"/>
          <w:szCs w:val="24"/>
        </w:rPr>
        <w:tab/>
      </w:r>
      <w:r w:rsidRPr="00111EFD">
        <w:rPr>
          <w:b/>
          <w:bCs/>
          <w:sz w:val="24"/>
          <w:szCs w:val="24"/>
        </w:rPr>
        <w:t xml:space="preserve">D. </w:t>
      </w:r>
      <w:r w:rsidRPr="00111EFD">
        <w:rPr>
          <w:sz w:val="24"/>
          <w:szCs w:val="24"/>
        </w:rPr>
        <w:t>Chính trị, kinh tế.</w:t>
      </w:r>
    </w:p>
    <w:p w:rsidR="00A47934" w:rsidRPr="00111EFD" w:rsidRDefault="00A47934" w:rsidP="002556E4">
      <w:pPr>
        <w:spacing w:line="312" w:lineRule="auto"/>
        <w:rPr>
          <w:sz w:val="24"/>
          <w:szCs w:val="24"/>
        </w:rPr>
      </w:pPr>
      <w:r w:rsidRPr="00111EFD">
        <w:rPr>
          <w:rStyle w:val="Bodytext2Bold"/>
          <w:sz w:val="24"/>
          <w:szCs w:val="24"/>
        </w:rPr>
        <w:t xml:space="preserve">Câu 19. </w:t>
      </w:r>
      <w:r w:rsidRPr="00111EFD">
        <w:rPr>
          <w:sz w:val="24"/>
          <w:szCs w:val="24"/>
        </w:rPr>
        <w:t>Cuộc khai thác thuộc địa lần thứ hai của thực dân Pháp ở Đông Dương được tiến hành trong thời gian nào?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Từ năm 1924 đến năm 1929.</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Từ năm 1919 đến trước khủng hoảng kinh tế 1929 - 1933.</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Từ năm 1914 đến 1918.</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Từ năm 1897 đến năm 1914.</w:t>
      </w:r>
    </w:p>
    <w:p w:rsidR="00A47934" w:rsidRPr="00111EFD" w:rsidRDefault="00A47934" w:rsidP="002556E4">
      <w:pPr>
        <w:spacing w:line="312" w:lineRule="auto"/>
        <w:rPr>
          <w:sz w:val="24"/>
          <w:szCs w:val="24"/>
        </w:rPr>
      </w:pPr>
      <w:r w:rsidRPr="00111EFD">
        <w:rPr>
          <w:rStyle w:val="Bodytext2Bold"/>
          <w:sz w:val="24"/>
          <w:szCs w:val="24"/>
        </w:rPr>
        <w:t xml:space="preserve">Câu 20. </w:t>
      </w:r>
      <w:r w:rsidRPr="00111EFD">
        <w:rPr>
          <w:sz w:val="24"/>
          <w:szCs w:val="24"/>
        </w:rPr>
        <w:t>Đại hội đại biểu lần thứ nhất Đảng Cộng sản Đông Dương họp vào thời gian nào, ở đâu?</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Tháng 3/1935 tại Ma Cao (Trung Quốc).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Tháng 7 năm 1937 tại Thượng Hải (Trung Quốc).</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Tháng 10/1930 tại Hương Cảng (Trung Quốc).</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Tháng 7/1935 tại Matxcơva (Liên Xô).</w:t>
      </w:r>
    </w:p>
    <w:p w:rsidR="00A47934" w:rsidRPr="00111EFD" w:rsidRDefault="00A47934" w:rsidP="002556E4">
      <w:pPr>
        <w:spacing w:line="312" w:lineRule="auto"/>
        <w:rPr>
          <w:sz w:val="24"/>
          <w:szCs w:val="24"/>
        </w:rPr>
      </w:pPr>
      <w:r w:rsidRPr="00111EFD">
        <w:rPr>
          <w:rStyle w:val="Bodytext2Bold"/>
          <w:sz w:val="24"/>
          <w:szCs w:val="24"/>
        </w:rPr>
        <w:t xml:space="preserve">Câu 21. </w:t>
      </w:r>
      <w:r w:rsidRPr="00111EFD">
        <w:rPr>
          <w:sz w:val="24"/>
          <w:szCs w:val="24"/>
        </w:rPr>
        <w:t>Những yếu tố nào góp phần làm cho phong trào yêu nước ở Việt Nam sau chiến tranh thế giới thứ nhất mang màu sắc mới?</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Phương thức sản xuất tư bản chủ nghĩa được du nhập vào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Sự chuyển biến về kinh tế.</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Pháp tiếp tục duy trì quan hệ sản xuất phong kiến.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Sự tác động của cách mạng thế giới và sự ra đời của các tầng lớp, giai cấp mới trong xã hội.</w:t>
      </w:r>
    </w:p>
    <w:p w:rsidR="00A47934" w:rsidRPr="00111EFD" w:rsidRDefault="00A47934" w:rsidP="002556E4">
      <w:pPr>
        <w:spacing w:line="312" w:lineRule="auto"/>
        <w:rPr>
          <w:sz w:val="24"/>
          <w:szCs w:val="24"/>
        </w:rPr>
      </w:pPr>
      <w:r w:rsidRPr="00111EFD">
        <w:rPr>
          <w:rStyle w:val="Bodytext2Bold"/>
          <w:sz w:val="24"/>
          <w:szCs w:val="24"/>
        </w:rPr>
        <w:t xml:space="preserve">Câu 22. </w:t>
      </w:r>
      <w:r w:rsidRPr="00111EFD">
        <w:rPr>
          <w:sz w:val="24"/>
          <w:szCs w:val="24"/>
        </w:rPr>
        <w:t>Sau Hội nghị Trung ương Đảng thang 11/1939, sự kiện nào đã mở đầu cho phong trào đấu tranh vũ trang giải phong dân tộc ở Việt Nam?</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Khởi nghĩa Yên Bái.</w:t>
      </w:r>
      <w:r w:rsidRPr="00111EFD">
        <w:rPr>
          <w:sz w:val="24"/>
          <w:szCs w:val="24"/>
        </w:rPr>
        <w:tab/>
      </w:r>
      <w:r w:rsidRPr="00111EFD">
        <w:rPr>
          <w:b/>
          <w:bCs/>
          <w:sz w:val="24"/>
          <w:szCs w:val="24"/>
        </w:rPr>
        <w:t xml:space="preserve">B. </w:t>
      </w:r>
      <w:r w:rsidRPr="00111EFD">
        <w:rPr>
          <w:sz w:val="24"/>
          <w:szCs w:val="24"/>
        </w:rPr>
        <w:t>Khởi nghĩa Bắc Sơn.</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Binh biến Đô Lương.</w:t>
      </w:r>
      <w:r w:rsidRPr="00111EFD">
        <w:rPr>
          <w:sz w:val="24"/>
          <w:szCs w:val="24"/>
        </w:rPr>
        <w:tab/>
      </w:r>
      <w:r w:rsidRPr="00111EFD">
        <w:rPr>
          <w:b/>
          <w:bCs/>
          <w:sz w:val="24"/>
          <w:szCs w:val="24"/>
        </w:rPr>
        <w:t xml:space="preserve">D. </w:t>
      </w:r>
      <w:r w:rsidRPr="00111EFD">
        <w:rPr>
          <w:sz w:val="24"/>
          <w:szCs w:val="24"/>
        </w:rPr>
        <w:t>Khởi nghĩa Nam Kì.</w:t>
      </w:r>
    </w:p>
    <w:p w:rsidR="00A47934" w:rsidRPr="00111EFD" w:rsidRDefault="00A47934" w:rsidP="002556E4">
      <w:pPr>
        <w:spacing w:line="312" w:lineRule="auto"/>
        <w:rPr>
          <w:sz w:val="24"/>
          <w:szCs w:val="24"/>
        </w:rPr>
      </w:pPr>
      <w:r w:rsidRPr="00111EFD">
        <w:rPr>
          <w:rStyle w:val="Bodytext2Bold"/>
          <w:sz w:val="24"/>
          <w:szCs w:val="24"/>
        </w:rPr>
        <w:t xml:space="preserve">Câu 23. </w:t>
      </w:r>
      <w:r w:rsidRPr="00111EFD">
        <w:rPr>
          <w:sz w:val="24"/>
          <w:szCs w:val="24"/>
        </w:rPr>
        <w:t>Cuộc cách mạng khoa học - kỹ thuật hiện đại được bắt đầu vào khoảng thời gian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Từ những năm 40 của thế kỷ XX.</w:t>
      </w:r>
      <w:r w:rsidRPr="00111EFD">
        <w:rPr>
          <w:sz w:val="24"/>
          <w:szCs w:val="24"/>
        </w:rPr>
        <w:tab/>
      </w:r>
      <w:r w:rsidRPr="00111EFD">
        <w:rPr>
          <w:b/>
          <w:bCs/>
          <w:sz w:val="24"/>
          <w:szCs w:val="24"/>
        </w:rPr>
        <w:t xml:space="preserve">B. </w:t>
      </w:r>
      <w:r w:rsidRPr="00111EFD">
        <w:rPr>
          <w:sz w:val="24"/>
          <w:szCs w:val="24"/>
        </w:rPr>
        <w:t>Những năm đầu thế kỷ XX.</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Sau chiến tranh thế giới thứ hai.</w:t>
      </w:r>
      <w:r w:rsidRPr="00111EFD">
        <w:rPr>
          <w:sz w:val="24"/>
          <w:szCs w:val="24"/>
        </w:rPr>
        <w:tab/>
      </w:r>
      <w:r w:rsidRPr="00111EFD">
        <w:rPr>
          <w:b/>
          <w:bCs/>
          <w:sz w:val="24"/>
          <w:szCs w:val="24"/>
        </w:rPr>
        <w:t xml:space="preserve">D. </w:t>
      </w:r>
      <w:r w:rsidRPr="00111EFD">
        <w:rPr>
          <w:sz w:val="24"/>
          <w:szCs w:val="24"/>
        </w:rPr>
        <w:t>Sau chiến tranh thế giới thứ nhất.</w:t>
      </w:r>
    </w:p>
    <w:p w:rsidR="00A47934" w:rsidRPr="00111EFD" w:rsidRDefault="00A47934" w:rsidP="002556E4">
      <w:pPr>
        <w:spacing w:line="312" w:lineRule="auto"/>
        <w:rPr>
          <w:sz w:val="24"/>
          <w:szCs w:val="24"/>
        </w:rPr>
      </w:pPr>
      <w:r w:rsidRPr="00111EFD">
        <w:rPr>
          <w:rStyle w:val="Bodytext2Bold"/>
          <w:sz w:val="24"/>
          <w:szCs w:val="24"/>
        </w:rPr>
        <w:t xml:space="preserve">Câu 24. </w:t>
      </w:r>
      <w:r w:rsidRPr="00111EFD">
        <w:rPr>
          <w:sz w:val="24"/>
          <w:szCs w:val="24"/>
        </w:rPr>
        <w:t>Tư tưởng cốt lối của Cương lĩnh chính trị do Nguyễn Ái Quốc khởi thảo là gì?</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Cách mạng dân chủ tư sản.</w:t>
      </w:r>
      <w:r w:rsidRPr="00111EFD">
        <w:rPr>
          <w:sz w:val="24"/>
          <w:szCs w:val="24"/>
        </w:rPr>
        <w:tab/>
      </w:r>
      <w:r w:rsidRPr="00111EFD">
        <w:rPr>
          <w:b/>
          <w:bCs/>
          <w:sz w:val="24"/>
          <w:szCs w:val="24"/>
        </w:rPr>
        <w:t xml:space="preserve">B. </w:t>
      </w:r>
      <w:r w:rsidRPr="00111EFD">
        <w:rPr>
          <w:sz w:val="24"/>
          <w:szCs w:val="24"/>
        </w:rPr>
        <w:t>Dân chủ.</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C. </w:t>
      </w:r>
      <w:r w:rsidRPr="00111EFD">
        <w:rPr>
          <w:sz w:val="24"/>
          <w:szCs w:val="24"/>
        </w:rPr>
        <w:t>Độc lập và Tự do.</w:t>
      </w:r>
      <w:r w:rsidRPr="00111EFD">
        <w:rPr>
          <w:sz w:val="24"/>
          <w:szCs w:val="24"/>
        </w:rPr>
        <w:tab/>
      </w:r>
      <w:r w:rsidRPr="00111EFD">
        <w:rPr>
          <w:b/>
          <w:bCs/>
          <w:sz w:val="24"/>
          <w:szCs w:val="24"/>
        </w:rPr>
        <w:t xml:space="preserve">D. </w:t>
      </w:r>
      <w:r w:rsidRPr="00111EFD">
        <w:rPr>
          <w:sz w:val="24"/>
          <w:szCs w:val="24"/>
        </w:rPr>
        <w:t>Dân tộc và người cày cơ ruộng.</w:t>
      </w:r>
    </w:p>
    <w:p w:rsidR="00A47934" w:rsidRPr="00111EFD" w:rsidRDefault="00A47934" w:rsidP="002556E4">
      <w:pPr>
        <w:spacing w:line="312" w:lineRule="auto"/>
        <w:rPr>
          <w:sz w:val="24"/>
          <w:szCs w:val="24"/>
        </w:rPr>
      </w:pPr>
      <w:r w:rsidRPr="00111EFD">
        <w:rPr>
          <w:rStyle w:val="Bodytext2Bold"/>
          <w:sz w:val="24"/>
          <w:szCs w:val="24"/>
        </w:rPr>
        <w:t xml:space="preserve">Câu 25. </w:t>
      </w:r>
      <w:r w:rsidRPr="00111EFD">
        <w:rPr>
          <w:sz w:val="24"/>
          <w:szCs w:val="24"/>
        </w:rPr>
        <w:t>Sự kiện nào đã đánh dấu Trung Quốc trở thành quốc gia thứ ba trên thế giới có tàu cùng con người bay vào vũ trụ?</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Tháng 11/2011, phóng tàu “ Thần Châu 8” bay vào vũ trụ.</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Tháng 10/2003, phóng tàu “Thần Châu 5” bay vào vũ trụ.</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Tháng 3/2003, phóng tàu “Thần Châu” bay vào vũ trụ.</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Tháng 6/2013, phóng tàu “Thần Châu 10” bay vào vũ trụ.</w:t>
      </w:r>
    </w:p>
    <w:p w:rsidR="00A47934" w:rsidRPr="00111EFD" w:rsidRDefault="00A47934" w:rsidP="002556E4">
      <w:pPr>
        <w:spacing w:line="312" w:lineRule="auto"/>
        <w:rPr>
          <w:sz w:val="24"/>
          <w:szCs w:val="24"/>
        </w:rPr>
      </w:pPr>
      <w:r w:rsidRPr="00111EFD">
        <w:rPr>
          <w:rStyle w:val="Bodytext2Bold"/>
          <w:sz w:val="24"/>
          <w:szCs w:val="24"/>
        </w:rPr>
        <w:t xml:space="preserve">Câu 26. </w:t>
      </w:r>
      <w:r w:rsidRPr="00111EFD">
        <w:rPr>
          <w:sz w:val="24"/>
          <w:szCs w:val="24"/>
        </w:rPr>
        <w:t>Tổ chức SEV được thành lập năm 1949 nhằm:</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 xml:space="preserve">Hợp </w:t>
      </w:r>
      <w:r w:rsidRPr="00111EFD">
        <w:rPr>
          <w:sz w:val="24"/>
          <w:szCs w:val="24"/>
          <w:lang w:val="es-ES" w:eastAsia="es-ES"/>
        </w:rPr>
        <w:t xml:space="preserve">tác </w:t>
      </w:r>
      <w:r w:rsidRPr="00111EFD">
        <w:rPr>
          <w:sz w:val="24"/>
          <w:szCs w:val="24"/>
        </w:rPr>
        <w:t>về khoa học - kĩ thuật giữa các nước xã hội chủ nghĩa.</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 xml:space="preserve">Hợp </w:t>
      </w:r>
      <w:r w:rsidRPr="00111EFD">
        <w:rPr>
          <w:sz w:val="24"/>
          <w:szCs w:val="24"/>
          <w:lang w:val="es-ES" w:eastAsia="es-ES"/>
        </w:rPr>
        <w:t xml:space="preserve">tác </w:t>
      </w:r>
      <w:r w:rsidRPr="00111EFD">
        <w:rPr>
          <w:sz w:val="24"/>
          <w:szCs w:val="24"/>
        </w:rPr>
        <w:t>kinh tế giữa các nước xã hội chủ nghĩa.</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 xml:space="preserve">Hợp </w:t>
      </w:r>
      <w:r w:rsidRPr="00111EFD">
        <w:rPr>
          <w:sz w:val="24"/>
          <w:szCs w:val="24"/>
          <w:lang w:val="es-ES" w:eastAsia="es-ES"/>
        </w:rPr>
        <w:t xml:space="preserve">tác </w:t>
      </w:r>
      <w:r w:rsidRPr="00111EFD">
        <w:rPr>
          <w:sz w:val="24"/>
          <w:szCs w:val="24"/>
        </w:rPr>
        <w:t xml:space="preserve">kinh tế, khoa học </w:t>
      </w:r>
      <w:r w:rsidRPr="00111EFD">
        <w:rPr>
          <w:rStyle w:val="Bodytext220pt"/>
          <w:sz w:val="24"/>
          <w:szCs w:val="24"/>
        </w:rPr>
        <w:t xml:space="preserve">- </w:t>
      </w:r>
      <w:r w:rsidRPr="00111EFD">
        <w:rPr>
          <w:sz w:val="24"/>
          <w:szCs w:val="24"/>
        </w:rPr>
        <w:t>kĩ thuật giữa các nước xã hội chủ nghĩa.</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 xml:space="preserve">Hợp </w:t>
      </w:r>
      <w:r w:rsidRPr="00111EFD">
        <w:rPr>
          <w:sz w:val="24"/>
          <w:szCs w:val="24"/>
          <w:lang w:val="es-ES" w:eastAsia="es-ES"/>
        </w:rPr>
        <w:t xml:space="preserve">tác </w:t>
      </w:r>
      <w:r w:rsidRPr="00111EFD">
        <w:rPr>
          <w:sz w:val="24"/>
          <w:szCs w:val="24"/>
        </w:rPr>
        <w:t>chính trị, quân sự giữa các nước xã hội chủ nghĩa.</w:t>
      </w:r>
    </w:p>
    <w:p w:rsidR="00A47934" w:rsidRPr="00111EFD" w:rsidRDefault="00A47934" w:rsidP="002556E4">
      <w:pPr>
        <w:spacing w:line="312" w:lineRule="auto"/>
        <w:rPr>
          <w:sz w:val="24"/>
          <w:szCs w:val="24"/>
        </w:rPr>
      </w:pPr>
      <w:r w:rsidRPr="00111EFD">
        <w:rPr>
          <w:rStyle w:val="Bodytext2Bold"/>
          <w:sz w:val="24"/>
          <w:szCs w:val="24"/>
        </w:rPr>
        <w:t xml:space="preserve">Câu 27. </w:t>
      </w:r>
      <w:r w:rsidRPr="00111EFD">
        <w:rPr>
          <w:sz w:val="24"/>
          <w:szCs w:val="24"/>
        </w:rPr>
        <w:t>Tại sao cuộc bãi công của công nhân Ba Son (8/1925) được coi là mốc quan trọng trên con đường phát triển của phong trào công nhân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Vì nó đánh dấu bước tiến mới của phong trào công nhân Việt Nam, từ đây công nhân Việt Nam bắt đầu bước vào đấu tranh tự giác.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Vì đã ngăn cản được tàu chiến của Pháp chở lính sang đàn áp phong trào đấu tranh cách mạng của nhân dân và thủy thủ Trung Quốc.</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Vì nó đánh dấu giai cấp công nhân Việt Nam đã tiếp thu được tư tưởng của cách mạng tháng Mười Nga.</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Vì sau cuộc bãi công này có rất nhiều cuộc bãi công của công nhân trong cả nước đã diễn ra.</w:t>
      </w:r>
    </w:p>
    <w:p w:rsidR="00A47934" w:rsidRPr="00111EFD" w:rsidRDefault="00A47934" w:rsidP="002556E4">
      <w:pPr>
        <w:spacing w:line="312" w:lineRule="auto"/>
        <w:rPr>
          <w:sz w:val="24"/>
          <w:szCs w:val="24"/>
        </w:rPr>
      </w:pPr>
      <w:r w:rsidRPr="00111EFD">
        <w:rPr>
          <w:rStyle w:val="Bodytext2Bold"/>
          <w:sz w:val="24"/>
          <w:szCs w:val="24"/>
        </w:rPr>
        <w:t xml:space="preserve">Câu 28. </w:t>
      </w:r>
      <w:r w:rsidRPr="00111EFD">
        <w:rPr>
          <w:sz w:val="24"/>
          <w:szCs w:val="24"/>
        </w:rPr>
        <w:t>Tổng bí thư Đảng cộng sản Đông Dương theo thứ tự thời gian từ năm 1930 đến năm 1940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Trần Phú, Lê Hồng Phong, Nguyễn Vãn Cừ, Hà Huy Tập, Trường Chinh.</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Trần Phú, Lê Hồng Phong, Hà Huy Tập, Trường Chinh.</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Trần Phú, Lê Hồng Phong, Hà Huy Tập, Nguyễn Văn Cừ.</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Trần Phú, Lê Hồng Phong, Nguyễn Văn Cừ, Hà Huy Tập.</w:t>
      </w:r>
    </w:p>
    <w:p w:rsidR="00A47934" w:rsidRPr="00111EFD" w:rsidRDefault="00A47934" w:rsidP="002556E4">
      <w:pPr>
        <w:spacing w:line="312" w:lineRule="auto"/>
        <w:rPr>
          <w:sz w:val="24"/>
          <w:szCs w:val="24"/>
        </w:rPr>
      </w:pPr>
      <w:r w:rsidRPr="00111EFD">
        <w:rPr>
          <w:rStyle w:val="Bodytext2Bold"/>
          <w:sz w:val="24"/>
          <w:szCs w:val="24"/>
        </w:rPr>
        <w:t xml:space="preserve">Câu 29. </w:t>
      </w:r>
      <w:r w:rsidRPr="00111EFD">
        <w:rPr>
          <w:sz w:val="24"/>
          <w:szCs w:val="24"/>
        </w:rPr>
        <w:t>Đặc trưng nổi bật của Trật tự thế giới hai cực Ianta là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Thế giới chia thành hai phe: tư bản chủ nghĩa và xã hội chủ nghĩa do Mĩ và Liên Xô đứng đầu mỗi phe.</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Nhiều khu vực đã diễn ra nội chiến và xung đột.</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Quan hệ quốc tế được mở rộng và đa dạng.</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Hệ thống tư bản chủ nghĩa đã có những biến chuyển quan trọng, trở thành những nước có tiềm lực kinh tế - tài chính và quân sự vượt trội.</w:t>
      </w:r>
    </w:p>
    <w:p w:rsidR="00A47934" w:rsidRPr="00111EFD" w:rsidRDefault="00A47934" w:rsidP="002556E4">
      <w:pPr>
        <w:spacing w:line="312" w:lineRule="auto"/>
        <w:rPr>
          <w:sz w:val="24"/>
          <w:szCs w:val="24"/>
        </w:rPr>
      </w:pPr>
      <w:r w:rsidRPr="00111EFD">
        <w:rPr>
          <w:rStyle w:val="Bodytext2Bold"/>
          <w:sz w:val="24"/>
          <w:szCs w:val="24"/>
        </w:rPr>
        <w:t xml:space="preserve">Câu 30. </w:t>
      </w:r>
      <w:r w:rsidRPr="00111EFD">
        <w:rPr>
          <w:sz w:val="24"/>
          <w:szCs w:val="24"/>
        </w:rPr>
        <w:t>Nguyên nhân cơ bản nhất thúc đẩy kinh tế Mĩ phát triển nhanh chóng sau chiến tranh thế giới thứ hai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Mĩ thu được lợi nhuận từ việc buôn bán vũ khí cho các nước tham chiến trong chiến tranh thế giới thứ hai.</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Trình độ tập trung tư bản và sản xuất ở Mĩ rất cao.</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Mĩ có nhiều tài nguyên thiên nhiên.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Mĩ đã đạt được nhiều thành tựu lớn trong cuộc cách mạng khoa học - kĩ thuật hiện đại.</w:t>
      </w:r>
    </w:p>
    <w:p w:rsidR="00A47934" w:rsidRPr="00111EFD" w:rsidRDefault="00A47934" w:rsidP="002556E4">
      <w:pPr>
        <w:spacing w:line="312" w:lineRule="auto"/>
        <w:rPr>
          <w:sz w:val="24"/>
          <w:szCs w:val="24"/>
        </w:rPr>
      </w:pPr>
      <w:r w:rsidRPr="00111EFD">
        <w:rPr>
          <w:rStyle w:val="Bodytext2Bold"/>
          <w:sz w:val="24"/>
          <w:szCs w:val="24"/>
        </w:rPr>
        <w:t xml:space="preserve">Câu 31. </w:t>
      </w:r>
      <w:r w:rsidRPr="00111EFD">
        <w:rPr>
          <w:sz w:val="24"/>
          <w:szCs w:val="24"/>
        </w:rPr>
        <w:t>Cuộc đấu tranh của các nước Mĩ Latinh sau chiến tranh thế giới thứ hai nhằm giải quyết nhiệm vụ gì?</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Dân chủ.</w:t>
      </w:r>
      <w:r w:rsidRPr="00111EFD">
        <w:rPr>
          <w:sz w:val="24"/>
          <w:szCs w:val="24"/>
        </w:rPr>
        <w:tab/>
      </w:r>
      <w:r w:rsidRPr="00111EFD">
        <w:rPr>
          <w:b/>
          <w:bCs/>
          <w:sz w:val="24"/>
          <w:szCs w:val="24"/>
        </w:rPr>
        <w:t xml:space="preserve">B. </w:t>
      </w:r>
      <w:r w:rsidRPr="00111EFD">
        <w:rPr>
          <w:sz w:val="24"/>
          <w:szCs w:val="24"/>
        </w:rPr>
        <w:t>Chống phân biệt chủng tộc.</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Dân tộc.</w:t>
      </w:r>
      <w:r w:rsidRPr="00111EFD">
        <w:rPr>
          <w:sz w:val="24"/>
          <w:szCs w:val="24"/>
        </w:rPr>
        <w:tab/>
      </w:r>
      <w:r w:rsidRPr="00111EFD">
        <w:rPr>
          <w:b/>
          <w:bCs/>
          <w:sz w:val="24"/>
          <w:szCs w:val="24"/>
        </w:rPr>
        <w:t xml:space="preserve">D. </w:t>
      </w:r>
      <w:r w:rsidRPr="00111EFD">
        <w:rPr>
          <w:sz w:val="24"/>
          <w:szCs w:val="24"/>
        </w:rPr>
        <w:t>Dân tộc, dân chủ.</w:t>
      </w:r>
    </w:p>
    <w:p w:rsidR="00A47934" w:rsidRPr="00111EFD" w:rsidRDefault="00A47934" w:rsidP="002556E4">
      <w:pPr>
        <w:spacing w:line="312" w:lineRule="auto"/>
        <w:rPr>
          <w:sz w:val="24"/>
          <w:szCs w:val="24"/>
        </w:rPr>
      </w:pPr>
      <w:r w:rsidRPr="00111EFD">
        <w:rPr>
          <w:rStyle w:val="Bodytext2Bold"/>
          <w:sz w:val="24"/>
          <w:szCs w:val="24"/>
        </w:rPr>
        <w:t xml:space="preserve">Câu 32. </w:t>
      </w:r>
      <w:r w:rsidRPr="00111EFD">
        <w:rPr>
          <w:sz w:val="24"/>
          <w:szCs w:val="24"/>
        </w:rPr>
        <w:t>Báo Thanh niên của Hội Việt Nam Cách mạng Thanh niên ra số báo đầu tiên vào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ngày 21/6/1925.</w:t>
      </w:r>
      <w:r w:rsidRPr="00111EFD">
        <w:rPr>
          <w:sz w:val="24"/>
          <w:szCs w:val="24"/>
        </w:rPr>
        <w:tab/>
      </w:r>
      <w:r w:rsidRPr="00111EFD">
        <w:rPr>
          <w:b/>
          <w:bCs/>
          <w:sz w:val="24"/>
          <w:szCs w:val="24"/>
        </w:rPr>
        <w:t xml:space="preserve">B. </w:t>
      </w:r>
      <w:r w:rsidRPr="00111EFD">
        <w:rPr>
          <w:sz w:val="24"/>
          <w:szCs w:val="24"/>
        </w:rPr>
        <w:t>ngày 9/7/1925.</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ngày 14/7/1925.</w:t>
      </w:r>
      <w:r w:rsidRPr="00111EFD">
        <w:rPr>
          <w:sz w:val="24"/>
          <w:szCs w:val="24"/>
        </w:rPr>
        <w:tab/>
      </w:r>
      <w:r w:rsidRPr="00111EFD">
        <w:rPr>
          <w:b/>
          <w:bCs/>
          <w:sz w:val="24"/>
          <w:szCs w:val="24"/>
        </w:rPr>
        <w:t xml:space="preserve">D. </w:t>
      </w:r>
      <w:r w:rsidRPr="00111EFD">
        <w:rPr>
          <w:sz w:val="24"/>
          <w:szCs w:val="24"/>
        </w:rPr>
        <w:t>ngày 25/12/1927.</w:t>
      </w:r>
    </w:p>
    <w:p w:rsidR="00A47934" w:rsidRPr="00111EFD" w:rsidRDefault="00A47934" w:rsidP="002556E4">
      <w:pPr>
        <w:spacing w:line="312" w:lineRule="auto"/>
        <w:rPr>
          <w:sz w:val="24"/>
          <w:szCs w:val="24"/>
        </w:rPr>
      </w:pPr>
      <w:r w:rsidRPr="00111EFD">
        <w:rPr>
          <w:rStyle w:val="Bodytext2Bold"/>
          <w:sz w:val="24"/>
          <w:szCs w:val="24"/>
        </w:rPr>
        <w:t xml:space="preserve">Câu 33. </w:t>
      </w:r>
      <w:r w:rsidRPr="00111EFD">
        <w:rPr>
          <w:sz w:val="24"/>
          <w:szCs w:val="24"/>
        </w:rPr>
        <w:t>Nguyên tắc co bản của đường lối cải cách mà Trung ương Đảng cộng sản Trung Quốc đã vạch ra từ năm 1978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Kiên trì nền chuyên chính dân chủ.</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Tiến hành cải cách và mở cửa, xây dựng nền kinh tế thị trường xã hội chủ nghĩa.</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Kiên trì con đường chủ nghĩa xã hội.</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Kiên trì con đường xã hội chủ nghĩa, chuyên chính dân chủ nhân dân, sự lãnh đạo của Đảng Cộng sản Trung Quốc, chủ nghĩa Mác - Lênin, tư tưởng Mao Trạch Đông.</w:t>
      </w:r>
    </w:p>
    <w:p w:rsidR="00A47934" w:rsidRPr="00111EFD" w:rsidRDefault="00A47934" w:rsidP="002556E4">
      <w:pPr>
        <w:spacing w:line="312" w:lineRule="auto"/>
        <w:rPr>
          <w:sz w:val="24"/>
          <w:szCs w:val="24"/>
        </w:rPr>
      </w:pPr>
      <w:r w:rsidRPr="00111EFD">
        <w:rPr>
          <w:rStyle w:val="Bodytext2Bold"/>
          <w:sz w:val="24"/>
          <w:szCs w:val="24"/>
        </w:rPr>
        <w:t xml:space="preserve">Câu 34. </w:t>
      </w:r>
      <w:r w:rsidRPr="00111EFD">
        <w:rPr>
          <w:sz w:val="24"/>
          <w:szCs w:val="24"/>
        </w:rPr>
        <w:t>Đường lối chiến lược của cách mạng Việt Nam được xác định trong Cưong lĩnh chính trị đầu tiên do Nguyễn Ái Quốc khởi thảo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Tiến hành cuộc “tư sản dân quyền cách mạng và thổ địa cách mạng để đi tới xã hội cộng sản”.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Đánh đổ phong kiến, làm cách mạng thổ địa sau đó làm cách mạng dân tộc.</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Thực hiện cách mạng ruộng đất.</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Tịch thu hết sản nghiệp của bọn đế quốc.</w:t>
      </w:r>
    </w:p>
    <w:p w:rsidR="00A47934" w:rsidRPr="00111EFD" w:rsidRDefault="00A47934" w:rsidP="002556E4">
      <w:pPr>
        <w:spacing w:line="312" w:lineRule="auto"/>
        <w:rPr>
          <w:sz w:val="24"/>
          <w:szCs w:val="24"/>
        </w:rPr>
      </w:pPr>
      <w:r w:rsidRPr="00111EFD">
        <w:rPr>
          <w:rStyle w:val="Bodytext2Bold"/>
          <w:sz w:val="24"/>
          <w:szCs w:val="24"/>
        </w:rPr>
        <w:t xml:space="preserve">Câu </w:t>
      </w:r>
      <w:r w:rsidRPr="00111EFD">
        <w:rPr>
          <w:b/>
          <w:bCs/>
          <w:sz w:val="24"/>
          <w:szCs w:val="24"/>
        </w:rPr>
        <w:t>35.</w:t>
      </w:r>
      <w:r w:rsidRPr="00111EFD">
        <w:rPr>
          <w:sz w:val="24"/>
          <w:szCs w:val="24"/>
        </w:rPr>
        <w:t xml:space="preserve"> Ai là người vạch ra kế hoạch khai thác thuộc địa lần thứ hai của thực dân Phap ở Đông Dương?</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Nestor Roume.</w:t>
      </w:r>
      <w:r w:rsidRPr="00111EFD">
        <w:rPr>
          <w:sz w:val="24"/>
          <w:szCs w:val="24"/>
        </w:rPr>
        <w:tab/>
      </w:r>
      <w:r w:rsidRPr="00111EFD">
        <w:rPr>
          <w:b/>
          <w:bCs/>
          <w:sz w:val="24"/>
          <w:szCs w:val="24"/>
        </w:rPr>
        <w:t xml:space="preserve">B. </w:t>
      </w:r>
      <w:r w:rsidRPr="00111EFD">
        <w:rPr>
          <w:sz w:val="24"/>
          <w:szCs w:val="24"/>
        </w:rPr>
        <w:t>Paul Beau.</w:t>
      </w:r>
      <w:r w:rsidRPr="00111EFD">
        <w:rPr>
          <w:sz w:val="24"/>
          <w:szCs w:val="24"/>
        </w:rPr>
        <w:tab/>
      </w:r>
      <w:r w:rsidRPr="00111EFD">
        <w:rPr>
          <w:b/>
          <w:bCs/>
          <w:sz w:val="24"/>
          <w:szCs w:val="24"/>
        </w:rPr>
        <w:t xml:space="preserve">C. </w:t>
      </w:r>
      <w:r w:rsidRPr="00111EFD">
        <w:rPr>
          <w:sz w:val="24"/>
          <w:szCs w:val="24"/>
        </w:rPr>
        <w:t>Pôn Đu-me.</w:t>
      </w:r>
      <w:r w:rsidRPr="00111EFD">
        <w:rPr>
          <w:sz w:val="24"/>
          <w:szCs w:val="24"/>
        </w:rPr>
        <w:tab/>
      </w:r>
      <w:r w:rsidRPr="00111EFD">
        <w:rPr>
          <w:b/>
          <w:bCs/>
          <w:sz w:val="24"/>
          <w:szCs w:val="24"/>
        </w:rPr>
        <w:t xml:space="preserve">D. </w:t>
      </w:r>
      <w:r w:rsidRPr="00111EFD">
        <w:rPr>
          <w:sz w:val="24"/>
          <w:szCs w:val="24"/>
        </w:rPr>
        <w:t>An be - Xa rô.</w:t>
      </w:r>
    </w:p>
    <w:p w:rsidR="00A47934" w:rsidRPr="00111EFD" w:rsidRDefault="00A47934" w:rsidP="002556E4">
      <w:pPr>
        <w:spacing w:line="312" w:lineRule="auto"/>
        <w:rPr>
          <w:sz w:val="24"/>
          <w:szCs w:val="24"/>
        </w:rPr>
      </w:pPr>
      <w:r w:rsidRPr="00111EFD">
        <w:rPr>
          <w:rStyle w:val="Bodytext2Bold"/>
          <w:sz w:val="24"/>
          <w:szCs w:val="24"/>
        </w:rPr>
        <w:t xml:space="preserve">Câu 36. </w:t>
      </w:r>
      <w:r w:rsidRPr="00111EFD">
        <w:rPr>
          <w:sz w:val="24"/>
          <w:szCs w:val="24"/>
        </w:rPr>
        <w:t>Ngày 1/10/1949, nước Cộng hòa Nhân dân Trung Hoa thành lập đánh dấu Trung Quốc:</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Chuẩn bị hoàn thành cuộc cách mạng dân tộc, dân chủ nhân dân.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Hoàn thành cuộc cách mạng dân chủ tư sản.</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Hoàn thành cuộc cách mạng xã hội chủ nghĩa.</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Hoàn thành cuộc cách mạng dân tộc dân chủ, tiến lên xây dựng chủ nghĩa xã hội.</w:t>
      </w:r>
    </w:p>
    <w:p w:rsidR="00A47934" w:rsidRPr="00111EFD" w:rsidRDefault="00A47934" w:rsidP="002556E4">
      <w:pPr>
        <w:spacing w:line="312" w:lineRule="auto"/>
        <w:rPr>
          <w:sz w:val="24"/>
          <w:szCs w:val="24"/>
        </w:rPr>
      </w:pPr>
      <w:r w:rsidRPr="00111EFD">
        <w:rPr>
          <w:rStyle w:val="Bodytext2Bold"/>
          <w:sz w:val="24"/>
          <w:szCs w:val="24"/>
        </w:rPr>
        <w:t xml:space="preserve">Câu 37. </w:t>
      </w:r>
      <w:r w:rsidRPr="00111EFD">
        <w:rPr>
          <w:sz w:val="24"/>
          <w:szCs w:val="24"/>
        </w:rPr>
        <w:t>Sự kiện nào đánh dấu mốc sụp đổ về căn bản chủ nghĩa thực dân cũ, cùng hệ thống thuộc địa cũ của nó ở Châu Phi?</w:t>
      </w:r>
    </w:p>
    <w:p w:rsidR="00A47934" w:rsidRPr="00111EFD" w:rsidRDefault="00A47934" w:rsidP="002556E4">
      <w:pPr>
        <w:tabs>
          <w:tab w:val="left" w:pos="425"/>
        </w:tabs>
        <w:spacing w:line="312" w:lineRule="auto"/>
        <w:rPr>
          <w:sz w:val="24"/>
          <w:szCs w:val="24"/>
        </w:rPr>
      </w:pPr>
      <w:r w:rsidRPr="00111EFD">
        <w:rPr>
          <w:b/>
          <w:bCs/>
          <w:sz w:val="24"/>
          <w:szCs w:val="24"/>
          <w:lang w:val="fr-FR" w:eastAsia="fr-FR"/>
        </w:rPr>
        <w:tab/>
        <w:t xml:space="preserve">A. </w:t>
      </w:r>
      <w:r w:rsidRPr="00111EFD">
        <w:rPr>
          <w:sz w:val="24"/>
          <w:szCs w:val="24"/>
        </w:rPr>
        <w:t>Năm 1960, 17 nước ở Châu Phi đã giành được độc lập.</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 xml:space="preserve">Năm 1994, Nen xơn </w:t>
      </w:r>
      <w:r w:rsidRPr="00111EFD">
        <w:rPr>
          <w:sz w:val="24"/>
          <w:szCs w:val="24"/>
          <w:lang w:val="fr-FR" w:eastAsia="fr-FR"/>
        </w:rPr>
        <w:t xml:space="preserve">Mandela </w:t>
      </w:r>
      <w:r w:rsidRPr="00111EFD">
        <w:rPr>
          <w:sz w:val="24"/>
          <w:szCs w:val="24"/>
        </w:rPr>
        <w:t>trở thành thổng thống da đen đầu tiên.</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Năm 1975, thắng lợi của nhân dân Môdămbích và Ănggôla trong cuộc đấu tranh chống thực dân Tây Ban Nha.</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Chủ nghĩa Apacthai bị xoá bỏ sau ba thế kỷ tồn tại ở Nam Phi.</w:t>
      </w:r>
    </w:p>
    <w:p w:rsidR="00A47934" w:rsidRPr="00111EFD" w:rsidRDefault="00A47934" w:rsidP="002556E4">
      <w:pPr>
        <w:spacing w:line="312" w:lineRule="auto"/>
        <w:rPr>
          <w:sz w:val="24"/>
          <w:szCs w:val="24"/>
        </w:rPr>
      </w:pPr>
      <w:r w:rsidRPr="00111EFD">
        <w:rPr>
          <w:b/>
          <w:bCs/>
          <w:sz w:val="24"/>
          <w:szCs w:val="24"/>
        </w:rPr>
        <w:t>Câu 38.</w:t>
      </w:r>
      <w:r w:rsidRPr="00111EFD">
        <w:rPr>
          <w:sz w:val="24"/>
          <w:szCs w:val="24"/>
        </w:rPr>
        <w:t xml:space="preserve"> Tại sao thực dân Pháp lại đẩy mạnh khai thác thuộc địa Việt Nam ngay sau khi chiến tranh thế giới thứ nhất kết thúc?</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Pháp là nước thắng trận nên có đủ sức mạnh để tiến hành khai thác ngay.</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Để hàn gắn và khôi phục nền kinh tế sau chiến tranh.</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Để độc chiếm thị trường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Do Việt Nam có nhiều cao su và than đá là hai mặt hàng mà thị trường Pháp và thế giới có nhu cầu lớn.</w:t>
      </w:r>
    </w:p>
    <w:p w:rsidR="00A47934" w:rsidRPr="00111EFD" w:rsidRDefault="00A47934" w:rsidP="002556E4">
      <w:pPr>
        <w:spacing w:line="312" w:lineRule="auto"/>
        <w:rPr>
          <w:sz w:val="24"/>
          <w:szCs w:val="24"/>
        </w:rPr>
      </w:pPr>
      <w:r w:rsidRPr="00111EFD">
        <w:rPr>
          <w:rStyle w:val="Bodytext2Bold"/>
          <w:sz w:val="24"/>
          <w:szCs w:val="24"/>
        </w:rPr>
        <w:t xml:space="preserve">Câu 39. </w:t>
      </w:r>
      <w:r w:rsidRPr="00111EFD">
        <w:rPr>
          <w:sz w:val="24"/>
          <w:szCs w:val="24"/>
        </w:rPr>
        <w:t>Tháng 3 - 1929, tại số nhà 5D - phố Hàm Long (Hà Nội) đã diễn ra sự kiện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Thành lập Đông Dưong Cộng sản đảng.</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Đại hội lần thứ nhất của Hội Việt Nam Cách mạng Thanh niên</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Chi bộ Cộng sản đầu tiên ở Việt Nam được thành lập.</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Hội nghị thành lập Đảng.</w:t>
      </w:r>
    </w:p>
    <w:p w:rsidR="00A47934" w:rsidRPr="00111EFD" w:rsidRDefault="00A47934" w:rsidP="002556E4">
      <w:pPr>
        <w:spacing w:line="312" w:lineRule="auto"/>
        <w:rPr>
          <w:sz w:val="24"/>
          <w:szCs w:val="24"/>
        </w:rPr>
      </w:pPr>
      <w:r w:rsidRPr="00111EFD">
        <w:rPr>
          <w:rStyle w:val="Bodytext2Bold"/>
          <w:sz w:val="24"/>
          <w:szCs w:val="24"/>
        </w:rPr>
        <w:t xml:space="preserve">Câu 40. </w:t>
      </w:r>
      <w:r w:rsidRPr="00111EFD">
        <w:rPr>
          <w:sz w:val="24"/>
          <w:szCs w:val="24"/>
        </w:rPr>
        <w:t>Mặt trận Phản đế Đông Dưong được thành lập vào thời gian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Tháng 7/ 1936.</w:t>
      </w:r>
      <w:r w:rsidRPr="00111EFD">
        <w:rPr>
          <w:sz w:val="24"/>
          <w:szCs w:val="24"/>
        </w:rPr>
        <w:tab/>
      </w:r>
      <w:r w:rsidRPr="00111EFD">
        <w:rPr>
          <w:b/>
          <w:bCs/>
          <w:sz w:val="24"/>
          <w:szCs w:val="24"/>
        </w:rPr>
        <w:t xml:space="preserve">B. </w:t>
      </w:r>
      <w:r w:rsidRPr="00111EFD">
        <w:rPr>
          <w:sz w:val="24"/>
          <w:szCs w:val="24"/>
        </w:rPr>
        <w:t>Tháng 10/1930.</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Tháng 11/1939.</w:t>
      </w:r>
      <w:r w:rsidRPr="00111EFD">
        <w:rPr>
          <w:sz w:val="24"/>
          <w:szCs w:val="24"/>
        </w:rPr>
        <w:tab/>
      </w:r>
      <w:r w:rsidRPr="00111EFD">
        <w:rPr>
          <w:b/>
          <w:bCs/>
          <w:sz w:val="24"/>
          <w:szCs w:val="24"/>
        </w:rPr>
        <w:t xml:space="preserve">D. </w:t>
      </w:r>
      <w:r w:rsidRPr="00111EFD">
        <w:rPr>
          <w:sz w:val="24"/>
          <w:szCs w:val="24"/>
        </w:rPr>
        <w:t>Tháng 11/1940.</w:t>
      </w:r>
    </w:p>
    <w:p w:rsidR="00A47934" w:rsidRPr="00111EFD" w:rsidRDefault="00A47934" w:rsidP="009B09A8">
      <w:pPr>
        <w:spacing w:line="312" w:lineRule="auto"/>
        <w:jc w:val="center"/>
      </w:pPr>
      <w:r w:rsidRPr="00111EFD">
        <w:t>Thí sinh không được sử dụng tài liệu. Cán bộ coi thi không giải thích gì thêmĐÁP ÁN</w:t>
      </w:r>
    </w:p>
    <w:p w:rsidR="00A47934" w:rsidRPr="00111EFD" w:rsidRDefault="00A47934" w:rsidP="002556E4">
      <w:pPr>
        <w:spacing w:line="312" w:lineRule="auto"/>
        <w:jc w:val="right"/>
        <w:rPr>
          <w:sz w:val="24"/>
          <w:szCs w:val="24"/>
        </w:rPr>
      </w:pPr>
    </w:p>
    <w:tbl>
      <w:tblPr>
        <w:tblOverlap w:val="never"/>
        <w:tblW w:w="5000" w:type="pct"/>
        <w:tblInd w:w="-106" w:type="dxa"/>
        <w:tblLook w:val="00A0"/>
      </w:tblPr>
      <w:tblGrid>
        <w:gridCol w:w="1338"/>
        <w:gridCol w:w="1338"/>
        <w:gridCol w:w="1333"/>
        <w:gridCol w:w="1337"/>
        <w:gridCol w:w="1337"/>
        <w:gridCol w:w="1333"/>
        <w:gridCol w:w="1337"/>
        <w:gridCol w:w="1343"/>
      </w:tblGrid>
      <w:tr w:rsidR="00A47934" w:rsidRPr="00111EFD">
        <w:tblPrEx>
          <w:tblCellMar>
            <w:top w:w="0" w:type="dxa"/>
            <w:bottom w:w="0" w:type="dxa"/>
          </w:tblCellMar>
        </w:tblPrEx>
        <w:trPr>
          <w:trHeight w:val="332"/>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4.A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5.C</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6.B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7.A</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8.A</w:t>
            </w:r>
          </w:p>
        </w:tc>
      </w:tr>
      <w:tr w:rsidR="00A47934" w:rsidRPr="00111EFD">
        <w:tblPrEx>
          <w:tblCellMar>
            <w:top w:w="0" w:type="dxa"/>
            <w:bottom w:w="0" w:type="dxa"/>
          </w:tblCellMar>
        </w:tblPrEx>
        <w:trPr>
          <w:trHeight w:val="323"/>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9.B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10.D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11.D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12.A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13.B</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14.A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15.B</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16.C</w:t>
            </w:r>
          </w:p>
        </w:tc>
      </w:tr>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17.D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18.D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19.B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20.A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21 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22.B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23.A</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24.C</w:t>
            </w:r>
          </w:p>
        </w:tc>
      </w:tr>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25.B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26.C</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27 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28.C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29.A</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30.D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b/>
                <w:bCs/>
                <w:sz w:val="24"/>
                <w:szCs w:val="24"/>
              </w:rPr>
            </w:pPr>
            <w:r w:rsidRPr="00111EFD">
              <w:rPr>
                <w:rStyle w:val="Bodytext412pt"/>
                <w:b w:val="0"/>
                <w:bCs w:val="0"/>
              </w:rPr>
              <w:t>31.C</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32.A</w:t>
            </w:r>
          </w:p>
        </w:tc>
      </w:tr>
      <w:tr w:rsidR="00A47934" w:rsidRPr="00111EFD">
        <w:tblPrEx>
          <w:tblCellMar>
            <w:top w:w="0" w:type="dxa"/>
            <w:bottom w:w="0" w:type="dxa"/>
          </w:tblCellMar>
        </w:tblPrEx>
        <w:trPr>
          <w:trHeight w:val="346"/>
        </w:trPr>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33.D</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34.A</w:t>
            </w:r>
          </w:p>
        </w:tc>
        <w:tc>
          <w:tcPr>
            <w:tcW w:w="623"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35.D</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36.D</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37.C</w:t>
            </w:r>
          </w:p>
        </w:tc>
        <w:tc>
          <w:tcPr>
            <w:tcW w:w="623"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38.B</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39.C</w:t>
            </w:r>
          </w:p>
        </w:tc>
        <w:tc>
          <w:tcPr>
            <w:tcW w:w="628" w:type="pct"/>
            <w:tcBorders>
              <w:top w:val="single" w:sz="4" w:space="0" w:color="auto"/>
              <w:left w:val="single" w:sz="4" w:space="0" w:color="auto"/>
              <w:bottom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40.C</w:t>
            </w:r>
          </w:p>
        </w:tc>
      </w:tr>
    </w:tbl>
    <w:p w:rsidR="00A47934" w:rsidRPr="00111EFD" w:rsidRDefault="00A47934" w:rsidP="002556E4">
      <w:pPr>
        <w:pStyle w:val="NoSpacing"/>
        <w:rPr>
          <w:rFonts w:ascii="Times New Roman" w:hAnsi="Times New Roman" w:cs="Times New Roman"/>
        </w:rPr>
      </w:pPr>
      <w:bookmarkStart w:id="2" w:name="bookmark50"/>
    </w:p>
    <w:p w:rsidR="00A47934" w:rsidRPr="00111EFD" w:rsidRDefault="00A47934" w:rsidP="002556E4">
      <w:pPr>
        <w:pStyle w:val="NoSpacing"/>
        <w:jc w:val="center"/>
        <w:rPr>
          <w:rFonts w:ascii="Times New Roman" w:hAnsi="Times New Roman" w:cs="Times New Roman"/>
          <w:b/>
          <w:bCs/>
        </w:rPr>
      </w:pPr>
      <w:r w:rsidRPr="00111EFD">
        <w:rPr>
          <w:rFonts w:ascii="Times New Roman" w:hAnsi="Times New Roman" w:cs="Times New Roman"/>
          <w:b/>
          <w:bCs/>
        </w:rPr>
        <w:t>HƯỚNG DẪN CHI TIẾT</w:t>
      </w:r>
      <w:bookmarkEnd w:id="2"/>
    </w:p>
    <w:p w:rsidR="00A47934" w:rsidRPr="00111EFD" w:rsidRDefault="00A47934" w:rsidP="002556E4">
      <w:pPr>
        <w:pStyle w:val="NoSpacing"/>
        <w:spacing w:line="312" w:lineRule="auto"/>
        <w:rPr>
          <w:rFonts w:ascii="Times New Roman" w:hAnsi="Times New Roman" w:cs="Times New Roman"/>
          <w:b/>
          <w:bCs/>
        </w:rPr>
      </w:pPr>
      <w:r w:rsidRPr="00111EFD">
        <w:rPr>
          <w:rFonts w:ascii="Times New Roman" w:hAnsi="Times New Roman" w:cs="Times New Roman"/>
          <w:b/>
          <w:bCs/>
        </w:rPr>
        <w:t>Câu 4:</w:t>
      </w:r>
    </w:p>
    <w:p w:rsidR="00A47934" w:rsidRPr="00111EFD" w:rsidRDefault="00A47934" w:rsidP="002556E4">
      <w:pPr>
        <w:spacing w:line="312" w:lineRule="auto"/>
        <w:ind w:firstLine="360"/>
        <w:rPr>
          <w:sz w:val="24"/>
          <w:szCs w:val="24"/>
        </w:rPr>
      </w:pPr>
      <w:r w:rsidRPr="00111EFD">
        <w:rPr>
          <w:sz w:val="24"/>
          <w:szCs w:val="24"/>
        </w:rPr>
        <w:t>* Hoàn cảnh lịch sử:</w:t>
      </w:r>
    </w:p>
    <w:p w:rsidR="00A47934" w:rsidRPr="00111EFD" w:rsidRDefault="00A47934" w:rsidP="002556E4">
      <w:pPr>
        <w:spacing w:line="312" w:lineRule="auto"/>
        <w:ind w:firstLine="360"/>
        <w:rPr>
          <w:sz w:val="24"/>
          <w:szCs w:val="24"/>
        </w:rPr>
      </w:pPr>
      <w:r w:rsidRPr="00111EFD">
        <w:rPr>
          <w:sz w:val="24"/>
          <w:szCs w:val="24"/>
        </w:rPr>
        <w:t>- Đầu 1945, chiến tranh thế giới II ở vào giai đoạn cuối, nhiều vấn đề cấp bách được đặt ra cần phải giải quyết: nhanh chóng kết thúc chiến tranh; tổ chức lại thế giới sau chiến tranh; phân chia thành quả chiến thắng giữa các nước thắng trận.</w:t>
      </w:r>
    </w:p>
    <w:p w:rsidR="00A47934" w:rsidRPr="00111EFD" w:rsidRDefault="00A47934" w:rsidP="002556E4">
      <w:pPr>
        <w:spacing w:line="312" w:lineRule="auto"/>
        <w:ind w:firstLine="360"/>
        <w:rPr>
          <w:sz w:val="24"/>
          <w:szCs w:val="24"/>
        </w:rPr>
      </w:pPr>
      <w:r w:rsidRPr="00111EFD">
        <w:rPr>
          <w:sz w:val="24"/>
          <w:szCs w:val="24"/>
        </w:rPr>
        <w:t>- Từ 4 - 11/2/1945, Hội nghị quốc tế được triệu tập tại Ianta (Liên Xô) với sự tham dự của nguyên thủ ba cường quốc Anh, Mỹ, Liên Xô.</w:t>
      </w:r>
    </w:p>
    <w:p w:rsidR="00A47934" w:rsidRPr="00111EFD" w:rsidRDefault="00A47934" w:rsidP="002556E4">
      <w:pPr>
        <w:spacing w:line="312" w:lineRule="auto"/>
        <w:ind w:firstLine="360"/>
        <w:rPr>
          <w:sz w:val="24"/>
          <w:szCs w:val="24"/>
        </w:rPr>
      </w:pPr>
      <w:r w:rsidRPr="00111EFD">
        <w:rPr>
          <w:sz w:val="24"/>
          <w:szCs w:val="24"/>
        </w:rPr>
        <w:t>* Những quyết định quan trọng</w:t>
      </w:r>
    </w:p>
    <w:p w:rsidR="00A47934" w:rsidRPr="00111EFD" w:rsidRDefault="00A47934" w:rsidP="002556E4">
      <w:pPr>
        <w:spacing w:line="312" w:lineRule="auto"/>
        <w:ind w:firstLine="360"/>
        <w:rPr>
          <w:sz w:val="24"/>
          <w:szCs w:val="24"/>
        </w:rPr>
      </w:pPr>
      <w:r w:rsidRPr="00111EFD">
        <w:rPr>
          <w:sz w:val="24"/>
          <w:szCs w:val="24"/>
        </w:rPr>
        <w:t>- Nhanh chóng tiêu diệt tận gốc CNPX Đức và chủ nghĩa quân phiệt Nhật, kết thúc chiến tranh.</w:t>
      </w:r>
    </w:p>
    <w:p w:rsidR="00A47934" w:rsidRPr="00111EFD" w:rsidRDefault="00A47934" w:rsidP="002556E4">
      <w:pPr>
        <w:spacing w:line="312" w:lineRule="auto"/>
        <w:ind w:firstLine="360"/>
        <w:rPr>
          <w:sz w:val="24"/>
          <w:szCs w:val="24"/>
        </w:rPr>
      </w:pPr>
      <w:r w:rsidRPr="00111EFD">
        <w:rPr>
          <w:sz w:val="24"/>
          <w:szCs w:val="24"/>
        </w:rPr>
        <w:t>- Thành lập tổ chức Liên hợp quốc</w:t>
      </w:r>
    </w:p>
    <w:p w:rsidR="00A47934" w:rsidRPr="00111EFD" w:rsidRDefault="00A47934" w:rsidP="002556E4">
      <w:pPr>
        <w:spacing w:line="312" w:lineRule="auto"/>
        <w:ind w:firstLine="360"/>
        <w:rPr>
          <w:sz w:val="24"/>
          <w:szCs w:val="24"/>
        </w:rPr>
      </w:pPr>
      <w:r w:rsidRPr="00111EFD">
        <w:rPr>
          <w:sz w:val="24"/>
          <w:szCs w:val="24"/>
        </w:rPr>
        <w:t>- Phân chia phạm vi ảnh hưởng giữa 3 cường quốc ở Châu Âu và châu Á</w:t>
      </w:r>
    </w:p>
    <w:p w:rsidR="00A47934" w:rsidRPr="00111EFD" w:rsidRDefault="00A47934" w:rsidP="002556E4">
      <w:pPr>
        <w:spacing w:line="312" w:lineRule="auto"/>
        <w:ind w:firstLine="360"/>
        <w:rPr>
          <w:sz w:val="24"/>
          <w:szCs w:val="24"/>
        </w:rPr>
      </w:pPr>
      <w:r w:rsidRPr="00111EFD">
        <w:rPr>
          <w:sz w:val="24"/>
          <w:szCs w:val="24"/>
        </w:rPr>
        <w:t>* Hệ quả:</w:t>
      </w:r>
    </w:p>
    <w:p w:rsidR="00A47934" w:rsidRPr="00111EFD" w:rsidRDefault="00A47934" w:rsidP="002556E4">
      <w:pPr>
        <w:spacing w:line="312" w:lineRule="auto"/>
        <w:ind w:firstLine="360"/>
        <w:rPr>
          <w:sz w:val="24"/>
          <w:szCs w:val="24"/>
        </w:rPr>
      </w:pPr>
      <w:r w:rsidRPr="00111EFD">
        <w:rPr>
          <w:sz w:val="24"/>
          <w:szCs w:val="24"/>
        </w:rPr>
        <w:t>Những quyết định của hội nghị Ianta cùng những thỏa thuận sau đó của 3 cường quốc trở thành khuôn khổ của trật tự thế giới mới - Trật tự 2 cực Ianta.</w:t>
      </w:r>
    </w:p>
    <w:p w:rsidR="00A47934" w:rsidRPr="00111EFD" w:rsidRDefault="00A47934" w:rsidP="002556E4">
      <w:pPr>
        <w:pStyle w:val="NoSpacing"/>
        <w:spacing w:line="312" w:lineRule="auto"/>
        <w:rPr>
          <w:rFonts w:ascii="Times New Roman" w:hAnsi="Times New Roman" w:cs="Times New Roman"/>
          <w:b/>
          <w:bCs/>
        </w:rPr>
      </w:pPr>
      <w:bookmarkStart w:id="3" w:name="bookmark52"/>
      <w:r w:rsidRPr="00111EFD">
        <w:rPr>
          <w:rFonts w:ascii="Times New Roman" w:hAnsi="Times New Roman" w:cs="Times New Roman"/>
          <w:b/>
          <w:bCs/>
        </w:rPr>
        <w:t>Câu 6</w:t>
      </w:r>
      <w:bookmarkEnd w:id="3"/>
    </w:p>
    <w:p w:rsidR="00A47934" w:rsidRPr="00111EFD" w:rsidRDefault="00A47934" w:rsidP="002556E4">
      <w:pPr>
        <w:spacing w:line="312" w:lineRule="auto"/>
        <w:ind w:firstLine="360"/>
        <w:rPr>
          <w:sz w:val="24"/>
          <w:szCs w:val="24"/>
        </w:rPr>
      </w:pPr>
      <w:r w:rsidRPr="00111EFD">
        <w:rPr>
          <w:sz w:val="24"/>
          <w:szCs w:val="24"/>
        </w:rPr>
        <w:t>Sau khi Chiến tranh thế giới thứ hai chấm dứt, nước Đức bị chia thành bốn vùng chiếm đóng theo Hội nghị Yalta, do các nước Đồng Minh (Mỹ, Liên Xô, Anh và Pháp) kiểm soát và quản lý. Berlin từng là thủ đô của Đức Quốc xã, cũng bị chia làm bốn khu vực tương tự như nước Đức.</w:t>
      </w:r>
      <w:r w:rsidRPr="00111EFD">
        <w:rPr>
          <w:b/>
          <w:bCs/>
          <w:sz w:val="24"/>
          <w:szCs w:val="24"/>
        </w:rPr>
        <w:t xml:space="preserve"> </w:t>
      </w:r>
      <w:r w:rsidRPr="00111EFD">
        <w:rPr>
          <w:sz w:val="24"/>
          <w:szCs w:val="24"/>
        </w:rPr>
        <w:t>Cùng lúc đó cuộc Chiến tranh Lạnh giữa Đông và Tây cũng đã bắt đầu trên nhiều phương diện khác nhau. Berlin trở thành trung tâm của cuộc chiến giữa các cơ quan tình báo của cả hai phe. Trong năm 1948 Cuộc phong tỏa Berlin của Liên bang Xô Viết là một trong những cuộc khủng hoảng lớn đầu tiên trong Chiến tranh Lạnh.</w:t>
      </w:r>
    </w:p>
    <w:p w:rsidR="00A47934" w:rsidRPr="00111EFD" w:rsidRDefault="00A47934" w:rsidP="002556E4">
      <w:pPr>
        <w:spacing w:line="312" w:lineRule="auto"/>
        <w:ind w:firstLine="360"/>
        <w:rPr>
          <w:sz w:val="24"/>
          <w:szCs w:val="24"/>
        </w:rPr>
      </w:pPr>
      <w:r w:rsidRPr="00111EFD">
        <w:rPr>
          <w:sz w:val="24"/>
          <w:szCs w:val="24"/>
        </w:rPr>
        <w:t>Hai hội nghị hòa bình của phe đồng minh tại Yalta và Potsdam quyết định số phận của những vùng lãnh thổ Đức.</w:t>
      </w:r>
      <w:r w:rsidRPr="00111EFD">
        <w:rPr>
          <w:b/>
          <w:bCs/>
          <w:sz w:val="24"/>
          <w:szCs w:val="24"/>
        </w:rPr>
        <w:t xml:space="preserve"> </w:t>
      </w:r>
      <w:r w:rsidRPr="00111EFD">
        <w:rPr>
          <w:sz w:val="24"/>
          <w:szCs w:val="24"/>
        </w:rPr>
        <w:t>Họ chia nước bại trận thành 4 "vùng cai quản của đồng minh". Phần phía đông của đất nước thuộc về Liên Xô, trong khi phần phần tây thuộc về Mỹ, Anh và Pháp.</w:t>
      </w:r>
    </w:p>
    <w:p w:rsidR="00A47934" w:rsidRPr="00111EFD" w:rsidRDefault="00A47934" w:rsidP="002556E4">
      <w:pPr>
        <w:spacing w:line="312" w:lineRule="auto"/>
        <w:ind w:firstLine="360"/>
        <w:rPr>
          <w:sz w:val="24"/>
          <w:szCs w:val="24"/>
        </w:rPr>
      </w:pPr>
      <w:r w:rsidRPr="00111EFD">
        <w:rPr>
          <w:sz w:val="24"/>
          <w:szCs w:val="24"/>
        </w:rPr>
        <w:t>Dù Berlin nằm hoàn toàn trong vùng Liên Xô kiểm soát (cách ranh giới giữa các vùng cai quản đông và tây hơn 160 km), các hiệp định Yalta và Potsdam chia thành phố thành những phần tương tự. Liên Xô cai quản nửa phía đông, còn các đồng minh khác kiểm soat phần phía tây. Việc chiếm đóng 4 bên ở Berlin bắt đầu vào tháng 6/1945.</w:t>
      </w:r>
    </w:p>
    <w:p w:rsidR="00A47934" w:rsidRPr="00111EFD" w:rsidRDefault="00A47934" w:rsidP="002556E4">
      <w:pPr>
        <w:spacing w:line="312" w:lineRule="auto"/>
        <w:ind w:firstLine="360"/>
        <w:rPr>
          <w:sz w:val="24"/>
          <w:szCs w:val="24"/>
        </w:rPr>
      </w:pPr>
      <w:r w:rsidRPr="00111EFD">
        <w:rPr>
          <w:sz w:val="24"/>
          <w:szCs w:val="24"/>
        </w:rPr>
        <w:t>Trong năm 1949, khi nước Cộng hòa Liên bang Đức (Tây Đức) được thành lập trong ba vùng chiếm đóng ở phía tây và ngay sau đó là nước Cộng hòa Dân chủ Đức (Đông Đức) được thành lập trong vùng chiếm đóng của Liên bang Xô Viết, biên giới bắt đầu được cả hai bên tăng cường củng cố và canh phòng. Hai quốc gia được thành lập đã tạo nền tảng cho việc chia cắt nước Đức về chính trị. Đầu tiên, chỉ có cảnh sát biên phòng và lực lượng quân đội biên phòng được giao nhiệm vụ canh gác giữa Đông Đức và Tây Đức, sau đó Đông Đức bắt đầu xây dựng nhiều rào chắn.</w:t>
      </w:r>
    </w:p>
    <w:p w:rsidR="00A47934" w:rsidRPr="00111EFD" w:rsidRDefault="00A47934" w:rsidP="002556E4">
      <w:pPr>
        <w:spacing w:line="312" w:lineRule="auto"/>
        <w:ind w:firstLine="360"/>
        <w:rPr>
          <w:sz w:val="24"/>
          <w:szCs w:val="24"/>
        </w:rPr>
      </w:pPr>
      <w:r w:rsidRPr="00111EFD">
        <w:rPr>
          <w:sz w:val="24"/>
          <w:szCs w:val="24"/>
        </w:rPr>
        <w:t>Vào ngày 13/8/1961, chính phủ Cộng hòa Dân chủ Đức (GDR hay Đông Đức) bắt đầu dựng hàng rào dây thép gai và "bức tường chống phát xứ" giữa Đông và Tây Berlin. Mục đích chính thức của Bức tường Berlin này là nhằm ngăn cái gọi là "những kẻ phát xít" phương Tây vào Đông Đức, nhưng nó cũng nhằm ngăn việc di tản quy mô lớn từ Đông sang Tây. Bức tường Berlin vẫn đứng sừng sững cho tới ngày 9/11/1989, khi lãnh đạo đảng Công nhân xã hội thống nhất cầm quyền thông báo công dân của GDR có thể vượt qua biên giới bất kỳ khi nào họ muốn.</w:t>
      </w:r>
    </w:p>
    <w:p w:rsidR="00A47934" w:rsidRPr="00111EFD" w:rsidRDefault="00A47934" w:rsidP="002556E4">
      <w:pPr>
        <w:spacing w:line="312" w:lineRule="auto"/>
        <w:ind w:firstLine="360"/>
        <w:rPr>
          <w:sz w:val="24"/>
          <w:szCs w:val="24"/>
        </w:rPr>
      </w:pPr>
      <w:r w:rsidRPr="00111EFD">
        <w:rPr>
          <w:sz w:val="24"/>
          <w:szCs w:val="24"/>
        </w:rPr>
        <w:t>Ngày 9/11/1989, Bức tường Berlin sụp đổ sau 28 năm được xây dựng, chấm dứt sự chia cắt nước Đức. Sự sụp đổ của nó dẫn đến thống nhất nước Đức và đánh một dấu mốc quan trọng trong lịch sử thế giới hiện đại.</w:t>
      </w:r>
    </w:p>
    <w:p w:rsidR="00A47934" w:rsidRPr="00111EFD" w:rsidRDefault="00A47934" w:rsidP="002556E4">
      <w:pPr>
        <w:pStyle w:val="NoSpacing"/>
        <w:spacing w:line="312" w:lineRule="auto"/>
        <w:rPr>
          <w:rFonts w:ascii="Times New Roman" w:hAnsi="Times New Roman" w:cs="Times New Roman"/>
          <w:b/>
          <w:bCs/>
        </w:rPr>
      </w:pPr>
      <w:r w:rsidRPr="00111EFD">
        <w:rPr>
          <w:rFonts w:ascii="Times New Roman" w:hAnsi="Times New Roman" w:cs="Times New Roman"/>
          <w:b/>
          <w:bCs/>
        </w:rPr>
        <w:t>Câu 12:</w:t>
      </w:r>
    </w:p>
    <w:p w:rsidR="00A47934" w:rsidRPr="00111EFD" w:rsidRDefault="00A47934" w:rsidP="002556E4">
      <w:pPr>
        <w:spacing w:line="312" w:lineRule="auto"/>
        <w:ind w:firstLine="360"/>
        <w:rPr>
          <w:sz w:val="24"/>
          <w:szCs w:val="24"/>
        </w:rPr>
      </w:pPr>
      <w:r w:rsidRPr="00111EFD">
        <w:rPr>
          <w:sz w:val="24"/>
          <w:szCs w:val="24"/>
        </w:rPr>
        <w:t>Phan Bội Châu và những hoạt động yêu nước, cách mạng của người Việt Nam ở Trung Quốc.</w:t>
      </w:r>
    </w:p>
    <w:p w:rsidR="00A47934" w:rsidRPr="00111EFD" w:rsidRDefault="00A47934" w:rsidP="002556E4">
      <w:pPr>
        <w:spacing w:line="312" w:lineRule="auto"/>
        <w:ind w:firstLine="360"/>
        <w:rPr>
          <w:sz w:val="24"/>
          <w:szCs w:val="24"/>
        </w:rPr>
      </w:pPr>
      <w:r w:rsidRPr="00111EFD">
        <w:rPr>
          <w:sz w:val="24"/>
          <w:szCs w:val="24"/>
        </w:rPr>
        <w:t>Từ giữa năm 1913 đến đầu năm 1917, Phan Bội Châu bị bọn phân biệt Trung Quốc bắt giam. Cuối năm 1917, sau khi thoát khỏi nhà tù, Phan Bội Châu dự định trở về nước, phát động vũ trang khởi nghĩa đánh đuổi giặc Pháp. Nhưng được tin Pháp thắng Đức ở châu Âu, Phan Bội Châu hoang mang dao động. Trong hoàn cảnh ấy, lại bị một số tên phản bội, tay sai của giặc Pháp lừa gạt, ông đã viết “Việt - Pháp đề huề chính kiến thư” (1918).</w:t>
      </w:r>
    </w:p>
    <w:p w:rsidR="00A47934" w:rsidRPr="00111EFD" w:rsidRDefault="00A47934" w:rsidP="002556E4">
      <w:pPr>
        <w:spacing w:line="312" w:lineRule="auto"/>
        <w:ind w:firstLine="360"/>
        <w:rPr>
          <w:sz w:val="24"/>
          <w:szCs w:val="24"/>
        </w:rPr>
      </w:pPr>
      <w:r w:rsidRPr="00111EFD">
        <w:rPr>
          <w:sz w:val="24"/>
          <w:szCs w:val="24"/>
        </w:rPr>
        <w:t xml:space="preserve">Nhưng là một người yêu nước chân thành, Phan Bội Châu đã kiên quyết mọi sự mua chuộc, dụ dỗ của kẻ thù, không đầu hàng, hợp tác với giặc Pháp. Cuối năm 1920, Phan Bội Châu dịch ra chữ Hán cuốn </w:t>
      </w:r>
      <w:r w:rsidRPr="00111EFD">
        <w:rPr>
          <w:rStyle w:val="Bodytext212pt"/>
        </w:rPr>
        <w:t xml:space="preserve">“Điều tra chân tướng Nga la tư" </w:t>
      </w:r>
      <w:r w:rsidRPr="00111EFD">
        <w:rPr>
          <w:sz w:val="24"/>
          <w:szCs w:val="24"/>
        </w:rPr>
        <w:t>của một tác giả người Nhật, rồi tiếp xúc với đại sứ Nga Xô viết tại Bắc Kinh, bàn bạc ngỏ ý muốn gửi thanh niên Việt Nam sang du học ở Nga. Cuối năm 1924, ông gặp Nguyễn Ái Quốc và theo góp ý của Nguyễn Ái Quốc, đã giải thể Việt Nam Quang phục hội, lập ra Việt Nam Quốc dân Đảng phỏng theo Quốc dân Đảng của Tôn Trung Sơn.</w:t>
      </w:r>
    </w:p>
    <w:p w:rsidR="00A47934" w:rsidRPr="00111EFD" w:rsidRDefault="00A47934" w:rsidP="002556E4">
      <w:pPr>
        <w:spacing w:line="312" w:lineRule="auto"/>
        <w:ind w:firstLine="360"/>
        <w:rPr>
          <w:sz w:val="24"/>
          <w:szCs w:val="24"/>
        </w:rPr>
      </w:pPr>
      <w:r w:rsidRPr="00111EFD">
        <w:rPr>
          <w:sz w:val="24"/>
          <w:szCs w:val="24"/>
        </w:rPr>
        <w:t>Phan Bội Châu có tình cảm và đánh giá cao vai trò của Cách mạng tháng mười Nga và chủ nghĩa xã hội. Trong Truyện Phạm Hồng Thái (1924), ông cho rằng, Cách mạng tháng Mười là một cuộc cách mạng mẫu mực, triệt để, chân chính, nhân dân Việt Nam cần noi theo, ông bắt đầu thấy vai trò quyết định thắng lợi của cách mạng là công nông. Nhưng sự kiện trên chứng tỏ trong tư tưởng, đường lối cứu nước của Phan Bội Châu cóchuyển biến mới theo xu hướng cách mạng vô sản.</w:t>
      </w:r>
    </w:p>
    <w:p w:rsidR="00A47934" w:rsidRPr="00111EFD" w:rsidRDefault="00A47934" w:rsidP="002556E4">
      <w:pPr>
        <w:spacing w:line="312" w:lineRule="auto"/>
        <w:ind w:firstLine="360"/>
        <w:rPr>
          <w:sz w:val="24"/>
          <w:szCs w:val="24"/>
        </w:rPr>
      </w:pPr>
      <w:r w:rsidRPr="00111EFD">
        <w:rPr>
          <w:sz w:val="24"/>
          <w:szCs w:val="24"/>
        </w:rPr>
        <w:t>Nhưng năm 1925, ông bị thực dân Pháp bắt đem về giam lỏng ở Bến Ngự (Huế) nên không thể thực hiện những dự định mới của mình.</w:t>
      </w:r>
    </w:p>
    <w:p w:rsidR="00A47934" w:rsidRPr="00111EFD" w:rsidRDefault="00A47934" w:rsidP="002556E4">
      <w:pPr>
        <w:spacing w:line="312" w:lineRule="auto"/>
        <w:ind w:firstLine="360"/>
        <w:rPr>
          <w:sz w:val="24"/>
          <w:szCs w:val="24"/>
        </w:rPr>
      </w:pPr>
      <w:r w:rsidRPr="00111EFD">
        <w:rPr>
          <w:sz w:val="24"/>
          <w:szCs w:val="24"/>
        </w:rPr>
        <w:t>Sau chiến tranh thế giới thứ nhất, có nhiều người Việt Nam yêu nước sang Trung Quốc tìm đường cứu nước.</w:t>
      </w:r>
    </w:p>
    <w:p w:rsidR="00A47934" w:rsidRPr="00111EFD" w:rsidRDefault="00A47934" w:rsidP="002556E4">
      <w:pPr>
        <w:spacing w:line="312" w:lineRule="auto"/>
        <w:ind w:firstLine="360"/>
        <w:rPr>
          <w:sz w:val="24"/>
          <w:szCs w:val="24"/>
        </w:rPr>
      </w:pPr>
      <w:r w:rsidRPr="00111EFD">
        <w:rPr>
          <w:sz w:val="24"/>
          <w:szCs w:val="24"/>
        </w:rPr>
        <w:t xml:space="preserve">Giáo sư Nguyễn Đình Chú thì cho biết Phan Bội Châu đón nhận học thuyết Marx từ tư cách nhà văn hóa hơn là nhà chính trị. Phan Bội Châu vừa ca ngợi Marx, Lenin, vừa ca ngợi Khổng, Mạnh, Tôn Trung Son, Gandhi, Rousseau, Montesquieu. Phan Bội Châu từng viết quyển sách hơn 50 trang Xã hội chủ nghĩa trong thời gian 1928-1934 để giới thiệu chủ nghĩa Marx, giới thiệu nội dung chủ yếu của học thuyết Marxist như: thặng dư giá trị, giai cấp đấu tranh, lao động chuyên chính, kinh tế học, phương pháp xã hội cách mạng, tư bản luận. Phan Bội Châu đã kết luận: </w:t>
      </w:r>
      <w:r w:rsidRPr="00111EFD">
        <w:rPr>
          <w:rStyle w:val="Bodytext212pt"/>
        </w:rPr>
        <w:t xml:space="preserve">"Ở </w:t>
      </w:r>
      <w:r w:rsidRPr="00111EFD">
        <w:rPr>
          <w:rStyle w:val="Bodytext220pt"/>
          <w:sz w:val="24"/>
          <w:szCs w:val="24"/>
        </w:rPr>
        <w:t xml:space="preserve">trong các nhà xã hội học, ông (Marx) thật </w:t>
      </w:r>
      <w:r w:rsidRPr="00111EFD">
        <w:rPr>
          <w:rStyle w:val="Bodytext212pt"/>
        </w:rPr>
        <w:t xml:space="preserve">đảng là </w:t>
      </w:r>
      <w:r w:rsidRPr="00111EFD">
        <w:rPr>
          <w:rStyle w:val="Bodytext220pt"/>
          <w:sz w:val="24"/>
          <w:szCs w:val="24"/>
        </w:rPr>
        <w:t xml:space="preserve">một </w:t>
      </w:r>
      <w:r w:rsidRPr="00111EFD">
        <w:rPr>
          <w:rStyle w:val="Bodytext212pt"/>
        </w:rPr>
        <w:t xml:space="preserve">vị </w:t>
      </w:r>
      <w:r w:rsidRPr="00111EFD">
        <w:rPr>
          <w:rStyle w:val="Bodytext220pt"/>
          <w:sz w:val="24"/>
          <w:szCs w:val="24"/>
        </w:rPr>
        <w:t xml:space="preserve">tiên </w:t>
      </w:r>
      <w:r w:rsidRPr="00111EFD">
        <w:rPr>
          <w:rStyle w:val="Bodytext212pt"/>
        </w:rPr>
        <w:t xml:space="preserve">sư, sở dĩ chúng ta nghiên cứu </w:t>
      </w:r>
      <w:r w:rsidRPr="00111EFD">
        <w:rPr>
          <w:rStyle w:val="Bodytext220pt"/>
          <w:sz w:val="24"/>
          <w:szCs w:val="24"/>
        </w:rPr>
        <w:t>x</w:t>
      </w:r>
      <w:r w:rsidRPr="00111EFD">
        <w:rPr>
          <w:rStyle w:val="Bodytext220pt"/>
          <w:sz w:val="24"/>
          <w:szCs w:val="24"/>
          <w:lang w:val="en-US"/>
        </w:rPr>
        <w:t>ã</w:t>
      </w:r>
      <w:r w:rsidRPr="00111EFD">
        <w:rPr>
          <w:rStyle w:val="Bodytext220pt"/>
          <w:sz w:val="24"/>
          <w:szCs w:val="24"/>
        </w:rPr>
        <w:t xml:space="preserve"> hội chủ </w:t>
      </w:r>
      <w:r w:rsidRPr="00111EFD">
        <w:rPr>
          <w:rStyle w:val="Bodytext212pt"/>
        </w:rPr>
        <w:t xml:space="preserve">nghĩa, chỉ </w:t>
      </w:r>
      <w:r w:rsidRPr="00111EFD">
        <w:rPr>
          <w:rStyle w:val="Bodytext220pt"/>
          <w:sz w:val="24"/>
          <w:szCs w:val="24"/>
        </w:rPr>
        <w:t>cần nghiên cứu M</w:t>
      </w:r>
      <w:r w:rsidRPr="00111EFD">
        <w:rPr>
          <w:rStyle w:val="Bodytext220pt"/>
          <w:sz w:val="24"/>
          <w:szCs w:val="24"/>
          <w:lang w:val="en-US"/>
        </w:rPr>
        <w:t>ã</w:t>
      </w:r>
      <w:r w:rsidRPr="00111EFD">
        <w:rPr>
          <w:rStyle w:val="Bodytext220pt"/>
          <w:sz w:val="24"/>
          <w:szCs w:val="24"/>
        </w:rPr>
        <w:t xml:space="preserve"> Khắc </w:t>
      </w:r>
      <w:r w:rsidRPr="00111EFD">
        <w:rPr>
          <w:rStyle w:val="Bodytext212pt"/>
        </w:rPr>
        <w:t xml:space="preserve">Tư </w:t>
      </w:r>
      <w:r w:rsidRPr="00111EFD">
        <w:rPr>
          <w:rStyle w:val="Bodytext220pt"/>
          <w:sz w:val="24"/>
          <w:szCs w:val="24"/>
        </w:rPr>
        <w:t xml:space="preserve">(Marx) chủ </w:t>
      </w:r>
      <w:r w:rsidRPr="00111EFD">
        <w:rPr>
          <w:rStyle w:val="Bodytext212pt"/>
        </w:rPr>
        <w:t xml:space="preserve">nghĩa là xong </w:t>
      </w:r>
      <w:r w:rsidRPr="00111EFD">
        <w:rPr>
          <w:rStyle w:val="Bodytext220pt"/>
          <w:sz w:val="24"/>
          <w:szCs w:val="24"/>
        </w:rPr>
        <w:t>rồi”.</w:t>
      </w:r>
      <w:r w:rsidRPr="00111EFD">
        <w:rPr>
          <w:rStyle w:val="Bodytext23"/>
          <w:sz w:val="24"/>
          <w:szCs w:val="24"/>
        </w:rPr>
        <w:t xml:space="preserve"> </w:t>
      </w:r>
      <w:r w:rsidRPr="00111EFD">
        <w:rPr>
          <w:sz w:val="24"/>
          <w:szCs w:val="24"/>
        </w:rPr>
        <w:t>Phan Bội Châu còn viết "Lược truyện Liệt Ninh, vĩ nhân của nước Nga đỏ" viết in trên Binh sự tạp chí, Hàng Châu, Trung Quốc năm 1921.</w:t>
      </w:r>
    </w:p>
    <w:p w:rsidR="00A47934" w:rsidRPr="00111EFD" w:rsidRDefault="00A47934" w:rsidP="002556E4">
      <w:pPr>
        <w:spacing w:line="312" w:lineRule="auto"/>
        <w:rPr>
          <w:b/>
          <w:bCs/>
          <w:sz w:val="24"/>
          <w:szCs w:val="24"/>
        </w:rPr>
      </w:pPr>
      <w:r w:rsidRPr="00111EFD">
        <w:rPr>
          <w:b/>
          <w:bCs/>
          <w:sz w:val="24"/>
          <w:szCs w:val="24"/>
        </w:rPr>
        <w:t>Câu 13:</w:t>
      </w:r>
    </w:p>
    <w:p w:rsidR="00A47934" w:rsidRPr="00111EFD" w:rsidRDefault="00A47934" w:rsidP="002556E4">
      <w:pPr>
        <w:spacing w:line="312" w:lineRule="auto"/>
        <w:ind w:firstLine="360"/>
        <w:rPr>
          <w:sz w:val="24"/>
          <w:szCs w:val="24"/>
        </w:rPr>
      </w:pPr>
      <w:r w:rsidRPr="00111EFD">
        <w:rPr>
          <w:sz w:val="24"/>
          <w:szCs w:val="24"/>
        </w:rPr>
        <w:t>Tháng 6 - 2000, sau 10 năm hợp tác các nước Anh, Pháp, Mĩ, Đức, Nhật Bản, Trung Quốc đã công bố bản đồ gen người. Đến tháng 4 năm 2003, bản đồ gen người được giải mã hoàn chỉnh.</w:t>
      </w:r>
    </w:p>
    <w:p w:rsidR="00A47934" w:rsidRPr="00111EFD" w:rsidRDefault="00A47934" w:rsidP="002556E4">
      <w:pPr>
        <w:spacing w:line="312" w:lineRule="auto"/>
        <w:rPr>
          <w:b/>
          <w:bCs/>
          <w:sz w:val="24"/>
          <w:szCs w:val="24"/>
        </w:rPr>
      </w:pPr>
      <w:bookmarkStart w:id="4" w:name="bookmark55"/>
      <w:r w:rsidRPr="00111EFD">
        <w:rPr>
          <w:b/>
          <w:bCs/>
          <w:sz w:val="24"/>
          <w:szCs w:val="24"/>
        </w:rPr>
        <w:t>Câu 17</w:t>
      </w:r>
      <w:bookmarkEnd w:id="4"/>
    </w:p>
    <w:p w:rsidR="00A47934" w:rsidRPr="00111EFD" w:rsidRDefault="00A47934" w:rsidP="002556E4">
      <w:pPr>
        <w:spacing w:line="312" w:lineRule="auto"/>
        <w:ind w:firstLine="360"/>
        <w:rPr>
          <w:sz w:val="24"/>
          <w:szCs w:val="24"/>
        </w:rPr>
      </w:pPr>
      <w:r w:rsidRPr="00111EFD">
        <w:rPr>
          <w:sz w:val="24"/>
          <w:szCs w:val="24"/>
        </w:rPr>
        <w:t>Ba son là 1 cái mốc quan trọng vì:</w:t>
      </w:r>
    </w:p>
    <w:p w:rsidR="00A47934" w:rsidRPr="00111EFD" w:rsidRDefault="00A47934" w:rsidP="002556E4">
      <w:pPr>
        <w:spacing w:line="312" w:lineRule="auto"/>
        <w:ind w:firstLine="360"/>
        <w:rPr>
          <w:sz w:val="24"/>
          <w:szCs w:val="24"/>
        </w:rPr>
      </w:pPr>
      <w:r w:rsidRPr="00111EFD">
        <w:rPr>
          <w:sz w:val="24"/>
          <w:szCs w:val="24"/>
        </w:rPr>
        <w:t>- Nó đã kết hợp cả đấu tranh kinh tế với đấu tranh chính trị, vì tinh thần quốc tế cứu bạn hơn cứu mình.</w:t>
      </w:r>
    </w:p>
    <w:p w:rsidR="00A47934" w:rsidRPr="00111EFD" w:rsidRDefault="00A47934" w:rsidP="002556E4">
      <w:pPr>
        <w:spacing w:line="312" w:lineRule="auto"/>
        <w:ind w:firstLine="360"/>
        <w:rPr>
          <w:sz w:val="24"/>
          <w:szCs w:val="24"/>
        </w:rPr>
      </w:pPr>
      <w:r w:rsidRPr="00111EFD">
        <w:rPr>
          <w:sz w:val="24"/>
          <w:szCs w:val="24"/>
        </w:rPr>
        <w:t>- Ba son là cái mốc chuyển phong trào đấu tranh của công nhân Việt Nam từ tự phát sang tự giac (cáỉ mốc quan trọng). Nó đánh dấu sự phát triển của phong trào công nhân.</w:t>
      </w:r>
    </w:p>
    <w:p w:rsidR="00A47934" w:rsidRPr="00111EFD" w:rsidRDefault="00A47934" w:rsidP="002556E4">
      <w:pPr>
        <w:pStyle w:val="NoSpacing"/>
        <w:spacing w:line="312" w:lineRule="auto"/>
        <w:rPr>
          <w:rFonts w:ascii="Times New Roman" w:hAnsi="Times New Roman" w:cs="Times New Roman"/>
          <w:b/>
          <w:bCs/>
        </w:rPr>
      </w:pPr>
      <w:bookmarkStart w:id="5" w:name="bookmark56"/>
      <w:r w:rsidRPr="00111EFD">
        <w:rPr>
          <w:rFonts w:ascii="Times New Roman" w:hAnsi="Times New Roman" w:cs="Times New Roman"/>
          <w:b/>
          <w:bCs/>
        </w:rPr>
        <w:t>Câu 22</w:t>
      </w:r>
      <w:bookmarkEnd w:id="5"/>
    </w:p>
    <w:p w:rsidR="00A47934" w:rsidRPr="00111EFD" w:rsidRDefault="00A47934" w:rsidP="002556E4">
      <w:pPr>
        <w:spacing w:line="312" w:lineRule="auto"/>
        <w:ind w:firstLine="426"/>
        <w:rPr>
          <w:sz w:val="24"/>
          <w:szCs w:val="24"/>
        </w:rPr>
      </w:pPr>
      <w:r w:rsidRPr="00111EFD">
        <w:rPr>
          <w:sz w:val="24"/>
          <w:szCs w:val="24"/>
        </w:rPr>
        <w:t>Khởi nghĩa Bắc Sơn (27/9/1940):</w:t>
      </w:r>
    </w:p>
    <w:p w:rsidR="00A47934" w:rsidRPr="00111EFD" w:rsidRDefault="00A47934" w:rsidP="002556E4">
      <w:pPr>
        <w:spacing w:line="312" w:lineRule="auto"/>
        <w:ind w:firstLine="360"/>
        <w:rPr>
          <w:sz w:val="24"/>
          <w:szCs w:val="24"/>
        </w:rPr>
      </w:pPr>
      <w:r w:rsidRPr="00111EFD">
        <w:rPr>
          <w:sz w:val="24"/>
          <w:szCs w:val="24"/>
        </w:rPr>
        <w:t>- Ngày 22/9/1940, Nhật đánh vào Lạng Sơn, Pháp thua và rút lui qua Châu Bắc Sơn. Nhân cơ hội đó, Đảng bộ địa phuơng đã lãnh đạo nhân dân Bắc Sơn khởi nghĩa.</w:t>
      </w:r>
    </w:p>
    <w:p w:rsidR="00A47934" w:rsidRPr="00111EFD" w:rsidRDefault="00A47934" w:rsidP="002556E4">
      <w:pPr>
        <w:spacing w:line="312" w:lineRule="auto"/>
        <w:ind w:firstLine="360"/>
        <w:rPr>
          <w:sz w:val="24"/>
          <w:szCs w:val="24"/>
        </w:rPr>
      </w:pPr>
      <w:r w:rsidRPr="00111EFD">
        <w:rPr>
          <w:sz w:val="24"/>
          <w:szCs w:val="24"/>
        </w:rPr>
        <w:t>Cuộc khởi nghĩa tuy thất bại nhung đã để lại nhiều bài học về khởi nghĩa vũ trang cho Đảng. Đặc biệt, trong cuộc khởi nghĩa, đội du kích Bắc Sơn đuợc thành lập - Đây là lực lượng vũ trang cách mạng đầu tiên của ta. Cũng là sự kiện đã mở đầu cho phong trào đấu tranh vũ trang giải phong dân tộc ở Việt Nam.</w:t>
      </w:r>
    </w:p>
    <w:p w:rsidR="00A47934" w:rsidRPr="00111EFD" w:rsidRDefault="00A47934" w:rsidP="002556E4">
      <w:pPr>
        <w:pStyle w:val="NoSpacing"/>
        <w:rPr>
          <w:rFonts w:ascii="Times New Roman" w:hAnsi="Times New Roman" w:cs="Times New Roman"/>
          <w:b/>
          <w:bCs/>
        </w:rPr>
      </w:pPr>
      <w:bookmarkStart w:id="6" w:name="bookmark57"/>
      <w:r w:rsidRPr="00111EFD">
        <w:rPr>
          <w:rFonts w:ascii="Times New Roman" w:hAnsi="Times New Roman" w:cs="Times New Roman"/>
          <w:b/>
          <w:bCs/>
        </w:rPr>
        <w:t>Câu 28</w:t>
      </w:r>
      <w:bookmarkEnd w:id="6"/>
    </w:p>
    <w:p w:rsidR="00A47934" w:rsidRPr="00111EFD" w:rsidRDefault="00A47934" w:rsidP="002556E4">
      <w:pPr>
        <w:spacing w:line="312" w:lineRule="auto"/>
        <w:ind w:firstLine="360"/>
        <w:rPr>
          <w:sz w:val="24"/>
          <w:szCs w:val="24"/>
        </w:rPr>
      </w:pPr>
      <w:r w:rsidRPr="00111EFD">
        <w:rPr>
          <w:sz w:val="24"/>
          <w:szCs w:val="24"/>
        </w:rPr>
        <w:t>Tổng bí thư Đảng cộng sản Đông Dương theo thứ tự thời gian từ năm 1930 đến năm 1940 là:</w:t>
      </w:r>
    </w:p>
    <w:p w:rsidR="00A47934" w:rsidRPr="00111EFD" w:rsidRDefault="00A47934" w:rsidP="002556E4">
      <w:pPr>
        <w:spacing w:line="312" w:lineRule="auto"/>
        <w:ind w:firstLine="360"/>
        <w:rPr>
          <w:sz w:val="24"/>
          <w:szCs w:val="24"/>
        </w:rPr>
      </w:pPr>
      <w:r w:rsidRPr="00111EFD">
        <w:rPr>
          <w:sz w:val="24"/>
          <w:szCs w:val="24"/>
        </w:rPr>
        <w:t>1. Đồng chí Trần Phú: Đầu năm 1927, đồng chí được cử sang học tại trường Đại học Phương Đông, Liên Xô. Tháng 04-1930, đồng chí Trần Phú về nước được bổ sung vào Ban chấp hành Trung ương Đảng và được giao trách nhiệm khởi thảo bản Luận cương chính trị của Đảng. Bản luận cương này được Hội nghị trung ương lần thứ nhất họp ở Hương Cảng (Trung Quốc) tháng 10-1930 thông qua. Cũng tại Hội nghị này đồng chí Trần Phú được cử làm Tổng Bí thư của Đảng cộng sản Đông Dương.</w:t>
      </w:r>
    </w:p>
    <w:p w:rsidR="00A47934" w:rsidRPr="00111EFD" w:rsidRDefault="00A47934" w:rsidP="002556E4">
      <w:pPr>
        <w:spacing w:line="312" w:lineRule="auto"/>
        <w:ind w:firstLine="360"/>
        <w:rPr>
          <w:sz w:val="24"/>
          <w:szCs w:val="24"/>
        </w:rPr>
      </w:pPr>
      <w:r w:rsidRPr="00111EFD">
        <w:rPr>
          <w:sz w:val="24"/>
          <w:szCs w:val="24"/>
        </w:rPr>
        <w:t>2. Lê Hồng Phong: Tháng 03-1935, Đại hội đại biểu toàn quốc lần thứ I của Đảng diễn ra tại Ma Cao (Trung Quốc), đồng clú Lê Hồng Phong được bầu làm Tổng Bí thư của Đảng. Tháng 07 - 1935, đồng chí đi dự Đại hội Quốc tế cộng sản lần thứ VII và được cử làm uỷ viên dự khuyết Ban chấp hành Quốc tế cộng sản.</w:t>
      </w:r>
    </w:p>
    <w:p w:rsidR="00A47934" w:rsidRPr="00111EFD" w:rsidRDefault="00A47934" w:rsidP="002556E4">
      <w:pPr>
        <w:spacing w:line="312" w:lineRule="auto"/>
        <w:ind w:firstLine="360"/>
        <w:rPr>
          <w:sz w:val="24"/>
          <w:szCs w:val="24"/>
        </w:rPr>
      </w:pPr>
      <w:r w:rsidRPr="00111EFD">
        <w:rPr>
          <w:sz w:val="24"/>
          <w:szCs w:val="24"/>
        </w:rPr>
        <w:t>3. Hà Huy Tập: Tháng 07-1936, đồng chí Hà Huy Tập cùng với đồng chí Lê Hồng Phong triệu tập Hội nghị Ban chấp hành Trung ương Đảng ở Thượng Hải (Trung Quốc) để bổ sung nghị quyết của trung ương trước tình hình mới. Tại hội nghị này, đồng chí Hà Huy Tập được bầu làm Tổng Bí thư thay đồng chí Lê Hồng Phong. Sau đó, đồng chí trở về Sài Gòn cùng cơ quan Trung ương Đảng trực tiếp chỉ đạo phong trào cách mạng trong cả nước.</w:t>
      </w:r>
    </w:p>
    <w:p w:rsidR="00A47934" w:rsidRPr="00111EFD" w:rsidRDefault="00A47934" w:rsidP="002556E4">
      <w:pPr>
        <w:spacing w:line="312" w:lineRule="auto"/>
        <w:ind w:firstLine="360"/>
        <w:rPr>
          <w:sz w:val="24"/>
          <w:szCs w:val="24"/>
        </w:rPr>
      </w:pPr>
      <w:r w:rsidRPr="00111EFD">
        <w:rPr>
          <w:sz w:val="24"/>
          <w:szCs w:val="24"/>
        </w:rPr>
        <w:t>4. Nguyễn Văn Cừ: Tháng 03-1938, Ban chấp hành Trung ương Đảng họp quyết định thành lập Mặt trận thống nhất dân chủ. Cũng tại Hội nghị này, đồng chí Nguyễn Văn Cừ được bầu làm Tổng Bí thư thay đồng chí Hà Huy Tập. Sau đó, đồng chí vào hoạt động tại Sài Gòn. Phong trào cách mạng lên cao, địch theo dõi đồng chí rất sát, rồi chúng trục xuất đồng chí ra khỏi Nam Bộ. Trở ra Hà Nội, đồng chí chú trọng việc thành lập Mặt trận thống nhất dân chủ Đông Dương, trực tiếp chỉ đạo báo chí công khai của Đảng.</w:t>
      </w:r>
    </w:p>
    <w:p w:rsidR="00A47934" w:rsidRPr="00111EFD" w:rsidRDefault="00A47934" w:rsidP="002556E4">
      <w:pPr>
        <w:pStyle w:val="NoSpacing"/>
        <w:spacing w:line="312" w:lineRule="auto"/>
        <w:rPr>
          <w:rFonts w:ascii="Times New Roman" w:hAnsi="Times New Roman" w:cs="Times New Roman"/>
          <w:b/>
          <w:bCs/>
        </w:rPr>
      </w:pPr>
      <w:bookmarkStart w:id="7" w:name="bookmark58"/>
      <w:r w:rsidRPr="00111EFD">
        <w:rPr>
          <w:rFonts w:ascii="Times New Roman" w:hAnsi="Times New Roman" w:cs="Times New Roman"/>
          <w:b/>
          <w:bCs/>
        </w:rPr>
        <w:t>Câu 35</w:t>
      </w:r>
      <w:bookmarkEnd w:id="7"/>
    </w:p>
    <w:p w:rsidR="00A47934" w:rsidRPr="00111EFD" w:rsidRDefault="00A47934" w:rsidP="002556E4">
      <w:pPr>
        <w:spacing w:line="312" w:lineRule="auto"/>
        <w:ind w:firstLine="360"/>
        <w:rPr>
          <w:sz w:val="24"/>
          <w:szCs w:val="24"/>
        </w:rPr>
      </w:pPr>
      <w:r w:rsidRPr="00111EFD">
        <w:rPr>
          <w:sz w:val="24"/>
          <w:szCs w:val="24"/>
        </w:rPr>
        <w:t>- Cuộc khai thác thuộc địa lần hai do toàn quyền Anbe Xa rô đề ra được thực hiện từ sau chiến tranh thế giới thứ nhất (1919 - 1929).</w:t>
      </w:r>
    </w:p>
    <w:p w:rsidR="00A47934" w:rsidRDefault="00A47934" w:rsidP="002556E4">
      <w:pPr>
        <w:spacing w:line="312" w:lineRule="auto"/>
        <w:ind w:firstLine="360"/>
        <w:rPr>
          <w:sz w:val="24"/>
          <w:szCs w:val="24"/>
        </w:rPr>
      </w:pPr>
      <w:r w:rsidRPr="00111EFD">
        <w:rPr>
          <w:sz w:val="24"/>
          <w:szCs w:val="24"/>
        </w:rPr>
        <w:t>- So với cuộc khai thác thuộc địa lần I thì ở cuộc khai thác thuộc địa lần thứ hai, thực dân Pháp đã đầu tư với tốc độ nhanh, quy mô lớn vào các ngành kinh tế Việt Nam. Chỉ trong vòng 6 năm (từ 1924-1929), số vốn đầu tư vào Đông Dương, chủ yếu là Việt Nam lên đến 4 tỉ phrăng.</w:t>
      </w:r>
    </w:p>
    <w:p w:rsidR="00A47934" w:rsidRPr="00111EFD" w:rsidRDefault="00A47934" w:rsidP="002556E4">
      <w:pPr>
        <w:spacing w:line="312" w:lineRule="auto"/>
        <w:ind w:firstLine="360"/>
        <w:rPr>
          <w:sz w:val="24"/>
          <w:szCs w:val="24"/>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19"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11</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spacing w:line="312" w:lineRule="auto"/>
        <w:rPr>
          <w:sz w:val="24"/>
          <w:szCs w:val="24"/>
        </w:rPr>
      </w:pPr>
      <w:r w:rsidRPr="00111EFD">
        <w:rPr>
          <w:b/>
          <w:bCs/>
          <w:sz w:val="24"/>
          <w:szCs w:val="24"/>
        </w:rPr>
        <w:t>Câu 1:</w:t>
      </w:r>
      <w:r w:rsidRPr="00111EFD">
        <w:rPr>
          <w:sz w:val="24"/>
          <w:szCs w:val="24"/>
        </w:rPr>
        <w:t xml:space="preserve"> Mục đích khai thác thuộc địa lần thứ hai ở Việt Nam là gì?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Để bù đắp những thiệt hại do cuộc chiến tranh thế giới lần thứ nhất gây ra</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Bù đắp những thiệt hại trong cuộc khai thác thuộc địa lần thứ nhất</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Để tăng cường sức mạnh kinh tế của Pháp đối với các nước tư bản</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Để thúc đẩy sự phát triển kinh tế - xã hội ở Việt Nam</w:t>
      </w:r>
    </w:p>
    <w:p w:rsidR="00A47934" w:rsidRPr="00111EFD" w:rsidRDefault="00A47934" w:rsidP="002556E4">
      <w:pPr>
        <w:spacing w:line="312" w:lineRule="auto"/>
        <w:rPr>
          <w:sz w:val="24"/>
          <w:szCs w:val="24"/>
        </w:rPr>
      </w:pPr>
      <w:r w:rsidRPr="00111EFD">
        <w:rPr>
          <w:b/>
          <w:bCs/>
          <w:sz w:val="24"/>
          <w:szCs w:val="24"/>
        </w:rPr>
        <w:t>Câu 2:</w:t>
      </w:r>
      <w:r w:rsidRPr="00111EFD">
        <w:rPr>
          <w:sz w:val="24"/>
          <w:szCs w:val="24"/>
        </w:rPr>
        <w:t xml:space="preserve"> Sự kiện I. Gagarin bay vòng quanh Trái đất có </w:t>
      </w:r>
      <w:r w:rsidRPr="00111EFD">
        <w:rPr>
          <w:rStyle w:val="Bodytext210pt"/>
          <w:sz w:val="24"/>
          <w:szCs w:val="24"/>
        </w:rPr>
        <w:t xml:space="preserve">ý </w:t>
      </w:r>
      <w:r w:rsidRPr="00111EFD">
        <w:rPr>
          <w:sz w:val="24"/>
          <w:szCs w:val="24"/>
        </w:rPr>
        <w:t>nghĩa như thế nào?</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Mở ra ngành du lịch vũ tại</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Mở đầu kỉ nguyên chinh phục vũ trụ của loài người</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 xml:space="preserve">Thúc đẩy khoa học </w:t>
      </w:r>
      <w:r w:rsidRPr="00111EFD">
        <w:rPr>
          <w:rStyle w:val="Bodytext220pt"/>
          <w:sz w:val="24"/>
          <w:szCs w:val="24"/>
        </w:rPr>
        <w:t xml:space="preserve">kĩ </w:t>
      </w:r>
      <w:r w:rsidRPr="00111EFD">
        <w:rPr>
          <w:sz w:val="24"/>
          <w:szCs w:val="24"/>
        </w:rPr>
        <w:t>thuật bùng nổ</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Tạo thế cân bằng với Mĩ</w:t>
      </w:r>
    </w:p>
    <w:p w:rsidR="00A47934" w:rsidRPr="00111EFD" w:rsidRDefault="00A47934" w:rsidP="002556E4">
      <w:pPr>
        <w:spacing w:line="312" w:lineRule="auto"/>
        <w:rPr>
          <w:sz w:val="24"/>
          <w:szCs w:val="24"/>
        </w:rPr>
      </w:pPr>
      <w:r w:rsidRPr="00111EFD">
        <w:rPr>
          <w:b/>
          <w:bCs/>
          <w:sz w:val="24"/>
          <w:szCs w:val="24"/>
        </w:rPr>
        <w:t>Câu 3:</w:t>
      </w:r>
      <w:r w:rsidRPr="00111EFD">
        <w:rPr>
          <w:sz w:val="24"/>
          <w:szCs w:val="24"/>
        </w:rPr>
        <w:t xml:space="preserve"> Vì sao Pháp chú trọng đến việc khai thac mỏ than ở Việt Nam?</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Để phục vụ cho nhu cầu công nghiệp của chính quốc mà Việt Nam lại có trữ lượng than lớn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Vì than đem lại nguồn lợi lớn nhất</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Vì than là nguyên liệu chủ yếu</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Vì để khai thác</w:t>
      </w:r>
    </w:p>
    <w:p w:rsidR="00A47934" w:rsidRPr="00111EFD" w:rsidRDefault="00A47934" w:rsidP="002556E4">
      <w:pPr>
        <w:spacing w:line="312" w:lineRule="auto"/>
        <w:rPr>
          <w:sz w:val="24"/>
          <w:szCs w:val="24"/>
        </w:rPr>
      </w:pPr>
      <w:r w:rsidRPr="00111EFD">
        <w:rPr>
          <w:b/>
          <w:bCs/>
          <w:sz w:val="24"/>
          <w:szCs w:val="24"/>
        </w:rPr>
        <w:t>Câu 4:</w:t>
      </w:r>
      <w:r w:rsidRPr="00111EFD">
        <w:rPr>
          <w:sz w:val="24"/>
          <w:szCs w:val="24"/>
        </w:rPr>
        <w:t xml:space="preserve"> Lực lượng nào hăng hái và đông đảo nhất của Cách mạng Việt Nam sau chiến tranh thế giới thứ nhất?</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Công nhân</w:t>
      </w:r>
      <w:r w:rsidRPr="00111EFD">
        <w:rPr>
          <w:sz w:val="24"/>
          <w:szCs w:val="24"/>
        </w:rPr>
        <w:tab/>
      </w:r>
      <w:r w:rsidRPr="00111EFD">
        <w:rPr>
          <w:b/>
          <w:bCs/>
          <w:sz w:val="24"/>
          <w:szCs w:val="24"/>
        </w:rPr>
        <w:t xml:space="preserve">B. </w:t>
      </w:r>
      <w:r w:rsidRPr="00111EFD">
        <w:rPr>
          <w:sz w:val="24"/>
          <w:szCs w:val="24"/>
        </w:rPr>
        <w:t>Tư sản dân tộc</w:t>
      </w:r>
      <w:r w:rsidRPr="00111EFD">
        <w:rPr>
          <w:sz w:val="24"/>
          <w:szCs w:val="24"/>
        </w:rPr>
        <w:tab/>
      </w:r>
      <w:r w:rsidRPr="00111EFD">
        <w:rPr>
          <w:rStyle w:val="Bodytext220pt"/>
          <w:b/>
          <w:bCs/>
          <w:sz w:val="24"/>
          <w:szCs w:val="24"/>
        </w:rPr>
        <w:t xml:space="preserve">C. </w:t>
      </w:r>
      <w:r w:rsidRPr="00111EFD">
        <w:rPr>
          <w:sz w:val="24"/>
          <w:szCs w:val="24"/>
        </w:rPr>
        <w:t>Tiểu tư sản</w:t>
      </w:r>
      <w:r w:rsidRPr="00111EFD">
        <w:rPr>
          <w:sz w:val="24"/>
          <w:szCs w:val="24"/>
        </w:rPr>
        <w:tab/>
      </w:r>
      <w:r w:rsidRPr="00111EFD">
        <w:rPr>
          <w:b/>
          <w:bCs/>
          <w:sz w:val="24"/>
          <w:szCs w:val="24"/>
        </w:rPr>
        <w:t xml:space="preserve">D. </w:t>
      </w:r>
      <w:r w:rsidRPr="00111EFD">
        <w:rPr>
          <w:sz w:val="24"/>
          <w:szCs w:val="24"/>
        </w:rPr>
        <w:t>Nông dân</w:t>
      </w:r>
    </w:p>
    <w:p w:rsidR="00A47934" w:rsidRPr="00111EFD" w:rsidRDefault="00A47934" w:rsidP="002556E4">
      <w:pPr>
        <w:spacing w:line="312" w:lineRule="auto"/>
        <w:rPr>
          <w:sz w:val="24"/>
          <w:szCs w:val="24"/>
        </w:rPr>
      </w:pPr>
      <w:r w:rsidRPr="00111EFD">
        <w:rPr>
          <w:b/>
          <w:bCs/>
          <w:sz w:val="24"/>
          <w:szCs w:val="24"/>
        </w:rPr>
        <w:t>Câu 5:</w:t>
      </w:r>
      <w:r w:rsidRPr="00111EFD">
        <w:rPr>
          <w:sz w:val="24"/>
          <w:szCs w:val="24"/>
        </w:rPr>
        <w:t xml:space="preserve"> Vùng Mãn Châu, Đài Loan và quần đảo Bành Hổ sau chiến tranh thế giới thứ hai đuợc giải quyết thế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Thuộc về Liên Xô</w:t>
      </w:r>
      <w:r w:rsidRPr="00111EFD">
        <w:rPr>
          <w:sz w:val="24"/>
          <w:szCs w:val="24"/>
        </w:rPr>
        <w:tab/>
      </w:r>
      <w:r w:rsidRPr="00111EFD">
        <w:rPr>
          <w:b/>
          <w:bCs/>
          <w:sz w:val="24"/>
          <w:szCs w:val="24"/>
        </w:rPr>
        <w:t xml:space="preserve">B. </w:t>
      </w:r>
      <w:r w:rsidRPr="00111EFD">
        <w:rPr>
          <w:sz w:val="24"/>
          <w:szCs w:val="24"/>
        </w:rPr>
        <w:t>Thuộc về Nhật Bản</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Thuộc về Trung Quốc</w:t>
      </w:r>
      <w:r w:rsidRPr="00111EFD">
        <w:rPr>
          <w:sz w:val="24"/>
          <w:szCs w:val="24"/>
        </w:rPr>
        <w:tab/>
      </w:r>
      <w:r w:rsidRPr="00111EFD">
        <w:rPr>
          <w:b/>
          <w:bCs/>
          <w:sz w:val="24"/>
          <w:szCs w:val="24"/>
        </w:rPr>
        <w:t xml:space="preserve">D. </w:t>
      </w:r>
      <w:r w:rsidRPr="00111EFD">
        <w:rPr>
          <w:sz w:val="24"/>
          <w:szCs w:val="24"/>
        </w:rPr>
        <w:t>Thuộc về Mĩ</w:t>
      </w:r>
    </w:p>
    <w:p w:rsidR="00A47934" w:rsidRPr="00111EFD" w:rsidRDefault="00A47934" w:rsidP="002556E4">
      <w:pPr>
        <w:spacing w:line="312" w:lineRule="auto"/>
        <w:rPr>
          <w:sz w:val="24"/>
          <w:szCs w:val="24"/>
        </w:rPr>
      </w:pPr>
      <w:r w:rsidRPr="00111EFD">
        <w:rPr>
          <w:b/>
          <w:bCs/>
          <w:sz w:val="24"/>
          <w:szCs w:val="24"/>
        </w:rPr>
        <w:t>Câu 6:</w:t>
      </w:r>
      <w:r w:rsidRPr="00111EFD">
        <w:rPr>
          <w:sz w:val="24"/>
          <w:szCs w:val="24"/>
        </w:rPr>
        <w:t xml:space="preserve"> Nhà thơ Chế Lan Viên viết:</w:t>
      </w:r>
    </w:p>
    <w:p w:rsidR="00A47934" w:rsidRPr="00111EFD" w:rsidRDefault="00A47934" w:rsidP="002556E4">
      <w:pPr>
        <w:spacing w:line="312" w:lineRule="auto"/>
        <w:rPr>
          <w:sz w:val="24"/>
          <w:szCs w:val="24"/>
        </w:rPr>
      </w:pPr>
      <w:r w:rsidRPr="00111EFD">
        <w:rPr>
          <w:sz w:val="24"/>
          <w:szCs w:val="24"/>
        </w:rPr>
        <w:t>“Bác reo lên một mình như nói cùng dân tộc</w:t>
      </w:r>
    </w:p>
    <w:p w:rsidR="00A47934" w:rsidRPr="00111EFD" w:rsidRDefault="00A47934" w:rsidP="002556E4">
      <w:pPr>
        <w:spacing w:line="312" w:lineRule="auto"/>
        <w:rPr>
          <w:sz w:val="24"/>
          <w:szCs w:val="24"/>
        </w:rPr>
      </w:pPr>
      <w:r w:rsidRPr="00111EFD">
        <w:rPr>
          <w:sz w:val="24"/>
          <w:szCs w:val="24"/>
        </w:rPr>
        <w:t>Hạnh phúc là đây cơm áo đây rồi”</w:t>
      </w:r>
    </w:p>
    <w:p w:rsidR="00A47934" w:rsidRPr="00111EFD" w:rsidRDefault="00A47934" w:rsidP="002556E4">
      <w:pPr>
        <w:spacing w:line="312" w:lineRule="auto"/>
        <w:rPr>
          <w:sz w:val="24"/>
          <w:szCs w:val="24"/>
        </w:rPr>
      </w:pPr>
      <w:r w:rsidRPr="00111EFD">
        <w:rPr>
          <w:sz w:val="24"/>
          <w:szCs w:val="24"/>
        </w:rPr>
        <w:t xml:space="preserve">Câu thơ trên nói về cảm xúc của </w:t>
      </w:r>
      <w:r w:rsidRPr="00111EFD">
        <w:rPr>
          <w:sz w:val="24"/>
          <w:szCs w:val="24"/>
          <w:lang w:val="fr-FR" w:eastAsia="fr-FR"/>
        </w:rPr>
        <w:t xml:space="preserve">Bác </w:t>
      </w:r>
      <w:r w:rsidRPr="00111EFD">
        <w:rPr>
          <w:sz w:val="24"/>
          <w:szCs w:val="24"/>
        </w:rPr>
        <w:t>khi:</w:t>
      </w:r>
    </w:p>
    <w:p w:rsidR="00A47934" w:rsidRPr="00111EFD" w:rsidRDefault="00A47934" w:rsidP="002556E4">
      <w:pPr>
        <w:tabs>
          <w:tab w:val="left" w:pos="425"/>
        </w:tabs>
        <w:spacing w:line="312" w:lineRule="auto"/>
        <w:rPr>
          <w:sz w:val="24"/>
          <w:szCs w:val="24"/>
        </w:rPr>
      </w:pPr>
      <w:r w:rsidRPr="00111EFD">
        <w:rPr>
          <w:b/>
          <w:bCs/>
          <w:sz w:val="24"/>
          <w:szCs w:val="24"/>
          <w:lang w:val="fr-FR" w:eastAsia="fr-FR"/>
        </w:rPr>
        <w:tab/>
        <w:t xml:space="preserve">A. </w:t>
      </w:r>
      <w:r w:rsidRPr="00111EFD">
        <w:rPr>
          <w:sz w:val="24"/>
          <w:szCs w:val="24"/>
          <w:lang w:val="fr-FR" w:eastAsia="fr-FR"/>
        </w:rPr>
        <w:t xml:space="preserve">Bác </w:t>
      </w:r>
      <w:r w:rsidRPr="00111EFD">
        <w:rPr>
          <w:sz w:val="24"/>
          <w:szCs w:val="24"/>
        </w:rPr>
        <w:t>Hồ đọc sơ thảo luận cương của Lê - nin</w:t>
      </w:r>
    </w:p>
    <w:p w:rsidR="00A47934" w:rsidRPr="00111EFD" w:rsidRDefault="00A47934" w:rsidP="002556E4">
      <w:pPr>
        <w:tabs>
          <w:tab w:val="left" w:pos="425"/>
        </w:tabs>
        <w:spacing w:line="312" w:lineRule="auto"/>
        <w:rPr>
          <w:sz w:val="24"/>
          <w:szCs w:val="24"/>
        </w:rPr>
      </w:pPr>
      <w:r w:rsidRPr="00111EFD">
        <w:rPr>
          <w:b/>
          <w:bCs/>
          <w:sz w:val="24"/>
          <w:szCs w:val="24"/>
          <w:lang w:val="fr-FR" w:eastAsia="fr-FR"/>
        </w:rPr>
        <w:tab/>
        <w:t xml:space="preserve">B. </w:t>
      </w:r>
      <w:r w:rsidRPr="00111EFD">
        <w:rPr>
          <w:sz w:val="24"/>
          <w:szCs w:val="24"/>
          <w:lang w:val="fr-FR" w:eastAsia="fr-FR"/>
        </w:rPr>
        <w:t xml:space="preserve">Bác </w:t>
      </w:r>
      <w:r w:rsidRPr="00111EFD">
        <w:rPr>
          <w:sz w:val="24"/>
          <w:szCs w:val="24"/>
        </w:rPr>
        <w:t>Hồ đọc tuyên ngôn độc lập</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lang w:val="fr-FR" w:eastAsia="fr-FR"/>
        </w:rPr>
        <w:t xml:space="preserve">Bác </w:t>
      </w:r>
      <w:r w:rsidRPr="00111EFD">
        <w:rPr>
          <w:sz w:val="24"/>
          <w:szCs w:val="24"/>
        </w:rPr>
        <w:t>Hồ ra đi tìm đường cứu nước</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lang w:val="fr-FR" w:eastAsia="fr-FR"/>
        </w:rPr>
        <w:t xml:space="preserve">Bác </w:t>
      </w:r>
      <w:r w:rsidRPr="00111EFD">
        <w:rPr>
          <w:sz w:val="24"/>
          <w:szCs w:val="24"/>
        </w:rPr>
        <w:t>Hồ đưa yêu sách đến hội nghị Vecxai</w:t>
      </w:r>
    </w:p>
    <w:p w:rsidR="00A47934" w:rsidRPr="00111EFD" w:rsidRDefault="00A47934" w:rsidP="002556E4">
      <w:pPr>
        <w:spacing w:line="312" w:lineRule="auto"/>
        <w:rPr>
          <w:sz w:val="24"/>
          <w:szCs w:val="24"/>
        </w:rPr>
      </w:pPr>
      <w:r w:rsidRPr="00111EFD">
        <w:rPr>
          <w:b/>
          <w:bCs/>
          <w:sz w:val="24"/>
          <w:szCs w:val="24"/>
        </w:rPr>
        <w:t>Câu 7:</w:t>
      </w:r>
      <w:r w:rsidRPr="00111EFD">
        <w:rPr>
          <w:sz w:val="24"/>
          <w:szCs w:val="24"/>
        </w:rPr>
        <w:t xml:space="preserve"> Trưrớc khi trở thành “sân sau” của Mĩ hầu hết các nuớc Mĩ La tinh từng là thuộc địa của:</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Bồ Đào Nha</w:t>
      </w:r>
      <w:r w:rsidRPr="00111EFD">
        <w:rPr>
          <w:sz w:val="24"/>
          <w:szCs w:val="24"/>
        </w:rPr>
        <w:tab/>
      </w:r>
      <w:r w:rsidRPr="00111EFD">
        <w:rPr>
          <w:b/>
          <w:bCs/>
          <w:sz w:val="24"/>
          <w:szCs w:val="24"/>
        </w:rPr>
        <w:t xml:space="preserve">B. </w:t>
      </w:r>
      <w:r w:rsidRPr="00111EFD">
        <w:rPr>
          <w:sz w:val="24"/>
          <w:szCs w:val="24"/>
        </w:rPr>
        <w:t>Pháp</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Tây Ban Nha và Bồ Đào Nha</w:t>
      </w:r>
      <w:r w:rsidRPr="00111EFD">
        <w:rPr>
          <w:sz w:val="24"/>
          <w:szCs w:val="24"/>
        </w:rPr>
        <w:tab/>
      </w:r>
      <w:r w:rsidRPr="00111EFD">
        <w:rPr>
          <w:b/>
          <w:bCs/>
          <w:sz w:val="24"/>
          <w:szCs w:val="24"/>
        </w:rPr>
        <w:t xml:space="preserve">D. </w:t>
      </w:r>
      <w:r w:rsidRPr="00111EFD">
        <w:rPr>
          <w:sz w:val="24"/>
          <w:szCs w:val="24"/>
        </w:rPr>
        <w:t>Anh</w:t>
      </w:r>
    </w:p>
    <w:p w:rsidR="00A47934" w:rsidRPr="00111EFD" w:rsidRDefault="00A47934" w:rsidP="002556E4">
      <w:pPr>
        <w:spacing w:line="312" w:lineRule="auto"/>
        <w:rPr>
          <w:sz w:val="24"/>
          <w:szCs w:val="24"/>
        </w:rPr>
      </w:pPr>
      <w:r w:rsidRPr="00111EFD">
        <w:rPr>
          <w:b/>
          <w:bCs/>
          <w:sz w:val="24"/>
          <w:szCs w:val="24"/>
        </w:rPr>
        <w:t>Câu 8:</w:t>
      </w:r>
      <w:r w:rsidRPr="00111EFD">
        <w:rPr>
          <w:sz w:val="24"/>
          <w:szCs w:val="24"/>
        </w:rPr>
        <w:t xml:space="preserve"> Trước khi thu hồi chủ quyền về Trung Quốc, Ma Cao là thuộc địa của nước nào?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Bồ Đào Nha</w:t>
      </w:r>
      <w:r w:rsidRPr="00111EFD">
        <w:rPr>
          <w:sz w:val="24"/>
          <w:szCs w:val="24"/>
        </w:rPr>
        <w:tab/>
      </w:r>
      <w:r w:rsidRPr="00111EFD">
        <w:rPr>
          <w:b/>
          <w:bCs/>
          <w:sz w:val="24"/>
          <w:szCs w:val="24"/>
        </w:rPr>
        <w:t xml:space="preserve">B. </w:t>
      </w:r>
      <w:r w:rsidRPr="00111EFD">
        <w:rPr>
          <w:sz w:val="24"/>
          <w:szCs w:val="24"/>
        </w:rPr>
        <w:t>Liên Xô</w:t>
      </w:r>
      <w:r w:rsidRPr="00111EFD">
        <w:rPr>
          <w:sz w:val="24"/>
          <w:szCs w:val="24"/>
        </w:rPr>
        <w:tab/>
      </w:r>
      <w:r w:rsidRPr="00111EFD">
        <w:rPr>
          <w:rStyle w:val="Bodytext220pt"/>
          <w:b/>
          <w:bCs/>
          <w:sz w:val="24"/>
          <w:szCs w:val="24"/>
        </w:rPr>
        <w:t xml:space="preserve">C. </w:t>
      </w:r>
      <w:r w:rsidRPr="00111EFD">
        <w:rPr>
          <w:sz w:val="24"/>
          <w:szCs w:val="24"/>
        </w:rPr>
        <w:t>Pháp</w:t>
      </w:r>
      <w:r w:rsidRPr="00111EFD">
        <w:rPr>
          <w:sz w:val="24"/>
          <w:szCs w:val="24"/>
        </w:rPr>
        <w:tab/>
      </w:r>
      <w:r w:rsidRPr="00111EFD">
        <w:rPr>
          <w:b/>
          <w:bCs/>
          <w:sz w:val="24"/>
          <w:szCs w:val="24"/>
        </w:rPr>
        <w:t xml:space="preserve">D. </w:t>
      </w:r>
      <w:r w:rsidRPr="00111EFD">
        <w:rPr>
          <w:sz w:val="24"/>
          <w:szCs w:val="24"/>
        </w:rPr>
        <w:t>Anh</w:t>
      </w:r>
    </w:p>
    <w:p w:rsidR="00A47934" w:rsidRPr="00111EFD" w:rsidRDefault="00A47934" w:rsidP="002556E4">
      <w:pPr>
        <w:spacing w:line="312" w:lineRule="auto"/>
        <w:rPr>
          <w:sz w:val="24"/>
          <w:szCs w:val="24"/>
        </w:rPr>
      </w:pPr>
      <w:r w:rsidRPr="00111EFD">
        <w:rPr>
          <w:b/>
          <w:bCs/>
          <w:sz w:val="24"/>
          <w:szCs w:val="24"/>
        </w:rPr>
        <w:t>Câu 9:</w:t>
      </w:r>
      <w:r w:rsidRPr="00111EFD">
        <w:rPr>
          <w:sz w:val="24"/>
          <w:szCs w:val="24"/>
        </w:rPr>
        <w:t xml:space="preserve"> Sau chiến tranh thế giới thứ hai, Mĩ La tinh được mệnh danh là:</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"Lục địa mới trỗi dậy".</w:t>
      </w:r>
      <w:r w:rsidRPr="00111EFD">
        <w:rPr>
          <w:sz w:val="24"/>
          <w:szCs w:val="24"/>
        </w:rPr>
        <w:tab/>
      </w:r>
      <w:r w:rsidRPr="00111EFD">
        <w:rPr>
          <w:b/>
          <w:bCs/>
          <w:sz w:val="24"/>
          <w:szCs w:val="24"/>
        </w:rPr>
        <w:t xml:space="preserve">B. </w:t>
      </w:r>
      <w:r w:rsidRPr="00111EFD">
        <w:rPr>
          <w:sz w:val="24"/>
          <w:szCs w:val="24"/>
        </w:rPr>
        <w:t>"Lục địa thức tỉnh".</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"Lục địa giải phóng".</w:t>
      </w:r>
      <w:r w:rsidRPr="00111EFD">
        <w:rPr>
          <w:sz w:val="24"/>
          <w:szCs w:val="24"/>
        </w:rPr>
        <w:tab/>
      </w:r>
      <w:r w:rsidRPr="00111EFD">
        <w:rPr>
          <w:b/>
          <w:bCs/>
          <w:sz w:val="24"/>
          <w:szCs w:val="24"/>
        </w:rPr>
        <w:t xml:space="preserve">D. </w:t>
      </w:r>
      <w:r w:rsidRPr="00111EFD">
        <w:rPr>
          <w:sz w:val="24"/>
          <w:szCs w:val="24"/>
        </w:rPr>
        <w:t>"Lục địa bùng cháy".</w:t>
      </w:r>
    </w:p>
    <w:p w:rsidR="00A47934" w:rsidRPr="00111EFD" w:rsidRDefault="00A47934" w:rsidP="002556E4">
      <w:pPr>
        <w:spacing w:line="312" w:lineRule="auto"/>
        <w:rPr>
          <w:sz w:val="24"/>
          <w:szCs w:val="24"/>
        </w:rPr>
      </w:pPr>
      <w:r w:rsidRPr="00111EFD">
        <w:rPr>
          <w:b/>
          <w:bCs/>
          <w:sz w:val="24"/>
          <w:szCs w:val="24"/>
        </w:rPr>
        <w:t>Câu 10:</w:t>
      </w:r>
      <w:r w:rsidRPr="00111EFD">
        <w:rPr>
          <w:sz w:val="24"/>
          <w:szCs w:val="24"/>
        </w:rPr>
        <w:t xml:space="preserve"> Hội nghị Ianta diễn ra tại:</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Mĩ</w:t>
      </w:r>
      <w:r w:rsidRPr="00111EFD">
        <w:rPr>
          <w:sz w:val="24"/>
          <w:szCs w:val="24"/>
        </w:rPr>
        <w:tab/>
      </w:r>
      <w:r w:rsidRPr="00111EFD">
        <w:rPr>
          <w:b/>
          <w:bCs/>
          <w:sz w:val="24"/>
          <w:szCs w:val="24"/>
        </w:rPr>
        <w:t xml:space="preserve">B. </w:t>
      </w:r>
      <w:r w:rsidRPr="00111EFD">
        <w:rPr>
          <w:sz w:val="24"/>
          <w:szCs w:val="24"/>
        </w:rPr>
        <w:t>Pháp</w:t>
      </w:r>
      <w:r w:rsidRPr="00111EFD">
        <w:rPr>
          <w:sz w:val="24"/>
          <w:szCs w:val="24"/>
        </w:rPr>
        <w:tab/>
      </w:r>
      <w:r w:rsidRPr="00111EFD">
        <w:rPr>
          <w:rStyle w:val="Bodytext220pt"/>
          <w:b/>
          <w:bCs/>
          <w:sz w:val="24"/>
          <w:szCs w:val="24"/>
        </w:rPr>
        <w:t xml:space="preserve">C. </w:t>
      </w:r>
      <w:r w:rsidRPr="00111EFD">
        <w:rPr>
          <w:sz w:val="24"/>
          <w:szCs w:val="24"/>
        </w:rPr>
        <w:t>Anh</w:t>
      </w:r>
      <w:r w:rsidRPr="00111EFD">
        <w:rPr>
          <w:sz w:val="24"/>
          <w:szCs w:val="24"/>
        </w:rPr>
        <w:tab/>
      </w:r>
      <w:r w:rsidRPr="00111EFD">
        <w:rPr>
          <w:b/>
          <w:bCs/>
          <w:sz w:val="24"/>
          <w:szCs w:val="24"/>
        </w:rPr>
        <w:t xml:space="preserve">D. </w:t>
      </w:r>
      <w:r w:rsidRPr="00111EFD">
        <w:rPr>
          <w:sz w:val="24"/>
          <w:szCs w:val="24"/>
        </w:rPr>
        <w:t>Liên Xô</w:t>
      </w:r>
    </w:p>
    <w:p w:rsidR="00A47934" w:rsidRPr="00111EFD" w:rsidRDefault="00A47934" w:rsidP="002556E4">
      <w:pPr>
        <w:spacing w:line="312" w:lineRule="auto"/>
        <w:rPr>
          <w:sz w:val="24"/>
          <w:szCs w:val="24"/>
        </w:rPr>
      </w:pPr>
      <w:r w:rsidRPr="00111EFD">
        <w:rPr>
          <w:b/>
          <w:bCs/>
          <w:sz w:val="24"/>
          <w:szCs w:val="24"/>
        </w:rPr>
        <w:t>Câu 11:</w:t>
      </w:r>
      <w:r w:rsidRPr="00111EFD">
        <w:rPr>
          <w:sz w:val="24"/>
          <w:szCs w:val="24"/>
        </w:rPr>
        <w:t xml:space="preserve"> Đâu không phải là nguyên nhân tan rã của CNXH ở Liên Xô và Đông Âu?</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Đường lối lãnh đạo chủ quan, duy ý chí, cùng cơ chế quan liêu bao cấp làm cho sản xuất trì trệ</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Không bắt kịp sự phát triển của khoa học - kĩ thuật</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Chạy đua vũ trang quá tốn kém</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Sự chống phá của chủ nghĩa tư bản</w:t>
      </w:r>
    </w:p>
    <w:p w:rsidR="00A47934" w:rsidRPr="00111EFD" w:rsidRDefault="00A47934" w:rsidP="002556E4">
      <w:pPr>
        <w:spacing w:line="312" w:lineRule="auto"/>
        <w:rPr>
          <w:sz w:val="24"/>
          <w:szCs w:val="24"/>
        </w:rPr>
      </w:pPr>
      <w:r w:rsidRPr="00111EFD">
        <w:rPr>
          <w:b/>
          <w:bCs/>
          <w:sz w:val="24"/>
          <w:szCs w:val="24"/>
        </w:rPr>
        <w:t>Câu 12:</w:t>
      </w:r>
      <w:r w:rsidRPr="00111EFD">
        <w:rPr>
          <w:sz w:val="24"/>
          <w:szCs w:val="24"/>
        </w:rPr>
        <w:t xml:space="preserve"> “Công nghiệp hoa lấy xuất khẩu làm chủ đạo“ được 5 nước sáng lập </w:t>
      </w:r>
      <w:r w:rsidRPr="00111EFD">
        <w:rPr>
          <w:sz w:val="24"/>
          <w:szCs w:val="24"/>
          <w:lang w:val="de-DE" w:eastAsia="de-DE"/>
        </w:rPr>
        <w:t xml:space="preserve">ASEAN </w:t>
      </w:r>
      <w:r w:rsidRPr="00111EFD">
        <w:rPr>
          <w:sz w:val="24"/>
          <w:szCs w:val="24"/>
        </w:rPr>
        <w:t>thực hiện vào: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Những năm 50-60</w:t>
      </w:r>
      <w:r w:rsidRPr="00111EFD">
        <w:rPr>
          <w:sz w:val="24"/>
          <w:szCs w:val="24"/>
        </w:rPr>
        <w:tab/>
      </w:r>
      <w:r w:rsidRPr="00111EFD">
        <w:rPr>
          <w:b/>
          <w:bCs/>
          <w:sz w:val="24"/>
          <w:szCs w:val="24"/>
        </w:rPr>
        <w:t xml:space="preserve">B. </w:t>
      </w:r>
      <w:r w:rsidRPr="00111EFD">
        <w:rPr>
          <w:sz w:val="24"/>
          <w:szCs w:val="24"/>
        </w:rPr>
        <w:t>Những năm 60-70 trở đi</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Những năm 80 trở đi</w:t>
      </w:r>
      <w:r w:rsidRPr="00111EFD">
        <w:rPr>
          <w:sz w:val="24"/>
          <w:szCs w:val="24"/>
        </w:rPr>
        <w:tab/>
      </w:r>
      <w:r w:rsidRPr="00111EFD">
        <w:rPr>
          <w:b/>
          <w:bCs/>
          <w:sz w:val="24"/>
          <w:szCs w:val="24"/>
        </w:rPr>
        <w:t xml:space="preserve">D. </w:t>
      </w:r>
      <w:r w:rsidRPr="00111EFD">
        <w:rPr>
          <w:sz w:val="24"/>
          <w:szCs w:val="24"/>
        </w:rPr>
        <w:t>Những năm 50 trở đi</w:t>
      </w:r>
    </w:p>
    <w:p w:rsidR="00A47934" w:rsidRPr="00111EFD" w:rsidRDefault="00A47934" w:rsidP="002556E4">
      <w:pPr>
        <w:spacing w:line="312" w:lineRule="auto"/>
        <w:rPr>
          <w:sz w:val="24"/>
          <w:szCs w:val="24"/>
        </w:rPr>
      </w:pPr>
      <w:r w:rsidRPr="00111EFD">
        <w:rPr>
          <w:b/>
          <w:bCs/>
          <w:sz w:val="24"/>
          <w:szCs w:val="24"/>
        </w:rPr>
        <w:t>Câu 13:</w:t>
      </w:r>
      <w:r w:rsidRPr="00111EFD">
        <w:rPr>
          <w:sz w:val="24"/>
          <w:szCs w:val="24"/>
        </w:rPr>
        <w:t xml:space="preserve"> Xu thế chủ đạo của tình hình thế giới sau chiến tranh lạnh:</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Tập trung vào xây dựng đất nước</w:t>
      </w:r>
      <w:r w:rsidRPr="00111EFD">
        <w:rPr>
          <w:sz w:val="24"/>
          <w:szCs w:val="24"/>
        </w:rPr>
        <w:tab/>
      </w:r>
      <w:r w:rsidRPr="00111EFD">
        <w:rPr>
          <w:b/>
          <w:bCs/>
          <w:sz w:val="24"/>
          <w:szCs w:val="24"/>
        </w:rPr>
        <w:t xml:space="preserve">B. </w:t>
      </w:r>
      <w:r w:rsidRPr="00111EFD">
        <w:rPr>
          <w:sz w:val="24"/>
          <w:szCs w:val="24"/>
        </w:rPr>
        <w:t>Hòa bình và ổn định</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Xu thế toàn cầu hoá</w:t>
      </w:r>
      <w:r w:rsidRPr="00111EFD">
        <w:rPr>
          <w:sz w:val="24"/>
          <w:szCs w:val="24"/>
        </w:rPr>
        <w:tab/>
      </w:r>
      <w:r w:rsidRPr="00111EFD">
        <w:rPr>
          <w:b/>
          <w:bCs/>
          <w:sz w:val="24"/>
          <w:szCs w:val="24"/>
        </w:rPr>
        <w:t xml:space="preserve">D. </w:t>
      </w:r>
      <w:r w:rsidRPr="00111EFD">
        <w:rPr>
          <w:sz w:val="24"/>
          <w:szCs w:val="24"/>
        </w:rPr>
        <w:t>Chiều hướng đối ngoại</w:t>
      </w:r>
    </w:p>
    <w:p w:rsidR="00A47934" w:rsidRPr="00111EFD" w:rsidRDefault="00A47934" w:rsidP="002556E4">
      <w:pPr>
        <w:spacing w:line="312" w:lineRule="auto"/>
        <w:rPr>
          <w:sz w:val="24"/>
          <w:szCs w:val="24"/>
        </w:rPr>
      </w:pPr>
      <w:r w:rsidRPr="00111EFD">
        <w:rPr>
          <w:b/>
          <w:bCs/>
          <w:sz w:val="24"/>
          <w:szCs w:val="24"/>
        </w:rPr>
        <w:t>Câu 14:</w:t>
      </w:r>
      <w:r w:rsidRPr="00111EFD">
        <w:rPr>
          <w:sz w:val="24"/>
          <w:szCs w:val="24"/>
        </w:rPr>
        <w:t xml:space="preserve"> Cuối thập kỉ 90 của thế kỉ XX, tổ chức liên kết kinh tế - chính trị lớn nhất hành tinh là:</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Liên hợp quốc</w:t>
      </w:r>
      <w:r w:rsidRPr="00111EFD">
        <w:rPr>
          <w:sz w:val="24"/>
          <w:szCs w:val="24"/>
        </w:rPr>
        <w:tab/>
      </w:r>
      <w:r w:rsidRPr="00111EFD">
        <w:rPr>
          <w:b/>
          <w:bCs/>
          <w:sz w:val="24"/>
          <w:szCs w:val="24"/>
        </w:rPr>
        <w:t xml:space="preserve">B. </w:t>
      </w:r>
      <w:r w:rsidRPr="00111EFD">
        <w:rPr>
          <w:sz w:val="24"/>
          <w:szCs w:val="24"/>
          <w:lang w:val="de-DE" w:eastAsia="de-DE"/>
        </w:rPr>
        <w:t>ASEAN</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C. </w:t>
      </w:r>
      <w:r w:rsidRPr="00111EFD">
        <w:rPr>
          <w:sz w:val="24"/>
          <w:szCs w:val="24"/>
        </w:rPr>
        <w:t>Liên minh châu Âu (EU)</w:t>
      </w:r>
      <w:r w:rsidRPr="00111EFD">
        <w:rPr>
          <w:sz w:val="24"/>
          <w:szCs w:val="24"/>
        </w:rPr>
        <w:tab/>
      </w:r>
      <w:r w:rsidRPr="00111EFD">
        <w:rPr>
          <w:b/>
          <w:bCs/>
          <w:sz w:val="24"/>
          <w:szCs w:val="24"/>
        </w:rPr>
        <w:t xml:space="preserve">D. </w:t>
      </w:r>
      <w:r w:rsidRPr="00111EFD">
        <w:rPr>
          <w:sz w:val="24"/>
          <w:szCs w:val="24"/>
        </w:rPr>
        <w:t>SEV</w:t>
      </w:r>
    </w:p>
    <w:p w:rsidR="00A47934" w:rsidRPr="00111EFD" w:rsidRDefault="00A47934" w:rsidP="002556E4">
      <w:pPr>
        <w:spacing w:line="312" w:lineRule="auto"/>
        <w:rPr>
          <w:sz w:val="24"/>
          <w:szCs w:val="24"/>
        </w:rPr>
      </w:pPr>
      <w:r w:rsidRPr="00111EFD">
        <w:rPr>
          <w:b/>
          <w:bCs/>
          <w:sz w:val="24"/>
          <w:szCs w:val="24"/>
        </w:rPr>
        <w:t>Câu 15:</w:t>
      </w:r>
      <w:r w:rsidRPr="00111EFD">
        <w:rPr>
          <w:sz w:val="24"/>
          <w:szCs w:val="24"/>
        </w:rPr>
        <w:t xml:space="preserve"> Đầu những năm 70 của thế kỉ XX. Hai siêu cường Xô - Mĩ đã kí kết nhiều văn kiện nhưng trọng tâm là những thỏa thuận:</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rStyle w:val="Bodytext220pt"/>
          <w:sz w:val="24"/>
          <w:szCs w:val="24"/>
        </w:rPr>
        <w:t xml:space="preserve">Về </w:t>
      </w:r>
      <w:r w:rsidRPr="00111EFD">
        <w:rPr>
          <w:sz w:val="24"/>
          <w:szCs w:val="24"/>
        </w:rPr>
        <w:t>khoa học - kĩ thuật</w:t>
      </w:r>
      <w:r w:rsidRPr="00111EFD">
        <w:rPr>
          <w:sz w:val="24"/>
          <w:szCs w:val="24"/>
        </w:rPr>
        <w:tab/>
      </w:r>
      <w:r w:rsidRPr="00111EFD">
        <w:rPr>
          <w:b/>
          <w:bCs/>
          <w:sz w:val="24"/>
          <w:szCs w:val="24"/>
        </w:rPr>
        <w:t xml:space="preserve">B. </w:t>
      </w:r>
      <w:r w:rsidRPr="00111EFD">
        <w:rPr>
          <w:rStyle w:val="Bodytext220pt"/>
          <w:sz w:val="24"/>
          <w:szCs w:val="24"/>
        </w:rPr>
        <w:t xml:space="preserve">Về </w:t>
      </w:r>
      <w:r w:rsidRPr="00111EFD">
        <w:rPr>
          <w:sz w:val="24"/>
          <w:szCs w:val="24"/>
        </w:rPr>
        <w:t>vũ trụ</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rStyle w:val="Bodytext220pt"/>
          <w:sz w:val="24"/>
          <w:szCs w:val="24"/>
        </w:rPr>
        <w:t xml:space="preserve">Về </w:t>
      </w:r>
      <w:r w:rsidRPr="00111EFD">
        <w:rPr>
          <w:sz w:val="24"/>
          <w:szCs w:val="24"/>
        </w:rPr>
        <w:t xml:space="preserve">kinh </w:t>
      </w:r>
      <w:r w:rsidRPr="00111EFD">
        <w:rPr>
          <w:rStyle w:val="Bodytext220pt"/>
          <w:sz w:val="24"/>
          <w:szCs w:val="24"/>
        </w:rPr>
        <w:t>tế</w:t>
      </w:r>
      <w:r w:rsidRPr="00111EFD">
        <w:rPr>
          <w:rStyle w:val="Bodytext220pt"/>
          <w:sz w:val="24"/>
          <w:szCs w:val="24"/>
        </w:rPr>
        <w:tab/>
      </w:r>
      <w:r w:rsidRPr="00111EFD">
        <w:rPr>
          <w:b/>
          <w:bCs/>
          <w:sz w:val="24"/>
          <w:szCs w:val="24"/>
        </w:rPr>
        <w:t xml:space="preserve">D. </w:t>
      </w:r>
      <w:r w:rsidRPr="00111EFD">
        <w:rPr>
          <w:rStyle w:val="Bodytext220pt"/>
          <w:sz w:val="24"/>
          <w:szCs w:val="24"/>
        </w:rPr>
        <w:t xml:space="preserve">Về </w:t>
      </w:r>
      <w:r w:rsidRPr="00111EFD">
        <w:rPr>
          <w:sz w:val="24"/>
          <w:szCs w:val="24"/>
        </w:rPr>
        <w:t>cắt giảm vũ khí</w:t>
      </w:r>
    </w:p>
    <w:p w:rsidR="00A47934" w:rsidRPr="00111EFD" w:rsidRDefault="00A47934" w:rsidP="002556E4">
      <w:pPr>
        <w:spacing w:line="312" w:lineRule="auto"/>
        <w:rPr>
          <w:sz w:val="24"/>
          <w:szCs w:val="24"/>
        </w:rPr>
      </w:pPr>
      <w:r w:rsidRPr="00111EFD">
        <w:rPr>
          <w:b/>
          <w:bCs/>
          <w:sz w:val="24"/>
          <w:szCs w:val="24"/>
        </w:rPr>
        <w:t>Câu 16:</w:t>
      </w:r>
      <w:r w:rsidRPr="00111EFD">
        <w:rPr>
          <w:sz w:val="24"/>
          <w:szCs w:val="24"/>
        </w:rPr>
        <w:t xml:space="preserve"> Sự phát triển nhanh chóng của quan hệ thương mại quốc tế là biểu hiện của:</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Chiến lược phát triển kinh tế của các nước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Chiến lược toàn cầu</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Xu thế phát triển của thế giới</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Xu thế toàn cầu hoá</w:t>
      </w:r>
    </w:p>
    <w:p w:rsidR="00A47934" w:rsidRPr="00111EFD" w:rsidRDefault="00A47934" w:rsidP="002556E4">
      <w:pPr>
        <w:spacing w:line="312" w:lineRule="auto"/>
        <w:rPr>
          <w:sz w:val="24"/>
          <w:szCs w:val="24"/>
        </w:rPr>
      </w:pPr>
      <w:r w:rsidRPr="00111EFD">
        <w:rPr>
          <w:b/>
          <w:bCs/>
          <w:sz w:val="24"/>
          <w:szCs w:val="24"/>
        </w:rPr>
        <w:t>Câu 17:</w:t>
      </w:r>
      <w:r w:rsidRPr="00111EFD">
        <w:rPr>
          <w:sz w:val="24"/>
          <w:szCs w:val="24"/>
        </w:rPr>
        <w:t xml:space="preserve"> Giai đoạn nào Tây Âu và Nhật Bản trở thành trung tâm kinh tế tài chính cạnh tranh khốc liệt với Mĩ?</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1945 – 1954</w:t>
      </w:r>
      <w:r w:rsidRPr="00111EFD">
        <w:rPr>
          <w:sz w:val="24"/>
          <w:szCs w:val="24"/>
        </w:rPr>
        <w:tab/>
      </w:r>
      <w:r w:rsidRPr="00111EFD">
        <w:rPr>
          <w:b/>
          <w:bCs/>
          <w:sz w:val="24"/>
          <w:szCs w:val="24"/>
        </w:rPr>
        <w:t xml:space="preserve">B. </w:t>
      </w:r>
      <w:r w:rsidRPr="00111EFD">
        <w:rPr>
          <w:sz w:val="24"/>
          <w:szCs w:val="24"/>
        </w:rPr>
        <w:t>1950- 1973</w:t>
      </w:r>
      <w:r w:rsidRPr="00111EFD">
        <w:rPr>
          <w:sz w:val="24"/>
          <w:szCs w:val="24"/>
        </w:rPr>
        <w:tab/>
      </w:r>
      <w:r w:rsidRPr="00111EFD">
        <w:rPr>
          <w:rStyle w:val="Bodytext220pt"/>
          <w:b/>
          <w:bCs/>
          <w:sz w:val="24"/>
          <w:szCs w:val="24"/>
        </w:rPr>
        <w:t xml:space="preserve">C. </w:t>
      </w:r>
      <w:r w:rsidRPr="00111EFD">
        <w:rPr>
          <w:sz w:val="24"/>
          <w:szCs w:val="24"/>
        </w:rPr>
        <w:t>1991 đến nay</w:t>
      </w:r>
      <w:r w:rsidRPr="00111EFD">
        <w:rPr>
          <w:sz w:val="24"/>
          <w:szCs w:val="24"/>
        </w:rPr>
        <w:tab/>
      </w:r>
      <w:r w:rsidRPr="00111EFD">
        <w:rPr>
          <w:b/>
          <w:bCs/>
          <w:sz w:val="24"/>
          <w:szCs w:val="24"/>
        </w:rPr>
        <w:t xml:space="preserve">D. </w:t>
      </w:r>
      <w:r w:rsidRPr="00111EFD">
        <w:rPr>
          <w:sz w:val="24"/>
          <w:szCs w:val="24"/>
        </w:rPr>
        <w:t>1973- 1991</w:t>
      </w:r>
    </w:p>
    <w:p w:rsidR="00A47934" w:rsidRPr="00111EFD" w:rsidRDefault="00A47934" w:rsidP="002556E4">
      <w:pPr>
        <w:spacing w:line="312" w:lineRule="auto"/>
        <w:rPr>
          <w:sz w:val="24"/>
          <w:szCs w:val="24"/>
        </w:rPr>
      </w:pPr>
      <w:r w:rsidRPr="00111EFD">
        <w:rPr>
          <w:b/>
          <w:bCs/>
          <w:sz w:val="24"/>
          <w:szCs w:val="24"/>
        </w:rPr>
        <w:t>Câu 18:</w:t>
      </w:r>
      <w:r w:rsidRPr="00111EFD">
        <w:rPr>
          <w:sz w:val="24"/>
          <w:szCs w:val="24"/>
        </w:rPr>
        <w:t xml:space="preserve"> Năm 1949, người giữ cương vị chủ tịch nước Cộng hòa nhân dân Trung Hoa là:</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Mao Trạch Đông</w:t>
      </w:r>
      <w:r w:rsidRPr="00111EFD">
        <w:rPr>
          <w:sz w:val="24"/>
          <w:szCs w:val="24"/>
        </w:rPr>
        <w:tab/>
      </w:r>
      <w:r w:rsidRPr="00111EFD">
        <w:rPr>
          <w:b/>
          <w:bCs/>
          <w:sz w:val="24"/>
          <w:szCs w:val="24"/>
        </w:rPr>
        <w:t xml:space="preserve">B. </w:t>
      </w:r>
      <w:r w:rsidRPr="00111EFD">
        <w:rPr>
          <w:sz w:val="24"/>
          <w:szCs w:val="24"/>
        </w:rPr>
        <w:t>Lưu Thiếu Kỳ</w:t>
      </w:r>
      <w:r w:rsidRPr="00111EFD">
        <w:rPr>
          <w:sz w:val="24"/>
          <w:szCs w:val="24"/>
        </w:rPr>
        <w:tab/>
      </w:r>
      <w:r w:rsidRPr="00111EFD">
        <w:rPr>
          <w:rStyle w:val="Bodytext220pt"/>
          <w:b/>
          <w:bCs/>
          <w:sz w:val="24"/>
          <w:szCs w:val="24"/>
        </w:rPr>
        <w:t xml:space="preserve">C. </w:t>
      </w:r>
      <w:r w:rsidRPr="00111EFD">
        <w:rPr>
          <w:sz w:val="24"/>
          <w:szCs w:val="24"/>
        </w:rPr>
        <w:t>Đặng Tiểu Bình</w:t>
      </w:r>
      <w:r w:rsidRPr="00111EFD">
        <w:rPr>
          <w:sz w:val="24"/>
          <w:szCs w:val="24"/>
        </w:rPr>
        <w:tab/>
      </w:r>
      <w:r w:rsidRPr="00111EFD">
        <w:rPr>
          <w:b/>
          <w:bCs/>
          <w:sz w:val="24"/>
          <w:szCs w:val="24"/>
        </w:rPr>
        <w:t xml:space="preserve">D. </w:t>
      </w:r>
      <w:r w:rsidRPr="00111EFD">
        <w:rPr>
          <w:sz w:val="24"/>
          <w:szCs w:val="24"/>
        </w:rPr>
        <w:t>Chu Ân Lai</w:t>
      </w:r>
    </w:p>
    <w:p w:rsidR="00A47934" w:rsidRPr="00111EFD" w:rsidRDefault="00A47934" w:rsidP="002556E4">
      <w:pPr>
        <w:spacing w:line="312" w:lineRule="auto"/>
        <w:rPr>
          <w:sz w:val="24"/>
          <w:szCs w:val="24"/>
        </w:rPr>
      </w:pPr>
      <w:r w:rsidRPr="00111EFD">
        <w:rPr>
          <w:b/>
          <w:bCs/>
          <w:sz w:val="24"/>
          <w:szCs w:val="24"/>
        </w:rPr>
        <w:t>Câu 19:</w:t>
      </w:r>
      <w:r w:rsidRPr="00111EFD">
        <w:rPr>
          <w:sz w:val="24"/>
          <w:szCs w:val="24"/>
        </w:rPr>
        <w:t xml:space="preserve"> Trong cuộc khai thác thuộc địa lần thứ hai thực dân Pháp đầu tư vốn nhiều nhất vào các ngành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Nông nghiệp và khai thác mỏ</w:t>
      </w:r>
      <w:r w:rsidRPr="00111EFD">
        <w:rPr>
          <w:sz w:val="24"/>
          <w:szCs w:val="24"/>
        </w:rPr>
        <w:tab/>
      </w:r>
      <w:r w:rsidRPr="00111EFD">
        <w:rPr>
          <w:b/>
          <w:bCs/>
          <w:sz w:val="24"/>
          <w:szCs w:val="24"/>
        </w:rPr>
        <w:t xml:space="preserve">B. </w:t>
      </w:r>
      <w:r w:rsidRPr="00111EFD">
        <w:rPr>
          <w:sz w:val="24"/>
          <w:szCs w:val="24"/>
        </w:rPr>
        <w:t>Nông nghiệp và thương nghiệp</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C. </w:t>
      </w:r>
      <w:r w:rsidRPr="00111EFD">
        <w:rPr>
          <w:sz w:val="24"/>
          <w:szCs w:val="24"/>
        </w:rPr>
        <w:t>Giao thông vận tải</w:t>
      </w:r>
      <w:r w:rsidRPr="00111EFD">
        <w:rPr>
          <w:sz w:val="24"/>
          <w:szCs w:val="24"/>
        </w:rPr>
        <w:tab/>
      </w:r>
      <w:r w:rsidRPr="00111EFD">
        <w:rPr>
          <w:b/>
          <w:bCs/>
          <w:sz w:val="24"/>
          <w:szCs w:val="24"/>
        </w:rPr>
        <w:t xml:space="preserve">D. </w:t>
      </w:r>
      <w:r w:rsidRPr="00111EFD">
        <w:rPr>
          <w:sz w:val="24"/>
          <w:szCs w:val="24"/>
        </w:rPr>
        <w:t>Công nghiệp chế biến</w:t>
      </w:r>
    </w:p>
    <w:p w:rsidR="00A47934" w:rsidRPr="00111EFD" w:rsidRDefault="00A47934" w:rsidP="002556E4">
      <w:pPr>
        <w:spacing w:line="312" w:lineRule="auto"/>
        <w:rPr>
          <w:sz w:val="24"/>
          <w:szCs w:val="24"/>
        </w:rPr>
      </w:pPr>
      <w:r w:rsidRPr="00111EFD">
        <w:rPr>
          <w:b/>
          <w:bCs/>
          <w:sz w:val="24"/>
          <w:szCs w:val="24"/>
        </w:rPr>
        <w:t>Câu 20:</w:t>
      </w:r>
      <w:r w:rsidRPr="00111EFD">
        <w:rPr>
          <w:sz w:val="24"/>
          <w:szCs w:val="24"/>
        </w:rPr>
        <w:t xml:space="preserve"> Giai đoạn 1979 - 1991 ở Campuchia là thời kì:</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Nội chiến</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Chống lại sự thống trị của tập đoàn Khơ - me đỏ</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Chống lại chính quyền tay sai của Mĩ</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Xây dựng chủ nghĩa xã hội</w:t>
      </w:r>
    </w:p>
    <w:p w:rsidR="00A47934" w:rsidRPr="00111EFD" w:rsidRDefault="00A47934" w:rsidP="002556E4">
      <w:pPr>
        <w:spacing w:line="312" w:lineRule="auto"/>
        <w:rPr>
          <w:sz w:val="24"/>
          <w:szCs w:val="24"/>
        </w:rPr>
      </w:pPr>
      <w:r w:rsidRPr="00111EFD">
        <w:rPr>
          <w:b/>
          <w:bCs/>
          <w:sz w:val="24"/>
          <w:szCs w:val="24"/>
        </w:rPr>
        <w:t>Câu 21:</w:t>
      </w:r>
      <w:r w:rsidRPr="00111EFD">
        <w:rPr>
          <w:sz w:val="24"/>
          <w:szCs w:val="24"/>
        </w:rPr>
        <w:t xml:space="preserve"> Tổ chức hiệp ước Vacsava mang tính chất:</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Tổ chức kinh tế của các nước XHCN ở Châu Âu</w:t>
      </w:r>
    </w:p>
    <w:p w:rsidR="00A47934" w:rsidRPr="00111EFD" w:rsidRDefault="00A47934" w:rsidP="002556E4">
      <w:pPr>
        <w:tabs>
          <w:tab w:val="left" w:pos="425"/>
        </w:tabs>
        <w:spacing w:line="312" w:lineRule="auto"/>
        <w:ind w:left="360" w:hanging="360"/>
        <w:rPr>
          <w:sz w:val="24"/>
          <w:szCs w:val="24"/>
        </w:rPr>
      </w:pPr>
      <w:r w:rsidRPr="00111EFD">
        <w:rPr>
          <w:b/>
          <w:bCs/>
          <w:sz w:val="24"/>
          <w:szCs w:val="24"/>
        </w:rPr>
        <w:tab/>
        <w:t xml:space="preserve">B. </w:t>
      </w:r>
      <w:r w:rsidRPr="00111EFD">
        <w:rPr>
          <w:sz w:val="24"/>
          <w:szCs w:val="24"/>
        </w:rPr>
        <w:t>Liên minh phòng thủ về chính trị và quân sự của các nước XHCN ở Châu Âu</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Liên minh phòng thủ về quân sự của các nước XHCN ở Châu Âu</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Liên minh chính trị của CNXH</w:t>
      </w:r>
    </w:p>
    <w:p w:rsidR="00A47934" w:rsidRPr="00111EFD" w:rsidRDefault="00A47934" w:rsidP="002556E4">
      <w:pPr>
        <w:spacing w:line="312" w:lineRule="auto"/>
        <w:rPr>
          <w:sz w:val="24"/>
          <w:szCs w:val="24"/>
        </w:rPr>
      </w:pPr>
      <w:r w:rsidRPr="00111EFD">
        <w:rPr>
          <w:b/>
          <w:bCs/>
          <w:sz w:val="24"/>
          <w:szCs w:val="24"/>
        </w:rPr>
        <w:t>Câu 22:</w:t>
      </w:r>
      <w:r w:rsidRPr="00111EFD">
        <w:rPr>
          <w:sz w:val="24"/>
          <w:szCs w:val="24"/>
        </w:rPr>
        <w:t xml:space="preserve"> Điểm nào không nằm trong đường lối cải cách năm 1978 của Trung Quốc?</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Tập trung phát triển kinh tế</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Chuyển sang nền kinh tế thị trường xã hội chủ nghĩa</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Dân chủ hóa lao động</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Tiến hành cải cách mở cửa</w:t>
      </w:r>
    </w:p>
    <w:p w:rsidR="00A47934" w:rsidRPr="00111EFD" w:rsidRDefault="00A47934" w:rsidP="002556E4">
      <w:pPr>
        <w:spacing w:line="312" w:lineRule="auto"/>
        <w:rPr>
          <w:sz w:val="24"/>
          <w:szCs w:val="24"/>
        </w:rPr>
      </w:pPr>
      <w:r w:rsidRPr="00111EFD">
        <w:rPr>
          <w:b/>
          <w:bCs/>
          <w:sz w:val="24"/>
          <w:szCs w:val="24"/>
        </w:rPr>
        <w:t>Câu 23:</w:t>
      </w:r>
      <w:r w:rsidRPr="00111EFD">
        <w:rPr>
          <w:sz w:val="24"/>
          <w:szCs w:val="24"/>
        </w:rPr>
        <w:t xml:space="preserve"> Tổ chức Liên Hợp quốc được tuyên bố thành lập ở hội nghị:</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Pốt-đam</w:t>
      </w:r>
      <w:r w:rsidRPr="00111EFD">
        <w:rPr>
          <w:sz w:val="24"/>
          <w:szCs w:val="24"/>
        </w:rPr>
        <w:tab/>
      </w:r>
      <w:r w:rsidRPr="00111EFD">
        <w:rPr>
          <w:b/>
          <w:bCs/>
          <w:sz w:val="24"/>
          <w:szCs w:val="24"/>
        </w:rPr>
        <w:t xml:space="preserve">B. </w:t>
      </w:r>
      <w:r w:rsidRPr="00111EFD">
        <w:rPr>
          <w:sz w:val="24"/>
          <w:szCs w:val="24"/>
        </w:rPr>
        <w:t>Pari</w:t>
      </w:r>
      <w:r w:rsidRPr="00111EFD">
        <w:rPr>
          <w:sz w:val="24"/>
          <w:szCs w:val="24"/>
        </w:rPr>
        <w:tab/>
      </w:r>
      <w:r w:rsidRPr="00111EFD">
        <w:rPr>
          <w:b/>
          <w:bCs/>
          <w:sz w:val="24"/>
          <w:szCs w:val="24"/>
        </w:rPr>
        <w:t xml:space="preserve">C. </w:t>
      </w:r>
      <w:r w:rsidRPr="00111EFD">
        <w:rPr>
          <w:sz w:val="24"/>
          <w:szCs w:val="24"/>
        </w:rPr>
        <w:t>Xan Phranxixco</w:t>
      </w:r>
      <w:r w:rsidRPr="00111EFD">
        <w:rPr>
          <w:sz w:val="24"/>
          <w:szCs w:val="24"/>
        </w:rPr>
        <w:tab/>
      </w:r>
      <w:r w:rsidRPr="00111EFD">
        <w:rPr>
          <w:b/>
          <w:bCs/>
          <w:sz w:val="24"/>
          <w:szCs w:val="24"/>
        </w:rPr>
        <w:t xml:space="preserve">D. </w:t>
      </w:r>
      <w:r w:rsidRPr="00111EFD">
        <w:rPr>
          <w:sz w:val="24"/>
          <w:szCs w:val="24"/>
        </w:rPr>
        <w:t>Ianta</w:t>
      </w:r>
    </w:p>
    <w:p w:rsidR="00A47934" w:rsidRPr="00111EFD" w:rsidRDefault="00A47934" w:rsidP="002556E4">
      <w:pPr>
        <w:spacing w:line="312" w:lineRule="auto"/>
        <w:rPr>
          <w:sz w:val="24"/>
          <w:szCs w:val="24"/>
        </w:rPr>
      </w:pPr>
      <w:r w:rsidRPr="00111EFD">
        <w:rPr>
          <w:b/>
          <w:bCs/>
          <w:sz w:val="24"/>
          <w:szCs w:val="24"/>
        </w:rPr>
        <w:t>Câu 24:</w:t>
      </w:r>
      <w:r w:rsidRPr="00111EFD">
        <w:rPr>
          <w:sz w:val="24"/>
          <w:szCs w:val="24"/>
        </w:rPr>
        <w:t xml:space="preserve"> Theo phương án “Maobatton“ năm 1947 thực dân Anh đã:</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Trao quyền tự trị cho Ấn Độ</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Dập tắt các phong trào đấu tranh ở Ấn Độ</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Công nhận nền độc lập ở Ấn Độ</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Xoa dịu các cuộc đấu tranh ở Ấn Độ</w:t>
      </w:r>
    </w:p>
    <w:p w:rsidR="00A47934" w:rsidRPr="00111EFD" w:rsidRDefault="00A47934" w:rsidP="002556E4">
      <w:pPr>
        <w:spacing w:line="312" w:lineRule="auto"/>
        <w:rPr>
          <w:sz w:val="24"/>
          <w:szCs w:val="24"/>
        </w:rPr>
      </w:pPr>
      <w:r w:rsidRPr="00111EFD">
        <w:rPr>
          <w:b/>
          <w:bCs/>
          <w:sz w:val="24"/>
          <w:szCs w:val="24"/>
        </w:rPr>
        <w:t>Câu 25:</w:t>
      </w:r>
      <w:r w:rsidRPr="00111EFD">
        <w:rPr>
          <w:sz w:val="24"/>
          <w:szCs w:val="24"/>
        </w:rPr>
        <w:t xml:space="preserve"> Trung Quốc đã bình thường hoá quan hệ ngoại giao với Liên Xô vào thời gian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Thập niên 80 của thế kỉ XX</w:t>
      </w:r>
      <w:r w:rsidRPr="00111EFD">
        <w:rPr>
          <w:sz w:val="24"/>
          <w:szCs w:val="24"/>
        </w:rPr>
        <w:tab/>
      </w:r>
      <w:r w:rsidRPr="00111EFD">
        <w:rPr>
          <w:b/>
          <w:bCs/>
          <w:sz w:val="24"/>
          <w:szCs w:val="24"/>
        </w:rPr>
        <w:t xml:space="preserve">B. </w:t>
      </w:r>
      <w:r w:rsidRPr="00111EFD">
        <w:rPr>
          <w:sz w:val="24"/>
          <w:szCs w:val="24"/>
        </w:rPr>
        <w:t>Thập niên 70 của thế kỉ XX</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Thập niên 90 của thế kỉ XX</w:t>
      </w:r>
      <w:r w:rsidRPr="00111EFD">
        <w:rPr>
          <w:sz w:val="24"/>
          <w:szCs w:val="24"/>
        </w:rPr>
        <w:tab/>
      </w:r>
      <w:r w:rsidRPr="00111EFD">
        <w:rPr>
          <w:b/>
          <w:bCs/>
          <w:sz w:val="24"/>
          <w:szCs w:val="24"/>
        </w:rPr>
        <w:t xml:space="preserve">D. </w:t>
      </w:r>
      <w:r w:rsidRPr="00111EFD">
        <w:rPr>
          <w:sz w:val="24"/>
          <w:szCs w:val="24"/>
        </w:rPr>
        <w:t>Thập niên 60 của thế kỉ XX</w:t>
      </w:r>
    </w:p>
    <w:p w:rsidR="00A47934" w:rsidRPr="00111EFD" w:rsidRDefault="00A47934" w:rsidP="002556E4">
      <w:pPr>
        <w:spacing w:line="312" w:lineRule="auto"/>
        <w:rPr>
          <w:sz w:val="24"/>
          <w:szCs w:val="24"/>
        </w:rPr>
      </w:pPr>
      <w:r w:rsidRPr="00111EFD">
        <w:rPr>
          <w:b/>
          <w:bCs/>
          <w:sz w:val="24"/>
          <w:szCs w:val="24"/>
        </w:rPr>
        <w:t>Câu 26:</w:t>
      </w:r>
      <w:r w:rsidRPr="00111EFD">
        <w:rPr>
          <w:sz w:val="24"/>
          <w:szCs w:val="24"/>
        </w:rPr>
        <w:t xml:space="preserve"> Đâu không phải nguyên tắc hoạt động của Liên hợp quốc</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Bình đẳng chủ quyền giữa các quốc gia và quyền tự quyết giữa các dân tộc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Không sử dụng vũ lực hoặc đe dọa bằng vũ lực với nhau</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Giải quyết các tranh chấp quốc tế bằng biện pháp hòa bình</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Tôn trọng toàn vẹn lãnh thổ và độc lập chính trị của tất cả các nước</w:t>
      </w:r>
    </w:p>
    <w:p w:rsidR="00A47934" w:rsidRPr="00111EFD" w:rsidRDefault="00A47934" w:rsidP="002556E4">
      <w:pPr>
        <w:spacing w:line="312" w:lineRule="auto"/>
        <w:rPr>
          <w:sz w:val="24"/>
          <w:szCs w:val="24"/>
        </w:rPr>
      </w:pPr>
      <w:r w:rsidRPr="00111EFD">
        <w:rPr>
          <w:b/>
          <w:bCs/>
          <w:sz w:val="24"/>
          <w:szCs w:val="24"/>
        </w:rPr>
        <w:t>Câu 27:</w:t>
      </w:r>
      <w:r w:rsidRPr="00111EFD">
        <w:rPr>
          <w:sz w:val="24"/>
          <w:szCs w:val="24"/>
        </w:rPr>
        <w:t xml:space="preserve"> Tờ báo tiến bộ nào được viết bằng tiếng Pháp?</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Người nhà quê</w:t>
      </w:r>
      <w:r w:rsidRPr="00111EFD">
        <w:rPr>
          <w:sz w:val="24"/>
          <w:szCs w:val="24"/>
        </w:rPr>
        <w:tab/>
      </w:r>
      <w:r w:rsidRPr="00111EFD">
        <w:rPr>
          <w:b/>
          <w:bCs/>
          <w:sz w:val="24"/>
          <w:szCs w:val="24"/>
        </w:rPr>
        <w:t xml:space="preserve">B. </w:t>
      </w:r>
      <w:r w:rsidRPr="00111EFD">
        <w:rPr>
          <w:sz w:val="24"/>
          <w:szCs w:val="24"/>
        </w:rPr>
        <w:t>Tiếng dân</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Đồng Tháp thời báo</w:t>
      </w:r>
      <w:r w:rsidRPr="00111EFD">
        <w:rPr>
          <w:sz w:val="24"/>
          <w:szCs w:val="24"/>
        </w:rPr>
        <w:tab/>
      </w:r>
      <w:r w:rsidRPr="00111EFD">
        <w:rPr>
          <w:b/>
          <w:bCs/>
          <w:sz w:val="24"/>
          <w:szCs w:val="24"/>
        </w:rPr>
        <w:t xml:space="preserve">D. </w:t>
      </w:r>
      <w:r w:rsidRPr="00111EFD">
        <w:rPr>
          <w:sz w:val="24"/>
          <w:szCs w:val="24"/>
        </w:rPr>
        <w:t>Thực nghiệp dân báo</w:t>
      </w:r>
    </w:p>
    <w:p w:rsidR="00A47934" w:rsidRPr="00111EFD" w:rsidRDefault="00A47934" w:rsidP="002556E4">
      <w:pPr>
        <w:spacing w:line="312" w:lineRule="auto"/>
        <w:rPr>
          <w:sz w:val="24"/>
          <w:szCs w:val="24"/>
        </w:rPr>
      </w:pPr>
      <w:r w:rsidRPr="00111EFD">
        <w:rPr>
          <w:b/>
          <w:bCs/>
          <w:sz w:val="24"/>
          <w:szCs w:val="24"/>
        </w:rPr>
        <w:t>Câu 28:</w:t>
      </w:r>
      <w:r w:rsidRPr="00111EFD">
        <w:rPr>
          <w:sz w:val="24"/>
          <w:szCs w:val="24"/>
        </w:rPr>
        <w:t xml:space="preserve"> Tháng 7 - 1953, hiệp định đình chiến giữa Cộng hòa dân chủ nhân dân Triều Tiên và Đại Hàn dân quốc được kí kết tại:</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Bàn Môn Điếm</w:t>
      </w:r>
      <w:r w:rsidRPr="00111EFD">
        <w:rPr>
          <w:sz w:val="24"/>
          <w:szCs w:val="24"/>
        </w:rPr>
        <w:tab/>
      </w:r>
      <w:r w:rsidRPr="00111EFD">
        <w:rPr>
          <w:b/>
          <w:bCs/>
          <w:sz w:val="24"/>
          <w:szCs w:val="24"/>
        </w:rPr>
        <w:t xml:space="preserve">B. </w:t>
      </w:r>
      <w:r w:rsidRPr="00111EFD">
        <w:rPr>
          <w:sz w:val="24"/>
          <w:szCs w:val="24"/>
        </w:rPr>
        <w:t>Hán Khẩu</w:t>
      </w:r>
      <w:r w:rsidRPr="00111EFD">
        <w:rPr>
          <w:sz w:val="24"/>
          <w:szCs w:val="24"/>
        </w:rPr>
        <w:tab/>
      </w:r>
      <w:r w:rsidRPr="00111EFD">
        <w:rPr>
          <w:rStyle w:val="Bodytext220pt"/>
          <w:b/>
          <w:bCs/>
          <w:sz w:val="24"/>
          <w:szCs w:val="24"/>
        </w:rPr>
        <w:t xml:space="preserve">C. </w:t>
      </w:r>
      <w:r w:rsidRPr="00111EFD">
        <w:rPr>
          <w:sz w:val="24"/>
          <w:szCs w:val="24"/>
        </w:rPr>
        <w:t>Thượng Hải</w:t>
      </w:r>
      <w:r w:rsidRPr="00111EFD">
        <w:rPr>
          <w:sz w:val="24"/>
          <w:szCs w:val="24"/>
        </w:rPr>
        <w:tab/>
      </w:r>
      <w:r w:rsidRPr="00111EFD">
        <w:rPr>
          <w:b/>
          <w:bCs/>
          <w:sz w:val="24"/>
          <w:szCs w:val="24"/>
        </w:rPr>
        <w:t xml:space="preserve">D. </w:t>
      </w:r>
      <w:r w:rsidRPr="00111EFD">
        <w:rPr>
          <w:sz w:val="24"/>
          <w:szCs w:val="24"/>
        </w:rPr>
        <w:t>Seun</w:t>
      </w:r>
    </w:p>
    <w:p w:rsidR="00A47934" w:rsidRPr="00111EFD" w:rsidRDefault="00A47934" w:rsidP="002556E4">
      <w:pPr>
        <w:spacing w:line="312" w:lineRule="auto"/>
        <w:rPr>
          <w:sz w:val="24"/>
          <w:szCs w:val="24"/>
        </w:rPr>
      </w:pPr>
      <w:r w:rsidRPr="00111EFD">
        <w:rPr>
          <w:b/>
          <w:bCs/>
          <w:sz w:val="24"/>
          <w:szCs w:val="24"/>
        </w:rPr>
        <w:t>Câu 29:</w:t>
      </w:r>
      <w:r w:rsidRPr="00111EFD">
        <w:rPr>
          <w:sz w:val="24"/>
          <w:szCs w:val="24"/>
        </w:rPr>
        <w:t xml:space="preserve"> ASEAN đã phát triển lên đến 10 nước thành viên vào: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Năm 1999</w:t>
      </w:r>
      <w:r w:rsidRPr="00111EFD">
        <w:rPr>
          <w:sz w:val="24"/>
          <w:szCs w:val="24"/>
        </w:rPr>
        <w:tab/>
      </w:r>
      <w:r w:rsidRPr="00111EFD">
        <w:rPr>
          <w:b/>
          <w:bCs/>
          <w:sz w:val="24"/>
          <w:szCs w:val="24"/>
        </w:rPr>
        <w:t xml:space="preserve">B. </w:t>
      </w:r>
      <w:r w:rsidRPr="00111EFD">
        <w:rPr>
          <w:sz w:val="24"/>
          <w:szCs w:val="24"/>
        </w:rPr>
        <w:t>Năm 1997</w:t>
      </w:r>
      <w:r w:rsidRPr="00111EFD">
        <w:rPr>
          <w:sz w:val="24"/>
          <w:szCs w:val="24"/>
        </w:rPr>
        <w:tab/>
      </w:r>
      <w:r w:rsidRPr="00111EFD">
        <w:rPr>
          <w:rStyle w:val="Bodytext220pt"/>
          <w:b/>
          <w:bCs/>
          <w:sz w:val="24"/>
          <w:szCs w:val="24"/>
        </w:rPr>
        <w:t xml:space="preserve">C. </w:t>
      </w:r>
      <w:r w:rsidRPr="00111EFD">
        <w:rPr>
          <w:sz w:val="24"/>
          <w:szCs w:val="24"/>
        </w:rPr>
        <w:t>Năm 1995</w:t>
      </w:r>
      <w:r w:rsidRPr="00111EFD">
        <w:rPr>
          <w:sz w:val="24"/>
          <w:szCs w:val="24"/>
        </w:rPr>
        <w:tab/>
      </w:r>
      <w:r w:rsidRPr="00111EFD">
        <w:rPr>
          <w:b/>
          <w:bCs/>
          <w:sz w:val="24"/>
          <w:szCs w:val="24"/>
        </w:rPr>
        <w:t xml:space="preserve">D. </w:t>
      </w:r>
      <w:r w:rsidRPr="00111EFD">
        <w:rPr>
          <w:sz w:val="24"/>
          <w:szCs w:val="24"/>
        </w:rPr>
        <w:t>Năm 1996</w:t>
      </w:r>
    </w:p>
    <w:p w:rsidR="00A47934" w:rsidRPr="00111EFD" w:rsidRDefault="00A47934" w:rsidP="002556E4">
      <w:pPr>
        <w:spacing w:line="312" w:lineRule="auto"/>
        <w:rPr>
          <w:sz w:val="24"/>
          <w:szCs w:val="24"/>
        </w:rPr>
      </w:pPr>
      <w:r w:rsidRPr="00111EFD">
        <w:rPr>
          <w:b/>
          <w:bCs/>
          <w:sz w:val="24"/>
          <w:szCs w:val="24"/>
        </w:rPr>
        <w:t>Câu 30:</w:t>
      </w:r>
      <w:r w:rsidRPr="00111EFD">
        <w:rPr>
          <w:sz w:val="24"/>
          <w:szCs w:val="24"/>
        </w:rPr>
        <w:t xml:space="preserve"> “Hiệp ước an ninh Mĩ - Nhật“ được hai nước kí kết năm 1951 có giá trị:</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Vĩnh viễn</w:t>
      </w:r>
      <w:r w:rsidRPr="00111EFD">
        <w:rPr>
          <w:sz w:val="24"/>
          <w:szCs w:val="24"/>
        </w:rPr>
        <w:tab/>
      </w:r>
      <w:r w:rsidRPr="00111EFD">
        <w:rPr>
          <w:b/>
          <w:bCs/>
          <w:sz w:val="24"/>
          <w:szCs w:val="24"/>
        </w:rPr>
        <w:t xml:space="preserve">B. </w:t>
      </w:r>
      <w:r w:rsidRPr="00111EFD">
        <w:rPr>
          <w:sz w:val="24"/>
          <w:szCs w:val="24"/>
        </w:rPr>
        <w:t>15 năm</w:t>
      </w:r>
      <w:r w:rsidRPr="00111EFD">
        <w:rPr>
          <w:sz w:val="24"/>
          <w:szCs w:val="24"/>
        </w:rPr>
        <w:tab/>
      </w:r>
      <w:r w:rsidRPr="00111EFD">
        <w:rPr>
          <w:rStyle w:val="Bodytext220pt"/>
          <w:b/>
          <w:bCs/>
          <w:sz w:val="24"/>
          <w:szCs w:val="24"/>
        </w:rPr>
        <w:t xml:space="preserve">C. </w:t>
      </w:r>
      <w:r w:rsidRPr="00111EFD">
        <w:rPr>
          <w:rStyle w:val="Bodytext220pt"/>
          <w:sz w:val="24"/>
          <w:szCs w:val="24"/>
        </w:rPr>
        <w:t xml:space="preserve">10 </w:t>
      </w:r>
      <w:r w:rsidRPr="00111EFD">
        <w:rPr>
          <w:sz w:val="24"/>
          <w:szCs w:val="24"/>
        </w:rPr>
        <w:t>năm</w:t>
      </w:r>
      <w:r w:rsidRPr="00111EFD">
        <w:rPr>
          <w:sz w:val="24"/>
          <w:szCs w:val="24"/>
        </w:rPr>
        <w:tab/>
      </w:r>
      <w:r w:rsidRPr="00111EFD">
        <w:rPr>
          <w:b/>
          <w:bCs/>
          <w:sz w:val="24"/>
          <w:szCs w:val="24"/>
        </w:rPr>
        <w:t xml:space="preserve">D. </w:t>
      </w:r>
      <w:r w:rsidRPr="00111EFD">
        <w:rPr>
          <w:sz w:val="24"/>
          <w:szCs w:val="24"/>
        </w:rPr>
        <w:t>20 năm</w:t>
      </w:r>
    </w:p>
    <w:p w:rsidR="00A47934" w:rsidRPr="00111EFD" w:rsidRDefault="00A47934" w:rsidP="002556E4">
      <w:pPr>
        <w:spacing w:line="312" w:lineRule="auto"/>
        <w:rPr>
          <w:sz w:val="24"/>
          <w:szCs w:val="24"/>
        </w:rPr>
      </w:pPr>
      <w:r w:rsidRPr="00111EFD">
        <w:rPr>
          <w:b/>
          <w:bCs/>
          <w:sz w:val="24"/>
          <w:szCs w:val="24"/>
        </w:rPr>
        <w:t>Câu 31:</w:t>
      </w:r>
      <w:r w:rsidRPr="00111EFD">
        <w:rPr>
          <w:sz w:val="24"/>
          <w:szCs w:val="24"/>
        </w:rPr>
        <w:t xml:space="preserve"> Tổ chức hiệp ước Bắc Đại Tây Dương ra đời nhằm mục đích:</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Chống Liên Xô và các nước XHCN ở Đông Âu</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Thực hiện tham vọng bá chủ thế giới của Mĩ</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Chống lại phong trào đấu tranh giải phong dân tộc và chủ nghĩa xã hội ở Liên Xô</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Liên minh quân sự giữa các nước tư bản chủ nghĩa</w:t>
      </w:r>
    </w:p>
    <w:p w:rsidR="00A47934" w:rsidRPr="00111EFD" w:rsidRDefault="00A47934" w:rsidP="002556E4">
      <w:pPr>
        <w:spacing w:line="312" w:lineRule="auto"/>
        <w:rPr>
          <w:sz w:val="24"/>
          <w:szCs w:val="24"/>
        </w:rPr>
      </w:pPr>
      <w:r w:rsidRPr="00111EFD">
        <w:rPr>
          <w:b/>
          <w:bCs/>
          <w:sz w:val="24"/>
          <w:szCs w:val="24"/>
        </w:rPr>
        <w:t>Câu 32:</w:t>
      </w:r>
      <w:r w:rsidRPr="00111EFD">
        <w:rPr>
          <w:sz w:val="24"/>
          <w:szCs w:val="24"/>
        </w:rPr>
        <w:t xml:space="preserve"> Cơ quan giữa vai trò trọng yếu trong việc duy trì hòa bình và an ninh thế giới của Liên Hợp quốc là:</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Ban thư kí</w:t>
      </w:r>
      <w:r w:rsidRPr="00111EFD">
        <w:rPr>
          <w:sz w:val="24"/>
          <w:szCs w:val="24"/>
        </w:rPr>
        <w:tab/>
      </w:r>
      <w:r w:rsidRPr="00111EFD">
        <w:rPr>
          <w:b/>
          <w:bCs/>
          <w:sz w:val="24"/>
          <w:szCs w:val="24"/>
        </w:rPr>
        <w:t xml:space="preserve">B. </w:t>
      </w:r>
      <w:r w:rsidRPr="00111EFD">
        <w:rPr>
          <w:sz w:val="24"/>
          <w:szCs w:val="24"/>
        </w:rPr>
        <w:t>Hội đồng bảo an</w:t>
      </w:r>
      <w:r w:rsidRPr="00111EFD">
        <w:rPr>
          <w:sz w:val="24"/>
          <w:szCs w:val="24"/>
        </w:rPr>
        <w:tab/>
      </w:r>
      <w:r w:rsidRPr="00111EFD">
        <w:rPr>
          <w:rStyle w:val="Bodytext220pt"/>
          <w:b/>
          <w:bCs/>
          <w:sz w:val="24"/>
          <w:szCs w:val="24"/>
        </w:rPr>
        <w:t xml:space="preserve">C. </w:t>
      </w:r>
      <w:r w:rsidRPr="00111EFD">
        <w:rPr>
          <w:sz w:val="24"/>
          <w:szCs w:val="24"/>
        </w:rPr>
        <w:t>Tòa án quốc tế</w:t>
      </w:r>
      <w:r w:rsidRPr="00111EFD">
        <w:rPr>
          <w:sz w:val="24"/>
          <w:szCs w:val="24"/>
        </w:rPr>
        <w:tab/>
      </w:r>
      <w:r w:rsidRPr="00111EFD">
        <w:rPr>
          <w:b/>
          <w:bCs/>
          <w:sz w:val="24"/>
          <w:szCs w:val="24"/>
        </w:rPr>
        <w:t xml:space="preserve">D. </w:t>
      </w:r>
      <w:r w:rsidRPr="00111EFD">
        <w:rPr>
          <w:sz w:val="24"/>
          <w:szCs w:val="24"/>
        </w:rPr>
        <w:t>Đại hội đồng</w:t>
      </w:r>
    </w:p>
    <w:p w:rsidR="00A47934" w:rsidRPr="00111EFD" w:rsidRDefault="00A47934" w:rsidP="002556E4">
      <w:pPr>
        <w:spacing w:line="312" w:lineRule="auto"/>
        <w:rPr>
          <w:sz w:val="24"/>
          <w:szCs w:val="24"/>
        </w:rPr>
      </w:pPr>
      <w:r w:rsidRPr="00111EFD">
        <w:rPr>
          <w:b/>
          <w:bCs/>
          <w:sz w:val="24"/>
          <w:szCs w:val="24"/>
        </w:rPr>
        <w:t>Câu 33:</w:t>
      </w:r>
      <w:r w:rsidRPr="00111EFD">
        <w:rPr>
          <w:sz w:val="24"/>
          <w:szCs w:val="24"/>
        </w:rPr>
        <w:t xml:space="preserve"> Tháng 12-1920, Nguyễn Ái Quốc đã tham dự Đại hội ở thành phố Tua của Pháp để:</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Người đã tìm thấy được con đường giải phóng dân tộc</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Tuyên truyền đường lối cách mạng</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Người tham gia Quốc tế Cộng sản và sáng lập Đảng cộng sản Pháp</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Tiếp cận giới tư bản Pháp</w:t>
      </w:r>
    </w:p>
    <w:p w:rsidR="00A47934" w:rsidRPr="00111EFD" w:rsidRDefault="00A47934" w:rsidP="002556E4">
      <w:pPr>
        <w:spacing w:line="312" w:lineRule="auto"/>
        <w:rPr>
          <w:sz w:val="24"/>
          <w:szCs w:val="24"/>
        </w:rPr>
      </w:pPr>
      <w:r w:rsidRPr="00111EFD">
        <w:rPr>
          <w:b/>
          <w:bCs/>
          <w:sz w:val="24"/>
          <w:szCs w:val="24"/>
        </w:rPr>
        <w:t>Câu 34:</w:t>
      </w:r>
      <w:r w:rsidRPr="00111EFD">
        <w:rPr>
          <w:sz w:val="24"/>
          <w:szCs w:val="24"/>
        </w:rPr>
        <w:t xml:space="preserve"> Trung Quốc thiết lập quan hệ ngoại giao với Việt Nam vào: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Năm 1949</w:t>
      </w:r>
      <w:r w:rsidRPr="00111EFD">
        <w:rPr>
          <w:sz w:val="24"/>
          <w:szCs w:val="24"/>
        </w:rPr>
        <w:tab/>
      </w:r>
      <w:r w:rsidRPr="00111EFD">
        <w:rPr>
          <w:b/>
          <w:bCs/>
          <w:sz w:val="24"/>
          <w:szCs w:val="24"/>
        </w:rPr>
        <w:t xml:space="preserve">B. </w:t>
      </w:r>
      <w:r w:rsidRPr="00111EFD">
        <w:rPr>
          <w:sz w:val="24"/>
          <w:szCs w:val="24"/>
        </w:rPr>
        <w:t>Năm 1959</w:t>
      </w:r>
      <w:r w:rsidRPr="00111EFD">
        <w:rPr>
          <w:sz w:val="24"/>
          <w:szCs w:val="24"/>
        </w:rPr>
        <w:tab/>
      </w:r>
      <w:r w:rsidRPr="00111EFD">
        <w:rPr>
          <w:rStyle w:val="Bodytext220pt"/>
          <w:b/>
          <w:bCs/>
          <w:sz w:val="24"/>
          <w:szCs w:val="24"/>
        </w:rPr>
        <w:t xml:space="preserve">C. </w:t>
      </w:r>
      <w:r w:rsidRPr="00111EFD">
        <w:rPr>
          <w:sz w:val="24"/>
          <w:szCs w:val="24"/>
        </w:rPr>
        <w:t>Năm 1950</w:t>
      </w:r>
      <w:r w:rsidRPr="00111EFD">
        <w:rPr>
          <w:sz w:val="24"/>
          <w:szCs w:val="24"/>
        </w:rPr>
        <w:tab/>
      </w:r>
      <w:r w:rsidRPr="00111EFD">
        <w:rPr>
          <w:b/>
          <w:bCs/>
          <w:sz w:val="24"/>
          <w:szCs w:val="24"/>
        </w:rPr>
        <w:t xml:space="preserve">D. </w:t>
      </w:r>
      <w:r w:rsidRPr="00111EFD">
        <w:rPr>
          <w:sz w:val="24"/>
          <w:szCs w:val="24"/>
        </w:rPr>
        <w:t>Năm 1991</w:t>
      </w:r>
    </w:p>
    <w:p w:rsidR="00A47934" w:rsidRPr="00111EFD" w:rsidRDefault="00A47934" w:rsidP="002556E4">
      <w:pPr>
        <w:spacing w:line="312" w:lineRule="auto"/>
        <w:rPr>
          <w:sz w:val="24"/>
          <w:szCs w:val="24"/>
        </w:rPr>
      </w:pPr>
      <w:r w:rsidRPr="00111EFD">
        <w:rPr>
          <w:b/>
          <w:bCs/>
          <w:sz w:val="24"/>
          <w:szCs w:val="24"/>
        </w:rPr>
        <w:t>Câu 35:</w:t>
      </w:r>
      <w:r w:rsidRPr="00111EFD">
        <w:rPr>
          <w:sz w:val="24"/>
          <w:szCs w:val="24"/>
        </w:rPr>
        <w:t xml:space="preserve"> Hiệp định nào góp phần giảm căng thẳng ở Châu Âu:</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Hiệp định hòa bình Xan Phranxixco</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Hiệp định về những cơ sở của quan hệ giữa Đông Đức và Tây Đức</w:t>
      </w:r>
    </w:p>
    <w:p w:rsidR="00A47934" w:rsidRPr="00111EFD" w:rsidRDefault="00A47934" w:rsidP="002556E4">
      <w:pPr>
        <w:tabs>
          <w:tab w:val="left" w:pos="425"/>
        </w:tabs>
        <w:spacing w:line="312" w:lineRule="auto"/>
        <w:rPr>
          <w:sz w:val="24"/>
          <w:szCs w:val="24"/>
        </w:rPr>
      </w:pPr>
      <w:r w:rsidRPr="00111EFD">
        <w:rPr>
          <w:rStyle w:val="Bodytext220pt"/>
          <w:b/>
          <w:bCs/>
          <w:sz w:val="24"/>
          <w:szCs w:val="24"/>
        </w:rPr>
        <w:tab/>
        <w:t xml:space="preserve">C. </w:t>
      </w:r>
      <w:r w:rsidRPr="00111EFD">
        <w:rPr>
          <w:sz w:val="24"/>
          <w:szCs w:val="24"/>
        </w:rPr>
        <w:t>Hiệp ước Henxinki</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Hiệp định đình chiến</w:t>
      </w:r>
    </w:p>
    <w:p w:rsidR="00A47934" w:rsidRPr="00111EFD" w:rsidRDefault="00A47934" w:rsidP="002556E4">
      <w:pPr>
        <w:spacing w:line="312" w:lineRule="auto"/>
        <w:rPr>
          <w:sz w:val="24"/>
          <w:szCs w:val="24"/>
        </w:rPr>
      </w:pPr>
      <w:r w:rsidRPr="00111EFD">
        <w:rPr>
          <w:b/>
          <w:bCs/>
          <w:sz w:val="24"/>
          <w:szCs w:val="24"/>
        </w:rPr>
        <w:t>Câu 36:</w:t>
      </w:r>
      <w:r w:rsidRPr="00111EFD">
        <w:rPr>
          <w:sz w:val="24"/>
          <w:szCs w:val="24"/>
        </w:rPr>
        <w:t xml:space="preserve"> Sau chiến tranh thế giới thứ hai, cuộc đấu tranh chống thực dân Anh ở Ấn Độ dưới sự lãnh đạo của:</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Đảng Bảo thủ</w:t>
      </w:r>
      <w:r w:rsidRPr="00111EFD">
        <w:rPr>
          <w:sz w:val="24"/>
          <w:szCs w:val="24"/>
        </w:rPr>
        <w:tab/>
      </w:r>
      <w:r w:rsidRPr="00111EFD">
        <w:rPr>
          <w:b/>
          <w:bCs/>
          <w:sz w:val="24"/>
          <w:szCs w:val="24"/>
        </w:rPr>
        <w:t xml:space="preserve">B. </w:t>
      </w:r>
      <w:r w:rsidRPr="00111EFD">
        <w:rPr>
          <w:sz w:val="24"/>
          <w:szCs w:val="24"/>
        </w:rPr>
        <w:t>Đảng Quốc Đại</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C. </w:t>
      </w:r>
      <w:r w:rsidRPr="00111EFD">
        <w:rPr>
          <w:sz w:val="24"/>
          <w:szCs w:val="24"/>
        </w:rPr>
        <w:t>Đảng Dân chủ tư sản</w:t>
      </w:r>
      <w:r w:rsidRPr="00111EFD">
        <w:rPr>
          <w:sz w:val="24"/>
          <w:szCs w:val="24"/>
        </w:rPr>
        <w:tab/>
      </w:r>
      <w:r w:rsidRPr="00111EFD">
        <w:rPr>
          <w:b/>
          <w:bCs/>
          <w:sz w:val="24"/>
          <w:szCs w:val="24"/>
        </w:rPr>
        <w:t xml:space="preserve">D. </w:t>
      </w:r>
      <w:r w:rsidRPr="00111EFD">
        <w:rPr>
          <w:sz w:val="24"/>
          <w:szCs w:val="24"/>
        </w:rPr>
        <w:t>Đảng Cộng sản</w:t>
      </w:r>
    </w:p>
    <w:p w:rsidR="00A47934" w:rsidRPr="00111EFD" w:rsidRDefault="00A47934" w:rsidP="002556E4">
      <w:pPr>
        <w:spacing w:line="312" w:lineRule="auto"/>
        <w:rPr>
          <w:sz w:val="24"/>
          <w:szCs w:val="24"/>
        </w:rPr>
      </w:pPr>
      <w:r w:rsidRPr="00111EFD">
        <w:rPr>
          <w:b/>
          <w:bCs/>
          <w:sz w:val="24"/>
          <w:szCs w:val="24"/>
        </w:rPr>
        <w:t>Câu 37:</w:t>
      </w:r>
      <w:r w:rsidRPr="00111EFD">
        <w:rPr>
          <w:sz w:val="24"/>
          <w:szCs w:val="24"/>
        </w:rPr>
        <w:t xml:space="preserve"> Những năm cuối thế kỉ XX đầu thế kỉ XXI, nước có tốc độ tăng trưởng nhanh và cao nhất thế giới là:</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Mĩ</w:t>
      </w:r>
      <w:r w:rsidRPr="00111EFD">
        <w:rPr>
          <w:sz w:val="24"/>
          <w:szCs w:val="24"/>
        </w:rPr>
        <w:tab/>
      </w:r>
      <w:r w:rsidRPr="00111EFD">
        <w:rPr>
          <w:b/>
          <w:bCs/>
          <w:sz w:val="24"/>
          <w:szCs w:val="24"/>
        </w:rPr>
        <w:t xml:space="preserve">B. </w:t>
      </w:r>
      <w:r w:rsidRPr="00111EFD">
        <w:rPr>
          <w:sz w:val="24"/>
          <w:szCs w:val="24"/>
        </w:rPr>
        <w:t>Nhật Bản</w:t>
      </w:r>
      <w:r w:rsidRPr="00111EFD">
        <w:rPr>
          <w:sz w:val="24"/>
          <w:szCs w:val="24"/>
        </w:rPr>
        <w:tab/>
      </w:r>
      <w:r w:rsidRPr="00111EFD">
        <w:rPr>
          <w:rStyle w:val="Bodytext220pt"/>
          <w:b/>
          <w:bCs/>
          <w:sz w:val="24"/>
          <w:szCs w:val="24"/>
        </w:rPr>
        <w:t xml:space="preserve">C. </w:t>
      </w:r>
      <w:r w:rsidRPr="00111EFD">
        <w:rPr>
          <w:sz w:val="24"/>
          <w:szCs w:val="24"/>
        </w:rPr>
        <w:t>Trung Quốc</w:t>
      </w:r>
      <w:r w:rsidRPr="00111EFD">
        <w:rPr>
          <w:sz w:val="24"/>
          <w:szCs w:val="24"/>
        </w:rPr>
        <w:tab/>
      </w:r>
      <w:r w:rsidRPr="00111EFD">
        <w:rPr>
          <w:b/>
          <w:bCs/>
          <w:sz w:val="24"/>
          <w:szCs w:val="24"/>
        </w:rPr>
        <w:t xml:space="preserve">D. </w:t>
      </w:r>
      <w:r w:rsidRPr="00111EFD">
        <w:rPr>
          <w:sz w:val="24"/>
          <w:szCs w:val="24"/>
        </w:rPr>
        <w:t>Hàn Quốc</w:t>
      </w:r>
    </w:p>
    <w:p w:rsidR="00A47934" w:rsidRPr="00111EFD" w:rsidRDefault="00A47934" w:rsidP="002556E4">
      <w:pPr>
        <w:spacing w:line="312" w:lineRule="auto"/>
        <w:rPr>
          <w:sz w:val="24"/>
          <w:szCs w:val="24"/>
        </w:rPr>
      </w:pPr>
      <w:r w:rsidRPr="00111EFD">
        <w:rPr>
          <w:b/>
          <w:bCs/>
          <w:sz w:val="24"/>
          <w:szCs w:val="24"/>
        </w:rPr>
        <w:t>Câu 38:</w:t>
      </w:r>
      <w:r w:rsidRPr="00111EFD">
        <w:rPr>
          <w:sz w:val="24"/>
          <w:szCs w:val="24"/>
        </w:rPr>
        <w:t xml:space="preserve"> Trong những năm 70, công nghiệp Liên Xô đứng đầu thế giới trong những lĩnh vực nào?</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Công nghiệp vũ trụ, điện hạt nhân</w:t>
      </w:r>
      <w:r w:rsidRPr="00111EFD">
        <w:rPr>
          <w:sz w:val="24"/>
          <w:szCs w:val="24"/>
        </w:rPr>
        <w:tab/>
      </w:r>
      <w:r w:rsidRPr="00111EFD">
        <w:rPr>
          <w:b/>
          <w:bCs/>
          <w:sz w:val="24"/>
          <w:szCs w:val="24"/>
        </w:rPr>
        <w:t xml:space="preserve">B. </w:t>
      </w:r>
      <w:r w:rsidRPr="00111EFD">
        <w:rPr>
          <w:sz w:val="24"/>
          <w:szCs w:val="24"/>
        </w:rPr>
        <w:t>Dầu mỏ, than thếp</w:t>
      </w:r>
    </w:p>
    <w:p w:rsidR="00A47934" w:rsidRPr="00111EFD" w:rsidRDefault="00A47934" w:rsidP="002556E4">
      <w:pPr>
        <w:tabs>
          <w:tab w:val="left" w:pos="425"/>
          <w:tab w:val="left" w:pos="4819"/>
        </w:tabs>
        <w:spacing w:line="312" w:lineRule="auto"/>
        <w:rPr>
          <w:sz w:val="24"/>
          <w:szCs w:val="24"/>
        </w:rPr>
      </w:pPr>
      <w:r w:rsidRPr="00111EFD">
        <w:rPr>
          <w:rStyle w:val="Bodytext220pt"/>
          <w:b/>
          <w:bCs/>
          <w:sz w:val="24"/>
          <w:szCs w:val="24"/>
        </w:rPr>
        <w:tab/>
        <w:t xml:space="preserve">C. </w:t>
      </w:r>
      <w:r w:rsidRPr="00111EFD">
        <w:rPr>
          <w:sz w:val="24"/>
          <w:szCs w:val="24"/>
        </w:rPr>
        <w:t>Công nghiệp dân dụng</w:t>
      </w:r>
      <w:r w:rsidRPr="00111EFD">
        <w:rPr>
          <w:sz w:val="24"/>
          <w:szCs w:val="24"/>
        </w:rPr>
        <w:tab/>
      </w:r>
      <w:r w:rsidRPr="00111EFD">
        <w:rPr>
          <w:b/>
          <w:bCs/>
          <w:sz w:val="24"/>
          <w:szCs w:val="24"/>
        </w:rPr>
        <w:t xml:space="preserve">D. </w:t>
      </w:r>
      <w:r w:rsidRPr="00111EFD">
        <w:rPr>
          <w:sz w:val="24"/>
          <w:szCs w:val="24"/>
        </w:rPr>
        <w:t>Công nghiệp ô tô</w:t>
      </w:r>
    </w:p>
    <w:p w:rsidR="00A47934" w:rsidRPr="00111EFD" w:rsidRDefault="00A47934" w:rsidP="002556E4">
      <w:pPr>
        <w:spacing w:line="312" w:lineRule="auto"/>
        <w:rPr>
          <w:sz w:val="24"/>
          <w:szCs w:val="24"/>
        </w:rPr>
      </w:pPr>
      <w:r w:rsidRPr="00111EFD">
        <w:rPr>
          <w:b/>
          <w:bCs/>
          <w:sz w:val="24"/>
          <w:szCs w:val="24"/>
        </w:rPr>
        <w:t>Câu 39:</w:t>
      </w:r>
      <w:r w:rsidRPr="00111EFD">
        <w:rPr>
          <w:sz w:val="24"/>
          <w:szCs w:val="24"/>
        </w:rPr>
        <w:t xml:space="preserve"> Sự kiện đánh dấu bước tiến của phong trào công nhân Việt Nam đầu thế kỉ XX:</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Cuộc bãi công của công nhân xưởng Ba Son (8/1925)</w:t>
      </w:r>
    </w:p>
    <w:p w:rsidR="00A47934" w:rsidRPr="00111EFD" w:rsidRDefault="00A47934" w:rsidP="002556E4">
      <w:pPr>
        <w:tabs>
          <w:tab w:val="left" w:pos="425"/>
        </w:tabs>
        <w:spacing w:line="312" w:lineRule="auto"/>
        <w:rPr>
          <w:sz w:val="24"/>
          <w:szCs w:val="24"/>
        </w:rPr>
      </w:pPr>
      <w:r w:rsidRPr="00111EFD">
        <w:rPr>
          <w:b/>
          <w:bCs/>
          <w:sz w:val="24"/>
          <w:szCs w:val="24"/>
        </w:rPr>
        <w:tab/>
        <w:t xml:space="preserve">B. </w:t>
      </w:r>
      <w:r w:rsidRPr="00111EFD">
        <w:rPr>
          <w:sz w:val="24"/>
          <w:szCs w:val="24"/>
        </w:rPr>
        <w:t>Thành lập tổ chức Công hội ở Sài Gòn - Chợ Lớn</w:t>
      </w:r>
    </w:p>
    <w:p w:rsidR="00A47934" w:rsidRPr="00111EFD" w:rsidRDefault="00A47934" w:rsidP="002556E4">
      <w:pPr>
        <w:tabs>
          <w:tab w:val="left" w:pos="425"/>
        </w:tabs>
        <w:spacing w:line="312" w:lineRule="auto"/>
        <w:rPr>
          <w:sz w:val="24"/>
          <w:szCs w:val="24"/>
        </w:rPr>
      </w:pPr>
      <w:r w:rsidRPr="00111EFD">
        <w:rPr>
          <w:b/>
          <w:bCs/>
          <w:sz w:val="24"/>
          <w:szCs w:val="24"/>
        </w:rPr>
        <w:tab/>
        <w:t xml:space="preserve">C. </w:t>
      </w:r>
      <w:r w:rsidRPr="00111EFD">
        <w:rPr>
          <w:sz w:val="24"/>
          <w:szCs w:val="24"/>
        </w:rPr>
        <w:t>Tham gia tích cực vào phong trào đấu tranh</w:t>
      </w:r>
    </w:p>
    <w:p w:rsidR="00A47934" w:rsidRPr="00111EFD" w:rsidRDefault="00A47934" w:rsidP="002556E4">
      <w:pPr>
        <w:tabs>
          <w:tab w:val="left" w:pos="425"/>
        </w:tabs>
        <w:spacing w:line="312" w:lineRule="auto"/>
        <w:rPr>
          <w:sz w:val="24"/>
          <w:szCs w:val="24"/>
        </w:rPr>
      </w:pPr>
      <w:r w:rsidRPr="00111EFD">
        <w:rPr>
          <w:b/>
          <w:bCs/>
          <w:sz w:val="24"/>
          <w:szCs w:val="24"/>
        </w:rPr>
        <w:tab/>
        <w:t xml:space="preserve">D. </w:t>
      </w:r>
      <w:r w:rsidRPr="00111EFD">
        <w:rPr>
          <w:sz w:val="24"/>
          <w:szCs w:val="24"/>
        </w:rPr>
        <w:t>Tăng nhanh về số lượng</w:t>
      </w:r>
    </w:p>
    <w:p w:rsidR="00A47934" w:rsidRPr="00111EFD" w:rsidRDefault="00A47934" w:rsidP="002556E4">
      <w:pPr>
        <w:spacing w:line="312" w:lineRule="auto"/>
        <w:rPr>
          <w:sz w:val="24"/>
          <w:szCs w:val="24"/>
        </w:rPr>
      </w:pPr>
      <w:r w:rsidRPr="00111EFD">
        <w:rPr>
          <w:b/>
          <w:bCs/>
          <w:sz w:val="24"/>
          <w:szCs w:val="24"/>
        </w:rPr>
        <w:t>Câu 40:</w:t>
      </w:r>
      <w:r w:rsidRPr="00111EFD">
        <w:rPr>
          <w:sz w:val="24"/>
          <w:szCs w:val="24"/>
        </w:rPr>
        <w:t xml:space="preserve"> Nguyên nhân quan trọng giúp Nhật Bản phát triển “thần kì”</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Con người Nhật Bản</w:t>
      </w:r>
      <w:r w:rsidRPr="00111EFD">
        <w:rPr>
          <w:sz w:val="24"/>
          <w:szCs w:val="24"/>
        </w:rPr>
        <w:tab/>
      </w:r>
      <w:r w:rsidRPr="00111EFD">
        <w:rPr>
          <w:b/>
          <w:bCs/>
          <w:sz w:val="24"/>
          <w:szCs w:val="24"/>
        </w:rPr>
        <w:t xml:space="preserve">B. </w:t>
      </w:r>
      <w:r w:rsidRPr="00111EFD">
        <w:rPr>
          <w:sz w:val="24"/>
          <w:szCs w:val="24"/>
        </w:rPr>
        <w:t>Chi phi quốc phòng cao</w:t>
      </w:r>
    </w:p>
    <w:p w:rsidR="00A47934" w:rsidRDefault="00A47934" w:rsidP="009B09A8">
      <w:pPr>
        <w:tabs>
          <w:tab w:val="left" w:pos="425"/>
          <w:tab w:val="left" w:pos="4819"/>
        </w:tabs>
        <w:spacing w:line="312" w:lineRule="auto"/>
      </w:pPr>
      <w:r w:rsidRPr="00111EFD">
        <w:rPr>
          <w:b/>
          <w:bCs/>
        </w:rPr>
        <w:tab/>
        <w:t xml:space="preserve">C. </w:t>
      </w:r>
      <w:r w:rsidRPr="00111EFD">
        <w:t>Khoa học kĩ thuật</w:t>
      </w:r>
      <w:r w:rsidRPr="00111EFD">
        <w:tab/>
      </w:r>
      <w:r w:rsidRPr="00111EFD">
        <w:rPr>
          <w:b/>
          <w:bCs/>
        </w:rPr>
        <w:t xml:space="preserve">D. </w:t>
      </w:r>
      <w:r w:rsidRPr="00111EFD">
        <w:t>Vai trò quản lí của nhà nước</w:t>
      </w:r>
      <w:bookmarkStart w:id="8" w:name="bookmark102"/>
    </w:p>
    <w:p w:rsidR="00A47934" w:rsidRPr="00111EFD" w:rsidRDefault="00A47934" w:rsidP="009B09A8">
      <w:pPr>
        <w:tabs>
          <w:tab w:val="left" w:pos="425"/>
          <w:tab w:val="left" w:pos="4819"/>
        </w:tabs>
        <w:spacing w:line="312" w:lineRule="auto"/>
        <w:rPr>
          <w:b/>
          <w:bCs/>
        </w:rPr>
      </w:pPr>
      <w:r w:rsidRPr="00111EFD">
        <w:rPr>
          <w:b/>
          <w:bCs/>
        </w:rPr>
        <w:t>ĐÁP ÁN</w:t>
      </w:r>
      <w:bookmarkEnd w:id="8"/>
    </w:p>
    <w:p w:rsidR="00A47934" w:rsidRPr="00111EFD" w:rsidRDefault="00A47934" w:rsidP="002556E4">
      <w:pPr>
        <w:spacing w:line="312" w:lineRule="auto"/>
        <w:jc w:val="right"/>
        <w:rPr>
          <w:sz w:val="24"/>
          <w:szCs w:val="24"/>
        </w:rPr>
      </w:pPr>
    </w:p>
    <w:tbl>
      <w:tblPr>
        <w:tblOverlap w:val="never"/>
        <w:tblW w:w="5000" w:type="pct"/>
        <w:tblInd w:w="-106" w:type="dxa"/>
        <w:tblLook w:val="00A0"/>
      </w:tblPr>
      <w:tblGrid>
        <w:gridCol w:w="1342"/>
        <w:gridCol w:w="1336"/>
        <w:gridCol w:w="1329"/>
        <w:gridCol w:w="1342"/>
        <w:gridCol w:w="1336"/>
        <w:gridCol w:w="1329"/>
        <w:gridCol w:w="1341"/>
        <w:gridCol w:w="1341"/>
      </w:tblGrid>
      <w:tr w:rsidR="00A47934" w:rsidRPr="00111EFD">
        <w:tblPrEx>
          <w:tblCellMar>
            <w:top w:w="0" w:type="dxa"/>
            <w:bottom w:w="0" w:type="dxa"/>
          </w:tblCellMar>
        </w:tblPrEx>
        <w:trPr>
          <w:trHeight w:val="350"/>
        </w:trPr>
        <w:tc>
          <w:tcPr>
            <w:tcW w:w="627"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1.A</w:t>
            </w:r>
          </w:p>
        </w:tc>
        <w:tc>
          <w:tcPr>
            <w:tcW w:w="624"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2.B</w:t>
            </w:r>
          </w:p>
        </w:tc>
        <w:tc>
          <w:tcPr>
            <w:tcW w:w="621"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3.A</w:t>
            </w:r>
          </w:p>
        </w:tc>
        <w:tc>
          <w:tcPr>
            <w:tcW w:w="627"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4.D</w:t>
            </w:r>
          </w:p>
        </w:tc>
        <w:tc>
          <w:tcPr>
            <w:tcW w:w="624"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5.C</w:t>
            </w:r>
          </w:p>
        </w:tc>
        <w:tc>
          <w:tcPr>
            <w:tcW w:w="621"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6.A</w:t>
            </w:r>
          </w:p>
        </w:tc>
        <w:tc>
          <w:tcPr>
            <w:tcW w:w="627"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7.C</w:t>
            </w:r>
          </w:p>
        </w:tc>
        <w:tc>
          <w:tcPr>
            <w:tcW w:w="627"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8.A</w:t>
            </w:r>
          </w:p>
        </w:tc>
      </w:tr>
      <w:tr w:rsidR="00A47934" w:rsidRPr="00111EFD">
        <w:tblPrEx>
          <w:tblCellMar>
            <w:top w:w="0" w:type="dxa"/>
            <w:bottom w:w="0" w:type="dxa"/>
          </w:tblCellMar>
        </w:tblPrEx>
        <w:trPr>
          <w:trHeight w:val="340"/>
        </w:trPr>
        <w:tc>
          <w:tcPr>
            <w:tcW w:w="627" w:type="pct"/>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9.D</w:t>
            </w:r>
          </w:p>
        </w:tc>
        <w:tc>
          <w:tcPr>
            <w:tcW w:w="624" w:type="pct"/>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10.D</w:t>
            </w:r>
          </w:p>
        </w:tc>
        <w:tc>
          <w:tcPr>
            <w:tcW w:w="621" w:type="pct"/>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rStyle w:val="Bodytext220pt"/>
                <w:sz w:val="24"/>
                <w:szCs w:val="24"/>
                <w:lang w:val="en-US"/>
              </w:rPr>
              <w:t>11</w:t>
            </w:r>
            <w:r w:rsidRPr="00111EFD">
              <w:rPr>
                <w:rStyle w:val="Bodytext220pt"/>
                <w:sz w:val="24"/>
                <w:szCs w:val="24"/>
              </w:rPr>
              <w:t>.C</w:t>
            </w:r>
          </w:p>
        </w:tc>
        <w:tc>
          <w:tcPr>
            <w:tcW w:w="627" w:type="pct"/>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12.B</w:t>
            </w:r>
          </w:p>
        </w:tc>
        <w:tc>
          <w:tcPr>
            <w:tcW w:w="624" w:type="pct"/>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13.B</w:t>
            </w:r>
          </w:p>
        </w:tc>
        <w:tc>
          <w:tcPr>
            <w:tcW w:w="621" w:type="pct"/>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14.C</w:t>
            </w:r>
          </w:p>
        </w:tc>
        <w:tc>
          <w:tcPr>
            <w:tcW w:w="627" w:type="pct"/>
            <w:tcBorders>
              <w:top w:val="single" w:sz="4" w:space="0" w:color="auto"/>
              <w:lef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15.D</w:t>
            </w:r>
          </w:p>
        </w:tc>
        <w:tc>
          <w:tcPr>
            <w:tcW w:w="627" w:type="pct"/>
            <w:tcBorders>
              <w:top w:val="single" w:sz="4" w:space="0" w:color="auto"/>
              <w:left w:val="single" w:sz="4" w:space="0" w:color="auto"/>
              <w:right w:val="single" w:sz="4" w:space="0" w:color="auto"/>
            </w:tcBorders>
            <w:shd w:val="clear" w:color="auto" w:fill="FFFFFF"/>
            <w:vAlign w:val="bottom"/>
          </w:tcPr>
          <w:p w:rsidR="00A47934" w:rsidRPr="00111EFD" w:rsidRDefault="00A47934" w:rsidP="002556E4">
            <w:pPr>
              <w:spacing w:line="312" w:lineRule="auto"/>
              <w:rPr>
                <w:sz w:val="24"/>
                <w:szCs w:val="24"/>
              </w:rPr>
            </w:pPr>
            <w:r w:rsidRPr="00111EFD">
              <w:rPr>
                <w:sz w:val="24"/>
                <w:szCs w:val="24"/>
              </w:rPr>
              <w:t>16.D</w:t>
            </w:r>
          </w:p>
        </w:tc>
      </w:tr>
      <w:tr w:rsidR="00A47934" w:rsidRPr="00111EFD">
        <w:tblPrEx>
          <w:tblCellMar>
            <w:top w:w="0" w:type="dxa"/>
            <w:bottom w:w="0" w:type="dxa"/>
          </w:tblCellMar>
        </w:tblPrEx>
        <w:trPr>
          <w:trHeight w:val="345"/>
        </w:trPr>
        <w:tc>
          <w:tcPr>
            <w:tcW w:w="627"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17.B</w:t>
            </w:r>
          </w:p>
        </w:tc>
        <w:tc>
          <w:tcPr>
            <w:tcW w:w="624"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18 A</w:t>
            </w:r>
          </w:p>
        </w:tc>
        <w:tc>
          <w:tcPr>
            <w:tcW w:w="621"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19.A</w:t>
            </w:r>
          </w:p>
        </w:tc>
        <w:tc>
          <w:tcPr>
            <w:tcW w:w="627"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20.A</w:t>
            </w:r>
          </w:p>
        </w:tc>
        <w:tc>
          <w:tcPr>
            <w:tcW w:w="624"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21.B</w:t>
            </w:r>
          </w:p>
        </w:tc>
        <w:tc>
          <w:tcPr>
            <w:tcW w:w="621"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22.C</w:t>
            </w:r>
          </w:p>
        </w:tc>
        <w:tc>
          <w:tcPr>
            <w:tcW w:w="627"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23.C</w:t>
            </w:r>
          </w:p>
        </w:tc>
        <w:tc>
          <w:tcPr>
            <w:tcW w:w="627"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24 A</w:t>
            </w:r>
          </w:p>
        </w:tc>
      </w:tr>
      <w:tr w:rsidR="00A47934" w:rsidRPr="00111EFD">
        <w:tblPrEx>
          <w:tblCellMar>
            <w:top w:w="0" w:type="dxa"/>
            <w:bottom w:w="0" w:type="dxa"/>
          </w:tblCellMar>
        </w:tblPrEx>
        <w:trPr>
          <w:trHeight w:val="345"/>
        </w:trPr>
        <w:tc>
          <w:tcPr>
            <w:tcW w:w="627"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25 A</w:t>
            </w:r>
          </w:p>
        </w:tc>
        <w:tc>
          <w:tcPr>
            <w:tcW w:w="624"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26.B</w:t>
            </w:r>
          </w:p>
        </w:tc>
        <w:tc>
          <w:tcPr>
            <w:tcW w:w="621"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27 A</w:t>
            </w:r>
          </w:p>
        </w:tc>
        <w:tc>
          <w:tcPr>
            <w:tcW w:w="627"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28.A</w:t>
            </w:r>
          </w:p>
        </w:tc>
        <w:tc>
          <w:tcPr>
            <w:tcW w:w="624"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29 A</w:t>
            </w:r>
          </w:p>
        </w:tc>
        <w:tc>
          <w:tcPr>
            <w:tcW w:w="621"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30.C</w:t>
            </w:r>
          </w:p>
        </w:tc>
        <w:tc>
          <w:tcPr>
            <w:tcW w:w="627"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31.A</w:t>
            </w:r>
          </w:p>
        </w:tc>
        <w:tc>
          <w:tcPr>
            <w:tcW w:w="627"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32.B</w:t>
            </w:r>
          </w:p>
        </w:tc>
      </w:tr>
      <w:tr w:rsidR="00A47934" w:rsidRPr="00111EFD">
        <w:tblPrEx>
          <w:tblCellMar>
            <w:top w:w="0" w:type="dxa"/>
            <w:bottom w:w="0" w:type="dxa"/>
          </w:tblCellMar>
        </w:tblPrEx>
        <w:trPr>
          <w:trHeight w:val="368"/>
        </w:trPr>
        <w:tc>
          <w:tcPr>
            <w:tcW w:w="627"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33.C</w:t>
            </w:r>
          </w:p>
        </w:tc>
        <w:tc>
          <w:tcPr>
            <w:tcW w:w="624"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34.C</w:t>
            </w:r>
          </w:p>
        </w:tc>
        <w:tc>
          <w:tcPr>
            <w:tcW w:w="621"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35.B</w:t>
            </w:r>
          </w:p>
        </w:tc>
        <w:tc>
          <w:tcPr>
            <w:tcW w:w="627"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36.B</w:t>
            </w:r>
          </w:p>
        </w:tc>
        <w:tc>
          <w:tcPr>
            <w:tcW w:w="624"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37.C</w:t>
            </w:r>
          </w:p>
        </w:tc>
        <w:tc>
          <w:tcPr>
            <w:tcW w:w="621"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38.A</w:t>
            </w:r>
          </w:p>
        </w:tc>
        <w:tc>
          <w:tcPr>
            <w:tcW w:w="627"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39.A</w:t>
            </w:r>
          </w:p>
        </w:tc>
        <w:tc>
          <w:tcPr>
            <w:tcW w:w="627" w:type="pct"/>
            <w:tcBorders>
              <w:top w:val="single" w:sz="4" w:space="0" w:color="auto"/>
              <w:left w:val="single" w:sz="4" w:space="0" w:color="auto"/>
              <w:bottom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sz w:val="24"/>
                <w:szCs w:val="24"/>
              </w:rPr>
              <w:t>40.A</w:t>
            </w:r>
          </w:p>
        </w:tc>
      </w:tr>
    </w:tbl>
    <w:p w:rsidR="00A47934" w:rsidRPr="00111EFD" w:rsidRDefault="00A47934" w:rsidP="002556E4">
      <w:pPr>
        <w:pStyle w:val="Tablecaption20"/>
        <w:shd w:val="clear" w:color="auto" w:fill="auto"/>
        <w:spacing w:line="312" w:lineRule="auto"/>
        <w:jc w:val="center"/>
        <w:rPr>
          <w:sz w:val="24"/>
          <w:szCs w:val="24"/>
        </w:rPr>
      </w:pPr>
      <w:r w:rsidRPr="00111EFD">
        <w:rPr>
          <w:sz w:val="24"/>
          <w:szCs w:val="24"/>
        </w:rPr>
        <w:t>HƯỚNG DẪN CHI TIÉT</w:t>
      </w:r>
    </w:p>
    <w:p w:rsidR="00A47934" w:rsidRPr="00111EFD" w:rsidRDefault="00A47934" w:rsidP="002556E4">
      <w:pPr>
        <w:pStyle w:val="Bodytext51"/>
        <w:shd w:val="clear" w:color="auto" w:fill="auto"/>
        <w:spacing w:line="312" w:lineRule="auto"/>
        <w:jc w:val="both"/>
        <w:rPr>
          <w:sz w:val="24"/>
          <w:szCs w:val="24"/>
        </w:rPr>
      </w:pPr>
      <w:r w:rsidRPr="00111EFD">
        <w:rPr>
          <w:sz w:val="24"/>
          <w:szCs w:val="24"/>
        </w:rPr>
        <w:t>Câu 2:</w:t>
      </w:r>
    </w:p>
    <w:p w:rsidR="00A47934" w:rsidRPr="00111EFD" w:rsidRDefault="00A47934" w:rsidP="002556E4">
      <w:pPr>
        <w:spacing w:line="312" w:lineRule="auto"/>
        <w:ind w:firstLine="360"/>
        <w:rPr>
          <w:sz w:val="24"/>
          <w:szCs w:val="24"/>
        </w:rPr>
      </w:pPr>
      <w:r w:rsidRPr="00111EFD">
        <w:rPr>
          <w:sz w:val="24"/>
          <w:szCs w:val="24"/>
        </w:rPr>
        <w:t>Ngày 12/4/1961, vào lúc 6 giờ 7 phút (giờ Greenwich), con tàu vũ trụ được con người điều khiển lần đầu tiên đã được phóng lên vũ trụ. Yuri Alekseievich Gagarin, nguyên là phi công lái máy bay tiêm kích đã được chính phủ Sô Viết (Nga) tin tưởng giao trách nhiệm điều khiển con tàu vũ trụ mang tên Phương Đông bay một vòng xung quanh Trái Đất. Toàn bộ chuyến bay kéo dài 1 giờ 48 phút.</w:t>
      </w:r>
    </w:p>
    <w:p w:rsidR="00A47934" w:rsidRPr="00111EFD" w:rsidRDefault="00A47934" w:rsidP="002556E4">
      <w:pPr>
        <w:spacing w:line="312" w:lineRule="auto"/>
        <w:ind w:firstLine="360"/>
        <w:rPr>
          <w:sz w:val="24"/>
          <w:szCs w:val="24"/>
        </w:rPr>
      </w:pPr>
      <w:r w:rsidRPr="00111EFD">
        <w:rPr>
          <w:sz w:val="24"/>
          <w:szCs w:val="24"/>
        </w:rPr>
        <w:t>Khi thực hiện chuyến bay lịch sử đánh dấu một mốc quan trọng trong việc tìm hiểu và khám phá vũ trụ này, Yuri Gagarin mới chỉ có 27 tuổi. Và sự kiện này đã mở đầu cho kỉ nguyên chinh phục vũ trụ của loài người</w:t>
      </w:r>
    </w:p>
    <w:p w:rsidR="00A47934" w:rsidRPr="00111EFD" w:rsidRDefault="00A47934" w:rsidP="002556E4">
      <w:pPr>
        <w:spacing w:line="312" w:lineRule="auto"/>
        <w:rPr>
          <w:sz w:val="24"/>
          <w:szCs w:val="24"/>
        </w:rPr>
      </w:pPr>
      <w:r w:rsidRPr="00111EFD">
        <w:rPr>
          <w:rStyle w:val="Bodytext2Bold"/>
          <w:sz w:val="24"/>
          <w:szCs w:val="24"/>
        </w:rPr>
        <w:t>Câu 12:</w:t>
      </w:r>
    </w:p>
    <w:p w:rsidR="00A47934" w:rsidRPr="00111EFD" w:rsidRDefault="00A47934" w:rsidP="002556E4">
      <w:pPr>
        <w:spacing w:line="312" w:lineRule="auto"/>
        <w:ind w:firstLine="360"/>
        <w:rPr>
          <w:sz w:val="24"/>
          <w:szCs w:val="24"/>
        </w:rPr>
      </w:pPr>
      <w:r w:rsidRPr="00111EFD">
        <w:rPr>
          <w:sz w:val="24"/>
          <w:szCs w:val="24"/>
        </w:rPr>
        <w:t xml:space="preserve">Từ những năm 60 - 70 trở đi, được thực hiện nhằm khắc phục hạn chế của chiến lược hướng nội. Nhóm 5 nước ASEAN đã thay đổi chiến lược đó là: công nghiệp hóa lấy xuất khẩu làm chủ đạo; tiến hành </w:t>
      </w:r>
      <w:r w:rsidRPr="00111EFD">
        <w:rPr>
          <w:rStyle w:val="Bodytext412pt"/>
          <w:b w:val="0"/>
          <w:bCs w:val="0"/>
        </w:rPr>
        <w:t xml:space="preserve">mở </w:t>
      </w:r>
      <w:r w:rsidRPr="00111EFD">
        <w:rPr>
          <w:sz w:val="24"/>
          <w:szCs w:val="24"/>
        </w:rPr>
        <w:t>cửa nền kinh tế thu hút vốn đầu tư và kỹ thuật của nước ngoài, tập trung cho xuất khẩu và phát triển ngoại thương.</w:t>
      </w:r>
    </w:p>
    <w:p w:rsidR="00A47934" w:rsidRPr="00111EFD" w:rsidRDefault="00A47934" w:rsidP="002556E4">
      <w:pPr>
        <w:pStyle w:val="Bodytext51"/>
        <w:shd w:val="clear" w:color="auto" w:fill="auto"/>
        <w:spacing w:line="312" w:lineRule="auto"/>
        <w:jc w:val="both"/>
        <w:rPr>
          <w:sz w:val="24"/>
          <w:szCs w:val="24"/>
        </w:rPr>
      </w:pPr>
      <w:r w:rsidRPr="00111EFD">
        <w:rPr>
          <w:sz w:val="24"/>
          <w:szCs w:val="24"/>
        </w:rPr>
        <w:t>Câu 28:</w:t>
      </w:r>
    </w:p>
    <w:p w:rsidR="00A47934" w:rsidRPr="00111EFD" w:rsidRDefault="00A47934" w:rsidP="002556E4">
      <w:pPr>
        <w:spacing w:line="312" w:lineRule="auto"/>
        <w:ind w:firstLine="360"/>
        <w:rPr>
          <w:sz w:val="24"/>
          <w:szCs w:val="24"/>
        </w:rPr>
      </w:pPr>
      <w:r w:rsidRPr="00111EFD">
        <w:rPr>
          <w:sz w:val="24"/>
          <w:szCs w:val="24"/>
        </w:rPr>
        <w:t>Bàn Môn Điếm là một ngôi làng ở tỉnh Gyeonggi, là giới tuyến phân cách Bắc Triều Tiên và Nam Triều Tiên. Tại đây, vào năm 1953, Hiệp định ngừng Chiến tranh Triều Tiên được ký kết. Tòa nhà nơi Hiệp định được ký kết vẫn còn tồn tại đến ngày nay, mặc dù nó nằm ở phía bắc giới tuyến, nằm giữa Khu phi quân sự Triều Tiên. Ngoài ra, tòa nhà này còn được xem là một trong những di tích cuối cùng của Chiến tranh lạnh.</w:t>
      </w:r>
    </w:p>
    <w:p w:rsidR="00A47934" w:rsidRPr="00111EFD" w:rsidRDefault="00A47934" w:rsidP="002556E4">
      <w:pPr>
        <w:pStyle w:val="Bodytext51"/>
        <w:shd w:val="clear" w:color="auto" w:fill="auto"/>
        <w:spacing w:line="312" w:lineRule="auto"/>
        <w:jc w:val="both"/>
        <w:rPr>
          <w:sz w:val="24"/>
          <w:szCs w:val="24"/>
        </w:rPr>
      </w:pPr>
      <w:r w:rsidRPr="00111EFD">
        <w:rPr>
          <w:sz w:val="24"/>
          <w:szCs w:val="24"/>
        </w:rPr>
        <w:t>Câu 30:</w:t>
      </w:r>
    </w:p>
    <w:p w:rsidR="00A47934" w:rsidRPr="00111EFD" w:rsidRDefault="00A47934" w:rsidP="002556E4">
      <w:pPr>
        <w:spacing w:line="312" w:lineRule="auto"/>
        <w:ind w:firstLine="360"/>
        <w:rPr>
          <w:sz w:val="24"/>
          <w:szCs w:val="24"/>
        </w:rPr>
      </w:pPr>
      <w:r w:rsidRPr="00111EFD">
        <w:rPr>
          <w:sz w:val="24"/>
          <w:szCs w:val="24"/>
        </w:rPr>
        <w:t xml:space="preserve"> “Hiệp ước an ninh Mĩ - Nhật“ được hai nước kí kết năm 1951 có giá trị 10 năm. Đến 4/1996 hai nước tuyên bố khẳng định lại việc kéo dài vĩnh viễn “Hiệp ước an ninh Mĩ - Nhật”</w:t>
      </w:r>
    </w:p>
    <w:p w:rsidR="00A47934" w:rsidRPr="00111EFD" w:rsidRDefault="00A47934" w:rsidP="002556E4">
      <w:pPr>
        <w:spacing w:line="312" w:lineRule="auto"/>
        <w:rPr>
          <w:sz w:val="24"/>
          <w:szCs w:val="24"/>
        </w:rPr>
      </w:pPr>
      <w:r w:rsidRPr="00111EFD">
        <w:rPr>
          <w:b/>
          <w:bCs/>
          <w:sz w:val="24"/>
          <w:szCs w:val="24"/>
        </w:rPr>
        <w:t>Câu 39:</w:t>
      </w:r>
      <w:r w:rsidRPr="00111EFD">
        <w:rPr>
          <w:sz w:val="24"/>
          <w:szCs w:val="24"/>
        </w:rPr>
        <w:t xml:space="preserve"> Ba son là 1 cái mốc quan trọng vì:</w:t>
      </w:r>
    </w:p>
    <w:p w:rsidR="00A47934" w:rsidRPr="00111EFD" w:rsidRDefault="00A47934" w:rsidP="002556E4">
      <w:pPr>
        <w:spacing w:line="312" w:lineRule="auto"/>
        <w:ind w:firstLine="360"/>
        <w:rPr>
          <w:sz w:val="24"/>
          <w:szCs w:val="24"/>
        </w:rPr>
      </w:pPr>
      <w:r w:rsidRPr="00111EFD">
        <w:rPr>
          <w:sz w:val="24"/>
          <w:szCs w:val="24"/>
        </w:rPr>
        <w:t>- Nó đã kết hợp cả đấu tranh kinh tế với đấu tranh chính trị, vì tinh thần quốc tế cứu bạn hơn cứu mình.</w:t>
      </w:r>
    </w:p>
    <w:p w:rsidR="00A47934" w:rsidRPr="00111EFD" w:rsidRDefault="00A47934" w:rsidP="002556E4">
      <w:pPr>
        <w:spacing w:line="312" w:lineRule="auto"/>
        <w:ind w:firstLine="360"/>
        <w:rPr>
          <w:sz w:val="24"/>
          <w:szCs w:val="24"/>
        </w:rPr>
      </w:pPr>
      <w:r w:rsidRPr="00111EFD">
        <w:rPr>
          <w:sz w:val="24"/>
          <w:szCs w:val="24"/>
        </w:rPr>
        <w:t>- Ba son là cái mốc chuyển phong trào đấu tranh của công nhân Việt Nam từ tự phát sang tự giác (cái mốc quan trọng). Nó đánh dấu sự phát triển của phong trào công nhân</w:t>
      </w:r>
    </w:p>
    <w:p w:rsidR="00A47934" w:rsidRPr="00111EFD" w:rsidRDefault="00A47934" w:rsidP="002556E4">
      <w:pPr>
        <w:spacing w:line="312" w:lineRule="auto"/>
        <w:jc w:val="center"/>
        <w:rPr>
          <w:sz w:val="24"/>
          <w:szCs w:val="24"/>
        </w:rPr>
      </w:pPr>
      <w:r w:rsidRPr="00111EFD">
        <w:rPr>
          <w:sz w:val="24"/>
          <w:szCs w:val="24"/>
        </w:rPr>
        <w:t>--------- HẾT ---------</w:t>
      </w:r>
    </w:p>
    <w:p w:rsidR="00A47934" w:rsidRPr="00111EFD" w:rsidRDefault="00A47934" w:rsidP="002556E4">
      <w:pPr>
        <w:pStyle w:val="NoSpacing"/>
        <w:rPr>
          <w:rFonts w:ascii="Times New Roman" w:hAnsi="Times New Roman" w:cs="Times New Roman"/>
        </w:rPr>
      </w:pPr>
    </w:p>
    <w:p w:rsidR="00A47934" w:rsidRDefault="00A47934" w:rsidP="002556E4">
      <w:pPr>
        <w:spacing w:line="312" w:lineRule="auto"/>
        <w:rPr>
          <w:rStyle w:val="Bodytext2Bold"/>
          <w:sz w:val="24"/>
          <w:szCs w:val="24"/>
        </w:rPr>
      </w:pPr>
    </w:p>
    <w:p w:rsidR="00A47934" w:rsidRDefault="00A47934" w:rsidP="002556E4">
      <w:pPr>
        <w:spacing w:line="312" w:lineRule="auto"/>
        <w:rPr>
          <w:rStyle w:val="Bodytext2Bold"/>
          <w:sz w:val="24"/>
          <w:szCs w:val="24"/>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20"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12</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spacing w:line="312" w:lineRule="auto"/>
        <w:rPr>
          <w:sz w:val="24"/>
          <w:szCs w:val="24"/>
        </w:rPr>
      </w:pPr>
      <w:r w:rsidRPr="00111EFD">
        <w:rPr>
          <w:rStyle w:val="Bodytext2Bold"/>
          <w:sz w:val="24"/>
          <w:szCs w:val="24"/>
        </w:rPr>
        <w:t xml:space="preserve">Câu 1. </w:t>
      </w:r>
      <w:r w:rsidRPr="00111EFD">
        <w:rPr>
          <w:sz w:val="24"/>
          <w:szCs w:val="24"/>
        </w:rPr>
        <w:t>Quan hệ quốc tế bắt đầu chuyển dần từ đối đầu sang đối thoại trong thời gian nào?</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Từ nửa sau những năm 70 của thế kỉ XX.</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Từ nửa đầu những năm 70 của thế kỉ XX.</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Từ nửa đầu những năm 80 của thế kỉ XX.</w:t>
      </w:r>
    </w:p>
    <w:p w:rsidR="00A47934" w:rsidRPr="00111EFD" w:rsidRDefault="00A47934" w:rsidP="002556E4">
      <w:pPr>
        <w:tabs>
          <w:tab w:val="left" w:pos="425"/>
        </w:tabs>
        <w:spacing w:line="312" w:lineRule="auto"/>
        <w:rPr>
          <w:sz w:val="24"/>
          <w:szCs w:val="24"/>
        </w:rPr>
      </w:pPr>
      <w:r w:rsidRPr="00111EFD">
        <w:rPr>
          <w:b/>
          <w:bCs/>
          <w:sz w:val="24"/>
          <w:szCs w:val="24"/>
        </w:rPr>
        <w:tab/>
        <w:t>D.</w:t>
      </w:r>
      <w:r w:rsidRPr="00111EFD">
        <w:rPr>
          <w:sz w:val="24"/>
          <w:szCs w:val="24"/>
        </w:rPr>
        <w:t xml:space="preserve"> Từ nửa sau những năm 80 của thế kỉ XX.</w:t>
      </w:r>
    </w:p>
    <w:p w:rsidR="00A47934" w:rsidRPr="00111EFD" w:rsidRDefault="00A47934" w:rsidP="002556E4">
      <w:pPr>
        <w:spacing w:line="312" w:lineRule="auto"/>
        <w:rPr>
          <w:sz w:val="24"/>
          <w:szCs w:val="24"/>
        </w:rPr>
      </w:pPr>
      <w:r w:rsidRPr="00111EFD">
        <w:rPr>
          <w:rStyle w:val="Bodytext2Bold"/>
          <w:sz w:val="24"/>
          <w:szCs w:val="24"/>
        </w:rPr>
        <w:t xml:space="preserve">Câu </w:t>
      </w:r>
      <w:r w:rsidRPr="00111EFD">
        <w:rPr>
          <w:b/>
          <w:bCs/>
          <w:sz w:val="24"/>
          <w:szCs w:val="24"/>
        </w:rPr>
        <w:t>2.</w:t>
      </w:r>
      <w:r w:rsidRPr="00111EFD">
        <w:rPr>
          <w:sz w:val="24"/>
          <w:szCs w:val="24"/>
        </w:rPr>
        <w:t xml:space="preserve"> Sự kiện nào đánh dấu phong trào công nhân hoàn toàn trở thành phong trào tự giác?</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Năm 1928, thực hiện phong trào "vô sản hoá".</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Đầu năm 1930, Đảng Cộng sản Việt Nam ra đời với cương lĩnh chính trị đúng đắn, sáng tạo.</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Tháng 8 - 1925, thợ máy xưởng Ba Son bãi công.</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Năm 1920, thành lập Công hội.</w:t>
      </w:r>
    </w:p>
    <w:p w:rsidR="00A47934" w:rsidRPr="00111EFD" w:rsidRDefault="00A47934" w:rsidP="002556E4">
      <w:pPr>
        <w:spacing w:line="312" w:lineRule="auto"/>
        <w:rPr>
          <w:sz w:val="24"/>
          <w:szCs w:val="24"/>
        </w:rPr>
      </w:pPr>
      <w:r w:rsidRPr="00111EFD">
        <w:rPr>
          <w:rStyle w:val="Bodytext2Bold"/>
          <w:sz w:val="24"/>
          <w:szCs w:val="24"/>
        </w:rPr>
        <w:t xml:space="preserve">Câu 3. </w:t>
      </w:r>
      <w:r w:rsidRPr="00111EFD">
        <w:rPr>
          <w:sz w:val="24"/>
          <w:szCs w:val="24"/>
        </w:rPr>
        <w:t>Cho các sự kiện sau:</w:t>
      </w:r>
    </w:p>
    <w:p w:rsidR="00A47934" w:rsidRPr="00111EFD" w:rsidRDefault="00A47934" w:rsidP="002556E4">
      <w:pPr>
        <w:spacing w:line="312" w:lineRule="auto"/>
        <w:rPr>
          <w:sz w:val="24"/>
          <w:szCs w:val="24"/>
        </w:rPr>
      </w:pPr>
      <w:r w:rsidRPr="00111EFD">
        <w:rPr>
          <w:sz w:val="24"/>
          <w:szCs w:val="24"/>
        </w:rPr>
        <w:t>1. Thành lập Tổ chức Hiệp ước Bắc Đại Tây Dương (NATO)</w:t>
      </w:r>
    </w:p>
    <w:p w:rsidR="00A47934" w:rsidRPr="00111EFD" w:rsidRDefault="00A47934" w:rsidP="002556E4">
      <w:pPr>
        <w:spacing w:line="312" w:lineRule="auto"/>
        <w:rPr>
          <w:sz w:val="24"/>
          <w:szCs w:val="24"/>
        </w:rPr>
      </w:pPr>
      <w:r w:rsidRPr="00111EFD">
        <w:rPr>
          <w:sz w:val="24"/>
          <w:szCs w:val="24"/>
        </w:rPr>
        <w:t>2. Thành lập Hội đồng tương trợ kinh tế (SEV)</w:t>
      </w:r>
    </w:p>
    <w:p w:rsidR="00A47934" w:rsidRPr="00111EFD" w:rsidRDefault="00A47934" w:rsidP="002556E4">
      <w:pPr>
        <w:spacing w:line="312" w:lineRule="auto"/>
        <w:rPr>
          <w:sz w:val="24"/>
          <w:szCs w:val="24"/>
        </w:rPr>
      </w:pPr>
      <w:r w:rsidRPr="00111EFD">
        <w:rPr>
          <w:sz w:val="24"/>
          <w:szCs w:val="24"/>
        </w:rPr>
        <w:t>3. Thành lập tổ chức Hiệp ước Vacsava</w:t>
      </w:r>
    </w:p>
    <w:p w:rsidR="00A47934" w:rsidRPr="00111EFD" w:rsidRDefault="00A47934" w:rsidP="002556E4">
      <w:pPr>
        <w:spacing w:line="312" w:lineRule="auto"/>
        <w:rPr>
          <w:sz w:val="24"/>
          <w:szCs w:val="24"/>
        </w:rPr>
      </w:pPr>
      <w:r w:rsidRPr="00111EFD">
        <w:rPr>
          <w:sz w:val="24"/>
          <w:szCs w:val="24"/>
        </w:rPr>
        <w:t>Hãy sắp xếp các sự kiện trên theo đúng trình tự thời gian.</w:t>
      </w:r>
    </w:p>
    <w:p w:rsidR="00A47934" w:rsidRPr="00111EFD" w:rsidRDefault="00A47934" w:rsidP="002556E4">
      <w:pPr>
        <w:pStyle w:val="Bodytext110"/>
        <w:shd w:val="clear" w:color="auto" w:fill="auto"/>
        <w:tabs>
          <w:tab w:val="left" w:pos="425"/>
          <w:tab w:val="left" w:pos="2693"/>
          <w:tab w:val="left" w:pos="4819"/>
          <w:tab w:val="left" w:pos="7370"/>
        </w:tabs>
        <w:spacing w:line="312" w:lineRule="auto"/>
        <w:rPr>
          <w:spacing w:val="0"/>
          <w:sz w:val="24"/>
          <w:szCs w:val="24"/>
        </w:rPr>
      </w:pPr>
      <w:r w:rsidRPr="00111EFD">
        <w:rPr>
          <w:rStyle w:val="Bodytext412pt"/>
        </w:rPr>
        <w:tab/>
        <w:t xml:space="preserve">A. </w:t>
      </w:r>
      <w:r w:rsidRPr="00111EFD">
        <w:rPr>
          <w:spacing w:val="0"/>
          <w:sz w:val="24"/>
          <w:szCs w:val="24"/>
        </w:rPr>
        <w:t>1,3,2.</w:t>
      </w:r>
      <w:r w:rsidRPr="00111EFD">
        <w:rPr>
          <w:spacing w:val="0"/>
          <w:sz w:val="24"/>
          <w:szCs w:val="24"/>
        </w:rPr>
        <w:tab/>
      </w:r>
      <w:r w:rsidRPr="00111EFD">
        <w:rPr>
          <w:rStyle w:val="Bodytext412pt"/>
        </w:rPr>
        <w:t xml:space="preserve">B. </w:t>
      </w:r>
      <w:r w:rsidRPr="00111EFD">
        <w:rPr>
          <w:spacing w:val="0"/>
          <w:sz w:val="24"/>
          <w:szCs w:val="24"/>
        </w:rPr>
        <w:t>1,2,3.</w:t>
      </w:r>
      <w:r w:rsidRPr="00111EFD">
        <w:rPr>
          <w:spacing w:val="0"/>
          <w:sz w:val="24"/>
          <w:szCs w:val="24"/>
        </w:rPr>
        <w:tab/>
      </w:r>
      <w:r w:rsidRPr="00111EFD">
        <w:rPr>
          <w:b/>
          <w:bCs/>
          <w:spacing w:val="0"/>
          <w:sz w:val="24"/>
          <w:szCs w:val="24"/>
        </w:rPr>
        <w:t xml:space="preserve">C. </w:t>
      </w:r>
      <w:r w:rsidRPr="00111EFD">
        <w:rPr>
          <w:spacing w:val="0"/>
          <w:sz w:val="24"/>
          <w:szCs w:val="24"/>
        </w:rPr>
        <w:t>2,1,3.</w:t>
      </w:r>
      <w:r w:rsidRPr="00111EFD">
        <w:rPr>
          <w:spacing w:val="0"/>
          <w:sz w:val="24"/>
          <w:szCs w:val="24"/>
        </w:rPr>
        <w:tab/>
      </w:r>
      <w:r w:rsidRPr="00111EFD">
        <w:rPr>
          <w:rStyle w:val="Bodytext412pt"/>
        </w:rPr>
        <w:t xml:space="preserve">D. </w:t>
      </w:r>
      <w:r w:rsidRPr="00111EFD">
        <w:rPr>
          <w:spacing w:val="0"/>
          <w:sz w:val="24"/>
          <w:szCs w:val="24"/>
        </w:rPr>
        <w:t>3,2,1.</w:t>
      </w:r>
    </w:p>
    <w:p w:rsidR="00A47934" w:rsidRPr="00111EFD" w:rsidRDefault="00A47934" w:rsidP="002556E4">
      <w:pPr>
        <w:spacing w:line="312" w:lineRule="auto"/>
        <w:rPr>
          <w:sz w:val="24"/>
          <w:szCs w:val="24"/>
        </w:rPr>
      </w:pPr>
      <w:r w:rsidRPr="00111EFD">
        <w:rPr>
          <w:rStyle w:val="Bodytext2Bold"/>
          <w:sz w:val="24"/>
          <w:szCs w:val="24"/>
        </w:rPr>
        <w:t xml:space="preserve">Câu 4. </w:t>
      </w:r>
      <w:r w:rsidRPr="00111EFD">
        <w:rPr>
          <w:sz w:val="24"/>
          <w:szCs w:val="24"/>
        </w:rPr>
        <w:t>Sự kiện đánh dấu thắng lợi quan trọng nhất về mặt chính trị mà ta đạt được trong năm 1951 là:</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Hội Liên Việt mở rộng cơ sở trong quần chúng.</w:t>
      </w:r>
    </w:p>
    <w:p w:rsidR="00A47934" w:rsidRPr="00111EFD" w:rsidRDefault="00A47934" w:rsidP="002556E4">
      <w:pPr>
        <w:tabs>
          <w:tab w:val="left" w:pos="425"/>
        </w:tabs>
        <w:spacing w:line="312" w:lineRule="auto"/>
        <w:rPr>
          <w:b/>
          <w:bCs/>
          <w:sz w:val="24"/>
          <w:szCs w:val="24"/>
        </w:rPr>
      </w:pPr>
      <w:r w:rsidRPr="00111EFD">
        <w:rPr>
          <w:rStyle w:val="Bodytext2Bold"/>
          <w:sz w:val="24"/>
          <w:szCs w:val="24"/>
        </w:rPr>
        <w:tab/>
        <w:t xml:space="preserve">B. </w:t>
      </w:r>
      <w:r w:rsidRPr="00111EFD">
        <w:rPr>
          <w:sz w:val="24"/>
          <w:szCs w:val="24"/>
        </w:rPr>
        <w:t xml:space="preserve">Đại hội Đảng toàn quốc lần thứ </w:t>
      </w:r>
      <w:r w:rsidRPr="00111EFD">
        <w:rPr>
          <w:rStyle w:val="Bodytext2Bold"/>
          <w:b w:val="0"/>
          <w:bCs w:val="0"/>
          <w:sz w:val="24"/>
          <w:szCs w:val="24"/>
        </w:rPr>
        <w:t>II.</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Hội nghị đại biểu thành lập Liên minh nhân dân Việt - Miên - Lào.</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Đại hội thống nhất Hội Liên Việt và Mặt trận Việt Minh.</w:t>
      </w:r>
    </w:p>
    <w:p w:rsidR="00A47934" w:rsidRPr="00111EFD" w:rsidRDefault="00A47934" w:rsidP="002556E4">
      <w:pPr>
        <w:spacing w:line="312" w:lineRule="auto"/>
        <w:rPr>
          <w:sz w:val="24"/>
          <w:szCs w:val="24"/>
        </w:rPr>
      </w:pPr>
      <w:r w:rsidRPr="00111EFD">
        <w:rPr>
          <w:rStyle w:val="Bodytext2Bold"/>
          <w:sz w:val="24"/>
          <w:szCs w:val="24"/>
        </w:rPr>
        <w:t xml:space="preserve">Câu 5. </w:t>
      </w:r>
      <w:r w:rsidRPr="00111EFD">
        <w:rPr>
          <w:sz w:val="24"/>
          <w:szCs w:val="24"/>
        </w:rPr>
        <w:t>Chương trình hành động của Việt Nam Quốc dân đảng đã xác định nhiệm vụ của thời kì cuối cùng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đánh đuổi giặc Pháp, đánh đổ ngôi vua, lập nên nước Việt Nam độc lập.</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đánh đuổi thực dân Pháp, xóa bỏ chế độ phong kiến.</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đánh đuổi thực dân Pháp, giành lại độc lập dân tộc.</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đánh đuổi giặc Pháp, đánh đổ ngôi vua, thiết lập dân quyền.</w:t>
      </w:r>
    </w:p>
    <w:p w:rsidR="00A47934" w:rsidRPr="00111EFD" w:rsidRDefault="00A47934" w:rsidP="002556E4">
      <w:pPr>
        <w:spacing w:line="312" w:lineRule="auto"/>
        <w:rPr>
          <w:sz w:val="24"/>
          <w:szCs w:val="24"/>
        </w:rPr>
      </w:pPr>
      <w:r w:rsidRPr="00111EFD">
        <w:rPr>
          <w:rStyle w:val="Bodytext2Bold"/>
          <w:sz w:val="24"/>
          <w:szCs w:val="24"/>
        </w:rPr>
        <w:t xml:space="preserve">Câu 6. </w:t>
      </w:r>
      <w:r w:rsidRPr="00111EFD">
        <w:rPr>
          <w:sz w:val="24"/>
          <w:szCs w:val="24"/>
        </w:rPr>
        <w:t>Mặt trận thống nhất dân tộc đầu tiên của riêng Việt Nam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Mặt trận Việt Nam độc lập đồng minh.</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Mặt trận Thống nhất nhân dân phản đế Đông Dương.</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Mặt trận Thống nhất dân tộc phản đế Đông Dương.</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Mặt trận Dân chủ Đông Dương.</w:t>
      </w:r>
    </w:p>
    <w:p w:rsidR="00A47934" w:rsidRPr="00111EFD" w:rsidRDefault="00A47934" w:rsidP="002556E4">
      <w:pPr>
        <w:spacing w:line="312" w:lineRule="auto"/>
        <w:rPr>
          <w:sz w:val="24"/>
          <w:szCs w:val="24"/>
        </w:rPr>
      </w:pPr>
      <w:r w:rsidRPr="00111EFD">
        <w:rPr>
          <w:rStyle w:val="Bodytext2Bold"/>
          <w:sz w:val="24"/>
          <w:szCs w:val="24"/>
        </w:rPr>
        <w:t xml:space="preserve">Câu 7. </w:t>
      </w:r>
      <w:r w:rsidRPr="00111EFD">
        <w:rPr>
          <w:sz w:val="24"/>
          <w:szCs w:val="24"/>
        </w:rPr>
        <w:t>Chiến dịch nào dưới đây đã mở ra bước phát triển mới của cuộc kháng chiến chống thực dân Pháp (1945 - 1954)?</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Chiến dịch Điện Biên Phủ năm 1954.</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Chiến dịch Việt Bắc - thu đông năm 1947.</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Chiến dịch Biên giới thu đông năm 1950.</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Chiến dịch Trung Lào năm 1953.</w:t>
      </w:r>
    </w:p>
    <w:p w:rsidR="00A47934" w:rsidRPr="00111EFD" w:rsidRDefault="00A47934" w:rsidP="002556E4">
      <w:pPr>
        <w:spacing w:line="312" w:lineRule="auto"/>
        <w:rPr>
          <w:sz w:val="24"/>
          <w:szCs w:val="24"/>
        </w:rPr>
      </w:pPr>
      <w:r w:rsidRPr="00111EFD">
        <w:rPr>
          <w:rStyle w:val="Bodytext2Bold"/>
          <w:sz w:val="24"/>
          <w:szCs w:val="24"/>
        </w:rPr>
        <w:t xml:space="preserve">Câu 8. </w:t>
      </w:r>
      <w:r w:rsidRPr="00111EFD">
        <w:rPr>
          <w:sz w:val="24"/>
          <w:szCs w:val="24"/>
        </w:rPr>
        <w:t>Sự kiện đánh dấu chủ nghĩa thực dân cũ ở châu Phi cùng hệ thống thuộc địa của nó cơ bản bị tan rã là:</w:t>
      </w:r>
    </w:p>
    <w:p w:rsidR="00A47934" w:rsidRPr="00111EFD" w:rsidRDefault="00A47934" w:rsidP="002556E4">
      <w:pPr>
        <w:spacing w:line="312" w:lineRule="auto"/>
        <w:rPr>
          <w:sz w:val="24"/>
          <w:szCs w:val="24"/>
        </w:rPr>
      </w:pPr>
      <w:r w:rsidRPr="00111EFD">
        <w:rPr>
          <w:b/>
          <w:bCs/>
          <w:sz w:val="24"/>
          <w:szCs w:val="24"/>
        </w:rPr>
        <w:t xml:space="preserve">A. </w:t>
      </w:r>
      <w:r w:rsidRPr="00111EFD">
        <w:rPr>
          <w:sz w:val="24"/>
          <w:szCs w:val="24"/>
        </w:rPr>
        <w:t>năm 1994, Nenxơn Manđêla trở thành tổng thống da đen đầu tiên của Cộng hòa Nam Phi.</w:t>
      </w:r>
    </w:p>
    <w:p w:rsidR="00A47934" w:rsidRPr="00111EFD" w:rsidRDefault="00A47934" w:rsidP="002556E4">
      <w:pPr>
        <w:spacing w:line="312" w:lineRule="auto"/>
        <w:rPr>
          <w:sz w:val="24"/>
          <w:szCs w:val="24"/>
        </w:rPr>
      </w:pPr>
      <w:r w:rsidRPr="00111EFD">
        <w:rPr>
          <w:rStyle w:val="Bodytext2Bold"/>
          <w:sz w:val="24"/>
          <w:szCs w:val="24"/>
        </w:rPr>
        <w:t xml:space="preserve">B. </w:t>
      </w:r>
      <w:r w:rsidRPr="00111EFD">
        <w:rPr>
          <w:sz w:val="24"/>
          <w:szCs w:val="24"/>
        </w:rPr>
        <w:t>năm 1975, cuộc đấu tranh của nhân dân Môdămbích và Ănggôla thắng lợi.</w:t>
      </w:r>
    </w:p>
    <w:p w:rsidR="00A47934" w:rsidRPr="00111EFD" w:rsidRDefault="00A47934" w:rsidP="002556E4">
      <w:pPr>
        <w:spacing w:line="312" w:lineRule="auto"/>
        <w:rPr>
          <w:sz w:val="24"/>
          <w:szCs w:val="24"/>
        </w:rPr>
      </w:pPr>
      <w:r w:rsidRPr="00111EFD">
        <w:rPr>
          <w:rStyle w:val="Bodytext220pt"/>
          <w:b/>
          <w:bCs/>
        </w:rPr>
        <w:t xml:space="preserve">C. </w:t>
      </w:r>
      <w:r w:rsidRPr="00111EFD">
        <w:rPr>
          <w:sz w:val="24"/>
          <w:szCs w:val="24"/>
        </w:rPr>
        <w:t>năm 1990, Namibia tuyên bố độc lập.</w:t>
      </w:r>
    </w:p>
    <w:p w:rsidR="00A47934" w:rsidRPr="00111EFD" w:rsidRDefault="00A47934" w:rsidP="002556E4">
      <w:pPr>
        <w:spacing w:line="312" w:lineRule="auto"/>
        <w:rPr>
          <w:sz w:val="24"/>
          <w:szCs w:val="24"/>
        </w:rPr>
      </w:pPr>
      <w:r w:rsidRPr="00111EFD">
        <w:rPr>
          <w:rStyle w:val="Bodytext2Bold"/>
          <w:sz w:val="24"/>
          <w:szCs w:val="24"/>
        </w:rPr>
        <w:t xml:space="preserve">D. </w:t>
      </w:r>
      <w:r w:rsidRPr="00111EFD">
        <w:rPr>
          <w:sz w:val="24"/>
          <w:szCs w:val="24"/>
        </w:rPr>
        <w:t>năm 1960, 17 nước được trao trả độc lập.</w:t>
      </w:r>
    </w:p>
    <w:p w:rsidR="00A47934" w:rsidRPr="00111EFD" w:rsidRDefault="00A47934" w:rsidP="002556E4">
      <w:pPr>
        <w:spacing w:line="312" w:lineRule="auto"/>
        <w:rPr>
          <w:sz w:val="24"/>
          <w:szCs w:val="24"/>
        </w:rPr>
      </w:pPr>
      <w:r w:rsidRPr="00111EFD">
        <w:rPr>
          <w:rStyle w:val="Bodytext2Bold"/>
          <w:sz w:val="24"/>
          <w:szCs w:val="24"/>
        </w:rPr>
        <w:t xml:space="preserve">Câu 9. </w:t>
      </w:r>
      <w:r w:rsidRPr="00111EFD">
        <w:rPr>
          <w:sz w:val="24"/>
          <w:szCs w:val="24"/>
        </w:rPr>
        <w:t xml:space="preserve">Đặc điểm của phong trào công nhân Việt Nam giai đoạn 1919 </w:t>
      </w:r>
      <w:r w:rsidRPr="00111EFD">
        <w:rPr>
          <w:rStyle w:val="Bodytext2Bold"/>
          <w:sz w:val="24"/>
          <w:szCs w:val="24"/>
        </w:rPr>
        <w:t xml:space="preserve">- </w:t>
      </w:r>
      <w:r w:rsidRPr="00111EFD">
        <w:rPr>
          <w:sz w:val="24"/>
          <w:szCs w:val="24"/>
        </w:rPr>
        <w:t>1925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phong trào thể hiện ý thức chính trị.</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phong trào kết hợp đòi quyền lợi về kinh tế và chính trị, mang tính tự giác.</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phong trào chủ yếu đòi quyền lợi về chính trị.</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phong trào chủ yếu đòi quyền lợi về kinh tế, mang tính tự phát.</w:t>
      </w:r>
    </w:p>
    <w:p w:rsidR="00A47934" w:rsidRPr="00111EFD" w:rsidRDefault="00A47934" w:rsidP="002556E4">
      <w:pPr>
        <w:spacing w:line="312" w:lineRule="auto"/>
        <w:rPr>
          <w:sz w:val="24"/>
          <w:szCs w:val="24"/>
        </w:rPr>
      </w:pPr>
      <w:r w:rsidRPr="00111EFD">
        <w:rPr>
          <w:rStyle w:val="Bodytext2Bold"/>
          <w:sz w:val="24"/>
          <w:szCs w:val="24"/>
        </w:rPr>
        <w:t xml:space="preserve">Câu 10. </w:t>
      </w:r>
      <w:r w:rsidRPr="00111EFD">
        <w:rPr>
          <w:sz w:val="24"/>
          <w:szCs w:val="24"/>
        </w:rPr>
        <w:t>Bài học kinh nghiệm rút ra cho Việt Nam từ sự sụp đổ của chủ nghĩa xã hội ở Liên Xô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kiên định con đường xã hội chủ nghĩa, giữ vững vai trò lãnh đạo của Đảng cộng sản.</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tập trung cải cách hệ thống chính trị và đổi mới tư tưởng.</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kiên định con đường tư bản chủ nghĩa, giữ vững vai trò lãnh đạo của Đảng.</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thừa nhận chế độ đa nguyên đa đảng.</w:t>
      </w:r>
    </w:p>
    <w:p w:rsidR="00A47934" w:rsidRPr="00111EFD" w:rsidRDefault="00A47934" w:rsidP="002556E4">
      <w:pPr>
        <w:spacing w:line="312" w:lineRule="auto"/>
        <w:rPr>
          <w:sz w:val="24"/>
          <w:szCs w:val="24"/>
        </w:rPr>
      </w:pPr>
      <w:r w:rsidRPr="00111EFD">
        <w:rPr>
          <w:rStyle w:val="Bodytext2Bold"/>
          <w:sz w:val="24"/>
          <w:szCs w:val="24"/>
        </w:rPr>
        <w:t xml:space="preserve">Câu 11. </w:t>
      </w:r>
      <w:r w:rsidRPr="00111EFD">
        <w:rPr>
          <w:sz w:val="24"/>
          <w:szCs w:val="24"/>
        </w:rPr>
        <w:t>Khẩu hiệu nào được Đảng ta vận dụng trong phong trào cách mạng 1930 - 1931?</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"Chống đế quốc", "Chống phát xít, chống chiến tranh".</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"Độc lập dân tộc", "Ruộng đất cho dân cày".</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"Giải phong dân tộc", "Tịch thu ruộng đất của đế quốc, Việt gian".</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"Tự do dân chủ", "Cơm áo hòa bình".</w:t>
      </w:r>
    </w:p>
    <w:p w:rsidR="00A47934" w:rsidRPr="00111EFD" w:rsidRDefault="00A47934" w:rsidP="002556E4">
      <w:pPr>
        <w:spacing w:line="312" w:lineRule="auto"/>
        <w:rPr>
          <w:sz w:val="24"/>
          <w:szCs w:val="24"/>
        </w:rPr>
      </w:pPr>
      <w:r w:rsidRPr="00111EFD">
        <w:rPr>
          <w:rStyle w:val="Bodytext2Bold"/>
          <w:sz w:val="24"/>
          <w:szCs w:val="24"/>
        </w:rPr>
        <w:t xml:space="preserve">Câu 12. </w:t>
      </w:r>
      <w:r w:rsidRPr="00111EFD">
        <w:rPr>
          <w:sz w:val="24"/>
          <w:szCs w:val="24"/>
        </w:rPr>
        <w:t>Cuộc đấu tranh của nhân dân ta đòi để tang Phan Châu Trinh (1926) do giai cấp nào dưới đây lãnh đạo?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rStyle w:val="Bodytext2Bold"/>
          <w:sz w:val="24"/>
          <w:szCs w:val="24"/>
        </w:rPr>
        <w:tab/>
        <w:t xml:space="preserve">A. </w:t>
      </w:r>
      <w:r w:rsidRPr="00111EFD">
        <w:rPr>
          <w:sz w:val="24"/>
          <w:szCs w:val="24"/>
        </w:rPr>
        <w:t>Nông dân</w:t>
      </w:r>
      <w:r w:rsidRPr="00111EFD">
        <w:rPr>
          <w:sz w:val="24"/>
          <w:szCs w:val="24"/>
        </w:rPr>
        <w:tab/>
      </w:r>
      <w:r w:rsidRPr="00111EFD">
        <w:rPr>
          <w:rStyle w:val="Bodytext2Bold"/>
          <w:sz w:val="24"/>
          <w:szCs w:val="24"/>
        </w:rPr>
        <w:t xml:space="preserve">B. </w:t>
      </w:r>
      <w:r w:rsidRPr="00111EFD">
        <w:rPr>
          <w:sz w:val="24"/>
          <w:szCs w:val="24"/>
        </w:rPr>
        <w:t>Tư sản</w:t>
      </w:r>
      <w:r w:rsidRPr="00111EFD">
        <w:rPr>
          <w:sz w:val="24"/>
          <w:szCs w:val="24"/>
        </w:rPr>
        <w:tab/>
      </w:r>
      <w:r w:rsidRPr="00111EFD">
        <w:rPr>
          <w:rStyle w:val="Bodytext220pt"/>
          <w:b/>
          <w:bCs/>
        </w:rPr>
        <w:t xml:space="preserve">C. </w:t>
      </w:r>
      <w:r w:rsidRPr="00111EFD">
        <w:rPr>
          <w:sz w:val="24"/>
          <w:szCs w:val="24"/>
        </w:rPr>
        <w:t>Tiểu tư sản</w:t>
      </w:r>
      <w:r w:rsidRPr="00111EFD">
        <w:rPr>
          <w:sz w:val="24"/>
          <w:szCs w:val="24"/>
        </w:rPr>
        <w:tab/>
      </w:r>
      <w:r w:rsidRPr="00111EFD">
        <w:rPr>
          <w:rStyle w:val="Bodytext2Bold"/>
          <w:sz w:val="24"/>
          <w:szCs w:val="24"/>
        </w:rPr>
        <w:t xml:space="preserve">D. </w:t>
      </w:r>
      <w:r w:rsidRPr="00111EFD">
        <w:rPr>
          <w:sz w:val="24"/>
          <w:szCs w:val="24"/>
        </w:rPr>
        <w:t>Công nhân</w:t>
      </w:r>
    </w:p>
    <w:p w:rsidR="00A47934" w:rsidRPr="00111EFD" w:rsidRDefault="00A47934" w:rsidP="002556E4">
      <w:pPr>
        <w:spacing w:line="312" w:lineRule="auto"/>
        <w:rPr>
          <w:sz w:val="24"/>
          <w:szCs w:val="24"/>
        </w:rPr>
      </w:pPr>
      <w:r w:rsidRPr="00111EFD">
        <w:rPr>
          <w:rStyle w:val="Bodytext2Bold"/>
          <w:sz w:val="24"/>
          <w:szCs w:val="24"/>
        </w:rPr>
        <w:t xml:space="preserve">Câu 13. </w:t>
      </w:r>
      <w:r w:rsidRPr="00111EFD">
        <w:rPr>
          <w:sz w:val="24"/>
          <w:szCs w:val="24"/>
        </w:rPr>
        <w:t>Luận cương chính trị của Đảng (10- 1930) có hạn chế nào dưới đây?</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chưa nêu rõ hình thức và phương pháp đấu tranh.</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chưa xác định được mâu thuẫn chủ yếu của xã hội Đông Dương.</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chưa xác định đúng tính chất và đường lối chiến lược của cách mạng.</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chưa thấy vai trò lãnh đạo của Đảng.</w:t>
      </w:r>
    </w:p>
    <w:p w:rsidR="00A47934" w:rsidRPr="00111EFD" w:rsidRDefault="00A47934" w:rsidP="002556E4">
      <w:pPr>
        <w:spacing w:line="312" w:lineRule="auto"/>
        <w:rPr>
          <w:sz w:val="24"/>
          <w:szCs w:val="24"/>
        </w:rPr>
      </w:pPr>
      <w:r w:rsidRPr="00111EFD">
        <w:rPr>
          <w:rStyle w:val="Bodytext2Bold"/>
          <w:sz w:val="24"/>
          <w:szCs w:val="24"/>
        </w:rPr>
        <w:t xml:space="preserve">Câu 14. </w:t>
      </w:r>
      <w:r w:rsidRPr="00111EFD">
        <w:rPr>
          <w:sz w:val="24"/>
          <w:szCs w:val="24"/>
        </w:rPr>
        <w:t>Kẻ thù chính của nhân dân châu Phi sau chiến tranh thế giới thứ hai là</w:t>
      </w:r>
    </w:p>
    <w:p w:rsidR="00A47934" w:rsidRPr="00111EFD" w:rsidRDefault="00A47934" w:rsidP="002556E4">
      <w:pPr>
        <w:tabs>
          <w:tab w:val="left" w:pos="425"/>
          <w:tab w:val="left" w:pos="4819"/>
        </w:tabs>
        <w:spacing w:line="312" w:lineRule="auto"/>
        <w:rPr>
          <w:sz w:val="24"/>
          <w:szCs w:val="24"/>
        </w:rPr>
      </w:pPr>
      <w:r w:rsidRPr="00111EFD">
        <w:rPr>
          <w:rStyle w:val="Bodytext2Bold"/>
          <w:sz w:val="24"/>
          <w:szCs w:val="24"/>
        </w:rPr>
        <w:tab/>
        <w:t xml:space="preserve">A. </w:t>
      </w:r>
      <w:r w:rsidRPr="00111EFD">
        <w:rPr>
          <w:sz w:val="24"/>
          <w:szCs w:val="24"/>
        </w:rPr>
        <w:t>chế độ phân biệt chủng tộc.</w:t>
      </w:r>
      <w:r w:rsidRPr="00111EFD">
        <w:rPr>
          <w:sz w:val="24"/>
          <w:szCs w:val="24"/>
        </w:rPr>
        <w:tab/>
      </w:r>
      <w:r w:rsidRPr="00111EFD">
        <w:rPr>
          <w:rStyle w:val="Bodytext2Bold"/>
          <w:sz w:val="24"/>
          <w:szCs w:val="24"/>
        </w:rPr>
        <w:t xml:space="preserve">B. </w:t>
      </w:r>
      <w:r w:rsidRPr="00111EFD">
        <w:rPr>
          <w:sz w:val="24"/>
          <w:szCs w:val="24"/>
        </w:rPr>
        <w:t>chủ nghĩa thực dân kiểu cũ.</w:t>
      </w:r>
    </w:p>
    <w:p w:rsidR="00A47934" w:rsidRPr="00111EFD" w:rsidRDefault="00A47934" w:rsidP="002556E4">
      <w:pPr>
        <w:tabs>
          <w:tab w:val="left" w:pos="425"/>
          <w:tab w:val="left" w:pos="4819"/>
        </w:tabs>
        <w:spacing w:line="312" w:lineRule="auto"/>
        <w:rPr>
          <w:sz w:val="24"/>
          <w:szCs w:val="24"/>
        </w:rPr>
      </w:pPr>
      <w:r w:rsidRPr="00111EFD">
        <w:rPr>
          <w:rStyle w:val="Bodytext220pt"/>
          <w:b/>
          <w:bCs/>
        </w:rPr>
        <w:tab/>
        <w:t xml:space="preserve">C. </w:t>
      </w:r>
      <w:r w:rsidRPr="00111EFD">
        <w:rPr>
          <w:sz w:val="24"/>
          <w:szCs w:val="24"/>
        </w:rPr>
        <w:t>chế độ độc tài thân Mĩ.</w:t>
      </w:r>
      <w:r w:rsidRPr="00111EFD">
        <w:rPr>
          <w:sz w:val="24"/>
          <w:szCs w:val="24"/>
        </w:rPr>
        <w:tab/>
      </w:r>
      <w:r w:rsidRPr="00111EFD">
        <w:rPr>
          <w:rStyle w:val="Bodytext2Bold"/>
          <w:sz w:val="24"/>
          <w:szCs w:val="24"/>
        </w:rPr>
        <w:t xml:space="preserve">D. </w:t>
      </w:r>
      <w:r w:rsidRPr="00111EFD">
        <w:rPr>
          <w:sz w:val="24"/>
          <w:szCs w:val="24"/>
        </w:rPr>
        <w:t>chủ nghĩa thực dân kiểu mới.</w:t>
      </w:r>
    </w:p>
    <w:p w:rsidR="00A47934" w:rsidRPr="00111EFD" w:rsidRDefault="00A47934" w:rsidP="002556E4">
      <w:pPr>
        <w:spacing w:line="312" w:lineRule="auto"/>
        <w:rPr>
          <w:sz w:val="24"/>
          <w:szCs w:val="24"/>
        </w:rPr>
      </w:pPr>
      <w:r w:rsidRPr="00111EFD">
        <w:rPr>
          <w:rStyle w:val="Bodytext2Bold"/>
          <w:sz w:val="24"/>
          <w:szCs w:val="24"/>
        </w:rPr>
        <w:t xml:space="preserve">Câu 15. </w:t>
      </w:r>
      <w:r w:rsidRPr="00111EFD">
        <w:rPr>
          <w:sz w:val="24"/>
          <w:szCs w:val="24"/>
        </w:rPr>
        <w:t>Mục tiêu bao trùm trong chính sách đối ngoại của Mĩ sau Chiến tranh thế giới thứ hai là:</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xâm lược các nước ở khu vực châu Á.</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lôi kéo các nước Tây Âu vào khối quân sự NATO.</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bao vây, tiêu diệt Liên Xô và các nước xã hội chủ nghĩa.</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thực hiện chiến lược toàn cầu với tham vọng làm bá chủ thế giới.</w:t>
      </w:r>
    </w:p>
    <w:p w:rsidR="00A47934" w:rsidRPr="00111EFD" w:rsidRDefault="00A47934" w:rsidP="002556E4">
      <w:pPr>
        <w:spacing w:line="312" w:lineRule="auto"/>
        <w:rPr>
          <w:sz w:val="24"/>
          <w:szCs w:val="24"/>
        </w:rPr>
      </w:pPr>
      <w:r w:rsidRPr="00111EFD">
        <w:rPr>
          <w:rStyle w:val="Bodytext2Bold"/>
          <w:sz w:val="24"/>
          <w:szCs w:val="24"/>
        </w:rPr>
        <w:t xml:space="preserve">Câu 16. </w:t>
      </w:r>
      <w:r w:rsidRPr="00111EFD">
        <w:rPr>
          <w:sz w:val="24"/>
          <w:szCs w:val="24"/>
        </w:rPr>
        <w:t>Trong giai đoạn sau của cuộc cách mạng khoa học - kĩ thuật hiện đại, cuộc cách mạng chủ yếu diễn ra về lĩnh vực nào?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rStyle w:val="Bodytext2Bold"/>
          <w:sz w:val="24"/>
          <w:szCs w:val="24"/>
        </w:rPr>
        <w:tab/>
        <w:t xml:space="preserve">A. </w:t>
      </w:r>
      <w:r w:rsidRPr="00111EFD">
        <w:rPr>
          <w:sz w:val="24"/>
          <w:szCs w:val="24"/>
        </w:rPr>
        <w:t>Năng lượng.</w:t>
      </w:r>
      <w:r w:rsidRPr="00111EFD">
        <w:rPr>
          <w:sz w:val="24"/>
          <w:szCs w:val="24"/>
        </w:rPr>
        <w:tab/>
      </w:r>
      <w:r w:rsidRPr="00111EFD">
        <w:rPr>
          <w:rStyle w:val="Bodytext2Bold"/>
          <w:sz w:val="24"/>
          <w:szCs w:val="24"/>
        </w:rPr>
        <w:t xml:space="preserve">B. </w:t>
      </w:r>
      <w:r w:rsidRPr="00111EFD">
        <w:rPr>
          <w:sz w:val="24"/>
          <w:szCs w:val="24"/>
        </w:rPr>
        <w:t>Tin học.</w:t>
      </w:r>
      <w:r w:rsidRPr="00111EFD">
        <w:rPr>
          <w:b/>
          <w:bCs/>
          <w:sz w:val="24"/>
          <w:szCs w:val="24"/>
        </w:rPr>
        <w:tab/>
      </w:r>
      <w:r w:rsidRPr="00111EFD">
        <w:rPr>
          <w:rStyle w:val="Bodytext220pt"/>
          <w:b/>
          <w:bCs/>
        </w:rPr>
        <w:t xml:space="preserve">C. </w:t>
      </w:r>
      <w:r w:rsidRPr="00111EFD">
        <w:rPr>
          <w:sz w:val="24"/>
          <w:szCs w:val="24"/>
        </w:rPr>
        <w:t>Công nghệ.</w:t>
      </w:r>
      <w:r w:rsidRPr="00111EFD">
        <w:rPr>
          <w:sz w:val="24"/>
          <w:szCs w:val="24"/>
        </w:rPr>
        <w:tab/>
      </w:r>
      <w:r w:rsidRPr="00111EFD">
        <w:rPr>
          <w:rStyle w:val="Bodytext2Bold"/>
          <w:sz w:val="24"/>
          <w:szCs w:val="24"/>
        </w:rPr>
        <w:t xml:space="preserve">D. </w:t>
      </w:r>
      <w:r w:rsidRPr="00111EFD">
        <w:rPr>
          <w:sz w:val="24"/>
          <w:szCs w:val="24"/>
        </w:rPr>
        <w:t>Sinh học.</w:t>
      </w:r>
    </w:p>
    <w:p w:rsidR="00A47934" w:rsidRPr="00111EFD" w:rsidRDefault="00A47934" w:rsidP="002556E4">
      <w:pPr>
        <w:spacing w:line="312" w:lineRule="auto"/>
        <w:rPr>
          <w:sz w:val="24"/>
          <w:szCs w:val="24"/>
        </w:rPr>
      </w:pPr>
      <w:r w:rsidRPr="00111EFD">
        <w:rPr>
          <w:rStyle w:val="Bodytext2Bold"/>
          <w:sz w:val="24"/>
          <w:szCs w:val="24"/>
        </w:rPr>
        <w:t xml:space="preserve">Câu 17. </w:t>
      </w:r>
      <w:r w:rsidRPr="00111EFD">
        <w:rPr>
          <w:sz w:val="24"/>
          <w:szCs w:val="24"/>
        </w:rPr>
        <w:t>Chiến dịch phản công lớn đầu tiên của bộ đội chủ lực ta trong cuộc kháng chiến chống thực dân Pháp (1946 - 1954) là chiến dịch nào?</w:t>
      </w:r>
    </w:p>
    <w:p w:rsidR="00A47934" w:rsidRPr="00111EFD" w:rsidRDefault="00A47934" w:rsidP="002556E4">
      <w:pPr>
        <w:tabs>
          <w:tab w:val="left" w:pos="425"/>
          <w:tab w:val="left" w:pos="4819"/>
        </w:tabs>
        <w:spacing w:line="312" w:lineRule="auto"/>
        <w:rPr>
          <w:sz w:val="24"/>
          <w:szCs w:val="24"/>
        </w:rPr>
      </w:pPr>
      <w:r w:rsidRPr="00111EFD">
        <w:rPr>
          <w:rStyle w:val="Bodytext2Bold"/>
          <w:sz w:val="24"/>
          <w:szCs w:val="24"/>
        </w:rPr>
        <w:tab/>
        <w:t xml:space="preserve">A. </w:t>
      </w:r>
      <w:r w:rsidRPr="00111EFD">
        <w:rPr>
          <w:sz w:val="24"/>
          <w:szCs w:val="24"/>
        </w:rPr>
        <w:t>Chiến dịch Biên giới (1950).</w:t>
      </w:r>
      <w:r w:rsidRPr="00111EFD">
        <w:rPr>
          <w:sz w:val="24"/>
          <w:szCs w:val="24"/>
        </w:rPr>
        <w:tab/>
      </w:r>
      <w:r w:rsidRPr="00111EFD">
        <w:rPr>
          <w:rStyle w:val="Bodytext2Bold"/>
          <w:sz w:val="24"/>
          <w:szCs w:val="24"/>
        </w:rPr>
        <w:t xml:space="preserve">B. </w:t>
      </w:r>
      <w:r w:rsidRPr="00111EFD">
        <w:rPr>
          <w:sz w:val="24"/>
          <w:szCs w:val="24"/>
        </w:rPr>
        <w:t>Chiến dịch Điện Biên Phủ (1954).</w:t>
      </w:r>
    </w:p>
    <w:p w:rsidR="00A47934" w:rsidRPr="00111EFD" w:rsidRDefault="00A47934" w:rsidP="002556E4">
      <w:pPr>
        <w:tabs>
          <w:tab w:val="left" w:pos="425"/>
          <w:tab w:val="left" w:pos="4819"/>
        </w:tabs>
        <w:spacing w:line="312" w:lineRule="auto"/>
        <w:rPr>
          <w:sz w:val="24"/>
          <w:szCs w:val="24"/>
        </w:rPr>
      </w:pPr>
      <w:r w:rsidRPr="00111EFD">
        <w:rPr>
          <w:rStyle w:val="Bodytext220pt"/>
          <w:b/>
          <w:bCs/>
        </w:rPr>
        <w:tab/>
        <w:t xml:space="preserve">C. </w:t>
      </w:r>
      <w:r w:rsidRPr="00111EFD">
        <w:rPr>
          <w:sz w:val="24"/>
          <w:szCs w:val="24"/>
        </w:rPr>
        <w:t xml:space="preserve">Chiến dịch Đông Xuân 1953 </w:t>
      </w:r>
      <w:r w:rsidRPr="00111EFD">
        <w:rPr>
          <w:rStyle w:val="Bodytext220pt"/>
        </w:rPr>
        <w:t xml:space="preserve">- </w:t>
      </w:r>
      <w:r w:rsidRPr="00111EFD">
        <w:rPr>
          <w:sz w:val="24"/>
          <w:szCs w:val="24"/>
        </w:rPr>
        <w:t>1954.</w:t>
      </w:r>
      <w:r w:rsidRPr="00111EFD">
        <w:rPr>
          <w:sz w:val="24"/>
          <w:szCs w:val="24"/>
        </w:rPr>
        <w:tab/>
      </w:r>
      <w:r w:rsidRPr="00111EFD">
        <w:rPr>
          <w:rStyle w:val="Bodytext2Bold"/>
          <w:sz w:val="24"/>
          <w:szCs w:val="24"/>
        </w:rPr>
        <w:t xml:space="preserve">D. </w:t>
      </w:r>
      <w:r w:rsidRPr="00111EFD">
        <w:rPr>
          <w:sz w:val="24"/>
          <w:szCs w:val="24"/>
        </w:rPr>
        <w:t>Chiến dịch Việt Bắc (1947).</w:t>
      </w:r>
    </w:p>
    <w:p w:rsidR="00A47934" w:rsidRPr="00111EFD" w:rsidRDefault="00A47934" w:rsidP="002556E4">
      <w:pPr>
        <w:spacing w:line="312" w:lineRule="auto"/>
        <w:rPr>
          <w:sz w:val="24"/>
          <w:szCs w:val="24"/>
        </w:rPr>
      </w:pPr>
      <w:r w:rsidRPr="00111EFD">
        <w:rPr>
          <w:rStyle w:val="Bodytext2Bold"/>
          <w:sz w:val="24"/>
          <w:szCs w:val="24"/>
        </w:rPr>
        <w:t xml:space="preserve">Câu 18. </w:t>
      </w:r>
      <w:r w:rsidRPr="00111EFD">
        <w:rPr>
          <w:sz w:val="24"/>
          <w:szCs w:val="24"/>
        </w:rPr>
        <w:t>Trong xu thế hòa hoãn Đông - Tây, vào tháng 8 - 1975 ở châu Âu đã diễn ra sự kiện</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33 nước châu Âu cùng Mĩ và Canada kí kết định ước Henxinki.</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hai siêu cường Liên Xô và Mĩ thỏa thuận về việc hạn chế vũ khí chiến lược và kí Hiệp ước hạn chế hệ thống phòng chống tên lửa (ABM).</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 xml:space="preserve">hai nước Cộng hòa Dân chủ Đức và Cộng hòa Liên bang Đức </w:t>
      </w:r>
      <w:r w:rsidRPr="00111EFD">
        <w:rPr>
          <w:sz w:val="24"/>
          <w:szCs w:val="24"/>
          <w:lang w:val="fr-FR" w:eastAsia="fr-FR"/>
        </w:rPr>
        <w:t xml:space="preserve">kí </w:t>
      </w:r>
      <w:r w:rsidRPr="00111EFD">
        <w:rPr>
          <w:sz w:val="24"/>
          <w:szCs w:val="24"/>
        </w:rPr>
        <w:t>Hiệp định về những cơ sở của quan hệ giữa Đông Đức và Tây Đức</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 xml:space="preserve">M. Goocbachốp và G.Busơ gặp nhau tại đảo </w:t>
      </w:r>
      <w:r w:rsidRPr="00111EFD">
        <w:rPr>
          <w:sz w:val="24"/>
          <w:szCs w:val="24"/>
          <w:lang w:val="es-ES" w:eastAsia="es-ES"/>
        </w:rPr>
        <w:t>Manta.</w:t>
      </w:r>
    </w:p>
    <w:p w:rsidR="00A47934" w:rsidRPr="00111EFD" w:rsidRDefault="00A47934" w:rsidP="002556E4">
      <w:pPr>
        <w:spacing w:line="312" w:lineRule="auto"/>
        <w:rPr>
          <w:sz w:val="24"/>
          <w:szCs w:val="24"/>
        </w:rPr>
      </w:pPr>
      <w:r w:rsidRPr="00111EFD">
        <w:rPr>
          <w:rStyle w:val="Bodytext2Bold"/>
          <w:sz w:val="24"/>
          <w:szCs w:val="24"/>
        </w:rPr>
        <w:t xml:space="preserve">Câu 19. </w:t>
      </w:r>
      <w:r w:rsidRPr="00111EFD">
        <w:rPr>
          <w:sz w:val="24"/>
          <w:szCs w:val="24"/>
        </w:rPr>
        <w:t>Trật tự thế giới hình thành sau Chiến tranh thế giới thứ hai đến năm 1991 có đặc trưng nổi bật nhất là</w:t>
      </w:r>
    </w:p>
    <w:p w:rsidR="00A47934" w:rsidRPr="00111EFD" w:rsidRDefault="00A47934" w:rsidP="002556E4">
      <w:pPr>
        <w:tabs>
          <w:tab w:val="left" w:pos="425"/>
        </w:tabs>
        <w:spacing w:line="312" w:lineRule="auto"/>
        <w:rPr>
          <w:sz w:val="24"/>
          <w:szCs w:val="24"/>
        </w:rPr>
      </w:pPr>
      <w:r w:rsidRPr="00111EFD">
        <w:rPr>
          <w:rStyle w:val="Bodytext2Bold"/>
          <w:sz w:val="24"/>
          <w:szCs w:val="24"/>
          <w:lang w:val="es-ES" w:eastAsia="es-ES"/>
        </w:rPr>
        <w:tab/>
        <w:t xml:space="preserve">A. </w:t>
      </w:r>
      <w:r w:rsidRPr="00111EFD">
        <w:rPr>
          <w:sz w:val="24"/>
          <w:szCs w:val="24"/>
        </w:rPr>
        <w:t>các cuộc chiến tranh cục bộ xảy ra ở nhiều khu vực.</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chiến tranh bao trùm thế giới.</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chạy đua vũ trang.</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hình thành hai phe - tư bản chủ nghĩa và xã hội chủ nghĩa do Mĩ và Liên Xô đứng đầu.</w:t>
      </w:r>
    </w:p>
    <w:p w:rsidR="00A47934" w:rsidRPr="00111EFD" w:rsidRDefault="00A47934" w:rsidP="002556E4">
      <w:pPr>
        <w:spacing w:line="312" w:lineRule="auto"/>
        <w:rPr>
          <w:sz w:val="24"/>
          <w:szCs w:val="24"/>
        </w:rPr>
      </w:pPr>
      <w:r w:rsidRPr="00111EFD">
        <w:rPr>
          <w:rStyle w:val="Bodytext2Bold"/>
          <w:sz w:val="24"/>
          <w:szCs w:val="24"/>
        </w:rPr>
        <w:t xml:space="preserve">Câu 20. </w:t>
      </w:r>
      <w:r w:rsidRPr="00111EFD">
        <w:rPr>
          <w:sz w:val="24"/>
          <w:szCs w:val="24"/>
        </w:rPr>
        <w:t>Một hệ quả quan trọng của cuộc cách mạng khoa học - kĩ thuật hiện đại là</w:t>
      </w:r>
    </w:p>
    <w:p w:rsidR="00A47934" w:rsidRPr="00111EFD" w:rsidRDefault="00A47934" w:rsidP="002556E4">
      <w:pPr>
        <w:tabs>
          <w:tab w:val="left" w:pos="425"/>
          <w:tab w:val="left" w:pos="4819"/>
        </w:tabs>
        <w:spacing w:line="312" w:lineRule="auto"/>
        <w:rPr>
          <w:sz w:val="24"/>
          <w:szCs w:val="24"/>
        </w:rPr>
      </w:pPr>
      <w:r w:rsidRPr="00111EFD">
        <w:rPr>
          <w:rStyle w:val="Bodytext2Bold"/>
          <w:sz w:val="24"/>
          <w:szCs w:val="24"/>
        </w:rPr>
        <w:tab/>
        <w:t xml:space="preserve">A. </w:t>
      </w:r>
      <w:r w:rsidRPr="00111EFD">
        <w:rPr>
          <w:sz w:val="24"/>
          <w:szCs w:val="24"/>
        </w:rPr>
        <w:t>xu thế hòa hoãn Đông - Tây xuất hiện.</w:t>
      </w:r>
      <w:r w:rsidRPr="00111EFD">
        <w:rPr>
          <w:sz w:val="24"/>
          <w:szCs w:val="24"/>
        </w:rPr>
        <w:tab/>
      </w:r>
      <w:r w:rsidRPr="00111EFD">
        <w:rPr>
          <w:rStyle w:val="Bodytext2Bold"/>
          <w:sz w:val="24"/>
          <w:szCs w:val="24"/>
        </w:rPr>
        <w:t xml:space="preserve">B. </w:t>
      </w:r>
      <w:r w:rsidRPr="00111EFD">
        <w:rPr>
          <w:sz w:val="24"/>
          <w:szCs w:val="24"/>
        </w:rPr>
        <w:t>xu thế toàn cầu hoá.</w:t>
      </w:r>
    </w:p>
    <w:p w:rsidR="00A47934" w:rsidRPr="00111EFD" w:rsidRDefault="00A47934" w:rsidP="002556E4">
      <w:pPr>
        <w:tabs>
          <w:tab w:val="left" w:pos="425"/>
          <w:tab w:val="left" w:pos="4819"/>
        </w:tabs>
        <w:spacing w:line="312" w:lineRule="auto"/>
        <w:rPr>
          <w:sz w:val="24"/>
          <w:szCs w:val="24"/>
        </w:rPr>
      </w:pPr>
      <w:r w:rsidRPr="00111EFD">
        <w:rPr>
          <w:rStyle w:val="Bodytext220pt"/>
          <w:b/>
          <w:bCs/>
        </w:rPr>
        <w:tab/>
        <w:t xml:space="preserve">C. </w:t>
      </w:r>
      <w:r w:rsidRPr="00111EFD">
        <w:rPr>
          <w:sz w:val="24"/>
          <w:szCs w:val="24"/>
        </w:rPr>
        <w:t>hòa bình được củng cố.</w:t>
      </w:r>
      <w:r w:rsidRPr="00111EFD">
        <w:rPr>
          <w:sz w:val="24"/>
          <w:szCs w:val="24"/>
        </w:rPr>
        <w:tab/>
      </w:r>
      <w:r w:rsidRPr="00111EFD">
        <w:rPr>
          <w:rStyle w:val="Bodytext2Bold"/>
          <w:sz w:val="24"/>
          <w:szCs w:val="24"/>
        </w:rPr>
        <w:t xml:space="preserve">D. </w:t>
      </w:r>
      <w:r w:rsidRPr="00111EFD">
        <w:rPr>
          <w:sz w:val="24"/>
          <w:szCs w:val="24"/>
        </w:rPr>
        <w:t>xu thế đa cực.</w:t>
      </w:r>
    </w:p>
    <w:p w:rsidR="00A47934" w:rsidRPr="00111EFD" w:rsidRDefault="00A47934" w:rsidP="002556E4">
      <w:pPr>
        <w:spacing w:line="312" w:lineRule="auto"/>
        <w:rPr>
          <w:sz w:val="24"/>
          <w:szCs w:val="24"/>
        </w:rPr>
      </w:pPr>
      <w:r w:rsidRPr="00111EFD">
        <w:rPr>
          <w:rStyle w:val="Bodytext2Bold"/>
          <w:sz w:val="24"/>
          <w:szCs w:val="24"/>
        </w:rPr>
        <w:t xml:space="preserve">Câu 21. </w:t>
      </w:r>
      <w:r w:rsidRPr="00111EFD">
        <w:rPr>
          <w:sz w:val="24"/>
          <w:szCs w:val="24"/>
        </w:rPr>
        <w:t>Kẻ thù chính của Việt Nam sau Cách mạng tháng Tám năm 1945 là</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rStyle w:val="Bodytext2Bold"/>
          <w:sz w:val="24"/>
          <w:szCs w:val="24"/>
        </w:rPr>
        <w:tab/>
        <w:t xml:space="preserve">A. </w:t>
      </w:r>
      <w:r w:rsidRPr="00111EFD">
        <w:rPr>
          <w:sz w:val="24"/>
          <w:szCs w:val="24"/>
        </w:rPr>
        <w:t>thực dân Anh.</w:t>
      </w:r>
      <w:r w:rsidRPr="00111EFD">
        <w:rPr>
          <w:sz w:val="24"/>
          <w:szCs w:val="24"/>
        </w:rPr>
        <w:tab/>
      </w:r>
      <w:r w:rsidRPr="00111EFD">
        <w:rPr>
          <w:rStyle w:val="Bodytext2Bold"/>
          <w:sz w:val="24"/>
          <w:szCs w:val="24"/>
        </w:rPr>
        <w:t xml:space="preserve">B. </w:t>
      </w:r>
      <w:r w:rsidRPr="00111EFD">
        <w:rPr>
          <w:sz w:val="24"/>
          <w:szCs w:val="24"/>
        </w:rPr>
        <w:t>thực dân Pháp.</w:t>
      </w:r>
      <w:r w:rsidRPr="00111EFD">
        <w:rPr>
          <w:sz w:val="24"/>
          <w:szCs w:val="24"/>
        </w:rPr>
        <w:tab/>
      </w:r>
      <w:r w:rsidRPr="00111EFD">
        <w:rPr>
          <w:rStyle w:val="Bodytext220pt"/>
          <w:b/>
          <w:bCs/>
        </w:rPr>
        <w:t xml:space="preserve">C. </w:t>
      </w:r>
      <w:r w:rsidRPr="00111EFD">
        <w:rPr>
          <w:sz w:val="24"/>
          <w:szCs w:val="24"/>
        </w:rPr>
        <w:t>Trung Hoa Dân quốc.</w:t>
      </w:r>
      <w:r w:rsidRPr="00111EFD">
        <w:rPr>
          <w:sz w:val="24"/>
          <w:szCs w:val="24"/>
        </w:rPr>
        <w:tab/>
      </w:r>
      <w:r w:rsidRPr="00111EFD">
        <w:rPr>
          <w:rStyle w:val="Bodytext2Bold"/>
          <w:sz w:val="24"/>
          <w:szCs w:val="24"/>
        </w:rPr>
        <w:t xml:space="preserve">D. </w:t>
      </w:r>
      <w:r w:rsidRPr="00111EFD">
        <w:rPr>
          <w:sz w:val="24"/>
          <w:szCs w:val="24"/>
        </w:rPr>
        <w:t>phát xít Nhật.</w:t>
      </w:r>
    </w:p>
    <w:p w:rsidR="00A47934" w:rsidRPr="00111EFD" w:rsidRDefault="00A47934" w:rsidP="002556E4">
      <w:pPr>
        <w:spacing w:line="312" w:lineRule="auto"/>
        <w:rPr>
          <w:sz w:val="24"/>
          <w:szCs w:val="24"/>
        </w:rPr>
      </w:pPr>
      <w:r w:rsidRPr="00111EFD">
        <w:rPr>
          <w:rStyle w:val="Bodytext2Bold"/>
          <w:sz w:val="24"/>
          <w:szCs w:val="24"/>
        </w:rPr>
        <w:t xml:space="preserve">Câu </w:t>
      </w:r>
      <w:r w:rsidRPr="00111EFD">
        <w:rPr>
          <w:b/>
          <w:bCs/>
          <w:sz w:val="24"/>
          <w:szCs w:val="24"/>
        </w:rPr>
        <w:t>22.</w:t>
      </w:r>
      <w:r w:rsidRPr="00111EFD">
        <w:rPr>
          <w:sz w:val="24"/>
          <w:szCs w:val="24"/>
        </w:rPr>
        <w:t xml:space="preserve"> Giai đoạn kinh tế Nhật Bản phát triển "thần kì" là</w:t>
      </w:r>
    </w:p>
    <w:p w:rsidR="00A47934" w:rsidRPr="00111EFD" w:rsidRDefault="00A47934" w:rsidP="002556E4">
      <w:pPr>
        <w:tabs>
          <w:tab w:val="left" w:pos="425"/>
          <w:tab w:val="left" w:pos="4819"/>
        </w:tabs>
        <w:spacing w:line="312" w:lineRule="auto"/>
        <w:rPr>
          <w:sz w:val="24"/>
          <w:szCs w:val="24"/>
        </w:rPr>
      </w:pPr>
      <w:r w:rsidRPr="00111EFD">
        <w:rPr>
          <w:rStyle w:val="Bodytext2Bold"/>
          <w:sz w:val="24"/>
          <w:szCs w:val="24"/>
        </w:rPr>
        <w:tab/>
        <w:t xml:space="preserve">A. </w:t>
      </w:r>
      <w:r w:rsidRPr="00111EFD">
        <w:rPr>
          <w:sz w:val="24"/>
          <w:szCs w:val="24"/>
        </w:rPr>
        <w:t>từ năm 1945 đến năm 1973.</w:t>
      </w:r>
      <w:r w:rsidRPr="00111EFD">
        <w:rPr>
          <w:sz w:val="24"/>
          <w:szCs w:val="24"/>
        </w:rPr>
        <w:tab/>
      </w:r>
      <w:r w:rsidRPr="00111EFD">
        <w:rPr>
          <w:rStyle w:val="Bodytext2Bold"/>
          <w:sz w:val="24"/>
          <w:szCs w:val="24"/>
        </w:rPr>
        <w:t xml:space="preserve">B. </w:t>
      </w:r>
      <w:r w:rsidRPr="00111EFD">
        <w:rPr>
          <w:sz w:val="24"/>
          <w:szCs w:val="24"/>
        </w:rPr>
        <w:t>từ năm 1952 đến năm 1973.</w:t>
      </w:r>
    </w:p>
    <w:p w:rsidR="00A47934" w:rsidRPr="00111EFD" w:rsidRDefault="00A47934" w:rsidP="002556E4">
      <w:pPr>
        <w:tabs>
          <w:tab w:val="left" w:pos="425"/>
          <w:tab w:val="left" w:pos="4819"/>
        </w:tabs>
        <w:spacing w:line="312" w:lineRule="auto"/>
        <w:rPr>
          <w:sz w:val="24"/>
          <w:szCs w:val="24"/>
        </w:rPr>
      </w:pPr>
      <w:r w:rsidRPr="00111EFD">
        <w:rPr>
          <w:rStyle w:val="Bodytext220pt"/>
          <w:b/>
          <w:bCs/>
        </w:rPr>
        <w:tab/>
        <w:t xml:space="preserve">C. </w:t>
      </w:r>
      <w:r w:rsidRPr="00111EFD">
        <w:rPr>
          <w:sz w:val="24"/>
          <w:szCs w:val="24"/>
        </w:rPr>
        <w:t>từ năm 1960 đến năm 1973.</w:t>
      </w:r>
      <w:r w:rsidRPr="00111EFD">
        <w:rPr>
          <w:sz w:val="24"/>
          <w:szCs w:val="24"/>
        </w:rPr>
        <w:tab/>
      </w:r>
      <w:r w:rsidRPr="00111EFD">
        <w:rPr>
          <w:rStyle w:val="Bodytext2Bold"/>
          <w:sz w:val="24"/>
          <w:szCs w:val="24"/>
        </w:rPr>
        <w:t xml:space="preserve">D. </w:t>
      </w:r>
      <w:r w:rsidRPr="00111EFD">
        <w:rPr>
          <w:sz w:val="24"/>
          <w:szCs w:val="24"/>
        </w:rPr>
        <w:t>từ năm 1952 đến năm 1960.</w:t>
      </w:r>
    </w:p>
    <w:p w:rsidR="00A47934" w:rsidRPr="00111EFD" w:rsidRDefault="00A47934" w:rsidP="002556E4">
      <w:pPr>
        <w:spacing w:line="312" w:lineRule="auto"/>
        <w:rPr>
          <w:sz w:val="24"/>
          <w:szCs w:val="24"/>
        </w:rPr>
      </w:pPr>
      <w:r w:rsidRPr="00111EFD">
        <w:rPr>
          <w:rStyle w:val="Bodytext2Bold"/>
          <w:sz w:val="24"/>
          <w:szCs w:val="24"/>
        </w:rPr>
        <w:t xml:space="preserve">Câu 23. </w:t>
      </w:r>
      <w:r w:rsidRPr="00111EFD">
        <w:rPr>
          <w:sz w:val="24"/>
          <w:szCs w:val="24"/>
        </w:rPr>
        <w:t>Nguyên nhân cơ bản nhất quyết định sự sụp đổ của chế độ xã hội chủ nghĩa ở Liên Xô và Đông Âu (1989 - 1991) là</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không bắt kịp bước phát triển của khoa học - kĩ thuật tiên tiến.</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những sai lầm về chính trị và tha hoá về phẩm chất đạo đức của một số người lãnh đạo Đảng và Nhà nước.</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sự chống phá của các thế lực thù địch.</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đường lối lãnh đạo mang tính chủ quan, duy ý chí cùng với cơ chế tập trung quan liêu bao cấp.</w:t>
      </w:r>
    </w:p>
    <w:p w:rsidR="00A47934" w:rsidRPr="00111EFD" w:rsidRDefault="00A47934" w:rsidP="002556E4">
      <w:pPr>
        <w:spacing w:line="312" w:lineRule="auto"/>
        <w:rPr>
          <w:sz w:val="24"/>
          <w:szCs w:val="24"/>
        </w:rPr>
      </w:pPr>
      <w:r w:rsidRPr="00111EFD">
        <w:rPr>
          <w:rStyle w:val="Bodytext2Bold"/>
          <w:sz w:val="24"/>
          <w:szCs w:val="24"/>
        </w:rPr>
        <w:t xml:space="preserve">Câu 24. </w:t>
      </w:r>
      <w:r w:rsidRPr="00111EFD">
        <w:rPr>
          <w:sz w:val="24"/>
          <w:szCs w:val="24"/>
        </w:rPr>
        <w:t>Năm 1940, căn cứ địa cách mạng được xây dựng theo chủ trương của Đảng là:</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căn cứ địa Cao Bằng.</w:t>
      </w:r>
      <w:r w:rsidRPr="00111EFD">
        <w:rPr>
          <w:sz w:val="24"/>
          <w:szCs w:val="24"/>
        </w:rPr>
        <w:tab/>
      </w:r>
      <w:r w:rsidRPr="00111EFD">
        <w:rPr>
          <w:rStyle w:val="Bodytext2Bold"/>
          <w:sz w:val="24"/>
          <w:szCs w:val="24"/>
        </w:rPr>
        <w:t xml:space="preserve">B. </w:t>
      </w:r>
      <w:r w:rsidRPr="00111EFD">
        <w:rPr>
          <w:sz w:val="24"/>
          <w:szCs w:val="24"/>
        </w:rPr>
        <w:t>căn cứ địa Lạng Sơn.</w:t>
      </w:r>
    </w:p>
    <w:p w:rsidR="00A47934" w:rsidRPr="00111EFD" w:rsidRDefault="00A47934" w:rsidP="002556E4">
      <w:pPr>
        <w:tabs>
          <w:tab w:val="left" w:pos="425"/>
          <w:tab w:val="left" w:pos="4819"/>
        </w:tabs>
        <w:spacing w:line="312" w:lineRule="auto"/>
        <w:rPr>
          <w:sz w:val="24"/>
          <w:szCs w:val="24"/>
        </w:rPr>
      </w:pPr>
      <w:r w:rsidRPr="00111EFD">
        <w:rPr>
          <w:rStyle w:val="Bodytext220pt"/>
          <w:b/>
          <w:bCs/>
        </w:rPr>
        <w:tab/>
        <w:t xml:space="preserve">C. </w:t>
      </w:r>
      <w:r w:rsidRPr="00111EFD">
        <w:rPr>
          <w:sz w:val="24"/>
          <w:szCs w:val="24"/>
        </w:rPr>
        <w:t>căn cứ địa Bắc Sơn - Võ Nhai.</w:t>
      </w:r>
      <w:r w:rsidRPr="00111EFD">
        <w:rPr>
          <w:sz w:val="24"/>
          <w:szCs w:val="24"/>
        </w:rPr>
        <w:tab/>
      </w:r>
      <w:r w:rsidRPr="00111EFD">
        <w:rPr>
          <w:rStyle w:val="Bodytext2Bold"/>
          <w:sz w:val="24"/>
          <w:szCs w:val="24"/>
        </w:rPr>
        <w:t xml:space="preserve">D. </w:t>
      </w:r>
      <w:r w:rsidRPr="00111EFD">
        <w:rPr>
          <w:sz w:val="24"/>
          <w:szCs w:val="24"/>
        </w:rPr>
        <w:t>căn cứ địa Cao - Bắc - Lạng.</w:t>
      </w:r>
    </w:p>
    <w:p w:rsidR="00A47934" w:rsidRPr="00111EFD" w:rsidRDefault="00A47934" w:rsidP="002556E4">
      <w:pPr>
        <w:spacing w:line="312" w:lineRule="auto"/>
        <w:rPr>
          <w:sz w:val="24"/>
          <w:szCs w:val="24"/>
        </w:rPr>
      </w:pPr>
      <w:r w:rsidRPr="00111EFD">
        <w:rPr>
          <w:rStyle w:val="Bodytext2Bold"/>
          <w:sz w:val="24"/>
          <w:szCs w:val="24"/>
        </w:rPr>
        <w:t xml:space="preserve">Câu 25. </w:t>
      </w:r>
      <w:r w:rsidRPr="00111EFD">
        <w:rPr>
          <w:sz w:val="24"/>
          <w:szCs w:val="24"/>
        </w:rPr>
        <w:t>Hội nghị nào của Đảng ta dưới đây đã quyết định đổi tên Đảng Cộng sản Việt Nam thành Đảng Cộng sản Đông Dương và thông qua Luận cương chính trị của Đảng?</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Hội nghị lần thứ nhất Ban Chấp hành Trung ương Đảng Cộng sản Đông Dương.</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Hội nghị lần thứ nhất Ban Chấp hành Trung ương Đảng Cộng sản Việt Nam.</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Hội nghị lần thứ nhất Ban Chấp hành Trung ương lâm thời Đảng Cộng sản Việt Nam.</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Hội nghị lần thứ nhất Ban Chấp hành Trung ương lâm thời Đảng Cộng sản Đông Dương.</w:t>
      </w:r>
    </w:p>
    <w:p w:rsidR="00A47934" w:rsidRPr="00111EFD" w:rsidRDefault="00A47934" w:rsidP="002556E4">
      <w:pPr>
        <w:spacing w:line="312" w:lineRule="auto"/>
        <w:rPr>
          <w:sz w:val="24"/>
          <w:szCs w:val="24"/>
        </w:rPr>
      </w:pPr>
      <w:r w:rsidRPr="00111EFD">
        <w:rPr>
          <w:rStyle w:val="Bodytext2Bold"/>
          <w:sz w:val="24"/>
          <w:szCs w:val="24"/>
        </w:rPr>
        <w:t xml:space="preserve">Câu 26. </w:t>
      </w:r>
      <w:r w:rsidRPr="00111EFD">
        <w:rPr>
          <w:sz w:val="24"/>
          <w:szCs w:val="24"/>
        </w:rPr>
        <w:t>Hội nghị nào của Đảng Cộng sản Đông Dương đã đánh dấu bước chuyển hướng quan trọng - đặt nhiệm vụ giải phóng dân tộc lên hàng đầu?</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Hội nghị thành lập Đảng Cộng sản Việt Nam (đầu năm 1930).</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Hội nghị lần thứ 8 Ban Chấp hành Trung ương Đảng Cộng sản Đông Dương (5 - 1941).</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Hội nghị Ban Chấp hành Trung ương Đảng Cộng sản Đông Dương (11 - 1939).</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Hội nghị Ban Chấp hành Trung ương Đảng Cộng sản Đông Dương (7 - 1936).</w:t>
      </w:r>
    </w:p>
    <w:p w:rsidR="00A47934" w:rsidRPr="00111EFD" w:rsidRDefault="00A47934" w:rsidP="002556E4">
      <w:pPr>
        <w:spacing w:line="312" w:lineRule="auto"/>
        <w:rPr>
          <w:sz w:val="24"/>
          <w:szCs w:val="24"/>
        </w:rPr>
      </w:pPr>
      <w:r w:rsidRPr="00111EFD">
        <w:rPr>
          <w:rStyle w:val="Bodytext2Bold"/>
          <w:sz w:val="24"/>
          <w:szCs w:val="24"/>
        </w:rPr>
        <w:t xml:space="preserve">Câu 27. </w:t>
      </w:r>
      <w:r w:rsidRPr="00111EFD">
        <w:rPr>
          <w:sz w:val="24"/>
          <w:szCs w:val="24"/>
        </w:rPr>
        <w:t>Chính sách đối ngoại chủ đạo của Trung Quốc từ những năm 80 của thế kỉ XX là</w:t>
      </w:r>
    </w:p>
    <w:p w:rsidR="00A47934" w:rsidRPr="00111EFD" w:rsidRDefault="00A47934" w:rsidP="002556E4">
      <w:pPr>
        <w:tabs>
          <w:tab w:val="left" w:pos="425"/>
        </w:tabs>
        <w:spacing w:line="312" w:lineRule="auto"/>
        <w:rPr>
          <w:sz w:val="24"/>
          <w:szCs w:val="24"/>
        </w:rPr>
      </w:pPr>
      <w:r w:rsidRPr="00111EFD">
        <w:rPr>
          <w:b/>
          <w:bCs/>
          <w:sz w:val="24"/>
          <w:szCs w:val="24"/>
        </w:rPr>
        <w:tab/>
        <w:t xml:space="preserve">A. </w:t>
      </w:r>
      <w:r w:rsidRPr="00111EFD">
        <w:rPr>
          <w:sz w:val="24"/>
          <w:szCs w:val="24"/>
        </w:rPr>
        <w:t>thực hiện đường lối đối ngoại bất lợi cho cách mạng Trung Quốc.</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bắt tay với Mĩ chống lại Liên Xô và các nước xã hội chủ nghĩa.</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mở rộng sự hợp tác với nhiều nước trên thế giới.</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gây chiến tranh xâm lược biên giới phía Bắc Việt Nam.</w:t>
      </w:r>
    </w:p>
    <w:p w:rsidR="00A47934" w:rsidRPr="00111EFD" w:rsidRDefault="00A47934" w:rsidP="002556E4">
      <w:pPr>
        <w:spacing w:line="312" w:lineRule="auto"/>
        <w:rPr>
          <w:sz w:val="24"/>
          <w:szCs w:val="24"/>
        </w:rPr>
      </w:pPr>
      <w:r w:rsidRPr="00111EFD">
        <w:rPr>
          <w:rStyle w:val="Bodytext2Bold"/>
          <w:sz w:val="24"/>
          <w:szCs w:val="24"/>
        </w:rPr>
        <w:t xml:space="preserve">Câu 28. </w:t>
      </w:r>
      <w:r w:rsidRPr="00111EFD">
        <w:rPr>
          <w:sz w:val="24"/>
          <w:szCs w:val="24"/>
        </w:rPr>
        <w:t>Trong cuộc đấu tranh chống chủ nghĩa thực dân kiểu mới sau Chiến tranh thế giới thứ hai, khu vực Mĩ Latinh được mệnh danh là:</w:t>
      </w:r>
    </w:p>
    <w:p w:rsidR="00A47934" w:rsidRPr="00111EFD" w:rsidRDefault="00A47934" w:rsidP="002556E4">
      <w:pPr>
        <w:tabs>
          <w:tab w:val="left" w:pos="425"/>
          <w:tab w:val="left" w:pos="4819"/>
        </w:tabs>
        <w:spacing w:line="312" w:lineRule="auto"/>
        <w:rPr>
          <w:sz w:val="24"/>
          <w:szCs w:val="24"/>
        </w:rPr>
      </w:pPr>
      <w:r w:rsidRPr="00111EFD">
        <w:rPr>
          <w:b/>
          <w:bCs/>
          <w:sz w:val="24"/>
          <w:szCs w:val="24"/>
        </w:rPr>
        <w:tab/>
        <w:t xml:space="preserve">A. </w:t>
      </w:r>
      <w:r w:rsidRPr="00111EFD">
        <w:rPr>
          <w:sz w:val="24"/>
          <w:szCs w:val="24"/>
        </w:rPr>
        <w:t>"Lục địa bùng chay".</w:t>
      </w:r>
      <w:r w:rsidRPr="00111EFD">
        <w:rPr>
          <w:sz w:val="24"/>
          <w:szCs w:val="24"/>
        </w:rPr>
        <w:tab/>
      </w:r>
      <w:r w:rsidRPr="00111EFD">
        <w:rPr>
          <w:rStyle w:val="Bodytext2Bold"/>
          <w:sz w:val="24"/>
          <w:szCs w:val="24"/>
        </w:rPr>
        <w:t xml:space="preserve">B. </w:t>
      </w:r>
      <w:r w:rsidRPr="00111EFD">
        <w:rPr>
          <w:sz w:val="24"/>
          <w:szCs w:val="24"/>
        </w:rPr>
        <w:t>"Lục địa mới trỗi dậy".</w:t>
      </w:r>
    </w:p>
    <w:p w:rsidR="00A47934" w:rsidRPr="00111EFD" w:rsidRDefault="00A47934" w:rsidP="002556E4">
      <w:pPr>
        <w:tabs>
          <w:tab w:val="left" w:pos="425"/>
          <w:tab w:val="left" w:pos="4819"/>
        </w:tabs>
        <w:spacing w:line="312" w:lineRule="auto"/>
        <w:rPr>
          <w:sz w:val="24"/>
          <w:szCs w:val="24"/>
        </w:rPr>
      </w:pPr>
      <w:r w:rsidRPr="00111EFD">
        <w:rPr>
          <w:rStyle w:val="Bodytext220pt"/>
          <w:b/>
          <w:bCs/>
        </w:rPr>
        <w:tab/>
        <w:t xml:space="preserve">C. </w:t>
      </w:r>
      <w:r w:rsidRPr="00111EFD">
        <w:rPr>
          <w:sz w:val="24"/>
          <w:szCs w:val="24"/>
        </w:rPr>
        <w:t>"Đại lục mới trỗi dậy".</w:t>
      </w:r>
      <w:r w:rsidRPr="00111EFD">
        <w:rPr>
          <w:sz w:val="24"/>
          <w:szCs w:val="24"/>
        </w:rPr>
        <w:tab/>
      </w:r>
      <w:r w:rsidRPr="00111EFD">
        <w:rPr>
          <w:rStyle w:val="Bodytext2Bold"/>
          <w:sz w:val="24"/>
          <w:szCs w:val="24"/>
        </w:rPr>
        <w:t xml:space="preserve">D. </w:t>
      </w:r>
      <w:r w:rsidRPr="00111EFD">
        <w:rPr>
          <w:sz w:val="24"/>
          <w:szCs w:val="24"/>
        </w:rPr>
        <w:t>"Lục địa ngủ kĩ".</w:t>
      </w:r>
    </w:p>
    <w:p w:rsidR="00A47934" w:rsidRPr="00111EFD" w:rsidRDefault="00A47934" w:rsidP="002556E4">
      <w:pPr>
        <w:spacing w:line="312" w:lineRule="auto"/>
        <w:rPr>
          <w:sz w:val="24"/>
          <w:szCs w:val="24"/>
        </w:rPr>
      </w:pPr>
      <w:r w:rsidRPr="00111EFD">
        <w:rPr>
          <w:rStyle w:val="Bodytext2Bold"/>
          <w:sz w:val="24"/>
          <w:szCs w:val="24"/>
        </w:rPr>
        <w:t xml:space="preserve">Câu 29. </w:t>
      </w:r>
      <w:r w:rsidRPr="00111EFD">
        <w:rPr>
          <w:sz w:val="24"/>
          <w:szCs w:val="24"/>
        </w:rPr>
        <w:t>Năm 1936, Đảng chủ trương thành lập mặt trận nào dưới đây?</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Mặt trận Thống nhất dân tộc phản đế Đông Dương.</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Mặt trận Việt Nam độc lập đồng minh.</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Mặt trận Dân chủ Đông Dương.</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Mặt trận Thống nhất nhân dân phản đế Đông Dương.</w:t>
      </w:r>
    </w:p>
    <w:p w:rsidR="00A47934" w:rsidRPr="00111EFD" w:rsidRDefault="00A47934" w:rsidP="002556E4">
      <w:pPr>
        <w:spacing w:line="312" w:lineRule="auto"/>
        <w:rPr>
          <w:sz w:val="24"/>
          <w:szCs w:val="24"/>
        </w:rPr>
      </w:pPr>
      <w:r w:rsidRPr="00111EFD">
        <w:rPr>
          <w:rStyle w:val="Bodytext2Bold"/>
          <w:sz w:val="24"/>
          <w:szCs w:val="24"/>
        </w:rPr>
        <w:t xml:space="preserve">Câu 30. </w:t>
      </w:r>
      <w:r w:rsidRPr="00111EFD">
        <w:rPr>
          <w:sz w:val="24"/>
          <w:szCs w:val="24"/>
        </w:rPr>
        <w:t>Các tổ chức cộng sản ra đời tại Việt Nam năm 1929 là:</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Đông Dương Cộng sản đảng, An Nam Cộng sản đảng, Việt Nam Quốc dân đảng.</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Đông Dương Cộng sản đảng, An Nam Cộng sản đảng, Đảng Cộng sản Đông Dương.</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Đông Dương Cộng sản đảng, An Nam Cộng sản đảng, Đông Dương Cộng sản liên đoàn.</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Đông Dương Cộng sản đảng, Tân Việt Cách mạng đảng, Đông Dương Cộng sản liên đoàn.</w:t>
      </w:r>
    </w:p>
    <w:p w:rsidR="00A47934" w:rsidRPr="00111EFD" w:rsidRDefault="00A47934" w:rsidP="002556E4">
      <w:pPr>
        <w:spacing w:line="312" w:lineRule="auto"/>
        <w:rPr>
          <w:sz w:val="24"/>
          <w:szCs w:val="24"/>
        </w:rPr>
      </w:pPr>
      <w:r w:rsidRPr="00111EFD">
        <w:rPr>
          <w:rStyle w:val="Bodytext2Bold"/>
          <w:sz w:val="24"/>
          <w:szCs w:val="24"/>
        </w:rPr>
        <w:t xml:space="preserve">Câu 31. </w:t>
      </w:r>
      <w:r w:rsidRPr="00111EFD">
        <w:rPr>
          <w:sz w:val="24"/>
          <w:szCs w:val="24"/>
        </w:rPr>
        <w:t>Từ năm 1954 đến đầu năm 1970, Chính phủ Campuchia thực hiện chính sách ngoại giao như thế nào?</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Hòa bình, trung lập.</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Liên minh chặt chẽ với Mĩ.</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Đoàn kết với Lào và Việt Nam trong mặt trận chung chống đế quốc Mĩ.</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Mâu thuẫn gay gắt với các nước trong khu vực Đông Nam Á.</w:t>
      </w:r>
    </w:p>
    <w:p w:rsidR="00A47934" w:rsidRPr="00111EFD" w:rsidRDefault="00A47934" w:rsidP="002556E4">
      <w:pPr>
        <w:spacing w:line="312" w:lineRule="auto"/>
        <w:rPr>
          <w:sz w:val="24"/>
          <w:szCs w:val="24"/>
        </w:rPr>
      </w:pPr>
      <w:r w:rsidRPr="00111EFD">
        <w:rPr>
          <w:rStyle w:val="Bodytext2Bold"/>
          <w:sz w:val="24"/>
          <w:szCs w:val="24"/>
        </w:rPr>
        <w:t xml:space="preserve">Câu 32. </w:t>
      </w:r>
      <w:r w:rsidRPr="00111EFD">
        <w:rPr>
          <w:sz w:val="24"/>
          <w:szCs w:val="24"/>
        </w:rPr>
        <w:t>Lực lượng cách mạng được nêu ra trong Luận cương chính trị (10 - 1930) là</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công nhân, nông dân, tiểu tư sản, tư sản, trung và tiểu địa chủ.</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công nhân, nông dân.</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công nhân, nông dân, tiểu tư sản.</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công nhân, nông dân, trí thức.</w:t>
      </w:r>
    </w:p>
    <w:p w:rsidR="00A47934" w:rsidRPr="00111EFD" w:rsidRDefault="00A47934" w:rsidP="002556E4">
      <w:pPr>
        <w:spacing w:line="312" w:lineRule="auto"/>
        <w:rPr>
          <w:sz w:val="24"/>
          <w:szCs w:val="24"/>
        </w:rPr>
      </w:pPr>
      <w:r w:rsidRPr="00111EFD">
        <w:rPr>
          <w:rStyle w:val="Bodytext2Bold"/>
          <w:sz w:val="24"/>
          <w:szCs w:val="24"/>
        </w:rPr>
        <w:t xml:space="preserve">Câu 33. </w:t>
      </w:r>
      <w:r w:rsidRPr="00111EFD">
        <w:rPr>
          <w:sz w:val="24"/>
          <w:szCs w:val="24"/>
        </w:rPr>
        <w:t>Hiệp ước Bali (1976) được kí kết tại Hội nghị cấp cao lần thứ nhất của tổ chức ASEAN là tên viết tắt của:</w:t>
      </w:r>
    </w:p>
    <w:p w:rsidR="00A47934" w:rsidRPr="00111EFD" w:rsidRDefault="00A47934" w:rsidP="002556E4">
      <w:pPr>
        <w:tabs>
          <w:tab w:val="left" w:pos="425"/>
          <w:tab w:val="left" w:pos="4819"/>
        </w:tabs>
        <w:spacing w:line="312" w:lineRule="auto"/>
        <w:rPr>
          <w:sz w:val="24"/>
          <w:szCs w:val="24"/>
        </w:rPr>
      </w:pPr>
      <w:r w:rsidRPr="00111EFD">
        <w:rPr>
          <w:rStyle w:val="Bodytext2Bold"/>
          <w:sz w:val="24"/>
          <w:szCs w:val="24"/>
        </w:rPr>
        <w:tab/>
        <w:t xml:space="preserve">A. </w:t>
      </w:r>
      <w:r w:rsidRPr="00111EFD">
        <w:rPr>
          <w:sz w:val="24"/>
          <w:szCs w:val="24"/>
        </w:rPr>
        <w:t>hiệp ước hợp tác phát triển.</w:t>
      </w:r>
      <w:r w:rsidRPr="00111EFD">
        <w:rPr>
          <w:sz w:val="24"/>
          <w:szCs w:val="24"/>
        </w:rPr>
        <w:tab/>
      </w:r>
      <w:r w:rsidRPr="00111EFD">
        <w:rPr>
          <w:rStyle w:val="Bodytext2Bold"/>
          <w:sz w:val="24"/>
          <w:szCs w:val="24"/>
        </w:rPr>
        <w:t xml:space="preserve">B. </w:t>
      </w:r>
      <w:r w:rsidRPr="00111EFD">
        <w:rPr>
          <w:sz w:val="24"/>
          <w:szCs w:val="24"/>
        </w:rPr>
        <w:t>hiệp ước thân thiện và hợp tác.</w:t>
      </w:r>
    </w:p>
    <w:p w:rsidR="00A47934" w:rsidRPr="00111EFD" w:rsidRDefault="00A47934" w:rsidP="002556E4">
      <w:pPr>
        <w:tabs>
          <w:tab w:val="left" w:pos="425"/>
          <w:tab w:val="left" w:pos="4819"/>
        </w:tabs>
        <w:spacing w:line="312" w:lineRule="auto"/>
        <w:rPr>
          <w:sz w:val="24"/>
          <w:szCs w:val="24"/>
        </w:rPr>
      </w:pPr>
      <w:r w:rsidRPr="00111EFD">
        <w:rPr>
          <w:rStyle w:val="Bodytext220pt"/>
          <w:b/>
          <w:bCs/>
        </w:rPr>
        <w:tab/>
        <w:t xml:space="preserve">C. </w:t>
      </w:r>
      <w:r w:rsidRPr="00111EFD">
        <w:rPr>
          <w:sz w:val="24"/>
          <w:szCs w:val="24"/>
        </w:rPr>
        <w:t>hiệp ước hòa bình và hợp tác.</w:t>
      </w:r>
      <w:r w:rsidRPr="00111EFD">
        <w:rPr>
          <w:sz w:val="24"/>
          <w:szCs w:val="24"/>
        </w:rPr>
        <w:tab/>
      </w:r>
      <w:r w:rsidRPr="00111EFD">
        <w:rPr>
          <w:rStyle w:val="Bodytext2Bold"/>
          <w:sz w:val="24"/>
          <w:szCs w:val="24"/>
        </w:rPr>
        <w:t xml:space="preserve">D. </w:t>
      </w:r>
      <w:r w:rsidRPr="00111EFD">
        <w:rPr>
          <w:sz w:val="24"/>
          <w:szCs w:val="24"/>
        </w:rPr>
        <w:t>hiệp ước bình đẳng và thân thiện.</w:t>
      </w:r>
    </w:p>
    <w:p w:rsidR="00A47934" w:rsidRPr="00111EFD" w:rsidRDefault="00A47934" w:rsidP="002556E4">
      <w:pPr>
        <w:spacing w:line="312" w:lineRule="auto"/>
        <w:rPr>
          <w:sz w:val="24"/>
          <w:szCs w:val="24"/>
        </w:rPr>
      </w:pPr>
      <w:r w:rsidRPr="00111EFD">
        <w:rPr>
          <w:rStyle w:val="Bodytext2Bold"/>
          <w:sz w:val="24"/>
          <w:szCs w:val="24"/>
        </w:rPr>
        <w:t xml:space="preserve">Câu 34. </w:t>
      </w:r>
      <w:r w:rsidRPr="00111EFD">
        <w:rPr>
          <w:sz w:val="24"/>
          <w:szCs w:val="24"/>
        </w:rPr>
        <w:t>Cuộc đấu tranh chống độc quyền cảng Sài Gòn và độc quyền xuất cảng lúa gạo tại Nam Kì của tư bản Pháp (1923) do giai cấp nào dưới đây tổ chức và lãnh đạo?</w:t>
      </w:r>
    </w:p>
    <w:p w:rsidR="00A47934" w:rsidRPr="00111EFD" w:rsidRDefault="00A47934" w:rsidP="002556E4">
      <w:pPr>
        <w:tabs>
          <w:tab w:val="left" w:pos="425"/>
          <w:tab w:val="left" w:pos="2693"/>
          <w:tab w:val="left" w:pos="4819"/>
          <w:tab w:val="left" w:pos="7370"/>
        </w:tabs>
        <w:spacing w:line="312" w:lineRule="auto"/>
        <w:rPr>
          <w:sz w:val="24"/>
          <w:szCs w:val="24"/>
        </w:rPr>
      </w:pPr>
      <w:r w:rsidRPr="00111EFD">
        <w:rPr>
          <w:rStyle w:val="Bodytext2Bold"/>
          <w:sz w:val="24"/>
          <w:szCs w:val="24"/>
        </w:rPr>
        <w:tab/>
        <w:t xml:space="preserve">A. </w:t>
      </w:r>
      <w:r w:rsidRPr="00111EFD">
        <w:rPr>
          <w:sz w:val="24"/>
          <w:szCs w:val="24"/>
        </w:rPr>
        <w:t>Tiểu tư sản.</w:t>
      </w:r>
      <w:r w:rsidRPr="00111EFD">
        <w:rPr>
          <w:sz w:val="24"/>
          <w:szCs w:val="24"/>
        </w:rPr>
        <w:tab/>
      </w:r>
      <w:r w:rsidRPr="00111EFD">
        <w:rPr>
          <w:rStyle w:val="Bodytext2Bold"/>
          <w:sz w:val="24"/>
          <w:szCs w:val="24"/>
        </w:rPr>
        <w:t xml:space="preserve">B. </w:t>
      </w:r>
      <w:r w:rsidRPr="00111EFD">
        <w:rPr>
          <w:sz w:val="24"/>
          <w:szCs w:val="24"/>
        </w:rPr>
        <w:t>Nông dân.</w:t>
      </w:r>
      <w:r w:rsidRPr="00111EFD">
        <w:rPr>
          <w:sz w:val="24"/>
          <w:szCs w:val="24"/>
        </w:rPr>
        <w:tab/>
      </w:r>
      <w:r w:rsidRPr="00111EFD">
        <w:rPr>
          <w:rStyle w:val="Bodytext220pt"/>
          <w:b/>
          <w:bCs/>
        </w:rPr>
        <w:t xml:space="preserve">C. </w:t>
      </w:r>
      <w:r w:rsidRPr="00111EFD">
        <w:rPr>
          <w:sz w:val="24"/>
          <w:szCs w:val="24"/>
        </w:rPr>
        <w:t>Công nhân.</w:t>
      </w:r>
      <w:r w:rsidRPr="00111EFD">
        <w:rPr>
          <w:sz w:val="24"/>
          <w:szCs w:val="24"/>
        </w:rPr>
        <w:tab/>
      </w:r>
      <w:r w:rsidRPr="00111EFD">
        <w:rPr>
          <w:rStyle w:val="Bodytext2Bold"/>
          <w:sz w:val="24"/>
          <w:szCs w:val="24"/>
        </w:rPr>
        <w:t xml:space="preserve">D. </w:t>
      </w:r>
      <w:r w:rsidRPr="00111EFD">
        <w:rPr>
          <w:sz w:val="24"/>
          <w:szCs w:val="24"/>
        </w:rPr>
        <w:t>Tư sản.</w:t>
      </w:r>
    </w:p>
    <w:p w:rsidR="00A47934" w:rsidRPr="00111EFD" w:rsidRDefault="00A47934" w:rsidP="002556E4">
      <w:pPr>
        <w:spacing w:line="312" w:lineRule="auto"/>
        <w:rPr>
          <w:sz w:val="24"/>
          <w:szCs w:val="24"/>
        </w:rPr>
      </w:pPr>
      <w:r w:rsidRPr="00111EFD">
        <w:rPr>
          <w:rStyle w:val="Bodytext2Bold"/>
          <w:sz w:val="24"/>
          <w:szCs w:val="24"/>
        </w:rPr>
        <w:t xml:space="preserve">Câu 35. </w:t>
      </w:r>
      <w:r w:rsidRPr="00111EFD">
        <w:rPr>
          <w:sz w:val="24"/>
          <w:szCs w:val="24"/>
        </w:rPr>
        <w:t>Đặc điểm nổi bật nhất của nền kinh tế Mĩ từ sau Chiến tranh thế giới thứ hai đến năm 1973 là:</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kinh tế phát triển nhanh.</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kinh tế phát triển chậm chạp.</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kinh tế khủng hoảng, suy thoái.</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kinh tế phát triển nhanh nhưng không ổn định.</w:t>
      </w:r>
    </w:p>
    <w:p w:rsidR="00A47934" w:rsidRPr="00111EFD" w:rsidRDefault="00A47934" w:rsidP="002556E4">
      <w:pPr>
        <w:spacing w:line="312" w:lineRule="auto"/>
        <w:rPr>
          <w:sz w:val="24"/>
          <w:szCs w:val="24"/>
        </w:rPr>
      </w:pPr>
      <w:r w:rsidRPr="00111EFD">
        <w:rPr>
          <w:rStyle w:val="Bodytext2Bold"/>
          <w:sz w:val="24"/>
          <w:szCs w:val="24"/>
        </w:rPr>
        <w:t xml:space="preserve">Câu 36. </w:t>
      </w:r>
      <w:r w:rsidRPr="00111EFD">
        <w:rPr>
          <w:sz w:val="24"/>
          <w:szCs w:val="24"/>
        </w:rPr>
        <w:t>Cơ quan ngôn luận của tổ chức An Nam Cộng sản Đảng là:</w:t>
      </w:r>
    </w:p>
    <w:p w:rsidR="00A47934" w:rsidRPr="00111EFD" w:rsidRDefault="00A47934" w:rsidP="002556E4">
      <w:pPr>
        <w:tabs>
          <w:tab w:val="left" w:pos="425"/>
          <w:tab w:val="left" w:pos="4819"/>
        </w:tabs>
        <w:spacing w:line="312" w:lineRule="auto"/>
        <w:rPr>
          <w:sz w:val="24"/>
          <w:szCs w:val="24"/>
        </w:rPr>
      </w:pPr>
      <w:r w:rsidRPr="00111EFD">
        <w:rPr>
          <w:rStyle w:val="Bodytext2Bold"/>
          <w:sz w:val="24"/>
          <w:szCs w:val="24"/>
        </w:rPr>
        <w:tab/>
        <w:t xml:space="preserve">A. </w:t>
      </w:r>
      <w:r w:rsidRPr="00111EFD">
        <w:rPr>
          <w:sz w:val="24"/>
          <w:szCs w:val="24"/>
        </w:rPr>
        <w:t>báo Đỏ</w:t>
      </w:r>
      <w:r w:rsidRPr="00111EFD">
        <w:rPr>
          <w:sz w:val="24"/>
          <w:szCs w:val="24"/>
        </w:rPr>
        <w:tab/>
      </w:r>
      <w:r w:rsidRPr="00111EFD">
        <w:rPr>
          <w:rStyle w:val="Bodytext2Bold"/>
          <w:sz w:val="24"/>
          <w:szCs w:val="24"/>
        </w:rPr>
        <w:t xml:space="preserve">B. </w:t>
      </w:r>
      <w:r w:rsidRPr="00111EFD">
        <w:rPr>
          <w:sz w:val="24"/>
          <w:szCs w:val="24"/>
        </w:rPr>
        <w:t>báo An Nam trẻ.</w:t>
      </w:r>
    </w:p>
    <w:p w:rsidR="00A47934" w:rsidRPr="00111EFD" w:rsidRDefault="00A47934" w:rsidP="002556E4">
      <w:pPr>
        <w:tabs>
          <w:tab w:val="left" w:pos="425"/>
          <w:tab w:val="left" w:pos="4819"/>
        </w:tabs>
        <w:spacing w:line="312" w:lineRule="auto"/>
        <w:rPr>
          <w:sz w:val="24"/>
          <w:szCs w:val="24"/>
        </w:rPr>
      </w:pPr>
      <w:r w:rsidRPr="00111EFD">
        <w:rPr>
          <w:rStyle w:val="Bodytext220pt"/>
          <w:b/>
          <w:bCs/>
        </w:rPr>
        <w:tab/>
        <w:t xml:space="preserve">C. </w:t>
      </w:r>
      <w:r w:rsidRPr="00111EFD">
        <w:rPr>
          <w:sz w:val="24"/>
          <w:szCs w:val="24"/>
        </w:rPr>
        <w:t>bao Búa liềm.</w:t>
      </w:r>
      <w:r w:rsidRPr="00111EFD">
        <w:rPr>
          <w:sz w:val="24"/>
          <w:szCs w:val="24"/>
        </w:rPr>
        <w:tab/>
      </w:r>
      <w:r w:rsidRPr="00111EFD">
        <w:rPr>
          <w:rStyle w:val="Bodytext2Bold"/>
          <w:sz w:val="24"/>
          <w:szCs w:val="24"/>
        </w:rPr>
        <w:t xml:space="preserve">D. </w:t>
      </w:r>
      <w:r w:rsidRPr="00111EFD">
        <w:rPr>
          <w:sz w:val="24"/>
          <w:szCs w:val="24"/>
        </w:rPr>
        <w:t>báo Tiếng chuông rè.</w:t>
      </w:r>
    </w:p>
    <w:p w:rsidR="00A47934" w:rsidRPr="00111EFD" w:rsidRDefault="00A47934" w:rsidP="002556E4">
      <w:pPr>
        <w:spacing w:line="312" w:lineRule="auto"/>
        <w:rPr>
          <w:sz w:val="24"/>
          <w:szCs w:val="24"/>
        </w:rPr>
      </w:pPr>
      <w:r w:rsidRPr="00111EFD">
        <w:rPr>
          <w:rStyle w:val="Bodytext2Bold"/>
          <w:sz w:val="24"/>
          <w:szCs w:val="24"/>
        </w:rPr>
        <w:t xml:space="preserve">Câu 37. </w:t>
      </w:r>
      <w:r w:rsidRPr="00111EFD">
        <w:rPr>
          <w:sz w:val="24"/>
          <w:szCs w:val="24"/>
        </w:rPr>
        <w:t>Cồng lao to lớn đầu tiên của Nguyễn Ái Quốc đối với cách mạng Việt Nam từ năm 1920 đến năm 1930 là:</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trực tiếp sáng lập ra Đảng Cộng sản Việt Nam.</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chuẩn bị về tư tưởng, chính trị và tổ chức cho sự thành lập Đảng Cộng sản Việt Nam</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đề ra Cương lĩnh chính trị - Đường lối cơ bản của cách mạng Việt Nam.</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xác định đúng đắn con đường cứu nước cho dân tộc Việt Nam.</w:t>
      </w:r>
    </w:p>
    <w:p w:rsidR="00A47934" w:rsidRPr="00111EFD" w:rsidRDefault="00A47934" w:rsidP="002556E4">
      <w:pPr>
        <w:spacing w:line="312" w:lineRule="auto"/>
        <w:rPr>
          <w:sz w:val="24"/>
          <w:szCs w:val="24"/>
        </w:rPr>
      </w:pPr>
      <w:r w:rsidRPr="00111EFD">
        <w:rPr>
          <w:rStyle w:val="Bodytext2Bold"/>
          <w:sz w:val="24"/>
          <w:szCs w:val="24"/>
        </w:rPr>
        <w:t xml:space="preserve">Câu 38. </w:t>
      </w:r>
      <w:r w:rsidRPr="00111EFD">
        <w:rPr>
          <w:sz w:val="24"/>
          <w:szCs w:val="24"/>
        </w:rPr>
        <w:t>"Phương án Maobáttơn" của thực dân Anh có nội dung chia đất nước Ấn Độ thành hai quốc gia nào trên cơ sở tôn giáo?</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Ấn Độ của người theo Ấn Độ giao, Ápganixtan của người theo Hồi giáo.</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Ấn Độ của người theo Ấn Độ giao, Pakistan của người theo Hồi giáo.</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Ấn Độ của người theo Hồi giao, Pakistan của người theo Ấn Độ giáo.</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Ấn Độ của người theo Hồi giao, Ápganixtan của người theo Hin đu giáo.</w:t>
      </w:r>
    </w:p>
    <w:p w:rsidR="00A47934" w:rsidRPr="00111EFD" w:rsidRDefault="00A47934" w:rsidP="002556E4">
      <w:pPr>
        <w:spacing w:line="312" w:lineRule="auto"/>
        <w:rPr>
          <w:sz w:val="24"/>
          <w:szCs w:val="24"/>
        </w:rPr>
      </w:pPr>
      <w:r w:rsidRPr="00111EFD">
        <w:rPr>
          <w:rStyle w:val="Bodytext2Bold"/>
          <w:sz w:val="24"/>
          <w:szCs w:val="24"/>
        </w:rPr>
        <w:t xml:space="preserve">Câu 39. </w:t>
      </w:r>
      <w:r w:rsidRPr="00111EFD">
        <w:rPr>
          <w:sz w:val="24"/>
          <w:szCs w:val="24"/>
        </w:rPr>
        <w:t>Chủ tịch Hồ Chí Minh đã đề ra chủ trương gì để giải quyết nạn dốt sau Cách mạng tháng Tám năm 1945?</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Thành lập hệ thống trường học các cấp.</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Kêu gọi nhân dân cả nước tham gia xoá nạn mù chữ.</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 xml:space="preserve">Ra Sắc lệnh thành lập </w:t>
      </w:r>
      <w:r w:rsidRPr="00111EFD">
        <w:rPr>
          <w:rStyle w:val="Bodytext212pt"/>
        </w:rPr>
        <w:t>Nha Bình dân học vụ.</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Nhanh chóng mở khai giảng các trường học cấp phổ thông.</w:t>
      </w:r>
    </w:p>
    <w:p w:rsidR="00A47934" w:rsidRPr="00111EFD" w:rsidRDefault="00A47934" w:rsidP="002556E4">
      <w:pPr>
        <w:spacing w:line="312" w:lineRule="auto"/>
        <w:rPr>
          <w:sz w:val="24"/>
          <w:szCs w:val="24"/>
        </w:rPr>
      </w:pPr>
      <w:r w:rsidRPr="00111EFD">
        <w:rPr>
          <w:rStyle w:val="Bodytext2Bold"/>
          <w:sz w:val="24"/>
          <w:szCs w:val="24"/>
        </w:rPr>
        <w:t xml:space="preserve">Câu 40. </w:t>
      </w:r>
      <w:r w:rsidRPr="00111EFD">
        <w:rPr>
          <w:sz w:val="24"/>
          <w:szCs w:val="24"/>
        </w:rPr>
        <w:t>Những vấn đề quan trọng và cấp bách cần giải quyết buộc phe Đồng minh phải triệu tập Hội nghị Ianta (2 - 1945) là:</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A. </w:t>
      </w:r>
      <w:r w:rsidRPr="00111EFD">
        <w:rPr>
          <w:sz w:val="24"/>
          <w:szCs w:val="24"/>
        </w:rPr>
        <w:t>tổ chức lại thế giới sau chiến tranh, phân chia thành quả chiến thắng giữa các nước thắng trận.</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B. </w:t>
      </w:r>
      <w:r w:rsidRPr="00111EFD">
        <w:rPr>
          <w:sz w:val="24"/>
          <w:szCs w:val="24"/>
        </w:rPr>
        <w:t>nhanh chóng đánh bại hoàn toàn các nước phát xít, tổ chức lại thế giới sau chiến tranh, phân chia thành quả chiến thắng giữa các nước thắng trận.</w:t>
      </w:r>
    </w:p>
    <w:p w:rsidR="00A47934" w:rsidRPr="00111EFD" w:rsidRDefault="00A47934" w:rsidP="002556E4">
      <w:pPr>
        <w:tabs>
          <w:tab w:val="left" w:pos="425"/>
        </w:tabs>
        <w:spacing w:line="312" w:lineRule="auto"/>
        <w:rPr>
          <w:sz w:val="24"/>
          <w:szCs w:val="24"/>
        </w:rPr>
      </w:pPr>
      <w:r w:rsidRPr="00111EFD">
        <w:rPr>
          <w:rStyle w:val="Bodytext220pt"/>
          <w:b/>
          <w:bCs/>
        </w:rPr>
        <w:tab/>
        <w:t xml:space="preserve">C. </w:t>
      </w:r>
      <w:r w:rsidRPr="00111EFD">
        <w:rPr>
          <w:sz w:val="24"/>
          <w:szCs w:val="24"/>
        </w:rPr>
        <w:t>nhanh chóng đánh bại hoàn toàn các nước phát xít, tổ chức lại thế giới sau chiến tranh.</w:t>
      </w:r>
    </w:p>
    <w:p w:rsidR="00A47934" w:rsidRPr="00111EFD" w:rsidRDefault="00A47934" w:rsidP="002556E4">
      <w:pPr>
        <w:tabs>
          <w:tab w:val="left" w:pos="425"/>
        </w:tabs>
        <w:spacing w:line="312" w:lineRule="auto"/>
        <w:rPr>
          <w:sz w:val="24"/>
          <w:szCs w:val="24"/>
        </w:rPr>
      </w:pPr>
      <w:r w:rsidRPr="00111EFD">
        <w:rPr>
          <w:rStyle w:val="Bodytext2Bold"/>
          <w:sz w:val="24"/>
          <w:szCs w:val="24"/>
        </w:rPr>
        <w:tab/>
        <w:t xml:space="preserve">D. </w:t>
      </w:r>
      <w:r w:rsidRPr="00111EFD">
        <w:rPr>
          <w:sz w:val="24"/>
          <w:szCs w:val="24"/>
        </w:rPr>
        <w:t>phân chia thành quả chiến thắng giữa các nước thắng trận.</w:t>
      </w:r>
    </w:p>
    <w:p w:rsidR="00A47934" w:rsidRPr="00111EFD" w:rsidRDefault="00A47934" w:rsidP="002556E4">
      <w:pPr>
        <w:pStyle w:val="Bodytext51"/>
        <w:shd w:val="clear" w:color="auto" w:fill="auto"/>
        <w:spacing w:line="312" w:lineRule="auto"/>
        <w:jc w:val="center"/>
        <w:rPr>
          <w:sz w:val="24"/>
          <w:szCs w:val="24"/>
          <w:lang w:val="en-US"/>
        </w:rPr>
      </w:pPr>
      <w:r w:rsidRPr="00111EFD">
        <w:rPr>
          <w:sz w:val="24"/>
          <w:szCs w:val="24"/>
        </w:rPr>
        <w:br w:type="page"/>
      </w:r>
      <w:r w:rsidRPr="00111EFD">
        <w:rPr>
          <w:sz w:val="24"/>
          <w:szCs w:val="24"/>
          <w:lang w:val="en-US"/>
        </w:rPr>
        <w:t>ĐÁP ÁN</w:t>
      </w:r>
    </w:p>
    <w:p w:rsidR="00A47934" w:rsidRPr="00111EFD" w:rsidRDefault="00A47934" w:rsidP="002556E4">
      <w:pPr>
        <w:pStyle w:val="Tablecaption0"/>
        <w:shd w:val="clear" w:color="auto" w:fill="auto"/>
        <w:spacing w:line="312" w:lineRule="auto"/>
        <w:jc w:val="right"/>
        <w:rPr>
          <w:sz w:val="24"/>
          <w:szCs w:val="24"/>
        </w:rPr>
      </w:pPr>
    </w:p>
    <w:tbl>
      <w:tblPr>
        <w:tblOverlap w:val="never"/>
        <w:tblW w:w="0" w:type="auto"/>
        <w:tblInd w:w="-96" w:type="dxa"/>
        <w:tblLayout w:type="fixed"/>
        <w:tblLook w:val="00A0"/>
      </w:tblPr>
      <w:tblGrid>
        <w:gridCol w:w="1103"/>
        <w:gridCol w:w="1099"/>
        <w:gridCol w:w="1103"/>
        <w:gridCol w:w="1103"/>
        <w:gridCol w:w="1103"/>
        <w:gridCol w:w="1099"/>
        <w:gridCol w:w="1103"/>
        <w:gridCol w:w="1103"/>
      </w:tblGrid>
      <w:tr w:rsidR="00A47934" w:rsidRPr="00111EFD">
        <w:tblPrEx>
          <w:tblCellMar>
            <w:top w:w="0" w:type="dxa"/>
            <w:bottom w:w="0" w:type="dxa"/>
          </w:tblCellMar>
        </w:tblPrEx>
        <w:trPr>
          <w:trHeight w:val="403"/>
        </w:trPr>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1.B</w:t>
            </w:r>
          </w:p>
        </w:tc>
        <w:tc>
          <w:tcPr>
            <w:tcW w:w="1099"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2.B</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3.C</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4.B</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5.D</w:t>
            </w:r>
          </w:p>
        </w:tc>
        <w:tc>
          <w:tcPr>
            <w:tcW w:w="1099"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6.A</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7.C</w:t>
            </w:r>
          </w:p>
        </w:tc>
        <w:tc>
          <w:tcPr>
            <w:tcW w:w="1103" w:type="dxa"/>
            <w:tcBorders>
              <w:top w:val="single" w:sz="4" w:space="0" w:color="auto"/>
              <w:left w:val="single" w:sz="4" w:space="0" w:color="auto"/>
              <w:righ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8.B</w:t>
            </w:r>
          </w:p>
        </w:tc>
      </w:tr>
      <w:tr w:rsidR="00A47934" w:rsidRPr="00111EFD">
        <w:tblPrEx>
          <w:tblCellMar>
            <w:top w:w="0" w:type="dxa"/>
            <w:bottom w:w="0" w:type="dxa"/>
          </w:tblCellMar>
        </w:tblPrEx>
        <w:trPr>
          <w:trHeight w:val="408"/>
        </w:trPr>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9.D</w:t>
            </w:r>
          </w:p>
        </w:tc>
        <w:tc>
          <w:tcPr>
            <w:tcW w:w="1099"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10.A</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11.B</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12.C</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13.B</w:t>
            </w:r>
          </w:p>
        </w:tc>
        <w:tc>
          <w:tcPr>
            <w:tcW w:w="1099"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14.B</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15.D</w:t>
            </w:r>
          </w:p>
        </w:tc>
        <w:tc>
          <w:tcPr>
            <w:tcW w:w="1103" w:type="dxa"/>
            <w:tcBorders>
              <w:top w:val="single" w:sz="4" w:space="0" w:color="auto"/>
              <w:left w:val="single" w:sz="4" w:space="0" w:color="auto"/>
              <w:righ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16.C</w:t>
            </w:r>
          </w:p>
        </w:tc>
      </w:tr>
      <w:tr w:rsidR="00A47934" w:rsidRPr="00111EFD">
        <w:tblPrEx>
          <w:tblCellMar>
            <w:top w:w="0" w:type="dxa"/>
            <w:bottom w:w="0" w:type="dxa"/>
          </w:tblCellMar>
        </w:tblPrEx>
        <w:trPr>
          <w:trHeight w:val="403"/>
        </w:trPr>
        <w:tc>
          <w:tcPr>
            <w:tcW w:w="1103" w:type="dxa"/>
            <w:tcBorders>
              <w:top w:val="single" w:sz="4" w:space="0" w:color="auto"/>
              <w:left w:val="single" w:sz="4" w:space="0" w:color="auto"/>
            </w:tcBorders>
            <w:shd w:val="clear" w:color="auto" w:fill="FFFFFF"/>
            <w:vAlign w:val="bottom"/>
          </w:tcPr>
          <w:p w:rsidR="00A47934" w:rsidRPr="00111EFD" w:rsidRDefault="00A47934" w:rsidP="002556E4">
            <w:pPr>
              <w:spacing w:before="60" w:after="60"/>
              <w:rPr>
                <w:sz w:val="24"/>
                <w:szCs w:val="24"/>
              </w:rPr>
            </w:pPr>
            <w:r w:rsidRPr="00111EFD">
              <w:rPr>
                <w:sz w:val="24"/>
                <w:szCs w:val="24"/>
              </w:rPr>
              <w:t>17.D</w:t>
            </w:r>
          </w:p>
        </w:tc>
        <w:tc>
          <w:tcPr>
            <w:tcW w:w="1099" w:type="dxa"/>
            <w:tcBorders>
              <w:top w:val="single" w:sz="4" w:space="0" w:color="auto"/>
              <w:left w:val="single" w:sz="4" w:space="0" w:color="auto"/>
            </w:tcBorders>
            <w:shd w:val="clear" w:color="auto" w:fill="FFFFFF"/>
            <w:vAlign w:val="bottom"/>
          </w:tcPr>
          <w:p w:rsidR="00A47934" w:rsidRPr="00111EFD" w:rsidRDefault="00A47934" w:rsidP="002556E4">
            <w:pPr>
              <w:spacing w:before="60" w:after="60"/>
              <w:rPr>
                <w:sz w:val="24"/>
                <w:szCs w:val="24"/>
              </w:rPr>
            </w:pPr>
            <w:r w:rsidRPr="00111EFD">
              <w:rPr>
                <w:sz w:val="24"/>
                <w:szCs w:val="24"/>
              </w:rPr>
              <w:t>18.A</w:t>
            </w:r>
          </w:p>
        </w:tc>
        <w:tc>
          <w:tcPr>
            <w:tcW w:w="1103" w:type="dxa"/>
            <w:tcBorders>
              <w:top w:val="single" w:sz="4" w:space="0" w:color="auto"/>
              <w:left w:val="single" w:sz="4" w:space="0" w:color="auto"/>
            </w:tcBorders>
            <w:shd w:val="clear" w:color="auto" w:fill="FFFFFF"/>
            <w:vAlign w:val="bottom"/>
          </w:tcPr>
          <w:p w:rsidR="00A47934" w:rsidRPr="00111EFD" w:rsidRDefault="00A47934" w:rsidP="002556E4">
            <w:pPr>
              <w:spacing w:before="60" w:after="60"/>
              <w:rPr>
                <w:sz w:val="24"/>
                <w:szCs w:val="24"/>
              </w:rPr>
            </w:pPr>
            <w:r w:rsidRPr="00111EFD">
              <w:rPr>
                <w:sz w:val="24"/>
                <w:szCs w:val="24"/>
              </w:rPr>
              <w:t>19.D</w:t>
            </w:r>
          </w:p>
        </w:tc>
        <w:tc>
          <w:tcPr>
            <w:tcW w:w="1103" w:type="dxa"/>
            <w:tcBorders>
              <w:top w:val="single" w:sz="4" w:space="0" w:color="auto"/>
              <w:left w:val="single" w:sz="4" w:space="0" w:color="auto"/>
            </w:tcBorders>
            <w:shd w:val="clear" w:color="auto" w:fill="FFFFFF"/>
            <w:vAlign w:val="bottom"/>
          </w:tcPr>
          <w:p w:rsidR="00A47934" w:rsidRPr="00111EFD" w:rsidRDefault="00A47934" w:rsidP="002556E4">
            <w:pPr>
              <w:spacing w:before="60" w:after="60"/>
              <w:rPr>
                <w:sz w:val="24"/>
                <w:szCs w:val="24"/>
              </w:rPr>
            </w:pPr>
            <w:r w:rsidRPr="00111EFD">
              <w:rPr>
                <w:sz w:val="24"/>
                <w:szCs w:val="24"/>
              </w:rPr>
              <w:t>20.B</w:t>
            </w:r>
          </w:p>
        </w:tc>
        <w:tc>
          <w:tcPr>
            <w:tcW w:w="1103" w:type="dxa"/>
            <w:tcBorders>
              <w:top w:val="single" w:sz="4" w:space="0" w:color="auto"/>
              <w:left w:val="single" w:sz="4" w:space="0" w:color="auto"/>
            </w:tcBorders>
            <w:shd w:val="clear" w:color="auto" w:fill="FFFFFF"/>
            <w:vAlign w:val="bottom"/>
          </w:tcPr>
          <w:p w:rsidR="00A47934" w:rsidRPr="00111EFD" w:rsidRDefault="00A47934" w:rsidP="002556E4">
            <w:pPr>
              <w:spacing w:before="60" w:after="60"/>
              <w:rPr>
                <w:sz w:val="24"/>
                <w:szCs w:val="24"/>
              </w:rPr>
            </w:pPr>
            <w:r w:rsidRPr="00111EFD">
              <w:rPr>
                <w:sz w:val="24"/>
                <w:szCs w:val="24"/>
              </w:rPr>
              <w:t>21.B</w:t>
            </w:r>
          </w:p>
        </w:tc>
        <w:tc>
          <w:tcPr>
            <w:tcW w:w="1099" w:type="dxa"/>
            <w:tcBorders>
              <w:top w:val="single" w:sz="4" w:space="0" w:color="auto"/>
              <w:left w:val="single" w:sz="4" w:space="0" w:color="auto"/>
            </w:tcBorders>
            <w:shd w:val="clear" w:color="auto" w:fill="FFFFFF"/>
            <w:vAlign w:val="bottom"/>
          </w:tcPr>
          <w:p w:rsidR="00A47934" w:rsidRPr="00111EFD" w:rsidRDefault="00A47934" w:rsidP="002556E4">
            <w:pPr>
              <w:spacing w:before="60" w:after="60"/>
              <w:rPr>
                <w:sz w:val="24"/>
                <w:szCs w:val="24"/>
              </w:rPr>
            </w:pPr>
            <w:r w:rsidRPr="00111EFD">
              <w:rPr>
                <w:sz w:val="24"/>
                <w:szCs w:val="24"/>
              </w:rPr>
              <w:t>22.C</w:t>
            </w:r>
          </w:p>
        </w:tc>
        <w:tc>
          <w:tcPr>
            <w:tcW w:w="1103" w:type="dxa"/>
            <w:tcBorders>
              <w:top w:val="single" w:sz="4" w:space="0" w:color="auto"/>
              <w:left w:val="single" w:sz="4" w:space="0" w:color="auto"/>
            </w:tcBorders>
            <w:shd w:val="clear" w:color="auto" w:fill="FFFFFF"/>
            <w:vAlign w:val="bottom"/>
          </w:tcPr>
          <w:p w:rsidR="00A47934" w:rsidRPr="00111EFD" w:rsidRDefault="00A47934" w:rsidP="002556E4">
            <w:pPr>
              <w:spacing w:before="60" w:after="60"/>
              <w:rPr>
                <w:sz w:val="24"/>
                <w:szCs w:val="24"/>
              </w:rPr>
            </w:pPr>
            <w:r w:rsidRPr="00111EFD">
              <w:rPr>
                <w:sz w:val="24"/>
                <w:szCs w:val="24"/>
              </w:rPr>
              <w:t>23.D</w:t>
            </w:r>
          </w:p>
        </w:tc>
        <w:tc>
          <w:tcPr>
            <w:tcW w:w="1103" w:type="dxa"/>
            <w:tcBorders>
              <w:top w:val="single" w:sz="4" w:space="0" w:color="auto"/>
              <w:left w:val="single" w:sz="4" w:space="0" w:color="auto"/>
              <w:right w:val="single" w:sz="4" w:space="0" w:color="auto"/>
            </w:tcBorders>
            <w:shd w:val="clear" w:color="auto" w:fill="FFFFFF"/>
            <w:vAlign w:val="bottom"/>
          </w:tcPr>
          <w:p w:rsidR="00A47934" w:rsidRPr="00111EFD" w:rsidRDefault="00A47934" w:rsidP="002556E4">
            <w:pPr>
              <w:spacing w:before="60" w:after="60"/>
              <w:rPr>
                <w:sz w:val="24"/>
                <w:szCs w:val="24"/>
              </w:rPr>
            </w:pPr>
            <w:r w:rsidRPr="00111EFD">
              <w:rPr>
                <w:sz w:val="24"/>
                <w:szCs w:val="24"/>
              </w:rPr>
              <w:t>24.C</w:t>
            </w:r>
          </w:p>
        </w:tc>
      </w:tr>
      <w:tr w:rsidR="00A47934" w:rsidRPr="00111EFD">
        <w:tblPrEx>
          <w:tblCellMar>
            <w:top w:w="0" w:type="dxa"/>
            <w:bottom w:w="0" w:type="dxa"/>
          </w:tblCellMar>
        </w:tblPrEx>
        <w:trPr>
          <w:trHeight w:val="408"/>
        </w:trPr>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25.C</w:t>
            </w:r>
          </w:p>
        </w:tc>
        <w:tc>
          <w:tcPr>
            <w:tcW w:w="1099"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26.C</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27.C</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28.A</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29.D</w:t>
            </w:r>
          </w:p>
        </w:tc>
        <w:tc>
          <w:tcPr>
            <w:tcW w:w="1099"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30.C</w:t>
            </w:r>
          </w:p>
        </w:tc>
        <w:tc>
          <w:tcPr>
            <w:tcW w:w="1103" w:type="dxa"/>
            <w:tcBorders>
              <w:top w:val="single" w:sz="4" w:space="0" w:color="auto"/>
              <w:lef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31.A</w:t>
            </w:r>
          </w:p>
        </w:tc>
        <w:tc>
          <w:tcPr>
            <w:tcW w:w="1103" w:type="dxa"/>
            <w:tcBorders>
              <w:top w:val="single" w:sz="4" w:space="0" w:color="auto"/>
              <w:left w:val="single" w:sz="4" w:space="0" w:color="auto"/>
              <w:righ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32.B</w:t>
            </w:r>
          </w:p>
        </w:tc>
      </w:tr>
      <w:tr w:rsidR="00A47934" w:rsidRPr="00111EFD">
        <w:tblPrEx>
          <w:tblCellMar>
            <w:top w:w="0" w:type="dxa"/>
            <w:bottom w:w="0" w:type="dxa"/>
          </w:tblCellMar>
        </w:tblPrEx>
        <w:trPr>
          <w:trHeight w:val="434"/>
        </w:trPr>
        <w:tc>
          <w:tcPr>
            <w:tcW w:w="1103"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33.B</w:t>
            </w:r>
          </w:p>
        </w:tc>
        <w:tc>
          <w:tcPr>
            <w:tcW w:w="1099"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34.D</w:t>
            </w:r>
          </w:p>
        </w:tc>
        <w:tc>
          <w:tcPr>
            <w:tcW w:w="1103"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35.A</w:t>
            </w:r>
          </w:p>
        </w:tc>
        <w:tc>
          <w:tcPr>
            <w:tcW w:w="1103"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36.A</w:t>
            </w:r>
          </w:p>
        </w:tc>
        <w:tc>
          <w:tcPr>
            <w:tcW w:w="1103"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37.D</w:t>
            </w:r>
          </w:p>
        </w:tc>
        <w:tc>
          <w:tcPr>
            <w:tcW w:w="1099"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38.B</w:t>
            </w:r>
          </w:p>
        </w:tc>
        <w:tc>
          <w:tcPr>
            <w:tcW w:w="1103" w:type="dxa"/>
            <w:tcBorders>
              <w:top w:val="single" w:sz="4" w:space="0" w:color="auto"/>
              <w:left w:val="single" w:sz="4" w:space="0" w:color="auto"/>
              <w:bottom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39.C</w:t>
            </w:r>
          </w:p>
        </w:tc>
        <w:tc>
          <w:tcPr>
            <w:tcW w:w="1103" w:type="dxa"/>
            <w:tcBorders>
              <w:top w:val="single" w:sz="4" w:space="0" w:color="auto"/>
              <w:left w:val="single" w:sz="4" w:space="0" w:color="auto"/>
              <w:bottom w:val="single" w:sz="4" w:space="0" w:color="auto"/>
              <w:right w:val="single" w:sz="4" w:space="0" w:color="auto"/>
            </w:tcBorders>
            <w:shd w:val="clear" w:color="auto" w:fill="FFFFFF"/>
          </w:tcPr>
          <w:p w:rsidR="00A47934" w:rsidRPr="00111EFD" w:rsidRDefault="00A47934" w:rsidP="002556E4">
            <w:pPr>
              <w:spacing w:before="60" w:after="60"/>
              <w:rPr>
                <w:sz w:val="24"/>
                <w:szCs w:val="24"/>
              </w:rPr>
            </w:pPr>
            <w:r w:rsidRPr="00111EFD">
              <w:rPr>
                <w:sz w:val="24"/>
                <w:szCs w:val="24"/>
              </w:rPr>
              <w:t>40.B</w:t>
            </w:r>
          </w:p>
        </w:tc>
      </w:tr>
    </w:tbl>
    <w:p w:rsidR="00A47934" w:rsidRPr="00111EFD" w:rsidRDefault="00A47934" w:rsidP="002556E4">
      <w:pPr>
        <w:pStyle w:val="NoSpacing"/>
        <w:rPr>
          <w:rFonts w:ascii="Times New Roman" w:hAnsi="Times New Roman" w:cs="Times New Roman"/>
        </w:rPr>
      </w:pPr>
      <w:bookmarkStart w:id="9" w:name="bookmark30"/>
    </w:p>
    <w:p w:rsidR="00A47934" w:rsidRPr="00111EFD" w:rsidRDefault="00A47934" w:rsidP="002556E4">
      <w:pPr>
        <w:pStyle w:val="NoSpacing"/>
        <w:jc w:val="center"/>
        <w:rPr>
          <w:rFonts w:ascii="Times New Roman" w:hAnsi="Times New Roman" w:cs="Times New Roman"/>
          <w:b/>
          <w:bCs/>
        </w:rPr>
      </w:pPr>
      <w:r w:rsidRPr="00111EFD">
        <w:rPr>
          <w:rFonts w:ascii="Times New Roman" w:hAnsi="Times New Roman" w:cs="Times New Roman"/>
          <w:b/>
          <w:bCs/>
        </w:rPr>
        <w:t>HƯỚNG DẪN CHI TIẾT</w:t>
      </w:r>
      <w:bookmarkEnd w:id="9"/>
    </w:p>
    <w:p w:rsidR="00A47934" w:rsidRPr="00111EFD" w:rsidRDefault="00A47934" w:rsidP="002556E4">
      <w:pPr>
        <w:pStyle w:val="NoSpacing"/>
        <w:spacing w:line="312" w:lineRule="auto"/>
        <w:rPr>
          <w:rFonts w:ascii="Times New Roman" w:hAnsi="Times New Roman" w:cs="Times New Roman"/>
          <w:b/>
          <w:bCs/>
        </w:rPr>
      </w:pPr>
      <w:r w:rsidRPr="00111EFD">
        <w:rPr>
          <w:rFonts w:ascii="Times New Roman" w:hAnsi="Times New Roman" w:cs="Times New Roman"/>
          <w:b/>
          <w:bCs/>
        </w:rPr>
        <w:t>Câu 4:</w:t>
      </w:r>
    </w:p>
    <w:p w:rsidR="00A47934" w:rsidRPr="00111EFD" w:rsidRDefault="00A47934" w:rsidP="002556E4">
      <w:pPr>
        <w:spacing w:line="312" w:lineRule="auto"/>
        <w:ind w:firstLine="360"/>
        <w:rPr>
          <w:sz w:val="24"/>
          <w:szCs w:val="24"/>
        </w:rPr>
      </w:pPr>
      <w:r w:rsidRPr="00111EFD">
        <w:rPr>
          <w:sz w:val="24"/>
          <w:szCs w:val="24"/>
        </w:rPr>
        <w:t>Đại hội Đảng Cộng sản Việt Nam II hay Đại hội đại biểu lần II của Đảng diễn ra từ ngày 11 đến ngày 19-2-1951 ở xã Vinh Quang, huyện Chiêm Hoá, tỉnh Tuyên Quang. Tham dự đại hội có tất cả là 158 đại biểu chính thức và 53 đại biểu dự khuyết, thay mặt cho 766.349 đảng viên cả nước</w:t>
      </w:r>
    </w:p>
    <w:p w:rsidR="00A47934" w:rsidRPr="00111EFD" w:rsidRDefault="00A47934" w:rsidP="002556E4">
      <w:pPr>
        <w:spacing w:line="312" w:lineRule="auto"/>
        <w:ind w:firstLine="360"/>
        <w:rPr>
          <w:sz w:val="24"/>
          <w:szCs w:val="24"/>
        </w:rPr>
      </w:pPr>
      <w:r w:rsidRPr="00111EFD">
        <w:rPr>
          <w:sz w:val="24"/>
          <w:szCs w:val="24"/>
        </w:rPr>
        <w:t>Đại hội đại biểu lần II của Đảng được xem như là mốc đánh dấu bước phát triển mới trong quá trình lãnh đạo và trưởng thành của Đảng Cộng sản Việt Nam. Đại hội đã đưa Đảng Cộng sản Việt Nam từ việc hoạt động bí mật ra hoạt động công khai trở lại dưới tên gọi mới là Đảng Lao động Việt Nam.</w:t>
      </w:r>
    </w:p>
    <w:p w:rsidR="00A47934" w:rsidRPr="00111EFD" w:rsidRDefault="00A47934" w:rsidP="002556E4">
      <w:pPr>
        <w:spacing w:line="312" w:lineRule="auto"/>
        <w:jc w:val="center"/>
        <w:rPr>
          <w:sz w:val="24"/>
          <w:szCs w:val="24"/>
        </w:rPr>
      </w:pPr>
      <w:r w:rsidRPr="00111EFD">
        <w:rPr>
          <w:sz w:val="24"/>
          <w:szCs w:val="24"/>
        </w:rPr>
        <w:t>--------- HẾT ---------</w:t>
      </w:r>
    </w:p>
    <w:p w:rsidR="00A47934" w:rsidRPr="00111EFD" w:rsidRDefault="00A47934" w:rsidP="002556E4">
      <w:pPr>
        <w:pStyle w:val="NoSpacing"/>
        <w:rPr>
          <w:rFonts w:ascii="Times New Roman" w:hAnsi="Times New Roman" w:cs="Times New Roman"/>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21"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13</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 w:rsidR="00A47934" w:rsidRPr="00111EFD" w:rsidRDefault="00A47934" w:rsidP="002556E4">
      <w:r w:rsidRPr="00111EFD">
        <w:rPr>
          <w:b/>
          <w:bCs/>
          <w:color w:val="FF0000"/>
        </w:rPr>
        <w:t>Câu 1:</w:t>
      </w:r>
      <w:r w:rsidRPr="00111EFD">
        <w:t xml:space="preserve"> </w:t>
      </w:r>
      <w:r w:rsidRPr="00111EFD">
        <w:rPr>
          <w:color w:val="000000"/>
          <w:lang w:val="vi-VN"/>
        </w:rPr>
        <w:t>Cơ quan ngôn luận của tổ chức Hội Liên hiệp thuộc địa là:</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Báo Lao động </w:t>
      </w:r>
      <w:r w:rsidRPr="00111EFD">
        <w:tab/>
      </w:r>
      <w:r w:rsidRPr="00111EFD">
        <w:tab/>
      </w:r>
      <w:r w:rsidRPr="00111EFD">
        <w:rPr>
          <w:b/>
          <w:bCs/>
          <w:color w:val="0000FF"/>
        </w:rPr>
        <w:t>B.</w:t>
      </w:r>
      <w:r w:rsidRPr="00111EFD">
        <w:t xml:space="preserve"> </w:t>
      </w:r>
      <w:r w:rsidRPr="00111EFD">
        <w:rPr>
          <w:color w:val="000000"/>
          <w:lang w:val="vi-VN"/>
        </w:rPr>
        <w:t>Báo Nhân dân</w:t>
      </w:r>
      <w:r w:rsidRPr="00111EFD">
        <w:tab/>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Báo Người cùng khổ</w:t>
      </w:r>
      <w:r w:rsidRPr="00111EFD">
        <w:tab/>
      </w:r>
      <w:r w:rsidRPr="00111EFD">
        <w:rPr>
          <w:b/>
          <w:bCs/>
          <w:color w:val="0000FF"/>
        </w:rPr>
        <w:t>D.</w:t>
      </w:r>
      <w:r w:rsidRPr="00111EFD">
        <w:t xml:space="preserve"> </w:t>
      </w:r>
      <w:r w:rsidRPr="00111EFD">
        <w:rPr>
          <w:color w:val="000000"/>
          <w:lang w:val="vi-VN"/>
        </w:rPr>
        <w:t>Báo Thanh niên</w:t>
      </w:r>
    </w:p>
    <w:p w:rsidR="00A47934" w:rsidRPr="00111EFD" w:rsidRDefault="00A47934" w:rsidP="002556E4">
      <w:r w:rsidRPr="00111EFD">
        <w:rPr>
          <w:b/>
          <w:bCs/>
          <w:color w:val="FF0000"/>
        </w:rPr>
        <w:t>Câu 2:</w:t>
      </w:r>
      <w:r w:rsidRPr="00111EFD">
        <w:t xml:space="preserve"> </w:t>
      </w:r>
      <w:r w:rsidRPr="00111EFD">
        <w:rPr>
          <w:color w:val="000000"/>
          <w:lang w:val="vi-VN"/>
        </w:rPr>
        <w:t>Theo thỏa thuận của các nước cường quốc tại Hội nghị Ianta (2/1945), các nước Đông Nam Á thuộc phạm vi ảnh hưởng của</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Nhật Bản</w:t>
      </w:r>
      <w:r w:rsidRPr="00111EFD">
        <w:rPr>
          <w:color w:val="000000"/>
          <w:lang w:val="vi-VN"/>
        </w:rPr>
        <w:tab/>
      </w:r>
      <w:r w:rsidRPr="00111EFD">
        <w:tab/>
      </w:r>
      <w:r w:rsidRPr="00111EFD">
        <w:rPr>
          <w:b/>
          <w:bCs/>
          <w:color w:val="0000FF"/>
        </w:rPr>
        <w:t>B.</w:t>
      </w:r>
      <w:r w:rsidRPr="00111EFD">
        <w:t xml:space="preserve"> </w:t>
      </w:r>
      <w:r w:rsidRPr="00111EFD">
        <w:rPr>
          <w:color w:val="000000"/>
          <w:lang w:val="vi-VN"/>
        </w:rPr>
        <w:t>Các nước phương Tây</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Liên Xô</w:t>
      </w:r>
      <w:r w:rsidRPr="00111EFD">
        <w:rPr>
          <w:color w:val="000000"/>
          <w:lang w:val="vi-VN"/>
        </w:rPr>
        <w:tab/>
      </w:r>
      <w:r w:rsidRPr="00111EFD">
        <w:tab/>
      </w:r>
      <w:r w:rsidRPr="00111EFD">
        <w:rPr>
          <w:b/>
          <w:bCs/>
          <w:color w:val="0000FF"/>
        </w:rPr>
        <w:t>D.</w:t>
      </w:r>
      <w:r w:rsidRPr="00111EFD">
        <w:t xml:space="preserve"> </w:t>
      </w:r>
      <w:r w:rsidRPr="00111EFD">
        <w:rPr>
          <w:color w:val="000000"/>
          <w:lang w:val="vi-VN"/>
        </w:rPr>
        <w:t>Mĩ</w:t>
      </w:r>
    </w:p>
    <w:p w:rsidR="00A47934" w:rsidRPr="00111EFD" w:rsidRDefault="00A47934" w:rsidP="002556E4">
      <w:r w:rsidRPr="00111EFD">
        <w:rPr>
          <w:b/>
          <w:bCs/>
          <w:color w:val="FF0000"/>
        </w:rPr>
        <w:t>Câu 3:</w:t>
      </w:r>
      <w:r w:rsidRPr="00111EFD">
        <w:t xml:space="preserve"> </w:t>
      </w:r>
      <w:r w:rsidRPr="00111EFD">
        <w:rPr>
          <w:color w:val="000000"/>
          <w:lang w:val="vi-VN"/>
        </w:rPr>
        <w:t>Điểm khác nhau giữa bản Luận cương chính trị do Trần Phú soạn thảo với bản Cương lĩnh chính trị do Nguyễn Ái Quốc soạn thảo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Xác định cách mạng Việt Nam trải qua hai giai đoạn: cách mạng tư sản dân quyền và cách mạng xã hội chủ nghĩa.</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Xác định nhiệm vụ chiến lược của cách mạng Việt Nam là đánh đổ phong kiến và đánh đổ đế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Xác định giai cấp công nhân là giai cấp lãnh đạo cách mạng Việt Nam.</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Xác định cách mạng Việt Nam là một bộ phận khăng khít của cách mạng thế giới.</w:t>
      </w:r>
    </w:p>
    <w:p w:rsidR="00A47934" w:rsidRPr="00111EFD" w:rsidRDefault="00A47934" w:rsidP="002556E4">
      <w:r w:rsidRPr="00111EFD">
        <w:rPr>
          <w:b/>
          <w:bCs/>
          <w:color w:val="FF0000"/>
        </w:rPr>
        <w:t>Câu 4:</w:t>
      </w:r>
      <w:r w:rsidRPr="00111EFD">
        <w:t xml:space="preserve"> </w:t>
      </w:r>
      <w:r w:rsidRPr="00111EFD">
        <w:rPr>
          <w:color w:val="000000"/>
          <w:lang w:val="vi-VN"/>
        </w:rPr>
        <w:t>Phương pháp đấu tranh cơ bản trong Cách mạng tháng Tám năm 1945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Đấu tranh vũ trang</w:t>
      </w:r>
      <w:r w:rsidRPr="00111EFD">
        <w:rPr>
          <w:color w:val="000000"/>
          <w:lang w:val="vi-VN"/>
        </w:rPr>
        <w:tab/>
      </w:r>
      <w:r w:rsidRPr="00111EFD">
        <w:tab/>
      </w:r>
      <w:r w:rsidRPr="00111EFD">
        <w:rPr>
          <w:b/>
          <w:bCs/>
          <w:color w:val="0000FF"/>
        </w:rPr>
        <w:t>B.</w:t>
      </w:r>
      <w:r w:rsidRPr="00111EFD">
        <w:t xml:space="preserve"> </w:t>
      </w:r>
      <w:r w:rsidRPr="00111EFD">
        <w:rPr>
          <w:color w:val="000000"/>
          <w:lang w:val="vi-VN"/>
        </w:rPr>
        <w:t>Đấu tranh chính trị</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Đấu tranh ngoại giao</w:t>
      </w:r>
      <w:r w:rsidRPr="00111EFD">
        <w:tab/>
      </w:r>
      <w:r w:rsidRPr="00111EFD">
        <w:rPr>
          <w:b/>
          <w:bCs/>
          <w:color w:val="0000FF"/>
        </w:rPr>
        <w:t>D.</w:t>
      </w:r>
      <w:r w:rsidRPr="00111EFD">
        <w:t xml:space="preserve"> </w:t>
      </w:r>
      <w:r w:rsidRPr="00111EFD">
        <w:rPr>
          <w:color w:val="000000"/>
          <w:lang w:val="vi-VN"/>
        </w:rPr>
        <w:t>Đấu tranh vũ trang và đấu tranh chính trị</w:t>
      </w:r>
    </w:p>
    <w:p w:rsidR="00A47934" w:rsidRPr="00111EFD" w:rsidRDefault="00A47934" w:rsidP="002556E4">
      <w:r w:rsidRPr="00111EFD">
        <w:rPr>
          <w:b/>
          <w:bCs/>
          <w:color w:val="FF0000"/>
        </w:rPr>
        <w:t>Câu 5:</w:t>
      </w:r>
      <w:r w:rsidRPr="00111EFD">
        <w:t xml:space="preserve"> </w:t>
      </w:r>
      <w:r w:rsidRPr="00111EFD">
        <w:rPr>
          <w:color w:val="000000"/>
          <w:lang w:val="vi-VN"/>
        </w:rPr>
        <w:t>Chính đảng của giai cấp tư sản dân tộc Việt Nam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Tân Việt Cách mạng đảng.</w:t>
      </w:r>
      <w:r w:rsidRPr="00111EFD">
        <w:tab/>
      </w:r>
      <w:r w:rsidRPr="00111EFD">
        <w:rPr>
          <w:b/>
          <w:bCs/>
          <w:color w:val="0000FF"/>
        </w:rPr>
        <w:t>B.</w:t>
      </w:r>
      <w:r w:rsidRPr="00111EFD">
        <w:t xml:space="preserve"> </w:t>
      </w:r>
      <w:r w:rsidRPr="00111EFD">
        <w:rPr>
          <w:color w:val="000000"/>
          <w:lang w:val="vi-VN"/>
        </w:rPr>
        <w:t>Đảng lập hiến.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Việt Nam Quốc dân đảng.</w:t>
      </w:r>
      <w:r w:rsidRPr="00111EFD">
        <w:tab/>
      </w:r>
      <w:r w:rsidRPr="00111EFD">
        <w:rPr>
          <w:b/>
          <w:bCs/>
          <w:color w:val="0000FF"/>
        </w:rPr>
        <w:t>D.</w:t>
      </w:r>
      <w:r w:rsidRPr="00111EFD">
        <w:t xml:space="preserve"> </w:t>
      </w:r>
      <w:r w:rsidRPr="00111EFD">
        <w:rPr>
          <w:color w:val="000000"/>
          <w:lang w:val="vi-VN"/>
        </w:rPr>
        <w:t>Hội Việt Nam Cách mạng Thanh niên.</w:t>
      </w:r>
    </w:p>
    <w:p w:rsidR="00A47934" w:rsidRPr="00111EFD" w:rsidRDefault="00A47934" w:rsidP="002556E4">
      <w:r w:rsidRPr="00111EFD">
        <w:rPr>
          <w:b/>
          <w:bCs/>
          <w:color w:val="FF0000"/>
        </w:rPr>
        <w:t>Câu 6:</w:t>
      </w:r>
      <w:r w:rsidRPr="00111EFD">
        <w:t xml:space="preserve"> </w:t>
      </w:r>
      <w:r w:rsidRPr="00111EFD">
        <w:rPr>
          <w:color w:val="000000"/>
          <w:lang w:val="vi-VN"/>
        </w:rPr>
        <w:t>Tổ chức Hội Việt Nam Cách mạng Thanh niên ra đời khi nào? Ở đâu?</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Tháng 6/1925, tại Quảng Châu (Trung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Tháng 5/1926, tại Quảng Châu (Trung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Tháng 5/1926, tại Quảng Đông (Trung Quốc).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Tháng 6/1925, tại Quảng Đông (Trung Quốc).</w:t>
      </w:r>
    </w:p>
    <w:p w:rsidR="00A47934" w:rsidRPr="00111EFD" w:rsidRDefault="00A47934" w:rsidP="002556E4">
      <w:r w:rsidRPr="00111EFD">
        <w:rPr>
          <w:b/>
          <w:bCs/>
          <w:color w:val="FF0000"/>
        </w:rPr>
        <w:t>Câu 7:</w:t>
      </w:r>
      <w:r w:rsidRPr="00111EFD">
        <w:t xml:space="preserve"> </w:t>
      </w:r>
      <w:r w:rsidRPr="00111EFD">
        <w:rPr>
          <w:color w:val="000000"/>
          <w:lang w:val="vi-VN"/>
        </w:rPr>
        <w:t>Tổng Bí thư đầu tiên của Đảng Cộng sản Việt Nam là</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Trịnh Đình Cửu</w:t>
      </w:r>
      <w:r w:rsidRPr="00111EFD">
        <w:tab/>
      </w:r>
      <w:r w:rsidRPr="00111EFD">
        <w:rPr>
          <w:b/>
          <w:bCs/>
          <w:color w:val="0000FF"/>
        </w:rPr>
        <w:t>B.</w:t>
      </w:r>
      <w:r w:rsidRPr="00111EFD">
        <w:t xml:space="preserve"> </w:t>
      </w:r>
      <w:r w:rsidRPr="00111EFD">
        <w:rPr>
          <w:color w:val="000000"/>
          <w:lang w:val="vi-VN"/>
        </w:rPr>
        <w:t>Hà Huy Tập</w:t>
      </w:r>
      <w:r w:rsidRPr="00111EFD">
        <w:tab/>
      </w:r>
      <w:r w:rsidRPr="00111EFD">
        <w:rPr>
          <w:b/>
          <w:bCs/>
          <w:color w:val="0000FF"/>
        </w:rPr>
        <w:t>C.</w:t>
      </w:r>
      <w:r w:rsidRPr="00111EFD">
        <w:t xml:space="preserve"> </w:t>
      </w:r>
      <w:r w:rsidRPr="00111EFD">
        <w:rPr>
          <w:color w:val="000000"/>
          <w:lang w:val="vi-VN"/>
        </w:rPr>
        <w:t>Lê Hồng Phong</w:t>
      </w:r>
      <w:r w:rsidRPr="00111EFD">
        <w:tab/>
      </w:r>
      <w:r w:rsidRPr="00111EFD">
        <w:rPr>
          <w:b/>
          <w:bCs/>
          <w:color w:val="0000FF"/>
        </w:rPr>
        <w:t>D.</w:t>
      </w:r>
      <w:r w:rsidRPr="00111EFD">
        <w:t xml:space="preserve"> </w:t>
      </w:r>
      <w:r w:rsidRPr="00111EFD">
        <w:rPr>
          <w:color w:val="000000"/>
          <w:lang w:val="vi-VN"/>
        </w:rPr>
        <w:t>Trần Phú</w:t>
      </w:r>
    </w:p>
    <w:p w:rsidR="00A47934" w:rsidRPr="00111EFD" w:rsidRDefault="00A47934" w:rsidP="002556E4">
      <w:r w:rsidRPr="00111EFD">
        <w:rPr>
          <w:b/>
          <w:bCs/>
          <w:color w:val="FF0000"/>
        </w:rPr>
        <w:t>Câu 8:</w:t>
      </w:r>
      <w:r w:rsidRPr="00111EFD">
        <w:t xml:space="preserve"> </w:t>
      </w:r>
      <w:r w:rsidRPr="00111EFD">
        <w:rPr>
          <w:color w:val="000000"/>
          <w:lang w:val="vi-VN"/>
        </w:rPr>
        <w:t>Sự kiện đánh dấu giai cấp công nhân Việt Nam đi vào đấu tranh tự giác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Cuộc tổng bãi công của công nhân Bắc Kì (1922).</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Cuộc bãi công của 1000 công nhân nhà máy sợi Nam Định (1926).</w:t>
      </w:r>
    </w:p>
    <w:p w:rsidR="00A47934" w:rsidRPr="00111EFD" w:rsidRDefault="00A47934" w:rsidP="002556E4">
      <w:pPr>
        <w:tabs>
          <w:tab w:val="left" w:pos="284"/>
        </w:tabs>
        <w:rPr>
          <w:lang w:val="vi-VN"/>
        </w:rPr>
      </w:pPr>
      <w:r w:rsidRPr="00111EFD">
        <w:tab/>
      </w:r>
      <w:r w:rsidRPr="00111EFD">
        <w:rPr>
          <w:b/>
          <w:bCs/>
          <w:color w:val="0000FF"/>
        </w:rPr>
        <w:t>C.</w:t>
      </w:r>
      <w:r w:rsidRPr="00111EFD">
        <w:t xml:space="preserve"> </w:t>
      </w:r>
      <w:r w:rsidRPr="00111EFD">
        <w:rPr>
          <w:lang w:val="vi-VN"/>
        </w:rPr>
        <w:t>Tổ chức Công hội được thành lập (1920).</w:t>
      </w:r>
    </w:p>
    <w:p w:rsidR="00A47934" w:rsidRPr="00111EFD" w:rsidRDefault="00A47934" w:rsidP="002556E4">
      <w:pPr>
        <w:tabs>
          <w:tab w:val="left" w:pos="284"/>
        </w:tabs>
        <w:rPr>
          <w:lang w:val="vi-VN"/>
        </w:rPr>
      </w:pPr>
      <w:r w:rsidRPr="00111EFD">
        <w:tab/>
      </w:r>
      <w:r w:rsidRPr="00111EFD">
        <w:rPr>
          <w:b/>
          <w:bCs/>
          <w:color w:val="0000FF"/>
        </w:rPr>
        <w:t>D.</w:t>
      </w:r>
      <w:r w:rsidRPr="00111EFD">
        <w:t xml:space="preserve"> </w:t>
      </w:r>
      <w:r w:rsidRPr="00111EFD">
        <w:rPr>
          <w:lang w:val="vi-VN"/>
        </w:rPr>
        <w:t>Cuộc bãi công của công nhân xưởng máy Ba Son (8/1925).</w:t>
      </w:r>
    </w:p>
    <w:p w:rsidR="00A47934" w:rsidRPr="00111EFD" w:rsidRDefault="00A47934" w:rsidP="002556E4">
      <w:pPr>
        <w:rPr>
          <w:lang w:val="vi-VN"/>
        </w:rPr>
      </w:pPr>
      <w:r w:rsidRPr="00111EFD">
        <w:rPr>
          <w:b/>
          <w:bCs/>
          <w:color w:val="FF0000"/>
          <w:lang w:val="vi-VN"/>
        </w:rPr>
        <w:t>Câu 9:</w:t>
      </w:r>
      <w:r w:rsidRPr="00111EFD">
        <w:rPr>
          <w:lang w:val="vi-VN"/>
        </w:rPr>
        <w:t xml:space="preserve"> </w:t>
      </w:r>
      <w:r w:rsidRPr="00111EFD">
        <w:rPr>
          <w:color w:val="000000"/>
          <w:lang w:val="vi-VN"/>
        </w:rPr>
        <w:t>Hình thức đấu tranh giành độc lập chủ yếu của nhân dân các nước Mĩ Latinh sau Chiến tranh thế giới thứ hai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Đấu tranh vũ trang </w:t>
      </w:r>
      <w:r w:rsidRPr="00111EFD">
        <w:rPr>
          <w:color w:val="000000"/>
          <w:lang w:val="vi-VN"/>
        </w:rPr>
        <w:tab/>
      </w:r>
      <w:r w:rsidRPr="00111EFD">
        <w:rPr>
          <w:lang w:val="vi-VN"/>
        </w:rPr>
        <w:tab/>
      </w:r>
      <w:r w:rsidRPr="00111EFD">
        <w:rPr>
          <w:b/>
          <w:bCs/>
          <w:color w:val="0000FF"/>
          <w:lang w:val="vi-VN"/>
        </w:rPr>
        <w:t>B.</w:t>
      </w:r>
      <w:r w:rsidRPr="00111EFD">
        <w:rPr>
          <w:lang w:val="vi-VN"/>
        </w:rPr>
        <w:t xml:space="preserve"> </w:t>
      </w:r>
      <w:r w:rsidRPr="00111EFD">
        <w:rPr>
          <w:color w:val="000000"/>
          <w:lang w:val="vi-VN"/>
        </w:rPr>
        <w:t>Đấu tranh trên lĩnh vực báo chí</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Đấu tranh chính trị</w:t>
      </w:r>
      <w:r w:rsidRPr="00111EFD">
        <w:rPr>
          <w:color w:val="000000"/>
          <w:lang w:val="vi-VN"/>
        </w:rPr>
        <w:tab/>
      </w:r>
      <w:r w:rsidRPr="00111EFD">
        <w:rPr>
          <w:lang w:val="vi-VN"/>
        </w:rPr>
        <w:tab/>
      </w:r>
      <w:r w:rsidRPr="00111EFD">
        <w:rPr>
          <w:b/>
          <w:bCs/>
          <w:color w:val="0000FF"/>
          <w:lang w:val="vi-VN"/>
        </w:rPr>
        <w:t>D.</w:t>
      </w:r>
      <w:r w:rsidRPr="00111EFD">
        <w:rPr>
          <w:lang w:val="vi-VN"/>
        </w:rPr>
        <w:t xml:space="preserve"> </w:t>
      </w:r>
      <w:r w:rsidRPr="00111EFD">
        <w:rPr>
          <w:color w:val="000000"/>
          <w:lang w:val="vi-VN"/>
        </w:rPr>
        <w:t>Đấu tranh nghị trường</w:t>
      </w:r>
    </w:p>
    <w:p w:rsidR="00A47934" w:rsidRPr="00111EFD" w:rsidRDefault="00A47934" w:rsidP="002556E4">
      <w:pPr>
        <w:rPr>
          <w:lang w:val="vi-VN"/>
        </w:rPr>
      </w:pPr>
      <w:r w:rsidRPr="00111EFD">
        <w:rPr>
          <w:b/>
          <w:bCs/>
          <w:color w:val="FF0000"/>
          <w:lang w:val="vi-VN"/>
        </w:rPr>
        <w:t>Câu 10:</w:t>
      </w:r>
      <w:r w:rsidRPr="00111EFD">
        <w:rPr>
          <w:lang w:val="vi-VN"/>
        </w:rPr>
        <w:t xml:space="preserve"> </w:t>
      </w:r>
      <w:r w:rsidRPr="00111EFD">
        <w:rPr>
          <w:color w:val="000000"/>
          <w:lang w:val="vi-VN"/>
        </w:rPr>
        <w:t>Nội dung nào sau đây không nằm trong diễn biến của Chiến tranh lạnh?</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Chiến tranh Việt Nam (1954 – 1975).</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rPr>
        <w:t>B.</w:t>
      </w:r>
      <w:r w:rsidRPr="00111EFD">
        <w:t xml:space="preserve"> </w:t>
      </w:r>
      <w:r w:rsidRPr="00111EFD">
        <w:rPr>
          <w:color w:val="000000"/>
          <w:lang w:val="vi-VN"/>
        </w:rPr>
        <w:t>Chiến tranh Nam – Bắc Triều Tiên (1950 – 1953).</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Cuộc khủng hoảng Caribê (1962).</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Cách mạng Cuba (1953 – 1959).</w:t>
      </w:r>
    </w:p>
    <w:p w:rsidR="00A47934" w:rsidRPr="00111EFD" w:rsidRDefault="00A47934" w:rsidP="002556E4">
      <w:r w:rsidRPr="00111EFD">
        <w:rPr>
          <w:b/>
          <w:bCs/>
          <w:color w:val="FF0000"/>
        </w:rPr>
        <w:t>Câu 11:</w:t>
      </w:r>
      <w:r w:rsidRPr="00111EFD">
        <w:t xml:space="preserve"> </w:t>
      </w:r>
      <w:r w:rsidRPr="00111EFD">
        <w:rPr>
          <w:color w:val="000000"/>
          <w:lang w:val="vi-VN"/>
        </w:rPr>
        <w:t>Nguyên nhân sâu xa của cuộc cách mạng khoa học – công nghệ ngày nay là do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Yêu cầu của việc chạy đua vũ trang trong thời kì “Chiến tranh lạnh”.</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Nhu cầu đời sống vật chất và tinh thần ngày càng cao của con người.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Kế thừa những thành tựu của cuộc cách mạng khoa học kĩ thuật thế kỉ XVIII – XIX.</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Bùng nổ dân số, cạn kiệt tài nguyên.</w:t>
      </w:r>
    </w:p>
    <w:p w:rsidR="00A47934" w:rsidRPr="00111EFD" w:rsidRDefault="00A47934" w:rsidP="002556E4">
      <w:r w:rsidRPr="00111EFD">
        <w:rPr>
          <w:b/>
          <w:bCs/>
          <w:color w:val="FF0000"/>
        </w:rPr>
        <w:t>Câu 12:</w:t>
      </w:r>
      <w:r w:rsidRPr="00111EFD">
        <w:t xml:space="preserve"> </w:t>
      </w:r>
      <w:r w:rsidRPr="00111EFD">
        <w:rPr>
          <w:color w:val="000000"/>
          <w:lang w:val="vi-VN"/>
        </w:rPr>
        <w:t>Trong phong trào cách mạng 1930 – 1931, Nghệ - Tĩnh là nơi có phong trào cách mạng mạnh nhất là vì</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Là nơi bị thực dân Pháp khủng bố dã man nhất.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Là nơi có truyền thống đấu tranh chống ngoại xâm và các chi bộ Đảng hoạt động mạnh.</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Là quên hương của lãnh tụ Nguyễn Ái Quốc.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Là nơi có đội ngũ cán bộ đảng viên Đảng Cộng sản Việt Nam đông nhất.</w:t>
      </w:r>
    </w:p>
    <w:p w:rsidR="00A47934" w:rsidRPr="00111EFD" w:rsidRDefault="00A47934" w:rsidP="002556E4">
      <w:r w:rsidRPr="00111EFD">
        <w:rPr>
          <w:b/>
          <w:bCs/>
          <w:color w:val="FF0000"/>
        </w:rPr>
        <w:t>Câu 13:</w:t>
      </w:r>
      <w:r w:rsidRPr="00111EFD">
        <w:t xml:space="preserve"> </w:t>
      </w:r>
      <w:r w:rsidRPr="00111EFD">
        <w:rPr>
          <w:color w:val="000000"/>
          <w:lang w:val="vi-VN"/>
        </w:rPr>
        <w:t>Đội Việt Nam tuyên truyền Giải phóng quân được thành lập vào thời gian nào?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22/12/1944</w:t>
      </w:r>
      <w:r w:rsidRPr="00111EFD">
        <w:tab/>
      </w:r>
      <w:r w:rsidRPr="00111EFD">
        <w:rPr>
          <w:b/>
          <w:bCs/>
          <w:color w:val="0000FF"/>
        </w:rPr>
        <w:t>B.</w:t>
      </w:r>
      <w:r w:rsidRPr="00111EFD">
        <w:t xml:space="preserve"> </w:t>
      </w:r>
      <w:r w:rsidRPr="00111EFD">
        <w:rPr>
          <w:color w:val="000000"/>
          <w:lang w:val="vi-VN"/>
        </w:rPr>
        <w:t>22/12/1943</w:t>
      </w:r>
      <w:r w:rsidRPr="00111EFD">
        <w:tab/>
      </w:r>
      <w:r w:rsidRPr="00111EFD">
        <w:rPr>
          <w:b/>
          <w:bCs/>
          <w:color w:val="0000FF"/>
        </w:rPr>
        <w:t>C.</w:t>
      </w:r>
      <w:r w:rsidRPr="00111EFD">
        <w:t xml:space="preserve"> </w:t>
      </w:r>
      <w:r w:rsidRPr="00111EFD">
        <w:rPr>
          <w:color w:val="000000"/>
          <w:lang w:val="vi-VN"/>
        </w:rPr>
        <w:t>22/12/1942</w:t>
      </w:r>
      <w:r w:rsidRPr="00111EFD">
        <w:tab/>
      </w:r>
      <w:r w:rsidRPr="00111EFD">
        <w:rPr>
          <w:b/>
          <w:bCs/>
          <w:color w:val="0000FF"/>
        </w:rPr>
        <w:t>D.</w:t>
      </w:r>
      <w:r w:rsidRPr="00111EFD">
        <w:t xml:space="preserve"> </w:t>
      </w:r>
      <w:r w:rsidRPr="00111EFD">
        <w:rPr>
          <w:color w:val="000000"/>
          <w:lang w:val="vi-VN"/>
        </w:rPr>
        <w:t>22/12/1941</w:t>
      </w:r>
    </w:p>
    <w:p w:rsidR="00A47934" w:rsidRPr="00111EFD" w:rsidRDefault="00A47934" w:rsidP="002556E4">
      <w:r w:rsidRPr="00111EFD">
        <w:rPr>
          <w:b/>
          <w:bCs/>
          <w:color w:val="FF0000"/>
        </w:rPr>
        <w:t>Câu 14:</w:t>
      </w:r>
      <w:r w:rsidRPr="00111EFD">
        <w:t xml:space="preserve"> </w:t>
      </w:r>
      <w:r w:rsidRPr="00111EFD">
        <w:rPr>
          <w:color w:val="000000"/>
          <w:lang w:val="vi-VN"/>
        </w:rPr>
        <w:t>Nguyên nhân cơ bản nào dưới đây đưa nền kinh tế Mĩ phát triển nhanh sau Chiến tranh thế giới thứ hai?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Mĩ lợi dụng chiến tranh để làm giàu, thu lợi nhuận từ buôn bán vũ khí và phương tiện chiến tranh.</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Nhờ áp dụng những thành tựu của cuộc cách mạng khoa học – kĩ thuật vào sản xuất.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Nhờ trình độ tập trung sản xuất và tập trung tư bản cao.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Lãnh thổ Mĩ rộng, tài nguyên thiên nhiên phong phú.</w:t>
      </w:r>
    </w:p>
    <w:p w:rsidR="00A47934" w:rsidRPr="00111EFD" w:rsidRDefault="00A47934" w:rsidP="002556E4">
      <w:r w:rsidRPr="00111EFD">
        <w:rPr>
          <w:b/>
          <w:bCs/>
          <w:color w:val="FF0000"/>
        </w:rPr>
        <w:t>Câu 15:</w:t>
      </w:r>
      <w:r w:rsidRPr="00111EFD">
        <w:t xml:space="preserve"> </w:t>
      </w:r>
      <w:r w:rsidRPr="00111EFD">
        <w:rPr>
          <w:color w:val="000000"/>
          <w:lang w:val="vi-VN"/>
        </w:rPr>
        <w:t>Nguyên nhân cơ bản nhất, quyết định sự bùng nổ của phong trào cách mạng 1930 – 1931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Thực dân Pháp tăng cường đàn áp, khủng bố sau cuộc khởi nghĩa Yên Bái.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Đời sống nhân dân cực khổ, mâu thuẫn xã hội gay gắt.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Đảng Cộng sản Việt Nam ra đời.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Kinh tế nước ta rơi vào khủng hoảng, suy thoái.</w:t>
      </w:r>
    </w:p>
    <w:p w:rsidR="00A47934" w:rsidRPr="00111EFD" w:rsidRDefault="00A47934" w:rsidP="002556E4">
      <w:r w:rsidRPr="00111EFD">
        <w:rPr>
          <w:b/>
          <w:bCs/>
          <w:color w:val="FF0000"/>
        </w:rPr>
        <w:t>Câu 16:</w:t>
      </w:r>
      <w:r w:rsidRPr="00111EFD">
        <w:t xml:space="preserve"> </w:t>
      </w:r>
      <w:r w:rsidRPr="00111EFD">
        <w:rPr>
          <w:color w:val="000000"/>
          <w:lang w:val="vi-VN"/>
        </w:rPr>
        <w:t>Đảng Cộng sản Việt Nam ra đời là sự kết hợp của các nhân tố</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Chủ nghĩa Mác – Lênin, phong trào công nhân và phong trào yêu nước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Chủ nghĩa Mác – Lênin và phong trào yêu nước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Phong trào công nhân và phong trào yêu nước Việt Nam.</w:t>
      </w:r>
    </w:p>
    <w:p w:rsidR="00A47934" w:rsidRPr="00111EFD" w:rsidRDefault="00A47934" w:rsidP="002556E4">
      <w:pPr>
        <w:tabs>
          <w:tab w:val="left" w:pos="284"/>
          <w:tab w:val="left" w:pos="2552"/>
          <w:tab w:val="left" w:pos="4820"/>
          <w:tab w:val="left" w:pos="7088"/>
        </w:tabs>
        <w:ind w:right="-329"/>
        <w:rPr>
          <w:lang w:val="vi-VN"/>
        </w:rPr>
      </w:pPr>
      <w:r w:rsidRPr="00111EFD">
        <w:tab/>
      </w:r>
      <w:r w:rsidRPr="00111EFD">
        <w:rPr>
          <w:b/>
          <w:bCs/>
          <w:color w:val="0000FF"/>
        </w:rPr>
        <w:t>D.</w:t>
      </w:r>
      <w:r w:rsidRPr="00111EFD">
        <w:t xml:space="preserve"> </w:t>
      </w:r>
      <w:r w:rsidRPr="00111EFD">
        <w:rPr>
          <w:color w:val="000000"/>
          <w:lang w:val="vi-VN"/>
        </w:rPr>
        <w:t>Chủ nghĩa Mác – Lênin và phong trào công nhân Việt Nam</w:t>
      </w:r>
    </w:p>
    <w:p w:rsidR="00A47934" w:rsidRPr="00111EFD" w:rsidRDefault="00A47934" w:rsidP="002556E4">
      <w:pPr>
        <w:rPr>
          <w:lang w:val="vi-VN"/>
        </w:rPr>
      </w:pPr>
      <w:r w:rsidRPr="00111EFD">
        <w:rPr>
          <w:b/>
          <w:bCs/>
          <w:color w:val="FF0000"/>
          <w:lang w:val="vi-VN"/>
        </w:rPr>
        <w:t>Câu 17:</w:t>
      </w:r>
      <w:r w:rsidRPr="00111EFD">
        <w:rPr>
          <w:lang w:val="vi-VN"/>
        </w:rPr>
        <w:t xml:space="preserve"> </w:t>
      </w:r>
      <w:r w:rsidRPr="00111EFD">
        <w:rPr>
          <w:color w:val="000000"/>
          <w:lang w:val="vi-VN"/>
        </w:rPr>
        <w:t>Công lao lớn nhất của Nguyễn Ái Quốc đối với cách mạng Việt Nam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Lãnh đạo cuộc Tổng khởi nghĩa tháng Tám năm 1945.</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Soạn thảo ra bản Tuyên ngôn độc lập, khai sinh ra nước Việt Nam Dân chủ Cộng hòa.</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Tìm ra con đường cứu nước đúng đắn cho dân tộc.</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Sáng lập ra Đảng Cộng sản Việt Nam.</w:t>
      </w:r>
    </w:p>
    <w:p w:rsidR="00A47934" w:rsidRPr="00111EFD" w:rsidRDefault="00A47934" w:rsidP="002556E4">
      <w:pPr>
        <w:rPr>
          <w:lang w:val="vi-VN"/>
        </w:rPr>
      </w:pPr>
      <w:r w:rsidRPr="00111EFD">
        <w:rPr>
          <w:b/>
          <w:bCs/>
          <w:color w:val="FF0000"/>
          <w:lang w:val="vi-VN"/>
        </w:rPr>
        <w:t>Câu 18:</w:t>
      </w:r>
      <w:r w:rsidRPr="00111EFD">
        <w:rPr>
          <w:lang w:val="vi-VN"/>
        </w:rPr>
        <w:t xml:space="preserve"> </w:t>
      </w:r>
      <w:r w:rsidRPr="00111EFD">
        <w:rPr>
          <w:color w:val="000000"/>
          <w:lang w:val="vi-VN"/>
        </w:rPr>
        <w:t>Sự phát triển “thần kì” của nền kinh tế Nhật Bản diễn ra trong thời gian</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1952 – 1960</w:t>
      </w:r>
      <w:r w:rsidRPr="00111EFD">
        <w:rPr>
          <w:lang w:val="vi-VN"/>
        </w:rPr>
        <w:tab/>
      </w:r>
      <w:r w:rsidRPr="00111EFD">
        <w:rPr>
          <w:b/>
          <w:bCs/>
          <w:color w:val="0000FF"/>
          <w:lang w:val="vi-VN"/>
        </w:rPr>
        <w:t>B.</w:t>
      </w:r>
      <w:r w:rsidRPr="00111EFD">
        <w:rPr>
          <w:lang w:val="vi-VN"/>
        </w:rPr>
        <w:t xml:space="preserve"> </w:t>
      </w:r>
      <w:r w:rsidRPr="00111EFD">
        <w:rPr>
          <w:color w:val="000000"/>
          <w:lang w:val="vi-VN"/>
        </w:rPr>
        <w:t>1945 – 1952</w:t>
      </w:r>
      <w:r w:rsidRPr="00111EFD">
        <w:rPr>
          <w:lang w:val="vi-VN"/>
        </w:rPr>
        <w:tab/>
      </w:r>
      <w:r w:rsidRPr="00111EFD">
        <w:rPr>
          <w:b/>
          <w:bCs/>
          <w:color w:val="0000FF"/>
          <w:lang w:val="vi-VN"/>
        </w:rPr>
        <w:t>C.</w:t>
      </w:r>
      <w:r w:rsidRPr="00111EFD">
        <w:rPr>
          <w:lang w:val="vi-VN"/>
        </w:rPr>
        <w:t xml:space="preserve"> </w:t>
      </w:r>
      <w:r w:rsidRPr="00111EFD">
        <w:rPr>
          <w:color w:val="000000"/>
          <w:lang w:val="vi-VN"/>
        </w:rPr>
        <w:t>1960 – 1973</w:t>
      </w:r>
      <w:r w:rsidRPr="00111EFD">
        <w:rPr>
          <w:lang w:val="vi-VN"/>
        </w:rPr>
        <w:tab/>
      </w:r>
      <w:r w:rsidRPr="00111EFD">
        <w:rPr>
          <w:b/>
          <w:bCs/>
          <w:color w:val="0000FF"/>
          <w:lang w:val="vi-VN"/>
        </w:rPr>
        <w:t>D.</w:t>
      </w:r>
      <w:r w:rsidRPr="00111EFD">
        <w:rPr>
          <w:lang w:val="vi-VN"/>
        </w:rPr>
        <w:t xml:space="preserve"> </w:t>
      </w:r>
      <w:r w:rsidRPr="00111EFD">
        <w:rPr>
          <w:color w:val="000000"/>
          <w:lang w:val="vi-VN"/>
        </w:rPr>
        <w:t>1973 – 1991</w:t>
      </w:r>
    </w:p>
    <w:p w:rsidR="00A47934" w:rsidRPr="00111EFD" w:rsidRDefault="00A47934" w:rsidP="002556E4">
      <w:pPr>
        <w:rPr>
          <w:lang w:val="vi-VN"/>
        </w:rPr>
      </w:pPr>
      <w:r w:rsidRPr="00111EFD">
        <w:rPr>
          <w:b/>
          <w:bCs/>
          <w:color w:val="FF0000"/>
          <w:lang w:val="vi-VN"/>
        </w:rPr>
        <w:t>Câu 19:</w:t>
      </w:r>
      <w:r w:rsidRPr="00111EFD">
        <w:rPr>
          <w:lang w:val="vi-VN"/>
        </w:rPr>
        <w:t xml:space="preserve"> </w:t>
      </w:r>
      <w:r w:rsidRPr="00111EFD">
        <w:rPr>
          <w:color w:val="000000"/>
          <w:lang w:val="vi-VN"/>
        </w:rPr>
        <w:t>Nguyên nhân chính khiến Mĩ phát động cuộc Chiến tranh lạnh chống Liên Xô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Do Mĩ lo sợ trước ảnh hưởng ngày càng to lớn của Liên Xô.</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Do sự đối lập về mục tiêu và chiến lược giữa Mĩ và Liên Xô.</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Do Mĩ lo sợ sự mở rộng của hệ thống chủ nghĩa xã hội trên thế giới.</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Do Mĩ tự cho mình có quyền lãnh đạo thế giới.</w:t>
      </w:r>
    </w:p>
    <w:p w:rsidR="00A47934" w:rsidRPr="00111EFD" w:rsidRDefault="00A47934" w:rsidP="002556E4">
      <w:pPr>
        <w:rPr>
          <w:lang w:val="vi-VN"/>
        </w:rPr>
      </w:pPr>
      <w:r w:rsidRPr="00111EFD">
        <w:rPr>
          <w:b/>
          <w:bCs/>
          <w:color w:val="FF0000"/>
          <w:lang w:val="vi-VN"/>
        </w:rPr>
        <w:t>Câu 20:</w:t>
      </w:r>
      <w:r w:rsidRPr="00111EFD">
        <w:rPr>
          <w:lang w:val="vi-VN"/>
        </w:rPr>
        <w:t xml:space="preserve"> </w:t>
      </w:r>
      <w:r w:rsidRPr="00111EFD">
        <w:rPr>
          <w:color w:val="000000"/>
          <w:lang w:val="vi-VN"/>
        </w:rPr>
        <w:t>Hội Việt Nam Cách mạng Thanh niên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Một chi bộ của Quốc tế Cộng sản.</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Tổ chức cách mạng của Việt kiều tại Quảng Châu – Trung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Tổ chức chính trị quá độ để tiến tới thành lập Đảng Cộng sản Việt Nam.</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Chính đảng vô sản đầu tiên ở Việt Nam.</w:t>
      </w:r>
    </w:p>
    <w:p w:rsidR="00A47934" w:rsidRPr="00111EFD" w:rsidRDefault="00A47934" w:rsidP="002556E4">
      <w:pPr>
        <w:rPr>
          <w:lang w:val="vi-VN"/>
        </w:rPr>
      </w:pPr>
      <w:r w:rsidRPr="00111EFD">
        <w:rPr>
          <w:b/>
          <w:bCs/>
          <w:color w:val="FF0000"/>
          <w:lang w:val="vi-VN"/>
        </w:rPr>
        <w:t>Câu 21:</w:t>
      </w:r>
      <w:r w:rsidRPr="00111EFD">
        <w:rPr>
          <w:lang w:val="vi-VN"/>
        </w:rPr>
        <w:t xml:space="preserve"> </w:t>
      </w:r>
      <w:r w:rsidRPr="00111EFD">
        <w:rPr>
          <w:color w:val="000000"/>
          <w:lang w:val="vi-VN"/>
        </w:rPr>
        <w:t>Sự kiện đánh dấu bước ngoặt trong cuộc đời hoạt động cách mạng của Nguyễn Ái Quốc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Đưa yêu sách lên Hội nghị Véc-xai (1919).</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Thành lập ra Hội Việt Nam Cách mạng Thanh niên (1925).</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Đọc bản luận cương của Lênin (1920), tìm ra con đường cứu nước cho dân tộc.</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Tham gia sáng lập Đảng Cộng sản Pháp (1920), trở thành đảng viên cộng sản.</w:t>
      </w:r>
    </w:p>
    <w:p w:rsidR="00A47934" w:rsidRPr="00111EFD" w:rsidRDefault="00A47934" w:rsidP="002556E4">
      <w:pPr>
        <w:rPr>
          <w:lang w:val="vi-VN"/>
        </w:rPr>
      </w:pPr>
      <w:r w:rsidRPr="00111EFD">
        <w:rPr>
          <w:b/>
          <w:bCs/>
          <w:color w:val="FF0000"/>
          <w:lang w:val="vi-VN"/>
        </w:rPr>
        <w:t>Câu 22:</w:t>
      </w:r>
      <w:r w:rsidRPr="00111EFD">
        <w:rPr>
          <w:lang w:val="vi-VN"/>
        </w:rPr>
        <w:t xml:space="preserve"> </w:t>
      </w:r>
      <w:r w:rsidRPr="00111EFD">
        <w:rPr>
          <w:color w:val="000000"/>
          <w:lang w:val="vi-VN"/>
        </w:rPr>
        <w:t>Bản Hiến chương Liên hợp quốc có hiệu lực từ ngày nào?</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24/11/1945 </w:t>
      </w:r>
      <w:r w:rsidRPr="00111EFD">
        <w:rPr>
          <w:lang w:val="vi-VN"/>
        </w:rPr>
        <w:tab/>
      </w:r>
      <w:r w:rsidRPr="00111EFD">
        <w:rPr>
          <w:b/>
          <w:bCs/>
          <w:color w:val="0000FF"/>
          <w:lang w:val="vi-VN"/>
        </w:rPr>
        <w:t>B.</w:t>
      </w:r>
      <w:r w:rsidRPr="00111EFD">
        <w:rPr>
          <w:lang w:val="vi-VN"/>
        </w:rPr>
        <w:t xml:space="preserve"> </w:t>
      </w:r>
      <w:r w:rsidRPr="00111EFD">
        <w:rPr>
          <w:color w:val="000000"/>
          <w:lang w:val="vi-VN"/>
        </w:rPr>
        <w:t>24/9/1945</w:t>
      </w:r>
      <w:r w:rsidRPr="00111EFD">
        <w:rPr>
          <w:lang w:val="vi-VN"/>
        </w:rPr>
        <w:tab/>
      </w:r>
      <w:r w:rsidRPr="00111EFD">
        <w:rPr>
          <w:b/>
          <w:bCs/>
          <w:color w:val="0000FF"/>
          <w:lang w:val="vi-VN"/>
        </w:rPr>
        <w:t>C.</w:t>
      </w:r>
      <w:r w:rsidRPr="00111EFD">
        <w:rPr>
          <w:lang w:val="vi-VN"/>
        </w:rPr>
        <w:t xml:space="preserve"> </w:t>
      </w:r>
      <w:r w:rsidRPr="00111EFD">
        <w:rPr>
          <w:color w:val="000000"/>
          <w:lang w:val="vi-VN"/>
        </w:rPr>
        <w:t>24/10/1945  </w:t>
      </w:r>
      <w:r w:rsidRPr="00111EFD">
        <w:rPr>
          <w:lang w:val="vi-VN"/>
        </w:rPr>
        <w:tab/>
      </w:r>
      <w:r w:rsidRPr="00111EFD">
        <w:rPr>
          <w:b/>
          <w:bCs/>
          <w:color w:val="0000FF"/>
          <w:lang w:val="vi-VN"/>
        </w:rPr>
        <w:t>D.</w:t>
      </w:r>
      <w:r w:rsidRPr="00111EFD">
        <w:rPr>
          <w:lang w:val="vi-VN"/>
        </w:rPr>
        <w:t xml:space="preserve"> </w:t>
      </w:r>
      <w:r w:rsidRPr="00111EFD">
        <w:rPr>
          <w:color w:val="000000"/>
          <w:lang w:val="vi-VN"/>
        </w:rPr>
        <w:t>24/12/1945</w:t>
      </w:r>
    </w:p>
    <w:p w:rsidR="00A47934" w:rsidRPr="00111EFD" w:rsidRDefault="00A47934" w:rsidP="002556E4">
      <w:pPr>
        <w:rPr>
          <w:lang w:val="vi-VN"/>
        </w:rPr>
      </w:pPr>
      <w:r w:rsidRPr="00111EFD">
        <w:rPr>
          <w:b/>
          <w:bCs/>
          <w:color w:val="FF0000"/>
          <w:lang w:val="vi-VN"/>
        </w:rPr>
        <w:t>Câu 23:</w:t>
      </w:r>
      <w:r w:rsidRPr="00111EFD">
        <w:rPr>
          <w:lang w:val="vi-VN"/>
        </w:rPr>
        <w:t xml:space="preserve"> </w:t>
      </w:r>
      <w:r w:rsidRPr="00111EFD">
        <w:rPr>
          <w:color w:val="000000"/>
          <w:lang w:val="vi-VN"/>
        </w:rPr>
        <w:t>Cách mạng tháng Tám năm 1945 không mang ý nghĩa nào sau đây?</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Nó đã lật nhào ngai vàng phong kiến ngự trị ngót chục thế kỉ ở nước ta.</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Nó đã phá tan xiềng xích nô lệ của thực dân Pháp và ách thống trị của phát xít Nhật.</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Nó đã đưa cả nước bước vào thời kì tiến lên xây dựng chủ nghĩa xã hội.</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Nó đã lập nên nhà nước do nhân dân lao động làm chủ.</w:t>
      </w:r>
    </w:p>
    <w:p w:rsidR="00A47934" w:rsidRPr="00111EFD" w:rsidRDefault="00A47934" w:rsidP="002556E4">
      <w:pPr>
        <w:rPr>
          <w:lang w:val="vi-VN"/>
        </w:rPr>
      </w:pPr>
      <w:r w:rsidRPr="00111EFD">
        <w:rPr>
          <w:b/>
          <w:bCs/>
          <w:color w:val="FF0000"/>
          <w:lang w:val="vi-VN"/>
        </w:rPr>
        <w:t>Câu 24:</w:t>
      </w:r>
      <w:r w:rsidRPr="00111EFD">
        <w:rPr>
          <w:lang w:val="vi-VN"/>
        </w:rPr>
        <w:t xml:space="preserve"> </w:t>
      </w:r>
      <w:r w:rsidRPr="00111EFD">
        <w:rPr>
          <w:color w:val="000000"/>
          <w:lang w:val="vi-VN"/>
        </w:rPr>
        <w:t>Nguyên tắc cơ bản nhất để chỉ đạo hoạt động của Liên hợp quốc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Tôn trọng toàn vẹn lãnh thổ và độc lập chính trị của tất cả các nước.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Giải quyết các tranh chấp quốc tế bằng biện pháp hòa bình.</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Bình đẳng chủ quyền giữa các quốc gia và quyền tự quyết của các dân tộc.</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Chung sống hòa bình và sự nhất trí giữa năm nước lớn (Liên Xô, Mĩ, Anh, Pháp và Trung Quốc).</w:t>
      </w:r>
    </w:p>
    <w:p w:rsidR="00A47934" w:rsidRPr="00111EFD" w:rsidRDefault="00A47934" w:rsidP="002556E4">
      <w:pPr>
        <w:rPr>
          <w:lang w:val="vi-VN"/>
        </w:rPr>
      </w:pPr>
      <w:r w:rsidRPr="00111EFD">
        <w:rPr>
          <w:b/>
          <w:bCs/>
          <w:color w:val="FF0000"/>
          <w:lang w:val="vi-VN"/>
        </w:rPr>
        <w:t>Câu 25:</w:t>
      </w:r>
      <w:r w:rsidRPr="00111EFD">
        <w:rPr>
          <w:lang w:val="vi-VN"/>
        </w:rPr>
        <w:t xml:space="preserve"> </w:t>
      </w:r>
      <w:r w:rsidRPr="00111EFD">
        <w:rPr>
          <w:color w:val="000000"/>
          <w:lang w:val="vi-VN"/>
        </w:rPr>
        <w:t>Bốn tỉnh giành được chính quyền ở tỉnh lị sớm nhất trong cả nước là</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Bắc Giang, Hải Dương, Hà Nội, Huế.</w:t>
      </w:r>
      <w:r w:rsidRPr="00111EFD">
        <w:rPr>
          <w:lang w:val="vi-VN"/>
        </w:rPr>
        <w:tab/>
      </w:r>
    </w:p>
    <w:p w:rsidR="00A47934" w:rsidRPr="00111EFD" w:rsidRDefault="00A47934" w:rsidP="002556E4">
      <w:pPr>
        <w:tabs>
          <w:tab w:val="left" w:pos="284"/>
          <w:tab w:val="left" w:pos="2552"/>
          <w:tab w:val="left" w:pos="4820"/>
          <w:tab w:val="left" w:pos="7088"/>
        </w:tabs>
        <w:ind w:right="-329"/>
        <w:rPr>
          <w:color w:val="000000"/>
          <w:lang w:val="vi-VN"/>
        </w:rPr>
      </w:pPr>
      <w:r w:rsidRPr="00111EFD">
        <w:rPr>
          <w:b/>
          <w:bCs/>
          <w:color w:val="0000FF"/>
          <w:lang w:val="vi-VN"/>
        </w:rPr>
        <w:tab/>
        <w:t>B.</w:t>
      </w:r>
      <w:r w:rsidRPr="00111EFD">
        <w:rPr>
          <w:lang w:val="vi-VN"/>
        </w:rPr>
        <w:t xml:space="preserve"> </w:t>
      </w:r>
      <w:r w:rsidRPr="00111EFD">
        <w:rPr>
          <w:color w:val="000000"/>
          <w:lang w:val="vi-VN"/>
        </w:rPr>
        <w:t>Hải Dương, Hà Tĩnh, Huế, Quảng Nam.</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Bắc Giang, Hà Nội, Huế, Quảng Nam.</w:t>
      </w:r>
      <w:r w:rsidRPr="00111EFD">
        <w:rPr>
          <w:lang w:val="vi-VN"/>
        </w:rPr>
        <w:tab/>
      </w:r>
    </w:p>
    <w:p w:rsidR="00A47934" w:rsidRPr="00111EFD" w:rsidRDefault="00A47934" w:rsidP="002556E4">
      <w:pPr>
        <w:tabs>
          <w:tab w:val="left" w:pos="284"/>
          <w:tab w:val="left" w:pos="2552"/>
          <w:tab w:val="left" w:pos="4820"/>
          <w:tab w:val="left" w:pos="7088"/>
        </w:tabs>
        <w:ind w:right="-329"/>
        <w:rPr>
          <w:lang w:val="vi-VN"/>
        </w:rPr>
      </w:pPr>
      <w:r w:rsidRPr="00111EFD">
        <w:rPr>
          <w:b/>
          <w:bCs/>
          <w:color w:val="0000FF"/>
          <w:lang w:val="vi-VN"/>
        </w:rPr>
        <w:tab/>
        <w:t>D.</w:t>
      </w:r>
      <w:r w:rsidRPr="00111EFD">
        <w:rPr>
          <w:lang w:val="vi-VN"/>
        </w:rPr>
        <w:t xml:space="preserve"> </w:t>
      </w:r>
      <w:r w:rsidRPr="00111EFD">
        <w:rPr>
          <w:color w:val="000000"/>
          <w:lang w:val="vi-VN"/>
        </w:rPr>
        <w:t>Bắc Giang, Hải Dương, Hà Tĩnh, Quảng Nam.</w:t>
      </w:r>
    </w:p>
    <w:p w:rsidR="00A47934" w:rsidRPr="00111EFD" w:rsidRDefault="00A47934" w:rsidP="002556E4">
      <w:pPr>
        <w:rPr>
          <w:lang w:val="vi-VN"/>
        </w:rPr>
      </w:pPr>
      <w:r w:rsidRPr="00111EFD">
        <w:rPr>
          <w:b/>
          <w:bCs/>
          <w:color w:val="FF0000"/>
          <w:lang w:val="vi-VN"/>
        </w:rPr>
        <w:t>Câu 26:</w:t>
      </w:r>
      <w:r w:rsidRPr="00111EFD">
        <w:rPr>
          <w:lang w:val="vi-VN"/>
        </w:rPr>
        <w:t xml:space="preserve"> </w:t>
      </w:r>
      <w:r w:rsidRPr="00111EFD">
        <w:rPr>
          <w:color w:val="000000"/>
          <w:lang w:val="vi-VN"/>
        </w:rPr>
        <w:t>Thành công lớn nhất của Mĩ trong việc thực hiện chiến lược toàn cầu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Góp phần đưa đến sự sụp đổ của chế độ chủ nghĩa xã hội ở Liên Xô.</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Lập được nhiều tổ chức quân sự trên thế giới.</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Đàn áp các phong trào cách mạng thế giới.</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Lôi kéo và chi phối được các nước tư bản đồng minh một thời.</w:t>
      </w:r>
    </w:p>
    <w:p w:rsidR="00A47934" w:rsidRPr="00111EFD" w:rsidRDefault="00A47934" w:rsidP="002556E4">
      <w:pPr>
        <w:rPr>
          <w:lang w:val="vi-VN"/>
        </w:rPr>
      </w:pPr>
      <w:r w:rsidRPr="00111EFD">
        <w:rPr>
          <w:b/>
          <w:bCs/>
          <w:color w:val="FF0000"/>
          <w:lang w:val="vi-VN"/>
        </w:rPr>
        <w:t>Câu 27:</w:t>
      </w:r>
      <w:r w:rsidRPr="00111EFD">
        <w:rPr>
          <w:lang w:val="vi-VN"/>
        </w:rPr>
        <w:t xml:space="preserve"> </w:t>
      </w:r>
      <w:r w:rsidRPr="00111EFD">
        <w:rPr>
          <w:color w:val="000000"/>
          <w:lang w:val="vi-VN"/>
        </w:rPr>
        <w:t>Giương cao cả hai khẩu hiệu “Độc lập dân tộc” và “Ruộng đất dân cày” là mục tiêu đấu tranh của cách mạng Việt Nam trong thời kì</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1930 – 1931 </w:t>
      </w:r>
      <w:r w:rsidRPr="00111EFD">
        <w:rPr>
          <w:lang w:val="vi-VN"/>
        </w:rPr>
        <w:tab/>
      </w:r>
      <w:r w:rsidRPr="00111EFD">
        <w:rPr>
          <w:b/>
          <w:bCs/>
          <w:color w:val="0000FF"/>
          <w:lang w:val="vi-VN"/>
        </w:rPr>
        <w:t>B.</w:t>
      </w:r>
      <w:r w:rsidRPr="00111EFD">
        <w:rPr>
          <w:lang w:val="vi-VN"/>
        </w:rPr>
        <w:t xml:space="preserve"> </w:t>
      </w:r>
      <w:r w:rsidRPr="00111EFD">
        <w:rPr>
          <w:color w:val="000000"/>
          <w:lang w:val="vi-VN"/>
        </w:rPr>
        <w:t>1932 – 1935</w:t>
      </w:r>
      <w:r w:rsidRPr="00111EFD">
        <w:rPr>
          <w:lang w:val="vi-VN"/>
        </w:rPr>
        <w:tab/>
      </w:r>
      <w:r w:rsidRPr="00111EFD">
        <w:rPr>
          <w:b/>
          <w:bCs/>
          <w:color w:val="0000FF"/>
          <w:lang w:val="vi-VN"/>
        </w:rPr>
        <w:t>C.</w:t>
      </w:r>
      <w:r w:rsidRPr="00111EFD">
        <w:rPr>
          <w:lang w:val="vi-VN"/>
        </w:rPr>
        <w:t xml:space="preserve"> </w:t>
      </w:r>
      <w:r w:rsidRPr="00111EFD">
        <w:rPr>
          <w:color w:val="000000"/>
          <w:lang w:val="vi-VN"/>
        </w:rPr>
        <w:t>1936 – 1939</w:t>
      </w:r>
      <w:r w:rsidRPr="00111EFD">
        <w:rPr>
          <w:lang w:val="vi-VN"/>
        </w:rPr>
        <w:tab/>
      </w:r>
      <w:r w:rsidRPr="00111EFD">
        <w:rPr>
          <w:b/>
          <w:bCs/>
          <w:color w:val="0000FF"/>
          <w:lang w:val="vi-VN"/>
        </w:rPr>
        <w:t>D.</w:t>
      </w:r>
      <w:r w:rsidRPr="00111EFD">
        <w:rPr>
          <w:lang w:val="vi-VN"/>
        </w:rPr>
        <w:t xml:space="preserve"> </w:t>
      </w:r>
      <w:r w:rsidRPr="00111EFD">
        <w:rPr>
          <w:color w:val="000000"/>
          <w:lang w:val="vi-VN"/>
        </w:rPr>
        <w:t>1939 – 1945</w:t>
      </w:r>
    </w:p>
    <w:p w:rsidR="00A47934" w:rsidRPr="00111EFD" w:rsidRDefault="00A47934" w:rsidP="002556E4">
      <w:pPr>
        <w:rPr>
          <w:lang w:val="vi-VN"/>
        </w:rPr>
      </w:pPr>
      <w:r w:rsidRPr="00111EFD">
        <w:rPr>
          <w:b/>
          <w:bCs/>
          <w:color w:val="FF0000"/>
          <w:lang w:val="vi-VN"/>
        </w:rPr>
        <w:t>Câu 28:</w:t>
      </w:r>
      <w:r w:rsidRPr="00111EFD">
        <w:rPr>
          <w:lang w:val="vi-VN"/>
        </w:rPr>
        <w:t xml:space="preserve"> </w:t>
      </w:r>
      <w:r w:rsidRPr="00111EFD">
        <w:rPr>
          <w:color w:val="000000"/>
          <w:lang w:val="vi-VN"/>
        </w:rPr>
        <w:t>Mốc đánh dấu chủ nghĩa thực dân kiểu cũ sụp đổ ở châu Phi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Năm 1960, 17 nước châu Phi được trao trả độc lập.</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Năm 1993, chế độ phân biệt chủng tộc (Apácthai) chính thức bị xóa bỏ.</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Năm 1994, Nen-xơn Man-đê-la trở thành Tổng thống người da đen đầu tiên.</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Năm 1975, nhân dân Ăng-gô-la và Mô-dăm-bích dành thắng lợi trong cuộc đấu tranh chống thực dân Bồ Đào Nha.</w:t>
      </w:r>
    </w:p>
    <w:p w:rsidR="00A47934" w:rsidRPr="00111EFD" w:rsidRDefault="00A47934" w:rsidP="002556E4">
      <w:pPr>
        <w:rPr>
          <w:lang w:val="vi-VN"/>
        </w:rPr>
      </w:pPr>
      <w:r w:rsidRPr="00111EFD">
        <w:rPr>
          <w:b/>
          <w:bCs/>
          <w:color w:val="FF0000"/>
          <w:lang w:val="vi-VN"/>
        </w:rPr>
        <w:t>Câu 29:</w:t>
      </w:r>
      <w:r w:rsidRPr="00111EFD">
        <w:rPr>
          <w:lang w:val="vi-VN"/>
        </w:rPr>
        <w:t xml:space="preserve"> </w:t>
      </w:r>
      <w:r w:rsidRPr="00111EFD">
        <w:rPr>
          <w:color w:val="000000"/>
          <w:lang w:val="vi-VN"/>
        </w:rPr>
        <w:t>Nước Cộng hòa Nhân dân Trung Hoa ra đời khi nào?</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1/11/1949</w:t>
      </w:r>
      <w:r w:rsidRPr="00111EFD">
        <w:rPr>
          <w:lang w:val="vi-VN"/>
        </w:rPr>
        <w:tab/>
      </w:r>
      <w:r w:rsidRPr="00111EFD">
        <w:rPr>
          <w:b/>
          <w:bCs/>
          <w:color w:val="0000FF"/>
          <w:lang w:val="vi-VN"/>
        </w:rPr>
        <w:t>B.</w:t>
      </w:r>
      <w:r w:rsidRPr="00111EFD">
        <w:rPr>
          <w:lang w:val="vi-VN"/>
        </w:rPr>
        <w:t xml:space="preserve"> </w:t>
      </w:r>
      <w:r w:rsidRPr="00111EFD">
        <w:rPr>
          <w:color w:val="000000"/>
          <w:lang w:val="vi-VN"/>
        </w:rPr>
        <w:t>1/10/1949</w:t>
      </w:r>
      <w:r w:rsidRPr="00111EFD">
        <w:rPr>
          <w:lang w:val="vi-VN"/>
        </w:rPr>
        <w:tab/>
      </w:r>
      <w:r w:rsidRPr="00111EFD">
        <w:rPr>
          <w:b/>
          <w:bCs/>
          <w:color w:val="0000FF"/>
          <w:lang w:val="vi-VN"/>
        </w:rPr>
        <w:t>C.</w:t>
      </w:r>
      <w:r w:rsidRPr="00111EFD">
        <w:rPr>
          <w:lang w:val="vi-VN"/>
        </w:rPr>
        <w:t xml:space="preserve"> </w:t>
      </w:r>
      <w:r w:rsidRPr="00111EFD">
        <w:rPr>
          <w:color w:val="000000"/>
          <w:lang w:val="vi-VN"/>
        </w:rPr>
        <w:t>1/9/1949</w:t>
      </w:r>
      <w:r w:rsidRPr="00111EFD">
        <w:rPr>
          <w:lang w:val="vi-VN"/>
        </w:rPr>
        <w:tab/>
      </w:r>
      <w:r w:rsidRPr="00111EFD">
        <w:rPr>
          <w:b/>
          <w:bCs/>
          <w:color w:val="0000FF"/>
          <w:lang w:val="vi-VN"/>
        </w:rPr>
        <w:t>D.</w:t>
      </w:r>
      <w:r w:rsidRPr="00111EFD">
        <w:rPr>
          <w:lang w:val="vi-VN"/>
        </w:rPr>
        <w:t xml:space="preserve"> </w:t>
      </w:r>
      <w:r w:rsidRPr="00111EFD">
        <w:rPr>
          <w:color w:val="000000"/>
          <w:lang w:val="vi-VN"/>
        </w:rPr>
        <w:t>1/12/1949</w:t>
      </w:r>
    </w:p>
    <w:p w:rsidR="00A47934" w:rsidRPr="00111EFD" w:rsidRDefault="00A47934" w:rsidP="002556E4">
      <w:pPr>
        <w:rPr>
          <w:lang w:val="vi-VN"/>
        </w:rPr>
      </w:pPr>
      <w:r w:rsidRPr="00111EFD">
        <w:rPr>
          <w:b/>
          <w:bCs/>
          <w:color w:val="FF0000"/>
          <w:lang w:val="vi-VN"/>
        </w:rPr>
        <w:t>Câu 30:</w:t>
      </w:r>
      <w:r w:rsidRPr="00111EFD">
        <w:rPr>
          <w:lang w:val="vi-VN"/>
        </w:rPr>
        <w:t xml:space="preserve"> </w:t>
      </w:r>
      <w:r w:rsidRPr="00111EFD">
        <w:rPr>
          <w:color w:val="000000"/>
          <w:lang w:val="vi-VN"/>
        </w:rPr>
        <w:t>Tư tưởng cốt lõi của bản Cương lĩnh chính trị đầu tiên của Đảng do Nguyễn Ái Quốc soạn thảo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rPr>
        <w:t>A.</w:t>
      </w:r>
      <w:r w:rsidRPr="00111EFD">
        <w:t xml:space="preserve"> </w:t>
      </w:r>
      <w:r w:rsidRPr="00111EFD">
        <w:rPr>
          <w:color w:val="000000"/>
          <w:lang w:val="vi-VN"/>
        </w:rPr>
        <w:t>Độc lập và tự do.</w:t>
      </w:r>
      <w:r w:rsidRPr="00111EFD">
        <w:rPr>
          <w:color w:val="000000"/>
          <w:lang w:val="vi-VN"/>
        </w:rPr>
        <w:tab/>
      </w:r>
      <w:r w:rsidRPr="00111EFD">
        <w:tab/>
      </w:r>
      <w:r w:rsidRPr="00111EFD">
        <w:rPr>
          <w:b/>
          <w:bCs/>
          <w:color w:val="0000FF"/>
        </w:rPr>
        <w:t>B.</w:t>
      </w:r>
      <w:r w:rsidRPr="00111EFD">
        <w:t xml:space="preserve"> </w:t>
      </w:r>
      <w:r w:rsidRPr="00111EFD">
        <w:rPr>
          <w:color w:val="000000"/>
          <w:lang w:val="vi-VN"/>
        </w:rPr>
        <w:t>Độc lập và dân chủ.</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Tự do và dân chủ.</w:t>
      </w:r>
      <w:r w:rsidRPr="00111EFD">
        <w:rPr>
          <w:color w:val="000000"/>
          <w:lang w:val="vi-VN"/>
        </w:rPr>
        <w:tab/>
      </w:r>
      <w:r w:rsidRPr="00111EFD">
        <w:tab/>
      </w:r>
      <w:r w:rsidRPr="00111EFD">
        <w:rPr>
          <w:b/>
          <w:bCs/>
          <w:color w:val="0000FF"/>
        </w:rPr>
        <w:t>D.</w:t>
      </w:r>
      <w:r w:rsidRPr="00111EFD">
        <w:t xml:space="preserve"> </w:t>
      </w:r>
      <w:r w:rsidRPr="00111EFD">
        <w:rPr>
          <w:color w:val="000000"/>
          <w:lang w:val="vi-VN"/>
        </w:rPr>
        <w:t>Độc lập dân tộc và chủ nghĩa xã hội.</w:t>
      </w:r>
    </w:p>
    <w:p w:rsidR="00A47934" w:rsidRPr="00111EFD" w:rsidRDefault="00A47934" w:rsidP="002556E4">
      <w:r w:rsidRPr="00111EFD">
        <w:rPr>
          <w:b/>
          <w:bCs/>
          <w:color w:val="FF0000"/>
        </w:rPr>
        <w:t>Câu 31:</w:t>
      </w:r>
      <w:r w:rsidRPr="00111EFD">
        <w:t xml:space="preserve"> </w:t>
      </w:r>
      <w:r w:rsidRPr="00111EFD">
        <w:rPr>
          <w:color w:val="000000"/>
          <w:lang w:val="vi-VN"/>
        </w:rPr>
        <w:t>Quốc gia nào đã mở đầu kỉ nguyên chinh phục vũ trụ của loài người?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Liên Xô</w:t>
      </w:r>
      <w:r w:rsidRPr="00111EFD">
        <w:tab/>
      </w:r>
      <w:r w:rsidRPr="00111EFD">
        <w:rPr>
          <w:b/>
          <w:bCs/>
          <w:color w:val="0000FF"/>
        </w:rPr>
        <w:t>B.</w:t>
      </w:r>
      <w:r w:rsidRPr="00111EFD">
        <w:t xml:space="preserve"> </w:t>
      </w:r>
      <w:r w:rsidRPr="00111EFD">
        <w:rPr>
          <w:color w:val="000000"/>
          <w:lang w:val="vi-VN"/>
        </w:rPr>
        <w:t>Anh</w:t>
      </w:r>
      <w:r w:rsidRPr="00111EFD">
        <w:tab/>
      </w:r>
      <w:r w:rsidRPr="00111EFD">
        <w:rPr>
          <w:b/>
          <w:bCs/>
          <w:color w:val="0000FF"/>
        </w:rPr>
        <w:t>C.</w:t>
      </w:r>
      <w:r w:rsidRPr="00111EFD">
        <w:t xml:space="preserve"> </w:t>
      </w:r>
      <w:r w:rsidRPr="00111EFD">
        <w:rPr>
          <w:color w:val="000000"/>
          <w:lang w:val="vi-VN"/>
        </w:rPr>
        <w:t>Mĩ</w:t>
      </w:r>
      <w:r w:rsidRPr="00111EFD">
        <w:tab/>
      </w:r>
      <w:r w:rsidRPr="00111EFD">
        <w:rPr>
          <w:b/>
          <w:bCs/>
          <w:color w:val="0000FF"/>
        </w:rPr>
        <w:t>D.</w:t>
      </w:r>
      <w:r w:rsidRPr="00111EFD">
        <w:t xml:space="preserve"> </w:t>
      </w:r>
      <w:r w:rsidRPr="00111EFD">
        <w:rPr>
          <w:color w:val="000000"/>
          <w:lang w:val="vi-VN"/>
        </w:rPr>
        <w:t>Trung Quốc</w:t>
      </w:r>
    </w:p>
    <w:p w:rsidR="00A47934" w:rsidRPr="00111EFD" w:rsidRDefault="00A47934" w:rsidP="002556E4">
      <w:r w:rsidRPr="00111EFD">
        <w:rPr>
          <w:b/>
          <w:bCs/>
          <w:color w:val="FF0000"/>
        </w:rPr>
        <w:t>Câu 32:</w:t>
      </w:r>
      <w:r w:rsidRPr="00111EFD">
        <w:t xml:space="preserve"> </w:t>
      </w:r>
      <w:r w:rsidRPr="00111EFD">
        <w:rPr>
          <w:color w:val="000000"/>
          <w:lang w:val="vi-VN"/>
        </w:rPr>
        <w:t>Địa phương được chọn làm nơi thí điểm cuộc vận động xây dựng các Hội cứu quốc trong Mặt trận Việt Minh là</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Lạng Sơn</w:t>
      </w:r>
      <w:r w:rsidRPr="00111EFD">
        <w:tab/>
      </w:r>
      <w:r w:rsidRPr="00111EFD">
        <w:rPr>
          <w:b/>
          <w:bCs/>
          <w:color w:val="0000FF"/>
        </w:rPr>
        <w:t>B.</w:t>
      </w:r>
      <w:r w:rsidRPr="00111EFD">
        <w:t xml:space="preserve"> </w:t>
      </w:r>
      <w:r w:rsidRPr="00111EFD">
        <w:rPr>
          <w:color w:val="000000"/>
          <w:lang w:val="vi-VN"/>
        </w:rPr>
        <w:t>Thái Nguyên</w:t>
      </w:r>
      <w:r w:rsidRPr="00111EFD">
        <w:tab/>
      </w:r>
      <w:r w:rsidRPr="00111EFD">
        <w:rPr>
          <w:b/>
          <w:bCs/>
          <w:color w:val="0000FF"/>
        </w:rPr>
        <w:t>C.</w:t>
      </w:r>
      <w:r w:rsidRPr="00111EFD">
        <w:t xml:space="preserve"> </w:t>
      </w:r>
      <w:r w:rsidRPr="00111EFD">
        <w:rPr>
          <w:color w:val="000000"/>
          <w:lang w:val="vi-VN"/>
        </w:rPr>
        <w:t>Bắc Kạn</w:t>
      </w:r>
      <w:r w:rsidRPr="00111EFD">
        <w:tab/>
      </w:r>
      <w:r w:rsidRPr="00111EFD">
        <w:rPr>
          <w:b/>
          <w:bCs/>
          <w:color w:val="0000FF"/>
        </w:rPr>
        <w:t>D.</w:t>
      </w:r>
      <w:r w:rsidRPr="00111EFD">
        <w:t xml:space="preserve"> </w:t>
      </w:r>
      <w:r w:rsidRPr="00111EFD">
        <w:rPr>
          <w:color w:val="000000"/>
          <w:lang w:val="vi-VN"/>
        </w:rPr>
        <w:t>Cao Bằng</w:t>
      </w:r>
    </w:p>
    <w:p w:rsidR="00A47934" w:rsidRPr="00111EFD" w:rsidRDefault="00A47934" w:rsidP="002556E4">
      <w:r w:rsidRPr="00111EFD">
        <w:rPr>
          <w:b/>
          <w:bCs/>
          <w:color w:val="FF0000"/>
        </w:rPr>
        <w:t>Câu 33:</w:t>
      </w:r>
      <w:r w:rsidRPr="00111EFD">
        <w:t xml:space="preserve"> </w:t>
      </w:r>
      <w:r w:rsidRPr="00111EFD">
        <w:rPr>
          <w:color w:val="000000"/>
          <w:lang w:val="vi-VN"/>
        </w:rPr>
        <w:t>Đảng Cộng sản Việt Nam đổi tên thành Đảng Cộng sản Đông Dương vào thời gian nào?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Tháng 2/1930</w:t>
      </w:r>
      <w:r w:rsidRPr="00111EFD">
        <w:tab/>
      </w:r>
      <w:r w:rsidRPr="00111EFD">
        <w:rPr>
          <w:b/>
          <w:bCs/>
          <w:color w:val="0000FF"/>
        </w:rPr>
        <w:t>B.</w:t>
      </w:r>
      <w:r w:rsidRPr="00111EFD">
        <w:t xml:space="preserve"> </w:t>
      </w:r>
      <w:r w:rsidRPr="00111EFD">
        <w:rPr>
          <w:color w:val="000000"/>
          <w:lang w:val="vi-VN"/>
        </w:rPr>
        <w:t>Tháng 3/1935</w:t>
      </w:r>
      <w:r w:rsidRPr="00111EFD">
        <w:tab/>
      </w:r>
      <w:r w:rsidRPr="00111EFD">
        <w:rPr>
          <w:b/>
          <w:bCs/>
          <w:color w:val="0000FF"/>
        </w:rPr>
        <w:t>C.</w:t>
      </w:r>
      <w:r w:rsidRPr="00111EFD">
        <w:t xml:space="preserve"> </w:t>
      </w:r>
      <w:r w:rsidRPr="00111EFD">
        <w:rPr>
          <w:color w:val="000000"/>
          <w:lang w:val="vi-VN"/>
        </w:rPr>
        <w:t>Tháng 7/1936</w:t>
      </w:r>
      <w:r w:rsidRPr="00111EFD">
        <w:tab/>
      </w:r>
      <w:r w:rsidRPr="00111EFD">
        <w:rPr>
          <w:b/>
          <w:bCs/>
          <w:color w:val="0000FF"/>
        </w:rPr>
        <w:t>D.</w:t>
      </w:r>
      <w:r w:rsidRPr="00111EFD">
        <w:t xml:space="preserve"> </w:t>
      </w:r>
      <w:r w:rsidRPr="00111EFD">
        <w:rPr>
          <w:color w:val="000000"/>
          <w:lang w:val="vi-VN"/>
        </w:rPr>
        <w:t>Tháng 10/1930</w:t>
      </w:r>
    </w:p>
    <w:p w:rsidR="00A47934" w:rsidRPr="00111EFD" w:rsidRDefault="00A47934" w:rsidP="002556E4">
      <w:pPr>
        <w:ind w:right="-329"/>
      </w:pPr>
      <w:r w:rsidRPr="00111EFD">
        <w:rPr>
          <w:b/>
          <w:bCs/>
          <w:color w:val="FF0000"/>
        </w:rPr>
        <w:t>Câu 34:</w:t>
      </w:r>
      <w:r w:rsidRPr="00111EFD">
        <w:t xml:space="preserve"> </w:t>
      </w:r>
      <w:r w:rsidRPr="00111EFD">
        <w:rPr>
          <w:color w:val="000000"/>
          <w:lang w:val="vi-VN"/>
        </w:rPr>
        <w:t>Biến đổi quan trọng nhất của các nước Đông Nam Á sau Chiến tranh thế giới thứ hai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Các nước Đông Nam Á đều đã gia nhập tổ chức ASEAN.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Các nước Đông Nam Á đã đạt được những thành tựu kinh tế to lớn.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Các nước Đông Nam Á đã trở thành các quốc gia độc lập.</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Các nước Đông Nam Á đã trở thành trung tâm kinh tế tài chính thế giới.</w:t>
      </w:r>
    </w:p>
    <w:p w:rsidR="00A47934" w:rsidRPr="00111EFD" w:rsidRDefault="00A47934" w:rsidP="002556E4">
      <w:r w:rsidRPr="00111EFD">
        <w:rPr>
          <w:b/>
          <w:bCs/>
          <w:color w:val="FF0000"/>
        </w:rPr>
        <w:t>Câu 35:</w:t>
      </w:r>
      <w:r w:rsidRPr="00111EFD">
        <w:t xml:space="preserve"> </w:t>
      </w:r>
      <w:r w:rsidRPr="00111EFD">
        <w:rPr>
          <w:color w:val="000000"/>
          <w:lang w:val="vi-VN"/>
        </w:rPr>
        <w:t>Mâu thuẫn cơ bản của xã hội Việt Nam trong cuộc khai thác thuộc địa lần thứ hai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Mâu thuẫn giữa nông dân với địa chủ phong kiến.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Mâu thuẫn giữa nhân dân Việt Nam với thực dân Pháp.</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Mâu thuẫn giữa công nhân với tư sản.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Mâu thuẫn giữa tư sản Việt Nam với thực dân Pháp.</w:t>
      </w:r>
    </w:p>
    <w:p w:rsidR="00A47934" w:rsidRPr="00111EFD" w:rsidRDefault="00A47934" w:rsidP="002556E4">
      <w:r w:rsidRPr="00111EFD">
        <w:rPr>
          <w:b/>
          <w:bCs/>
          <w:color w:val="FF0000"/>
        </w:rPr>
        <w:t>Câu 36:</w:t>
      </w:r>
      <w:r w:rsidRPr="00111EFD">
        <w:t xml:space="preserve"> </w:t>
      </w:r>
      <w:r w:rsidRPr="00111EFD">
        <w:rPr>
          <w:color w:val="000000"/>
          <w:lang w:val="vi-VN"/>
        </w:rPr>
        <w:t>Tham gia Hội nghị thành lập Đảng Cộng sản Việt Nam gồm đại biểu của những tổ chức cộng sản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Đông Dương Cộng sản Đảng và An Nam Cộng sản đảng</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An Nam Cộng sản đảng và An Nam Cộng sản liên đoàn.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Đông Dương Cộng sản Đảng và An Nam Cộng sản liên đoàn.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Đông Dương Cộng sản Đảng, An Nam Cộng sản đảng và An Nam Cộng sản liên đoàn.</w:t>
      </w:r>
    </w:p>
    <w:p w:rsidR="00A47934" w:rsidRPr="00111EFD" w:rsidRDefault="00A47934" w:rsidP="002556E4">
      <w:r w:rsidRPr="00111EFD">
        <w:rPr>
          <w:b/>
          <w:bCs/>
          <w:color w:val="FF0000"/>
        </w:rPr>
        <w:t>Câu 37:</w:t>
      </w:r>
      <w:r w:rsidRPr="00111EFD">
        <w:t xml:space="preserve"> </w:t>
      </w:r>
      <w:r w:rsidRPr="00111EFD">
        <w:rPr>
          <w:color w:val="000000"/>
          <w:lang w:val="vi-VN"/>
        </w:rPr>
        <w:t>Trong cuộc khai thác thuộc địa lần thứ hai ở Đông Dương, thực dân Pháp đầu tư vốn nhiều nhất vào ngành:</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Nông nghiệp trồng cao su.</w:t>
      </w:r>
      <w:r w:rsidRPr="00111EFD">
        <w:tab/>
      </w:r>
      <w:r w:rsidRPr="00111EFD">
        <w:rPr>
          <w:b/>
          <w:bCs/>
          <w:color w:val="0000FF"/>
        </w:rPr>
        <w:t>B.</w:t>
      </w:r>
      <w:r w:rsidRPr="00111EFD">
        <w:t xml:space="preserve"> </w:t>
      </w:r>
      <w:r w:rsidRPr="00111EFD">
        <w:rPr>
          <w:color w:val="000000"/>
          <w:lang w:val="vi-VN"/>
        </w:rPr>
        <w:t>Giao thông vận tải.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Công nghiệp khai mỏ.</w:t>
      </w:r>
      <w:r w:rsidRPr="00111EFD">
        <w:tab/>
      </w:r>
      <w:r w:rsidRPr="00111EFD">
        <w:rPr>
          <w:b/>
          <w:bCs/>
          <w:color w:val="0000FF"/>
        </w:rPr>
        <w:t>D.</w:t>
      </w:r>
      <w:r w:rsidRPr="00111EFD">
        <w:t xml:space="preserve"> </w:t>
      </w:r>
      <w:r w:rsidRPr="00111EFD">
        <w:rPr>
          <w:color w:val="000000"/>
          <w:lang w:val="vi-VN"/>
        </w:rPr>
        <w:t>Tài chính – ngân hàng.</w:t>
      </w:r>
    </w:p>
    <w:p w:rsidR="00A47934" w:rsidRPr="00111EFD" w:rsidRDefault="00A47934" w:rsidP="002556E4">
      <w:r w:rsidRPr="00111EFD">
        <w:rPr>
          <w:b/>
          <w:bCs/>
          <w:color w:val="FF0000"/>
        </w:rPr>
        <w:t>Câu 38:</w:t>
      </w:r>
      <w:r w:rsidRPr="00111EFD">
        <w:t xml:space="preserve"> </w:t>
      </w:r>
      <w:r w:rsidRPr="00111EFD">
        <w:rPr>
          <w:color w:val="000000"/>
          <w:lang w:val="vi-VN"/>
        </w:rPr>
        <w:t>Hình thức mặt trận được Đảng chủ trương thành lập tại Hội Nghị Ban Chấp hành Trung ương tháng 11/1939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Mặt trận Thống nhất dân chủ Đông Dương</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Mặt trận Thống nhất nhân dân phản đế Đông Dương</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Mặt trận Thống nhất dân tộc phản đế Đông Dương</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Mặt trận Việt Nam độc lập đồng minh</w:t>
      </w:r>
    </w:p>
    <w:p w:rsidR="00A47934" w:rsidRPr="00111EFD" w:rsidRDefault="00A47934" w:rsidP="002556E4">
      <w:r w:rsidRPr="00111EFD">
        <w:rPr>
          <w:b/>
          <w:bCs/>
          <w:color w:val="FF0000"/>
        </w:rPr>
        <w:t>Câu 39:</w:t>
      </w:r>
      <w:r w:rsidRPr="00111EFD">
        <w:t xml:space="preserve"> </w:t>
      </w:r>
      <w:r w:rsidRPr="00111EFD">
        <w:rPr>
          <w:color w:val="000000"/>
          <w:lang w:val="vi-VN"/>
        </w:rPr>
        <w:t>Cuộc đấu tranh giành độc lập của nhân dân Ấn Độ do giai cấp nào lãnh đạo?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Giai cấp vô sản liên minh với giai cấp tư sản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Giai cấp vô sản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Giai cấp nông dân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Giai cấp tư sản</w:t>
      </w:r>
    </w:p>
    <w:p w:rsidR="00A47934" w:rsidRPr="00111EFD" w:rsidRDefault="00A47934" w:rsidP="002556E4">
      <w:r w:rsidRPr="00111EFD">
        <w:rPr>
          <w:b/>
          <w:bCs/>
          <w:color w:val="FF0000"/>
        </w:rPr>
        <w:t>Câu 40:</w:t>
      </w:r>
      <w:r w:rsidRPr="00111EFD">
        <w:t xml:space="preserve"> </w:t>
      </w:r>
      <w:r w:rsidRPr="00111EFD">
        <w:rPr>
          <w:color w:val="000000"/>
          <w:lang w:val="vi-VN"/>
        </w:rPr>
        <w:t>Ý nghĩa quan trọng nhất của phong trào dân chủ 1936 – 1939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Uy tín của Mặt trận Dân chủ Đông Dương được nâng cao.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Quần chúng nhân dân được giác ngộ, trở thành lực lượng chính trị hùng hầu của cách mạng.</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Chính quyền thực dân phải nhượng bộ quần chúng nhân dân một số yêu sách về dân sinh, dân chủ.</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Đội ngũ cán bộ của Đảng được rèn luyện, trưởng thành.</w:t>
      </w:r>
    </w:p>
    <w:p w:rsidR="00A47934" w:rsidRPr="00111EFD" w:rsidRDefault="00A47934" w:rsidP="002556E4">
      <w:pPr>
        <w:tabs>
          <w:tab w:val="left" w:pos="284"/>
          <w:tab w:val="left" w:pos="2552"/>
          <w:tab w:val="left" w:pos="4820"/>
          <w:tab w:val="left" w:pos="7088"/>
        </w:tabs>
        <w:ind w:right="-329"/>
        <w:jc w:val="center"/>
        <w:rPr>
          <w:b/>
          <w:bCs/>
          <w:color w:val="FF0000"/>
        </w:rPr>
      </w:pPr>
      <w:r w:rsidRPr="00111EFD">
        <w:rPr>
          <w:b/>
          <w:bCs/>
          <w:color w:val="FF0000"/>
        </w:rPr>
        <w:t>Đáp án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
        <w:gridCol w:w="924"/>
        <w:gridCol w:w="924"/>
        <w:gridCol w:w="924"/>
        <w:gridCol w:w="924"/>
        <w:gridCol w:w="924"/>
        <w:gridCol w:w="924"/>
        <w:gridCol w:w="925"/>
        <w:gridCol w:w="925"/>
        <w:gridCol w:w="925"/>
      </w:tblGrid>
      <w:tr w:rsidR="00A47934" w:rsidRPr="00111EFD">
        <w:tc>
          <w:tcPr>
            <w:tcW w:w="924" w:type="dxa"/>
          </w:tcPr>
          <w:p w:rsidR="00A47934" w:rsidRPr="00111EFD" w:rsidRDefault="00A47934" w:rsidP="002556E4">
            <w:r w:rsidRPr="00111EFD">
              <w:t>1-C</w:t>
            </w:r>
          </w:p>
        </w:tc>
        <w:tc>
          <w:tcPr>
            <w:tcW w:w="924" w:type="dxa"/>
          </w:tcPr>
          <w:p w:rsidR="00A47934" w:rsidRPr="00111EFD" w:rsidRDefault="00A47934" w:rsidP="002556E4">
            <w:r w:rsidRPr="00111EFD">
              <w:t>2-B</w:t>
            </w:r>
          </w:p>
        </w:tc>
        <w:tc>
          <w:tcPr>
            <w:tcW w:w="924" w:type="dxa"/>
          </w:tcPr>
          <w:p w:rsidR="00A47934" w:rsidRPr="00111EFD" w:rsidRDefault="00A47934" w:rsidP="002556E4">
            <w:r w:rsidRPr="00111EFD">
              <w:t>3-B</w:t>
            </w:r>
          </w:p>
        </w:tc>
        <w:tc>
          <w:tcPr>
            <w:tcW w:w="924" w:type="dxa"/>
          </w:tcPr>
          <w:p w:rsidR="00A47934" w:rsidRPr="00111EFD" w:rsidRDefault="00A47934" w:rsidP="002556E4">
            <w:r w:rsidRPr="00111EFD">
              <w:t>4-D</w:t>
            </w:r>
          </w:p>
        </w:tc>
        <w:tc>
          <w:tcPr>
            <w:tcW w:w="924" w:type="dxa"/>
          </w:tcPr>
          <w:p w:rsidR="00A47934" w:rsidRPr="00111EFD" w:rsidRDefault="00A47934" w:rsidP="002556E4">
            <w:r w:rsidRPr="00111EFD">
              <w:t>5-C</w:t>
            </w:r>
          </w:p>
        </w:tc>
        <w:tc>
          <w:tcPr>
            <w:tcW w:w="924" w:type="dxa"/>
          </w:tcPr>
          <w:p w:rsidR="00A47934" w:rsidRPr="00111EFD" w:rsidRDefault="00A47934" w:rsidP="002556E4">
            <w:r w:rsidRPr="00111EFD">
              <w:t>6-A</w:t>
            </w:r>
          </w:p>
        </w:tc>
        <w:tc>
          <w:tcPr>
            <w:tcW w:w="924" w:type="dxa"/>
          </w:tcPr>
          <w:p w:rsidR="00A47934" w:rsidRPr="00111EFD" w:rsidRDefault="00A47934" w:rsidP="002556E4">
            <w:r w:rsidRPr="00111EFD">
              <w:t>7-D</w:t>
            </w:r>
          </w:p>
        </w:tc>
        <w:tc>
          <w:tcPr>
            <w:tcW w:w="925" w:type="dxa"/>
          </w:tcPr>
          <w:p w:rsidR="00A47934" w:rsidRPr="00111EFD" w:rsidRDefault="00A47934" w:rsidP="002556E4">
            <w:r w:rsidRPr="00111EFD">
              <w:t>8-D</w:t>
            </w:r>
          </w:p>
        </w:tc>
        <w:tc>
          <w:tcPr>
            <w:tcW w:w="925" w:type="dxa"/>
          </w:tcPr>
          <w:p w:rsidR="00A47934" w:rsidRPr="00111EFD" w:rsidRDefault="00A47934" w:rsidP="002556E4">
            <w:r w:rsidRPr="00111EFD">
              <w:t>9-A</w:t>
            </w:r>
          </w:p>
        </w:tc>
        <w:tc>
          <w:tcPr>
            <w:tcW w:w="925" w:type="dxa"/>
          </w:tcPr>
          <w:p w:rsidR="00A47934" w:rsidRPr="00111EFD" w:rsidRDefault="00A47934" w:rsidP="002556E4">
            <w:r w:rsidRPr="00111EFD">
              <w:t>10-D</w:t>
            </w:r>
          </w:p>
        </w:tc>
      </w:tr>
      <w:tr w:rsidR="00A47934" w:rsidRPr="00111EFD">
        <w:tc>
          <w:tcPr>
            <w:tcW w:w="924" w:type="dxa"/>
          </w:tcPr>
          <w:p w:rsidR="00A47934" w:rsidRPr="00111EFD" w:rsidRDefault="00A47934" w:rsidP="002556E4">
            <w:r w:rsidRPr="00111EFD">
              <w:t>11-B</w:t>
            </w:r>
          </w:p>
        </w:tc>
        <w:tc>
          <w:tcPr>
            <w:tcW w:w="924" w:type="dxa"/>
          </w:tcPr>
          <w:p w:rsidR="00A47934" w:rsidRPr="00111EFD" w:rsidRDefault="00A47934" w:rsidP="002556E4">
            <w:r w:rsidRPr="00111EFD">
              <w:t>12-B</w:t>
            </w:r>
          </w:p>
        </w:tc>
        <w:tc>
          <w:tcPr>
            <w:tcW w:w="924" w:type="dxa"/>
          </w:tcPr>
          <w:p w:rsidR="00A47934" w:rsidRPr="00111EFD" w:rsidRDefault="00A47934" w:rsidP="002556E4">
            <w:r w:rsidRPr="00111EFD">
              <w:t>13-A</w:t>
            </w:r>
          </w:p>
        </w:tc>
        <w:tc>
          <w:tcPr>
            <w:tcW w:w="924" w:type="dxa"/>
          </w:tcPr>
          <w:p w:rsidR="00A47934" w:rsidRPr="00111EFD" w:rsidRDefault="00A47934" w:rsidP="002556E4">
            <w:r w:rsidRPr="00111EFD">
              <w:t>14-B</w:t>
            </w:r>
          </w:p>
        </w:tc>
        <w:tc>
          <w:tcPr>
            <w:tcW w:w="924" w:type="dxa"/>
          </w:tcPr>
          <w:p w:rsidR="00A47934" w:rsidRPr="00111EFD" w:rsidRDefault="00A47934" w:rsidP="002556E4">
            <w:r w:rsidRPr="00111EFD">
              <w:t>15-C</w:t>
            </w:r>
          </w:p>
        </w:tc>
        <w:tc>
          <w:tcPr>
            <w:tcW w:w="924" w:type="dxa"/>
          </w:tcPr>
          <w:p w:rsidR="00A47934" w:rsidRPr="00111EFD" w:rsidRDefault="00A47934" w:rsidP="002556E4">
            <w:r w:rsidRPr="00111EFD">
              <w:t>16-A</w:t>
            </w:r>
          </w:p>
        </w:tc>
        <w:tc>
          <w:tcPr>
            <w:tcW w:w="924" w:type="dxa"/>
          </w:tcPr>
          <w:p w:rsidR="00A47934" w:rsidRPr="00111EFD" w:rsidRDefault="00A47934" w:rsidP="002556E4">
            <w:r w:rsidRPr="00111EFD">
              <w:t>17-C</w:t>
            </w:r>
          </w:p>
        </w:tc>
        <w:tc>
          <w:tcPr>
            <w:tcW w:w="925" w:type="dxa"/>
          </w:tcPr>
          <w:p w:rsidR="00A47934" w:rsidRPr="00111EFD" w:rsidRDefault="00A47934" w:rsidP="002556E4">
            <w:r w:rsidRPr="00111EFD">
              <w:t>18-C</w:t>
            </w:r>
          </w:p>
        </w:tc>
        <w:tc>
          <w:tcPr>
            <w:tcW w:w="925" w:type="dxa"/>
          </w:tcPr>
          <w:p w:rsidR="00A47934" w:rsidRPr="00111EFD" w:rsidRDefault="00A47934" w:rsidP="002556E4">
            <w:r w:rsidRPr="00111EFD">
              <w:t>19-B</w:t>
            </w:r>
          </w:p>
        </w:tc>
        <w:tc>
          <w:tcPr>
            <w:tcW w:w="925" w:type="dxa"/>
          </w:tcPr>
          <w:p w:rsidR="00A47934" w:rsidRPr="00111EFD" w:rsidRDefault="00A47934" w:rsidP="002556E4">
            <w:r w:rsidRPr="00111EFD">
              <w:t>20-C</w:t>
            </w:r>
          </w:p>
        </w:tc>
      </w:tr>
      <w:tr w:rsidR="00A47934" w:rsidRPr="00111EFD">
        <w:tc>
          <w:tcPr>
            <w:tcW w:w="924" w:type="dxa"/>
          </w:tcPr>
          <w:p w:rsidR="00A47934" w:rsidRPr="00111EFD" w:rsidRDefault="00A47934" w:rsidP="002556E4">
            <w:r w:rsidRPr="00111EFD">
              <w:t>21-D</w:t>
            </w:r>
          </w:p>
        </w:tc>
        <w:tc>
          <w:tcPr>
            <w:tcW w:w="924" w:type="dxa"/>
          </w:tcPr>
          <w:p w:rsidR="00A47934" w:rsidRPr="00111EFD" w:rsidRDefault="00A47934" w:rsidP="002556E4">
            <w:r w:rsidRPr="00111EFD">
              <w:t>22-C</w:t>
            </w:r>
          </w:p>
        </w:tc>
        <w:tc>
          <w:tcPr>
            <w:tcW w:w="924" w:type="dxa"/>
          </w:tcPr>
          <w:p w:rsidR="00A47934" w:rsidRPr="00111EFD" w:rsidRDefault="00A47934" w:rsidP="002556E4">
            <w:r w:rsidRPr="00111EFD">
              <w:t>23-C</w:t>
            </w:r>
          </w:p>
        </w:tc>
        <w:tc>
          <w:tcPr>
            <w:tcW w:w="924" w:type="dxa"/>
          </w:tcPr>
          <w:p w:rsidR="00A47934" w:rsidRPr="00111EFD" w:rsidRDefault="00A47934" w:rsidP="002556E4">
            <w:r w:rsidRPr="00111EFD">
              <w:t>24-C</w:t>
            </w:r>
          </w:p>
        </w:tc>
        <w:tc>
          <w:tcPr>
            <w:tcW w:w="924" w:type="dxa"/>
          </w:tcPr>
          <w:p w:rsidR="00A47934" w:rsidRPr="00111EFD" w:rsidRDefault="00A47934" w:rsidP="002556E4">
            <w:r w:rsidRPr="00111EFD">
              <w:t>25-D</w:t>
            </w:r>
          </w:p>
        </w:tc>
        <w:tc>
          <w:tcPr>
            <w:tcW w:w="924" w:type="dxa"/>
          </w:tcPr>
          <w:p w:rsidR="00A47934" w:rsidRPr="00111EFD" w:rsidRDefault="00A47934" w:rsidP="002556E4">
            <w:r w:rsidRPr="00111EFD">
              <w:t>26-A</w:t>
            </w:r>
          </w:p>
        </w:tc>
        <w:tc>
          <w:tcPr>
            <w:tcW w:w="924" w:type="dxa"/>
          </w:tcPr>
          <w:p w:rsidR="00A47934" w:rsidRPr="00111EFD" w:rsidRDefault="00A47934" w:rsidP="002556E4">
            <w:r w:rsidRPr="00111EFD">
              <w:t>27-A</w:t>
            </w:r>
          </w:p>
        </w:tc>
        <w:tc>
          <w:tcPr>
            <w:tcW w:w="925" w:type="dxa"/>
          </w:tcPr>
          <w:p w:rsidR="00A47934" w:rsidRPr="00111EFD" w:rsidRDefault="00A47934" w:rsidP="002556E4">
            <w:r w:rsidRPr="00111EFD">
              <w:t>28-D</w:t>
            </w:r>
          </w:p>
        </w:tc>
        <w:tc>
          <w:tcPr>
            <w:tcW w:w="925" w:type="dxa"/>
          </w:tcPr>
          <w:p w:rsidR="00A47934" w:rsidRPr="00111EFD" w:rsidRDefault="00A47934" w:rsidP="002556E4">
            <w:r w:rsidRPr="00111EFD">
              <w:t>29-B</w:t>
            </w:r>
          </w:p>
        </w:tc>
        <w:tc>
          <w:tcPr>
            <w:tcW w:w="925" w:type="dxa"/>
          </w:tcPr>
          <w:p w:rsidR="00A47934" w:rsidRPr="00111EFD" w:rsidRDefault="00A47934" w:rsidP="002556E4">
            <w:r w:rsidRPr="00111EFD">
              <w:t>30-A</w:t>
            </w:r>
          </w:p>
        </w:tc>
      </w:tr>
      <w:tr w:rsidR="00A47934" w:rsidRPr="00111EFD">
        <w:tc>
          <w:tcPr>
            <w:tcW w:w="924" w:type="dxa"/>
          </w:tcPr>
          <w:p w:rsidR="00A47934" w:rsidRPr="00111EFD" w:rsidRDefault="00A47934" w:rsidP="002556E4">
            <w:r w:rsidRPr="00111EFD">
              <w:t>31-A</w:t>
            </w:r>
          </w:p>
        </w:tc>
        <w:tc>
          <w:tcPr>
            <w:tcW w:w="924" w:type="dxa"/>
          </w:tcPr>
          <w:p w:rsidR="00A47934" w:rsidRPr="00111EFD" w:rsidRDefault="00A47934" w:rsidP="002556E4">
            <w:r w:rsidRPr="00111EFD">
              <w:t>32-D</w:t>
            </w:r>
          </w:p>
        </w:tc>
        <w:tc>
          <w:tcPr>
            <w:tcW w:w="924" w:type="dxa"/>
          </w:tcPr>
          <w:p w:rsidR="00A47934" w:rsidRPr="00111EFD" w:rsidRDefault="00A47934" w:rsidP="002556E4">
            <w:r w:rsidRPr="00111EFD">
              <w:t>33-D</w:t>
            </w:r>
          </w:p>
        </w:tc>
        <w:tc>
          <w:tcPr>
            <w:tcW w:w="924" w:type="dxa"/>
          </w:tcPr>
          <w:p w:rsidR="00A47934" w:rsidRPr="00111EFD" w:rsidRDefault="00A47934" w:rsidP="002556E4">
            <w:r w:rsidRPr="00111EFD">
              <w:t>34-C</w:t>
            </w:r>
          </w:p>
        </w:tc>
        <w:tc>
          <w:tcPr>
            <w:tcW w:w="924" w:type="dxa"/>
          </w:tcPr>
          <w:p w:rsidR="00A47934" w:rsidRPr="00111EFD" w:rsidRDefault="00A47934" w:rsidP="002556E4">
            <w:r w:rsidRPr="00111EFD">
              <w:t>35-B</w:t>
            </w:r>
          </w:p>
        </w:tc>
        <w:tc>
          <w:tcPr>
            <w:tcW w:w="924" w:type="dxa"/>
          </w:tcPr>
          <w:p w:rsidR="00A47934" w:rsidRPr="00111EFD" w:rsidRDefault="00A47934" w:rsidP="002556E4">
            <w:r w:rsidRPr="00111EFD">
              <w:t>36-A</w:t>
            </w:r>
          </w:p>
        </w:tc>
        <w:tc>
          <w:tcPr>
            <w:tcW w:w="924" w:type="dxa"/>
          </w:tcPr>
          <w:p w:rsidR="00A47934" w:rsidRPr="00111EFD" w:rsidRDefault="00A47934" w:rsidP="002556E4">
            <w:r w:rsidRPr="00111EFD">
              <w:t>37-A</w:t>
            </w:r>
          </w:p>
        </w:tc>
        <w:tc>
          <w:tcPr>
            <w:tcW w:w="925" w:type="dxa"/>
          </w:tcPr>
          <w:p w:rsidR="00A47934" w:rsidRPr="00111EFD" w:rsidRDefault="00A47934" w:rsidP="002556E4">
            <w:r w:rsidRPr="00111EFD">
              <w:t>38-C</w:t>
            </w:r>
          </w:p>
        </w:tc>
        <w:tc>
          <w:tcPr>
            <w:tcW w:w="925" w:type="dxa"/>
          </w:tcPr>
          <w:p w:rsidR="00A47934" w:rsidRPr="00111EFD" w:rsidRDefault="00A47934" w:rsidP="002556E4">
            <w:r w:rsidRPr="00111EFD">
              <w:t>39-D</w:t>
            </w:r>
          </w:p>
        </w:tc>
        <w:tc>
          <w:tcPr>
            <w:tcW w:w="925" w:type="dxa"/>
          </w:tcPr>
          <w:p w:rsidR="00A47934" w:rsidRPr="00111EFD" w:rsidRDefault="00A47934" w:rsidP="002556E4">
            <w:r w:rsidRPr="00111EFD">
              <w:t>40-C</w:t>
            </w:r>
          </w:p>
        </w:tc>
      </w:tr>
    </w:tbl>
    <w:p w:rsidR="00A47934" w:rsidRPr="00111EFD" w:rsidRDefault="00A47934" w:rsidP="002556E4"/>
    <w:p w:rsidR="00A47934" w:rsidRPr="00111EFD" w:rsidRDefault="00A47934" w:rsidP="002556E4">
      <w:pPr>
        <w:jc w:val="center"/>
        <w:rPr>
          <w:b/>
          <w:bCs/>
          <w:color w:val="FF0000"/>
        </w:rPr>
      </w:pPr>
      <w:r w:rsidRPr="00111EFD">
        <w:rPr>
          <w:b/>
          <w:bCs/>
          <w:color w:val="FF0000"/>
        </w:rPr>
        <w:t>LỜI GIẢI CHI TIẾT</w:t>
      </w:r>
    </w:p>
    <w:p w:rsidR="00A47934" w:rsidRPr="00111EFD" w:rsidRDefault="00A47934" w:rsidP="002556E4">
      <w:pPr>
        <w:pStyle w:val="Default"/>
        <w:spacing w:line="360" w:lineRule="auto"/>
        <w:jc w:val="both"/>
        <w:rPr>
          <w:b/>
          <w:bCs/>
          <w:color w:val="0000FF"/>
        </w:rPr>
      </w:pPr>
      <w:r w:rsidRPr="00111EFD">
        <w:rPr>
          <w:b/>
          <w:bCs/>
          <w:color w:val="FF0000"/>
        </w:rPr>
        <w:t>Câu 1:</w:t>
      </w:r>
      <w:r w:rsidRPr="00111EFD">
        <w:rPr>
          <w:color w:val="auto"/>
        </w:rPr>
        <w:t xml:space="preserve"> </w:t>
      </w:r>
      <w:r w:rsidRPr="00111EFD">
        <w:rPr>
          <w:b/>
          <w:bCs/>
          <w:color w:val="0000FF"/>
        </w:rPr>
        <w:t>Đáp án C</w:t>
      </w:r>
    </w:p>
    <w:p w:rsidR="00A47934" w:rsidRPr="00111EFD" w:rsidRDefault="00A47934" w:rsidP="002556E4">
      <w:pPr>
        <w:ind w:right="-45" w:firstLine="720"/>
        <w:rPr>
          <w:lang w:val="vi-VN"/>
        </w:rPr>
      </w:pPr>
      <w:r w:rsidRPr="00111EFD">
        <w:rPr>
          <w:color w:val="333333"/>
          <w:lang w:val="vi-VN"/>
        </w:rPr>
        <w:t>Tháng 7/1921, Hội Liên hiệp Thuộc địa được thành lập. Hội đã ra tờ báo Le Paria (Nguời cùng khổ) làm cơ quan ngôn luận của Hội với lời kêu gọi: “Trong lịch sử phong trào quần chúng bản xứ ở các thuộc địa của Pháp, chưa bao giờ có một tờ báo được lập ra để nói lên nỗi đau khổ và tình trạng cùng khốn của họ, bất kể là họ thuộc đất nước và giống nòi nào... Le Paria tố cáo những sự lạm quyền về chính trị, lối cai trị độc đoán, tình trạng bị bóc lột về kinh tế mà nhân dân các vùng lãnh thổ rộng lớn ở hải ngoại đang là nạn nhân. Báo kêu gọi họ đoàn kết lại, đấu tranh cho tiến bộ về vật chất và tinh thần của chính họ. Báo kêu gọi họ, tổ chức họ, nhằm mục đích giải phóng những người bị áp bức khỏi các lực lượng thống trị, thực hiện tình yêu thương và bác ái”.</w:t>
      </w:r>
    </w:p>
    <w:p w:rsidR="00A47934" w:rsidRPr="00111EFD" w:rsidRDefault="00A47934" w:rsidP="002556E4">
      <w:pPr>
        <w:pStyle w:val="Default"/>
        <w:spacing w:line="360" w:lineRule="auto"/>
        <w:jc w:val="both"/>
        <w:rPr>
          <w:b/>
          <w:bCs/>
          <w:color w:val="0000FF"/>
          <w:lang w:val="vi-VN"/>
        </w:rPr>
      </w:pPr>
      <w:r w:rsidRPr="00111EFD">
        <w:rPr>
          <w:b/>
          <w:bCs/>
          <w:color w:val="FF0000"/>
          <w:lang w:val="vi-VN"/>
        </w:rPr>
        <w:t>Câu 13:</w:t>
      </w:r>
      <w:r w:rsidRPr="00111EFD">
        <w:rPr>
          <w:color w:val="auto"/>
          <w:lang w:val="vi-VN"/>
        </w:rPr>
        <w:t xml:space="preserve"> </w:t>
      </w:r>
      <w:r w:rsidRPr="00111EFD">
        <w:rPr>
          <w:b/>
          <w:bCs/>
          <w:color w:val="0000FF"/>
          <w:lang w:val="vi-VN"/>
        </w:rPr>
        <w:t>Đáp án A</w:t>
      </w:r>
    </w:p>
    <w:p w:rsidR="00A47934" w:rsidRPr="00111EFD" w:rsidRDefault="00A47934" w:rsidP="002556E4">
      <w:pPr>
        <w:ind w:firstLine="720"/>
        <w:rPr>
          <w:lang w:val="vi-VN"/>
        </w:rPr>
      </w:pPr>
      <w:r w:rsidRPr="00111EFD">
        <w:rPr>
          <w:color w:val="333333"/>
          <w:lang w:val="vi-VN"/>
        </w:rPr>
        <w:t>Việt Nam Tuyên truyền Giải phóng quân là tên của đội quân chủ lực của Mặt trận Việt Minh từ tháng 12 năm 1944 đến tháng 5 năm 1945. Đây là tổ chức quân sự được xem là tiền thân của Quân đội Nhân dân Việt Nam. Ngày thành lập Việt Nam Tuyên truyền Giải phóng quân là22 tháng 12, sau này đã được chọn làm ngày truyền thống của Quân đội Nhân dân Việt Nam.</w:t>
      </w:r>
    </w:p>
    <w:p w:rsidR="00A47934" w:rsidRPr="00111EFD" w:rsidRDefault="00A47934" w:rsidP="002556E4">
      <w:pPr>
        <w:pStyle w:val="Default"/>
        <w:spacing w:line="360" w:lineRule="auto"/>
        <w:jc w:val="both"/>
        <w:rPr>
          <w:b/>
          <w:bCs/>
          <w:color w:val="0000FF"/>
        </w:rPr>
      </w:pPr>
      <w:r w:rsidRPr="00111EFD">
        <w:rPr>
          <w:b/>
          <w:bCs/>
          <w:color w:val="FF0000"/>
        </w:rPr>
        <w:t>Câu 14:</w:t>
      </w:r>
      <w:r w:rsidRPr="00111EFD">
        <w:rPr>
          <w:color w:val="auto"/>
        </w:rPr>
        <w:t xml:space="preserve"> </w:t>
      </w:r>
      <w:r w:rsidRPr="00111EFD">
        <w:rPr>
          <w:b/>
          <w:bCs/>
          <w:color w:val="0000FF"/>
        </w:rPr>
        <w:t>Đáp án B</w:t>
      </w:r>
    </w:p>
    <w:p w:rsidR="00A47934" w:rsidRPr="00111EFD" w:rsidRDefault="00A47934" w:rsidP="002556E4">
      <w:pPr>
        <w:ind w:firstLine="720"/>
        <w:rPr>
          <w:lang w:val="vi-VN"/>
        </w:rPr>
      </w:pPr>
      <w:r w:rsidRPr="00111EFD">
        <w:rPr>
          <w:color w:val="333333"/>
          <w:lang w:val="vi-VN"/>
        </w:rPr>
        <w:t>Mĩ là nước khởi đầu cuộc cách mạng khoa học - kĩ thuật sau Chiến tranh thế giới thứ hai. Đây chính là nguyên nhân chính giúp kinh tế nước Mĩ phát triển mạnh mẽ sau chiến tranh thế giới thứ 2. Để 20 năm sau chiến tranh thế giới thứ 2 Mĩ trở thành trung tâm kinh tế - tài chính lớn nhất thế giới.</w:t>
      </w:r>
    </w:p>
    <w:p w:rsidR="00A47934" w:rsidRPr="00111EFD" w:rsidRDefault="00A47934" w:rsidP="002556E4">
      <w:pPr>
        <w:pStyle w:val="Default"/>
        <w:spacing w:line="360" w:lineRule="auto"/>
        <w:jc w:val="both"/>
        <w:rPr>
          <w:b/>
          <w:bCs/>
          <w:color w:val="0000FF"/>
        </w:rPr>
      </w:pPr>
      <w:r w:rsidRPr="00111EFD">
        <w:rPr>
          <w:b/>
          <w:bCs/>
          <w:color w:val="FF0000"/>
        </w:rPr>
        <w:t>Câu 31:</w:t>
      </w:r>
      <w:r w:rsidRPr="00111EFD">
        <w:rPr>
          <w:color w:val="auto"/>
        </w:rPr>
        <w:t xml:space="preserve"> </w:t>
      </w:r>
      <w:r w:rsidRPr="00111EFD">
        <w:rPr>
          <w:b/>
          <w:bCs/>
          <w:color w:val="0000FF"/>
        </w:rPr>
        <w:t>Đáp án A</w:t>
      </w:r>
    </w:p>
    <w:p w:rsidR="00A47934" w:rsidRPr="00111EFD" w:rsidRDefault="00A47934" w:rsidP="002556E4">
      <w:pPr>
        <w:ind w:firstLine="720"/>
        <w:rPr>
          <w:lang w:val="vi-VN"/>
        </w:rPr>
      </w:pPr>
      <w:r w:rsidRPr="00111EFD">
        <w:rPr>
          <w:lang w:val="vi-VN"/>
        </w:rPr>
        <w:t>Ngày 12/4/1961, vào lúc 6 giờ 7 phút (giờ Greenwich), con tàu vũ trụ được con người điều khiển lần đầu tiên đã được phóng lên vũ trụ. Yuri Alekseievich Gagarin, nguyên là phi công lái máy bay tiêm kích đã được chính phủ Sô Viết (Nga) tin tưởng giao trách nhiệm điều khiển con tàu vũ trụ mang tên Phương Đông bay một vòng xung quanh Trái Đất. Toàn bộ chuyến bay kéo dài 1 giờ 48 phút.</w:t>
      </w:r>
    </w:p>
    <w:p w:rsidR="00A47934" w:rsidRPr="00111EFD" w:rsidRDefault="00A47934" w:rsidP="002556E4">
      <w:pPr>
        <w:ind w:firstLine="720"/>
        <w:rPr>
          <w:lang w:val="vi-VN"/>
        </w:rPr>
      </w:pPr>
      <w:r w:rsidRPr="00111EFD">
        <w:rPr>
          <w:lang w:val="vi-VN"/>
        </w:rPr>
        <w:t>Khi thực hiện chuyến bay lịch sử đánh dấu một mốc quan trọng trong việc tìm hiểu và khám phá vũ trụ này, Yuri Gagarin mới chỉ có 27 tuổi. Và sự kiện này đã mở đầu cho kỉ nguyên chinh phục vũ trụ của loài người</w:t>
      </w:r>
    </w:p>
    <w:p w:rsidR="00A47934" w:rsidRPr="00111EFD" w:rsidRDefault="00A47934" w:rsidP="002556E4">
      <w:pPr>
        <w:pStyle w:val="Default"/>
        <w:spacing w:line="360" w:lineRule="auto"/>
        <w:jc w:val="both"/>
        <w:rPr>
          <w:b/>
          <w:bCs/>
          <w:color w:val="0000FF"/>
        </w:rPr>
      </w:pPr>
      <w:r w:rsidRPr="00111EFD">
        <w:rPr>
          <w:b/>
          <w:bCs/>
          <w:color w:val="FF0000"/>
        </w:rPr>
        <w:t>Câu 33:</w:t>
      </w:r>
      <w:r w:rsidRPr="00111EFD">
        <w:rPr>
          <w:color w:val="auto"/>
        </w:rPr>
        <w:t xml:space="preserve"> </w:t>
      </w:r>
      <w:r w:rsidRPr="00111EFD">
        <w:rPr>
          <w:b/>
          <w:bCs/>
          <w:color w:val="0000FF"/>
        </w:rPr>
        <w:t>Đáp án D</w:t>
      </w:r>
    </w:p>
    <w:p w:rsidR="00A47934" w:rsidRPr="00111EFD" w:rsidRDefault="00A47934" w:rsidP="002556E4">
      <w:pPr>
        <w:ind w:firstLine="720"/>
        <w:rPr>
          <w:lang w:val="vi-VN"/>
        </w:rPr>
      </w:pPr>
      <w:r w:rsidRPr="00111EFD">
        <w:rPr>
          <w:color w:val="333333"/>
          <w:lang w:val="vi-VN"/>
        </w:rPr>
        <w:t>Tại Hội nghị Ban chấp hành Trung ương, họp Hội nghị lần thứ nhất tại Hồng Kông từ ngày 14 đến 31 tháng 10 năm 1930, tên của đảng được đổi thành Đảng Cộng sản Đông Dương theo yêu cầu của Quốc tế thứ ba (Quốc tế Cộng sản) và Trần Phú được bầu làm Tổng Bí thư đầu tiên</w:t>
      </w:r>
    </w:p>
    <w:p w:rsidR="00A47934" w:rsidRDefault="00A47934" w:rsidP="002556E4">
      <w:pPr>
        <w:pStyle w:val="Default"/>
        <w:spacing w:line="360" w:lineRule="auto"/>
        <w:jc w:val="both"/>
        <w:rPr>
          <w:b/>
          <w:bCs/>
          <w:color w:val="0000FF"/>
        </w:rPr>
      </w:pPr>
      <w:r w:rsidRPr="00111EFD">
        <w:rPr>
          <w:b/>
          <w:bCs/>
          <w:color w:val="FF0000"/>
        </w:rPr>
        <w:t>Câu 36:</w:t>
      </w:r>
      <w:r w:rsidRPr="00111EFD">
        <w:rPr>
          <w:color w:val="auto"/>
        </w:rPr>
        <w:t xml:space="preserve"> </w:t>
      </w:r>
      <w:r w:rsidRPr="00111EFD">
        <w:rPr>
          <w:b/>
          <w:bCs/>
          <w:color w:val="0000FF"/>
        </w:rPr>
        <w:t>Đáp án A</w:t>
      </w:r>
    </w:p>
    <w:p w:rsidR="00A47934" w:rsidRPr="00111EFD" w:rsidRDefault="00A47934" w:rsidP="002556E4">
      <w:pPr>
        <w:pStyle w:val="Default"/>
        <w:spacing w:line="360" w:lineRule="auto"/>
        <w:jc w:val="both"/>
        <w:rPr>
          <w:b/>
          <w:bCs/>
          <w:color w:val="0000FF"/>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22"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14</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Default="00A47934" w:rsidP="002556E4">
      <w:pPr>
        <w:rPr>
          <w:b/>
          <w:bCs/>
          <w:color w:val="FF0000"/>
        </w:rPr>
      </w:pPr>
    </w:p>
    <w:p w:rsidR="00A47934" w:rsidRPr="00111EFD" w:rsidRDefault="00A47934" w:rsidP="002556E4">
      <w:r w:rsidRPr="00111EFD">
        <w:rPr>
          <w:b/>
          <w:bCs/>
          <w:color w:val="FF0000"/>
        </w:rPr>
        <w:t>Câu 1:</w:t>
      </w:r>
      <w:r w:rsidRPr="00111EFD">
        <w:t xml:space="preserve"> </w:t>
      </w:r>
      <w:r w:rsidRPr="00111EFD">
        <w:rPr>
          <w:color w:val="000000"/>
          <w:lang w:val="vi-VN"/>
        </w:rPr>
        <w:t>Khó khăn lớn nhất của nước Việt Nam Dân chủ Cộng hòa sau Cách mạng tháng Tám là gì</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Ngân quỹ nhà nước trống rỗng.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Nạn đói ảnh hưởng nghiêm trọng đến đời sống nhân dân.</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Hơn 90% dân số không biết chữ.</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Quân đội các nước Đồng minh kéo vào nước ta.</w:t>
      </w:r>
    </w:p>
    <w:p w:rsidR="00A47934" w:rsidRPr="00111EFD" w:rsidRDefault="00A47934" w:rsidP="002556E4">
      <w:r w:rsidRPr="00111EFD">
        <w:rPr>
          <w:b/>
          <w:bCs/>
          <w:color w:val="FF0000"/>
        </w:rPr>
        <w:t>Câu 2:</w:t>
      </w:r>
      <w:r w:rsidRPr="00111EFD">
        <w:t xml:space="preserve"> </w:t>
      </w:r>
      <w:r w:rsidRPr="00111EFD">
        <w:rPr>
          <w:color w:val="000000"/>
          <w:lang w:val="vi-VN"/>
        </w:rPr>
        <w:t>Quốc gia đầu tiên phóng thành công vệ tinh nhân tạo là:</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Trung Quốc</w:t>
      </w:r>
      <w:r w:rsidRPr="00111EFD">
        <w:tab/>
      </w:r>
      <w:r w:rsidRPr="00111EFD">
        <w:rPr>
          <w:b/>
          <w:bCs/>
          <w:color w:val="0000FF"/>
        </w:rPr>
        <w:t>B.</w:t>
      </w:r>
      <w:r w:rsidRPr="00111EFD">
        <w:t xml:space="preserve"> </w:t>
      </w:r>
      <w:r w:rsidRPr="00111EFD">
        <w:rPr>
          <w:color w:val="000000"/>
          <w:lang w:val="vi-VN"/>
        </w:rPr>
        <w:t>Ấn Độ</w:t>
      </w:r>
      <w:r w:rsidRPr="00111EFD">
        <w:tab/>
      </w:r>
      <w:r w:rsidRPr="00111EFD">
        <w:rPr>
          <w:b/>
          <w:bCs/>
          <w:color w:val="0000FF"/>
        </w:rPr>
        <w:t>C.</w:t>
      </w:r>
      <w:r w:rsidRPr="00111EFD">
        <w:t xml:space="preserve"> </w:t>
      </w:r>
      <w:r w:rsidRPr="00111EFD">
        <w:rPr>
          <w:color w:val="000000"/>
          <w:lang w:val="vi-VN"/>
        </w:rPr>
        <w:t>Mĩ </w:t>
      </w:r>
      <w:r w:rsidRPr="00111EFD">
        <w:tab/>
      </w:r>
      <w:r w:rsidRPr="00111EFD">
        <w:rPr>
          <w:b/>
          <w:bCs/>
          <w:color w:val="0000FF"/>
        </w:rPr>
        <w:t>D.</w:t>
      </w:r>
      <w:r w:rsidRPr="00111EFD">
        <w:t xml:space="preserve"> </w:t>
      </w:r>
      <w:r w:rsidRPr="00111EFD">
        <w:rPr>
          <w:color w:val="000000"/>
          <w:lang w:val="vi-VN"/>
        </w:rPr>
        <w:t>Liên Xô</w:t>
      </w:r>
    </w:p>
    <w:p w:rsidR="00A47934" w:rsidRPr="00111EFD" w:rsidRDefault="00A47934" w:rsidP="002556E4">
      <w:r w:rsidRPr="00111EFD">
        <w:rPr>
          <w:b/>
          <w:bCs/>
          <w:color w:val="FF0000"/>
        </w:rPr>
        <w:t>Câu 3:</w:t>
      </w:r>
      <w:r w:rsidRPr="00111EFD">
        <w:t xml:space="preserve"> </w:t>
      </w:r>
      <w:r w:rsidRPr="00111EFD">
        <w:rPr>
          <w:color w:val="000000"/>
          <w:lang w:val="vi-VN"/>
        </w:rPr>
        <w:t>Sự kiện nào đánh dấu cuộc kháng chiến chống thực dân Pháp kết thúc?</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Kế hoạch Na –va phá sản.</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Hiệp định Giơ- ne- vơ về Đông Dương được kí kết.</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Quân Pháp rút khỏi miền Bắc.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Quân Pháp rút khỏi miền Nam.</w:t>
      </w:r>
    </w:p>
    <w:p w:rsidR="00A47934" w:rsidRPr="00111EFD" w:rsidRDefault="00A47934" w:rsidP="002556E4">
      <w:r w:rsidRPr="00111EFD">
        <w:rPr>
          <w:b/>
          <w:bCs/>
          <w:color w:val="FF0000"/>
        </w:rPr>
        <w:t>Câu 4:</w:t>
      </w:r>
      <w:r w:rsidRPr="00111EFD">
        <w:t xml:space="preserve"> </w:t>
      </w:r>
      <w:r w:rsidRPr="00111EFD">
        <w:rPr>
          <w:color w:val="000000"/>
          <w:lang w:val="vi-VN"/>
        </w:rPr>
        <w:t>Từ sau chiến dịch nào ta bắt đầu giành thế chủ động trên chiến trường chính Bắc Bộ trong cuộc kháng chiến chống thực dân Pháp?</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Chiến dịch Việt Bắc thu đông năm 1947.</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Chiến dịch Biên giới thu đông năm 1950</w:t>
      </w:r>
      <w:r w:rsidRPr="00111EFD">
        <w:rPr>
          <w:color w:val="000000"/>
        </w:rPr>
        <w:t>.</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Chiến dịch Hòa Bình đông xuân 1951- 1952.</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Chiến dịch Tây Bắc thu đông năm 1952</w:t>
      </w:r>
      <w:r w:rsidRPr="00111EFD">
        <w:rPr>
          <w:color w:val="000000"/>
        </w:rPr>
        <w:t>.</w:t>
      </w:r>
    </w:p>
    <w:p w:rsidR="00A47934" w:rsidRPr="00111EFD" w:rsidRDefault="00A47934" w:rsidP="002556E4">
      <w:r w:rsidRPr="00111EFD">
        <w:rPr>
          <w:b/>
          <w:bCs/>
          <w:color w:val="FF0000"/>
        </w:rPr>
        <w:t>Câu 5:</w:t>
      </w:r>
      <w:r w:rsidRPr="00111EFD">
        <w:t xml:space="preserve"> </w:t>
      </w:r>
      <w:r w:rsidRPr="00111EFD">
        <w:rPr>
          <w:color w:val="000000"/>
          <w:lang w:val="vi-VN"/>
        </w:rPr>
        <w:t>Nội dung nào sau đây không nằm trong Nghị quyết Hội nghị Trung ương Đảng tháng 11/1939?</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Tạm gác nhiệm vụ ruộng đất.</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Xác định phát xít Nhật là kẻ thù chủ yếu.</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Đưa vấn đề giải phóng dân tộc lên hàng đầu.</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Dùng bạo lực cách mạng để giành chính quyền.</w:t>
      </w:r>
    </w:p>
    <w:p w:rsidR="00A47934" w:rsidRPr="00111EFD" w:rsidRDefault="00A47934" w:rsidP="002556E4">
      <w:r w:rsidRPr="00111EFD">
        <w:rPr>
          <w:b/>
          <w:bCs/>
          <w:color w:val="FF0000"/>
        </w:rPr>
        <w:t>Câu 6:</w:t>
      </w:r>
      <w:r w:rsidRPr="00111EFD">
        <w:t xml:space="preserve"> </w:t>
      </w:r>
      <w:r w:rsidRPr="00111EFD">
        <w:rPr>
          <w:color w:val="000000"/>
          <w:lang w:val="vi-VN"/>
        </w:rPr>
        <w:t>Mục tiêu đấu tranh chủ yếu của công nhân và nông dân Việt Nam trong thời gian từ tháng 2 đến tháng 4-/1930 là:</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Đòi cải thiện đời sống.</w:t>
      </w:r>
      <w:r w:rsidRPr="00111EFD">
        <w:tab/>
      </w:r>
      <w:r w:rsidRPr="00111EFD">
        <w:rPr>
          <w:b/>
          <w:bCs/>
          <w:color w:val="0000FF"/>
        </w:rPr>
        <w:t>B.</w:t>
      </w:r>
      <w:r w:rsidRPr="00111EFD">
        <w:t xml:space="preserve"> </w:t>
      </w:r>
      <w:r w:rsidRPr="00111EFD">
        <w:rPr>
          <w:color w:val="000000"/>
          <w:lang w:val="vi-VN"/>
        </w:rPr>
        <w:t>Giảm sưu, giảm thuế.</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Thành lập chính quyền Xô Viết.</w:t>
      </w:r>
      <w:r w:rsidRPr="00111EFD">
        <w:tab/>
      </w:r>
      <w:r w:rsidRPr="00111EFD">
        <w:rPr>
          <w:b/>
          <w:bCs/>
          <w:color w:val="0000FF"/>
        </w:rPr>
        <w:t>D.</w:t>
      </w:r>
      <w:r w:rsidRPr="00111EFD">
        <w:t xml:space="preserve"> </w:t>
      </w:r>
      <w:r w:rsidRPr="00111EFD">
        <w:rPr>
          <w:color w:val="000000"/>
          <w:lang w:val="vi-VN"/>
        </w:rPr>
        <w:t>Thả tù chính trị.</w:t>
      </w:r>
    </w:p>
    <w:p w:rsidR="00A47934" w:rsidRPr="00111EFD" w:rsidRDefault="00A47934" w:rsidP="002556E4">
      <w:r w:rsidRPr="00111EFD">
        <w:rPr>
          <w:b/>
          <w:bCs/>
          <w:color w:val="FF0000"/>
        </w:rPr>
        <w:t>Câu 7:</w:t>
      </w:r>
      <w:r w:rsidRPr="00111EFD">
        <w:t xml:space="preserve"> </w:t>
      </w:r>
      <w:r w:rsidRPr="00111EFD">
        <w:rPr>
          <w:color w:val="000000"/>
          <w:lang w:val="vi-VN"/>
        </w:rPr>
        <w:t>Lực lượng nào tạo điều kiện cho thực dân Pháp quay trở lại xâm lược nước ta lần thứ hai?</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Quân Nhật.</w:t>
      </w:r>
      <w:r w:rsidRPr="00111EFD">
        <w:rPr>
          <w:color w:val="000000"/>
        </w:rPr>
        <w:tab/>
      </w:r>
      <w:r w:rsidRPr="00111EFD">
        <w:tab/>
      </w:r>
      <w:r w:rsidRPr="00111EFD">
        <w:rPr>
          <w:b/>
          <w:bCs/>
          <w:color w:val="0000FF"/>
        </w:rPr>
        <w:t>B.</w:t>
      </w:r>
      <w:r w:rsidRPr="00111EFD">
        <w:t xml:space="preserve"> </w:t>
      </w:r>
      <w:r w:rsidRPr="00111EFD">
        <w:rPr>
          <w:color w:val="000000"/>
          <w:lang w:val="vi-VN"/>
        </w:rPr>
        <w:t>Quân Trung Hoa Dân quốc.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Các lực lượng cách mạng trong nước.</w:t>
      </w:r>
      <w:r w:rsidRPr="00111EFD">
        <w:tab/>
      </w:r>
      <w:r w:rsidRPr="00111EFD">
        <w:rPr>
          <w:b/>
          <w:bCs/>
          <w:color w:val="0000FF"/>
        </w:rPr>
        <w:t>D.</w:t>
      </w:r>
      <w:r w:rsidRPr="00111EFD">
        <w:t xml:space="preserve"> </w:t>
      </w:r>
      <w:r w:rsidRPr="00111EFD">
        <w:rPr>
          <w:color w:val="000000"/>
          <w:lang w:val="vi-VN"/>
        </w:rPr>
        <w:t>Quân Anh.</w:t>
      </w:r>
    </w:p>
    <w:p w:rsidR="00A47934" w:rsidRPr="00111EFD" w:rsidRDefault="00A47934" w:rsidP="002556E4">
      <w:r w:rsidRPr="00111EFD">
        <w:rPr>
          <w:b/>
          <w:bCs/>
          <w:color w:val="FF0000"/>
        </w:rPr>
        <w:t>Câu 8:</w:t>
      </w:r>
      <w:r w:rsidRPr="00111EFD">
        <w:t xml:space="preserve"> </w:t>
      </w:r>
      <w:r w:rsidRPr="00111EFD">
        <w:rPr>
          <w:color w:val="000000"/>
          <w:lang w:val="vi-VN"/>
        </w:rPr>
        <w:t>Mâu thuẫn chủ yếu trong xã hội Việt Nam sau chiến tranh thế giới thứ nhất là mâu thuẫn giữa</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Tư sản dân tộc- thực dân Pháp.</w:t>
      </w:r>
      <w:r w:rsidRPr="00111EFD">
        <w:tab/>
      </w:r>
      <w:r w:rsidRPr="00111EFD">
        <w:rPr>
          <w:b/>
          <w:bCs/>
          <w:color w:val="0000FF"/>
        </w:rPr>
        <w:t>B.</w:t>
      </w:r>
      <w:r w:rsidRPr="00111EFD">
        <w:t xml:space="preserve"> </w:t>
      </w:r>
      <w:r w:rsidRPr="00111EFD">
        <w:rPr>
          <w:color w:val="000000"/>
          <w:lang w:val="vi-VN"/>
        </w:rPr>
        <w:t>Vô sản – tư sản.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Dân tộc Việt Nam – thực dân Pháp.</w:t>
      </w:r>
      <w:r w:rsidRPr="00111EFD">
        <w:tab/>
      </w:r>
      <w:r w:rsidRPr="00111EFD">
        <w:rPr>
          <w:b/>
          <w:bCs/>
          <w:color w:val="0000FF"/>
        </w:rPr>
        <w:t>D.</w:t>
      </w:r>
      <w:r w:rsidRPr="00111EFD">
        <w:t xml:space="preserve"> </w:t>
      </w:r>
      <w:r w:rsidRPr="00111EFD">
        <w:rPr>
          <w:color w:val="000000"/>
          <w:lang w:val="vi-VN"/>
        </w:rPr>
        <w:t>Nông dân – địa chủ phong kiến</w:t>
      </w:r>
    </w:p>
    <w:p w:rsidR="00A47934" w:rsidRPr="00111EFD" w:rsidRDefault="00A47934" w:rsidP="002556E4">
      <w:r w:rsidRPr="00111EFD">
        <w:rPr>
          <w:b/>
          <w:bCs/>
          <w:color w:val="FF0000"/>
        </w:rPr>
        <w:t>Câu 9:</w:t>
      </w:r>
      <w:r w:rsidRPr="00111EFD">
        <w:t xml:space="preserve"> </w:t>
      </w:r>
      <w:r w:rsidRPr="00111EFD">
        <w:rPr>
          <w:color w:val="000000"/>
          <w:lang w:val="vi-VN"/>
        </w:rPr>
        <w:t>Điểm chung trong nguyên nhân của sự phát triển kinh tế Mĩ và Tây Âu sau chiến tranh thế giới thứ hai là gì?</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Tài nguyên thiên nhiên phong phú.</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Buôn bán vũ khí và phương tiện chiến tranh.</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Áp dụng thành tựu của cuộc cách mạng khoa học – kĩ thuật.</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Tận dụng cơ hội tốt từ bên ngoài.</w:t>
      </w:r>
    </w:p>
    <w:p w:rsidR="00A47934" w:rsidRPr="00111EFD" w:rsidRDefault="00A47934" w:rsidP="002556E4">
      <w:r w:rsidRPr="00111EFD">
        <w:rPr>
          <w:b/>
          <w:bCs/>
          <w:color w:val="FF0000"/>
        </w:rPr>
        <w:t>Câu 10:</w:t>
      </w:r>
      <w:r w:rsidRPr="00111EFD">
        <w:t xml:space="preserve"> </w:t>
      </w:r>
      <w:r w:rsidRPr="00111EFD">
        <w:rPr>
          <w:color w:val="000000"/>
          <w:lang w:val="vi-VN"/>
        </w:rPr>
        <w:t xml:space="preserve">Nội dung nào sau đây phản ánh </w:t>
      </w:r>
      <w:r w:rsidRPr="00111EFD">
        <w:rPr>
          <w:rStyle w:val="Strong"/>
          <w:color w:val="000000"/>
          <w:lang w:val="vi-VN"/>
        </w:rPr>
        <w:t xml:space="preserve">không </w:t>
      </w:r>
      <w:r w:rsidRPr="00111EFD">
        <w:rPr>
          <w:color w:val="000000"/>
          <w:lang w:val="vi-VN"/>
        </w:rPr>
        <w:t>đúng tình hình kinh tế Việt Nam dưới tác động của cuộc khai thác thuộc địa lần thứ hai của thực dân Pháp?</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Nền kinh tế Việt Nam có bước phát triển nhanh chóng.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Cơ cấu kinh tế Việt Nam phát triển mất cân đối.</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Việt Nam trở thành thị trường độc chiếm của tư bản Pháp.</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Kinh tế Việt Nam ngèo nàn, lạc hậu và bị cột chặt vào kinh tế Pháp.</w:t>
      </w:r>
    </w:p>
    <w:p w:rsidR="00A47934" w:rsidRPr="00111EFD" w:rsidRDefault="00A47934" w:rsidP="002556E4">
      <w:r w:rsidRPr="00111EFD">
        <w:rPr>
          <w:b/>
          <w:bCs/>
          <w:color w:val="FF0000"/>
        </w:rPr>
        <w:t>Câu 11:</w:t>
      </w:r>
      <w:r w:rsidRPr="00111EFD">
        <w:t xml:space="preserve"> </w:t>
      </w:r>
      <w:r w:rsidRPr="00111EFD">
        <w:rPr>
          <w:color w:val="000000"/>
          <w:lang w:val="vi-VN"/>
        </w:rPr>
        <w:t>Chi bộ cộng sản đầu tiên ở Việt Nam được thành lập tại</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Quảng Châu (Trung Quốc</w:t>
      </w:r>
      <w:r w:rsidRPr="00111EFD">
        <w:rPr>
          <w:color w:val="000000"/>
        </w:rPr>
        <w:t>).</w:t>
      </w:r>
      <w:r w:rsidRPr="00111EFD">
        <w:tab/>
      </w:r>
      <w:r w:rsidRPr="00111EFD">
        <w:rPr>
          <w:b/>
          <w:bCs/>
          <w:color w:val="0000FF"/>
        </w:rPr>
        <w:t>B.</w:t>
      </w:r>
      <w:r w:rsidRPr="00111EFD">
        <w:t xml:space="preserve"> </w:t>
      </w:r>
      <w:r w:rsidRPr="00111EFD">
        <w:rPr>
          <w:color w:val="000000"/>
          <w:lang w:val="vi-VN"/>
        </w:rPr>
        <w:t>Số nhà 312, phố Khâm Thiên (Hà Nội)</w:t>
      </w:r>
      <w:r w:rsidRPr="00111EFD">
        <w:rPr>
          <w:color w:val="000000"/>
        </w:rPr>
        <w:t>.</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Số nhà 5D, phố Hàm Long (Hà Nội).</w:t>
      </w:r>
      <w:r w:rsidRPr="00111EFD">
        <w:tab/>
      </w:r>
      <w:r w:rsidRPr="00111EFD">
        <w:rPr>
          <w:b/>
          <w:bCs/>
          <w:color w:val="0000FF"/>
        </w:rPr>
        <w:t>D.</w:t>
      </w:r>
      <w:r w:rsidRPr="00111EFD">
        <w:t xml:space="preserve"> </w:t>
      </w:r>
      <w:r w:rsidRPr="00111EFD">
        <w:rPr>
          <w:color w:val="000000"/>
          <w:lang w:val="vi-VN"/>
        </w:rPr>
        <w:t>Hương Cảng (Trung Quốc).</w:t>
      </w:r>
    </w:p>
    <w:p w:rsidR="00A47934" w:rsidRPr="00111EFD" w:rsidRDefault="00A47934" w:rsidP="002556E4">
      <w:r w:rsidRPr="00111EFD">
        <w:rPr>
          <w:b/>
          <w:bCs/>
          <w:color w:val="FF0000"/>
        </w:rPr>
        <w:t>Câu 12:</w:t>
      </w:r>
      <w:r w:rsidRPr="00111EFD">
        <w:t xml:space="preserve"> </w:t>
      </w:r>
      <w:r w:rsidRPr="00111EFD">
        <w:rPr>
          <w:color w:val="000000"/>
          <w:lang w:val="vi-VN"/>
        </w:rPr>
        <w:t>Điểm chung trong kế hoạch Rơve năm 1949, kế hoạch Đờ Lát đơ Tatxinhi năm 1950 và kế hoạch Nava năm 1953 của thực dân Pháp là</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muốn xoay chuyển cục diện chiến tranh.</w:t>
      </w:r>
      <w:r w:rsidRPr="00111EFD">
        <w:tab/>
      </w:r>
      <w:r w:rsidRPr="00111EFD">
        <w:rPr>
          <w:b/>
          <w:bCs/>
          <w:color w:val="0000FF"/>
        </w:rPr>
        <w:t>B.</w:t>
      </w:r>
      <w:r w:rsidRPr="00111EFD">
        <w:t xml:space="preserve"> </w:t>
      </w:r>
      <w:r w:rsidRPr="00111EFD">
        <w:rPr>
          <w:color w:val="000000"/>
          <w:lang w:val="vi-VN"/>
        </w:rPr>
        <w:t>muốn kết thúc chiến tranh trong danh dự.</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tiếp tục thống trị lâu dài Việt Nam.</w:t>
      </w:r>
      <w:r w:rsidRPr="00111EFD">
        <w:tab/>
      </w:r>
      <w:r w:rsidRPr="00111EFD">
        <w:rPr>
          <w:b/>
          <w:bCs/>
          <w:color w:val="0000FF"/>
        </w:rPr>
        <w:t>D.</w:t>
      </w:r>
      <w:r w:rsidRPr="00111EFD">
        <w:t xml:space="preserve"> </w:t>
      </w:r>
      <w:r w:rsidRPr="00111EFD">
        <w:rPr>
          <w:color w:val="000000"/>
          <w:lang w:val="vi-VN"/>
        </w:rPr>
        <w:t>phô trương thanh thế, tiềm lực, sức mạnh.</w:t>
      </w:r>
    </w:p>
    <w:p w:rsidR="00A47934" w:rsidRPr="00111EFD" w:rsidRDefault="00A47934" w:rsidP="002556E4">
      <w:r w:rsidRPr="00111EFD">
        <w:rPr>
          <w:b/>
          <w:bCs/>
          <w:color w:val="FF0000"/>
        </w:rPr>
        <w:t>Câu 13:</w:t>
      </w:r>
      <w:r w:rsidRPr="00111EFD">
        <w:t xml:space="preserve"> </w:t>
      </w:r>
      <w:r w:rsidRPr="00111EFD">
        <w:rPr>
          <w:color w:val="000000"/>
          <w:lang w:val="vi-VN"/>
        </w:rPr>
        <w:t>Nội dung nào là chủ trương của ta trong cuộc tiến công chiến lược Đông Xuân 1953- 1954?</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Tiêu diệt lực lượng địch, giải phóng Tây Bắc.</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Tập trung lực lượng mở những cuộc tiến công vào những hướng quan trọng về chiến lược mà địch tương đối yếu.</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Phòng ngự chiến lược ở Bắc Bộ, tiến công chiến lược ở Trung Bộ.</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Tiến công chiến lược, giành thắng lợi quyết định.</w:t>
      </w:r>
    </w:p>
    <w:p w:rsidR="00A47934" w:rsidRPr="00111EFD" w:rsidRDefault="00A47934" w:rsidP="002556E4">
      <w:r w:rsidRPr="00111EFD">
        <w:rPr>
          <w:b/>
          <w:bCs/>
          <w:color w:val="FF0000"/>
        </w:rPr>
        <w:t>Câu 14:</w:t>
      </w:r>
      <w:r w:rsidRPr="00111EFD">
        <w:t xml:space="preserve"> </w:t>
      </w:r>
      <w:r w:rsidRPr="00111EFD">
        <w:rPr>
          <w:color w:val="000000"/>
          <w:lang w:val="vi-VN"/>
        </w:rPr>
        <w:t>Yếu tố quyết định sự phát triển thần kì của Nhật Bản sau chiến tranh thế giới thứ hai là gì?</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Sự quản lí hiệu quả của Nhà nước.</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Tận dụng tốt các nguồn viện trợ của Mĩ.</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Áp dụng thành tựu khoa học- kĩ thuật hiện đại.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Nguồn nhân lực chất lượng tốt, cần kiệm, kỉ luật.</w:t>
      </w:r>
    </w:p>
    <w:p w:rsidR="00A47934" w:rsidRPr="00111EFD" w:rsidRDefault="00A47934" w:rsidP="002556E4">
      <w:r w:rsidRPr="00111EFD">
        <w:rPr>
          <w:b/>
          <w:bCs/>
          <w:color w:val="FF0000"/>
        </w:rPr>
        <w:t>Câu 15:</w:t>
      </w:r>
      <w:r w:rsidRPr="00111EFD">
        <w:t xml:space="preserve"> </w:t>
      </w:r>
      <w:r w:rsidRPr="00111EFD">
        <w:rPr>
          <w:color w:val="000000"/>
          <w:lang w:val="vi-VN"/>
        </w:rPr>
        <w:t>Hiệp định Sơ bộ 6/3/1946 công nhận nước Việt Nam Dân chủ Cộng hòa là một quốc gia</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tự trị.</w:t>
      </w:r>
      <w:r w:rsidRPr="00111EFD">
        <w:tab/>
      </w:r>
      <w:r w:rsidRPr="00111EFD">
        <w:rPr>
          <w:b/>
          <w:bCs/>
          <w:color w:val="0000FF"/>
        </w:rPr>
        <w:t>B.</w:t>
      </w:r>
      <w:r w:rsidRPr="00111EFD">
        <w:t xml:space="preserve"> </w:t>
      </w:r>
      <w:r w:rsidRPr="00111EFD">
        <w:rPr>
          <w:color w:val="000000"/>
          <w:lang w:val="vi-VN"/>
        </w:rPr>
        <w:t>tự chủ.</w:t>
      </w:r>
      <w:r w:rsidRPr="00111EFD">
        <w:tab/>
      </w:r>
      <w:r w:rsidRPr="00111EFD">
        <w:rPr>
          <w:b/>
          <w:bCs/>
          <w:color w:val="0000FF"/>
        </w:rPr>
        <w:t>C.</w:t>
      </w:r>
      <w:r w:rsidRPr="00111EFD">
        <w:t xml:space="preserve"> </w:t>
      </w:r>
      <w:r w:rsidRPr="00111EFD">
        <w:rPr>
          <w:color w:val="000000"/>
          <w:lang w:val="vi-VN"/>
        </w:rPr>
        <w:t>tự do.</w:t>
      </w:r>
      <w:r w:rsidRPr="00111EFD">
        <w:tab/>
      </w:r>
      <w:r w:rsidRPr="00111EFD">
        <w:rPr>
          <w:b/>
          <w:bCs/>
          <w:color w:val="0000FF"/>
        </w:rPr>
        <w:t>D.</w:t>
      </w:r>
      <w:r w:rsidRPr="00111EFD">
        <w:t xml:space="preserve"> </w:t>
      </w:r>
      <w:r w:rsidRPr="00111EFD">
        <w:rPr>
          <w:color w:val="000000"/>
          <w:lang w:val="vi-VN"/>
        </w:rPr>
        <w:t>độc lập.</w:t>
      </w:r>
    </w:p>
    <w:p w:rsidR="00A47934" w:rsidRPr="00111EFD" w:rsidRDefault="00A47934" w:rsidP="002556E4">
      <w:r w:rsidRPr="00111EFD">
        <w:rPr>
          <w:b/>
          <w:bCs/>
          <w:color w:val="FF0000"/>
        </w:rPr>
        <w:t>Câu 16:</w:t>
      </w:r>
      <w:r w:rsidRPr="00111EFD">
        <w:t xml:space="preserve"> </w:t>
      </w:r>
      <w:r w:rsidRPr="00111EFD">
        <w:rPr>
          <w:color w:val="000000"/>
          <w:lang w:val="vi-VN"/>
        </w:rPr>
        <w:t>Theo Hiệp định Giơ- ne-vơ ở Việt Nam giới tuyến quân sự tạm thời là</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vĩ tuyến 20.</w:t>
      </w:r>
      <w:r w:rsidRPr="00111EFD">
        <w:tab/>
      </w:r>
      <w:r w:rsidRPr="00111EFD">
        <w:rPr>
          <w:b/>
          <w:bCs/>
          <w:color w:val="0000FF"/>
        </w:rPr>
        <w:t>B.</w:t>
      </w:r>
      <w:r w:rsidRPr="00111EFD">
        <w:t xml:space="preserve"> </w:t>
      </w:r>
      <w:r w:rsidRPr="00111EFD">
        <w:rPr>
          <w:color w:val="000000"/>
          <w:lang w:val="vi-VN"/>
        </w:rPr>
        <w:t>vĩ tuyến 16.</w:t>
      </w:r>
      <w:r w:rsidRPr="00111EFD">
        <w:tab/>
      </w:r>
      <w:r w:rsidRPr="00111EFD">
        <w:rPr>
          <w:b/>
          <w:bCs/>
          <w:color w:val="0000FF"/>
        </w:rPr>
        <w:t>C.</w:t>
      </w:r>
      <w:r w:rsidRPr="00111EFD">
        <w:t xml:space="preserve"> </w:t>
      </w:r>
      <w:r w:rsidRPr="00111EFD">
        <w:rPr>
          <w:color w:val="000000"/>
          <w:lang w:val="vi-VN"/>
        </w:rPr>
        <w:t>vĩ tuyến 38.</w:t>
      </w:r>
      <w:r w:rsidRPr="00111EFD">
        <w:tab/>
      </w:r>
      <w:r w:rsidRPr="00111EFD">
        <w:rPr>
          <w:b/>
          <w:bCs/>
          <w:color w:val="0000FF"/>
        </w:rPr>
        <w:t>D.</w:t>
      </w:r>
      <w:r w:rsidRPr="00111EFD">
        <w:t xml:space="preserve"> </w:t>
      </w:r>
      <w:r w:rsidRPr="00111EFD">
        <w:rPr>
          <w:color w:val="000000"/>
          <w:lang w:val="vi-VN"/>
        </w:rPr>
        <w:t>vĩ tuyến 17.</w:t>
      </w:r>
    </w:p>
    <w:p w:rsidR="00A47934" w:rsidRPr="00111EFD" w:rsidRDefault="00A47934" w:rsidP="002556E4">
      <w:r w:rsidRPr="00111EFD">
        <w:rPr>
          <w:b/>
          <w:bCs/>
          <w:color w:val="FF0000"/>
        </w:rPr>
        <w:t>Câu 17:</w:t>
      </w:r>
      <w:r w:rsidRPr="00111EFD">
        <w:t xml:space="preserve"> </w:t>
      </w:r>
      <w:r w:rsidRPr="00111EFD">
        <w:rPr>
          <w:color w:val="000000"/>
          <w:lang w:val="vi-VN"/>
        </w:rPr>
        <w:t>Trong những tổ chức yêu nước và cách mạng được thành lập tại Trung Quốc dưới đây, tổ chức nào không phải do Nguyễn Ái Quốc sáng lập?</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Tâm tâm xã.</w:t>
      </w:r>
      <w:r w:rsidRPr="00111EFD">
        <w:tab/>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Hội Liên hiệp các dân tộc bị áp bức ở Á Đông.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Hội Việt Nam Cách mạng Thanh niên.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Cộng sản đoàn</w:t>
      </w:r>
    </w:p>
    <w:p w:rsidR="00A47934" w:rsidRPr="00111EFD" w:rsidRDefault="00A47934" w:rsidP="002556E4">
      <w:r w:rsidRPr="00111EFD">
        <w:rPr>
          <w:b/>
          <w:bCs/>
          <w:color w:val="FF0000"/>
        </w:rPr>
        <w:t>Câu 18:</w:t>
      </w:r>
      <w:r w:rsidRPr="00111EFD">
        <w:t xml:space="preserve"> </w:t>
      </w:r>
      <w:r w:rsidRPr="00111EFD">
        <w:rPr>
          <w:color w:val="000000"/>
          <w:lang w:val="vi-VN"/>
        </w:rPr>
        <w:t>Quốc gia nào của Đông Nam Á trở thành một trong bốn “con rồng” kinh tế của Châu Á nửa sau thế kỉ XX?</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Thái Lan.</w:t>
      </w:r>
      <w:r w:rsidRPr="00111EFD">
        <w:tab/>
      </w:r>
      <w:r w:rsidRPr="00111EFD">
        <w:rPr>
          <w:b/>
          <w:bCs/>
          <w:color w:val="0000FF"/>
        </w:rPr>
        <w:t>B.</w:t>
      </w:r>
      <w:r w:rsidRPr="00111EFD">
        <w:t xml:space="preserve"> </w:t>
      </w:r>
      <w:r w:rsidRPr="00111EFD">
        <w:rPr>
          <w:color w:val="000000"/>
        </w:rPr>
        <w:t>S</w:t>
      </w:r>
      <w:r w:rsidRPr="00111EFD">
        <w:rPr>
          <w:color w:val="000000"/>
          <w:lang w:val="vi-VN"/>
        </w:rPr>
        <w:t>ingapo.</w:t>
      </w:r>
      <w:r w:rsidRPr="00111EFD">
        <w:tab/>
      </w:r>
      <w:r w:rsidRPr="00111EFD">
        <w:rPr>
          <w:b/>
          <w:bCs/>
          <w:color w:val="0000FF"/>
        </w:rPr>
        <w:t>C.</w:t>
      </w:r>
      <w:r w:rsidRPr="00111EFD">
        <w:t xml:space="preserve"> </w:t>
      </w:r>
      <w:r w:rsidRPr="00111EFD">
        <w:rPr>
          <w:color w:val="000000"/>
          <w:lang w:val="vi-VN"/>
        </w:rPr>
        <w:t>Indonexia. </w:t>
      </w:r>
      <w:r w:rsidRPr="00111EFD">
        <w:tab/>
      </w:r>
      <w:r w:rsidRPr="00111EFD">
        <w:rPr>
          <w:b/>
          <w:bCs/>
          <w:color w:val="0000FF"/>
        </w:rPr>
        <w:t>D.</w:t>
      </w:r>
      <w:r w:rsidRPr="00111EFD">
        <w:t xml:space="preserve"> </w:t>
      </w:r>
      <w:r w:rsidRPr="00111EFD">
        <w:rPr>
          <w:color w:val="000000"/>
          <w:lang w:val="vi-VN"/>
        </w:rPr>
        <w:t>Brunay</w:t>
      </w:r>
      <w:r w:rsidRPr="00111EFD">
        <w:rPr>
          <w:color w:val="000000"/>
        </w:rPr>
        <w:t>.</w:t>
      </w:r>
    </w:p>
    <w:p w:rsidR="00A47934" w:rsidRPr="00111EFD" w:rsidRDefault="00A47934" w:rsidP="002556E4">
      <w:r w:rsidRPr="00111EFD">
        <w:rPr>
          <w:b/>
          <w:bCs/>
          <w:color w:val="FF0000"/>
        </w:rPr>
        <w:t>Câu 19:</w:t>
      </w:r>
      <w:r w:rsidRPr="00111EFD">
        <w:t xml:space="preserve"> </w:t>
      </w:r>
      <w:r w:rsidRPr="00111EFD">
        <w:rPr>
          <w:color w:val="000000"/>
          <w:lang w:val="vi-VN"/>
        </w:rPr>
        <w:t>Lĩnh vực kinh tế nào được Pháp đầu tư nhiều nhất trong chương trình khai thác thuộc địa lần thứ hai ở Đông Dương?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Nông nghiệp và công nghiệp.</w:t>
      </w:r>
      <w:r w:rsidRPr="00111EFD">
        <w:tab/>
      </w:r>
      <w:r w:rsidRPr="00111EFD">
        <w:rPr>
          <w:b/>
          <w:bCs/>
          <w:color w:val="0000FF"/>
        </w:rPr>
        <w:t>B.</w:t>
      </w:r>
      <w:r w:rsidRPr="00111EFD">
        <w:t xml:space="preserve"> </w:t>
      </w:r>
      <w:r w:rsidRPr="00111EFD">
        <w:rPr>
          <w:color w:val="000000"/>
          <w:lang w:val="vi-VN"/>
        </w:rPr>
        <w:t>Nông nghiệp và khai mỏ.</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Công nghiệp và thương nghiệp.</w:t>
      </w:r>
      <w:r w:rsidRPr="00111EFD">
        <w:tab/>
      </w:r>
      <w:r w:rsidRPr="00111EFD">
        <w:rPr>
          <w:b/>
          <w:bCs/>
          <w:color w:val="0000FF"/>
        </w:rPr>
        <w:t>D.</w:t>
      </w:r>
      <w:r w:rsidRPr="00111EFD">
        <w:t xml:space="preserve"> </w:t>
      </w:r>
      <w:r w:rsidRPr="00111EFD">
        <w:rPr>
          <w:color w:val="000000"/>
          <w:lang w:val="vi-VN"/>
        </w:rPr>
        <w:t>Nông nghiệp và giao thông vận tải.</w:t>
      </w:r>
    </w:p>
    <w:p w:rsidR="00A47934" w:rsidRPr="00111EFD" w:rsidRDefault="00A47934" w:rsidP="002556E4">
      <w:r w:rsidRPr="00111EFD">
        <w:rPr>
          <w:b/>
          <w:bCs/>
          <w:color w:val="FF0000"/>
        </w:rPr>
        <w:t>Câu 20:</w:t>
      </w:r>
      <w:r w:rsidRPr="00111EFD">
        <w:t xml:space="preserve"> </w:t>
      </w:r>
      <w:r w:rsidRPr="00111EFD">
        <w:rPr>
          <w:color w:val="000000"/>
          <w:lang w:val="vi-VN"/>
        </w:rPr>
        <w:t>Đảng Cộng sản Đông Dương chủ trương chuyển hướng chỉ đạo cách mạng trong những năm 1936- 1939 là do</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Chính phủ Mặt trận Nhân dân Pháp thi hành một số chính sách tiến bộ ở thuộc địa.</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Mâu thuẫn trong xã hội Việt Nam ngày càng gay gắt.</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Sự chỉ đạo của Quốc tế cộng sản.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Tình hình thế giới và trong nước có nhiều thay đổi.</w:t>
      </w:r>
    </w:p>
    <w:p w:rsidR="00A47934" w:rsidRPr="00111EFD" w:rsidRDefault="00A47934" w:rsidP="002556E4">
      <w:r w:rsidRPr="00111EFD">
        <w:rPr>
          <w:b/>
          <w:bCs/>
          <w:color w:val="FF0000"/>
        </w:rPr>
        <w:t>Câu 21:</w:t>
      </w:r>
      <w:r w:rsidRPr="00111EFD">
        <w:t xml:space="preserve"> </w:t>
      </w:r>
      <w:r w:rsidRPr="00111EFD">
        <w:rPr>
          <w:color w:val="000000"/>
          <w:lang w:val="vi-VN"/>
        </w:rPr>
        <w:t>Điểm mới căn bản giữa Hội nghị tháng 5/1941 so với Hội nghị tháng 11,1939 của BCH Trung ương Đảng Cộng sản Đông Dương là</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Giải quyết vấn đề dân tộc trong khuôn khổ từng nước ở Đông Dương.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Tạm giác khẩu hiệu cách mạng ruộng đất, thực hiện giảm tô, giảm tức.</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Đề cao nhiện vụ giải phóng dân tộc, chống đế quốc và phong kiến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Thành lập mặt trận thống nhất dân tộc rộng rãi chống đế quốc</w:t>
      </w:r>
    </w:p>
    <w:p w:rsidR="00A47934" w:rsidRPr="00111EFD" w:rsidRDefault="00A47934" w:rsidP="002556E4">
      <w:r w:rsidRPr="00111EFD">
        <w:rPr>
          <w:b/>
          <w:bCs/>
          <w:color w:val="FF0000"/>
        </w:rPr>
        <w:t>Câu 22:</w:t>
      </w:r>
      <w:r w:rsidRPr="00111EFD">
        <w:t xml:space="preserve"> </w:t>
      </w:r>
      <w:r w:rsidRPr="00111EFD">
        <w:rPr>
          <w:color w:val="000000"/>
          <w:lang w:val="vi-VN"/>
        </w:rPr>
        <w:t>Trụ sở của Liên hợp quốc được đặt ở đâu?</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Giơnevơ (Thụy Sĩ).</w:t>
      </w:r>
      <w:r w:rsidRPr="00111EFD">
        <w:rPr>
          <w:color w:val="000000"/>
        </w:rPr>
        <w:tab/>
      </w:r>
      <w:r w:rsidRPr="00111EFD">
        <w:tab/>
      </w:r>
      <w:r w:rsidRPr="00111EFD">
        <w:rPr>
          <w:b/>
          <w:bCs/>
          <w:color w:val="0000FF"/>
        </w:rPr>
        <w:t>B.</w:t>
      </w:r>
      <w:r w:rsidRPr="00111EFD">
        <w:t xml:space="preserve"> </w:t>
      </w:r>
      <w:r w:rsidRPr="00111EFD">
        <w:rPr>
          <w:color w:val="000000"/>
          <w:lang w:val="vi-VN"/>
        </w:rPr>
        <w:t>Niu Oóc (Mĩ).</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Luân Đôn (Anh).</w:t>
      </w:r>
      <w:r w:rsidRPr="00111EFD">
        <w:rPr>
          <w:color w:val="000000"/>
        </w:rPr>
        <w:tab/>
      </w:r>
      <w:r w:rsidRPr="00111EFD">
        <w:tab/>
      </w:r>
      <w:r w:rsidRPr="00111EFD">
        <w:rPr>
          <w:b/>
          <w:bCs/>
          <w:color w:val="0000FF"/>
        </w:rPr>
        <w:t>D.</w:t>
      </w:r>
      <w:r w:rsidRPr="00111EFD">
        <w:t xml:space="preserve"> </w:t>
      </w:r>
      <w:r w:rsidRPr="00111EFD">
        <w:rPr>
          <w:color w:val="000000"/>
          <w:lang w:val="vi-VN"/>
        </w:rPr>
        <w:t>Pari (Pháp).</w:t>
      </w:r>
    </w:p>
    <w:p w:rsidR="00A47934" w:rsidRPr="00111EFD" w:rsidRDefault="00A47934" w:rsidP="002556E4">
      <w:r w:rsidRPr="00111EFD">
        <w:rPr>
          <w:b/>
          <w:bCs/>
          <w:color w:val="FF0000"/>
        </w:rPr>
        <w:t>Câu 23:</w:t>
      </w:r>
      <w:r w:rsidRPr="00111EFD">
        <w:t xml:space="preserve"> </w:t>
      </w:r>
      <w:r w:rsidRPr="00111EFD">
        <w:rPr>
          <w:color w:val="000000"/>
          <w:lang w:val="vi-VN"/>
        </w:rPr>
        <w:t>Năm 1936, Đảng Cộng sản Đông Dương đã đề ra chủ trương thành lập mặt trận để tập hợp đông đảo quần chúng nhân dân với tên gọi</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Mặt trận dân tộc thống nhất phản đế Đông Dương.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Mặt trận dân chủ Đông Dương.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Mặt trận Việt Minh.</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Mặt trận thống nhất nhân dân phản đế Đông Dương</w:t>
      </w:r>
    </w:p>
    <w:p w:rsidR="00A47934" w:rsidRPr="00111EFD" w:rsidRDefault="00A47934" w:rsidP="002556E4">
      <w:r w:rsidRPr="00111EFD">
        <w:rPr>
          <w:b/>
          <w:bCs/>
          <w:color w:val="FF0000"/>
        </w:rPr>
        <w:t>Câu 24:</w:t>
      </w:r>
      <w:r w:rsidRPr="00111EFD">
        <w:t xml:space="preserve"> </w:t>
      </w:r>
      <w:r w:rsidRPr="00111EFD">
        <w:rPr>
          <w:color w:val="000000"/>
          <w:lang w:val="vi-VN"/>
        </w:rPr>
        <w:t>Việt Nam trở thành thành viên của tổ chức Liên hợp quốc vào thời gian nào?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Tháng 9/ 1977.</w:t>
      </w:r>
      <w:r w:rsidRPr="00111EFD">
        <w:tab/>
      </w:r>
      <w:r w:rsidRPr="00111EFD">
        <w:rPr>
          <w:b/>
          <w:bCs/>
          <w:color w:val="0000FF"/>
        </w:rPr>
        <w:t>B.</w:t>
      </w:r>
      <w:r w:rsidRPr="00111EFD">
        <w:t xml:space="preserve"> </w:t>
      </w:r>
      <w:r w:rsidRPr="00111EFD">
        <w:rPr>
          <w:color w:val="000000"/>
          <w:lang w:val="vi-VN"/>
        </w:rPr>
        <w:t>Tháng 8/1970.</w:t>
      </w:r>
      <w:r w:rsidRPr="00111EFD">
        <w:tab/>
      </w:r>
      <w:r w:rsidRPr="00111EFD">
        <w:rPr>
          <w:b/>
          <w:bCs/>
          <w:color w:val="0000FF"/>
        </w:rPr>
        <w:t>C.</w:t>
      </w:r>
      <w:r w:rsidRPr="00111EFD">
        <w:t xml:space="preserve"> </w:t>
      </w:r>
      <w:r w:rsidRPr="00111EFD">
        <w:rPr>
          <w:color w:val="000000"/>
          <w:lang w:val="vi-VN"/>
        </w:rPr>
        <w:t>Tháng 7/1995.</w:t>
      </w:r>
      <w:r w:rsidRPr="00111EFD">
        <w:tab/>
      </w:r>
      <w:r w:rsidRPr="00111EFD">
        <w:rPr>
          <w:b/>
          <w:bCs/>
          <w:color w:val="0000FF"/>
        </w:rPr>
        <w:t>D.</w:t>
      </w:r>
      <w:r w:rsidRPr="00111EFD">
        <w:t xml:space="preserve"> </w:t>
      </w:r>
      <w:r w:rsidRPr="00111EFD">
        <w:rPr>
          <w:color w:val="000000"/>
          <w:lang w:val="vi-VN"/>
        </w:rPr>
        <w:t>Tháng 9/1985.</w:t>
      </w:r>
    </w:p>
    <w:p w:rsidR="00A47934" w:rsidRPr="00111EFD" w:rsidRDefault="00A47934" w:rsidP="002556E4">
      <w:r w:rsidRPr="00111EFD">
        <w:rPr>
          <w:b/>
          <w:bCs/>
          <w:color w:val="FF0000"/>
        </w:rPr>
        <w:t>Câu 25:</w:t>
      </w:r>
      <w:r w:rsidRPr="00111EFD">
        <w:t xml:space="preserve"> </w:t>
      </w:r>
      <w:r w:rsidRPr="00111EFD">
        <w:rPr>
          <w:color w:val="000000"/>
          <w:lang w:val="vi-VN"/>
        </w:rPr>
        <w:t>Nguyên nhân quyết định nhất đối với thắng lợi của cuộc kháng chiến chống thực dân Pháp là gì?</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Sự đồng tình, ủng hộ của Liên Xô, Trung Quốc và các nước xã hội chủ nghĩa.</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Mặt trận dân tộc thống nhất được củng cố và mở rộng.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Tinh thần đoàn kết chiến đấu của nhân dân ba nước Đông Dương.</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Sự lãnh đạo đúng đắn, sáng suốt của Đảng.</w:t>
      </w:r>
    </w:p>
    <w:p w:rsidR="00A47934" w:rsidRPr="00111EFD" w:rsidRDefault="00A47934" w:rsidP="002556E4">
      <w:r w:rsidRPr="00111EFD">
        <w:rPr>
          <w:b/>
          <w:bCs/>
          <w:color w:val="FF0000"/>
        </w:rPr>
        <w:t>Câu 26:</w:t>
      </w:r>
      <w:r w:rsidRPr="00111EFD">
        <w:t xml:space="preserve"> </w:t>
      </w:r>
      <w:r w:rsidRPr="00111EFD">
        <w:rPr>
          <w:color w:val="000000"/>
          <w:lang w:val="vi-VN"/>
        </w:rPr>
        <w:t>Biến đổi quan trọng nhất của các nước Đông Nam Á sau chiến tranh thế giới thứ hai là</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Phát triển kinh tế.</w:t>
      </w:r>
      <w:r w:rsidRPr="00111EFD">
        <w:rPr>
          <w:color w:val="000000"/>
        </w:rPr>
        <w:tab/>
      </w:r>
      <w:r w:rsidRPr="00111EFD">
        <w:tab/>
      </w:r>
      <w:r w:rsidRPr="00111EFD">
        <w:rPr>
          <w:b/>
          <w:bCs/>
          <w:color w:val="0000FF"/>
        </w:rPr>
        <w:t>B.</w:t>
      </w:r>
      <w:r w:rsidRPr="00111EFD">
        <w:t xml:space="preserve"> </w:t>
      </w:r>
      <w:r w:rsidRPr="00111EFD">
        <w:rPr>
          <w:color w:val="000000"/>
          <w:lang w:val="vi-VN"/>
        </w:rPr>
        <w:t>Gia nhập ASEAN.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Giành độc lập dân tộc.</w:t>
      </w:r>
      <w:r w:rsidRPr="00111EFD">
        <w:tab/>
      </w:r>
      <w:r w:rsidRPr="00111EFD">
        <w:rPr>
          <w:b/>
          <w:bCs/>
          <w:color w:val="0000FF"/>
        </w:rPr>
        <w:t>D.</w:t>
      </w:r>
      <w:r w:rsidRPr="00111EFD">
        <w:t xml:space="preserve"> </w:t>
      </w:r>
      <w:r w:rsidRPr="00111EFD">
        <w:rPr>
          <w:color w:val="000000"/>
          <w:lang w:val="vi-VN"/>
        </w:rPr>
        <w:t>Chống chủ nghĩa thực dân Âu – Mĩ.</w:t>
      </w:r>
    </w:p>
    <w:p w:rsidR="00A47934" w:rsidRPr="00111EFD" w:rsidRDefault="00A47934" w:rsidP="002556E4">
      <w:r w:rsidRPr="00111EFD">
        <w:rPr>
          <w:b/>
          <w:bCs/>
          <w:color w:val="FF0000"/>
        </w:rPr>
        <w:t>Câu 27:</w:t>
      </w:r>
      <w:r w:rsidRPr="00111EFD">
        <w:t xml:space="preserve"> </w:t>
      </w:r>
      <w:r w:rsidRPr="00111EFD">
        <w:rPr>
          <w:color w:val="000000"/>
          <w:lang w:val="vi-VN"/>
        </w:rPr>
        <w:t>Nội dung nào sau đây không đúng với nội dung Hiệp định Sơ bộ 6/3/1946?</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Chính phủ Việt Nam Dân chủ cộng hòa tiếp tục nhượng Pháp một số quyền lợi về kinh tế- văn hóa.</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Hai bên ngừng mọi cuộc xung đột phía Nam.</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Pháp công nhận Việt Nam là quốc gia tự do nằm trong khối Liên hiệp Pháp.</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15000 quân Pháp ra miền Bắc làm nhiệm vụ giải giáp quân Nhật.</w:t>
      </w:r>
    </w:p>
    <w:p w:rsidR="00A47934" w:rsidRPr="00111EFD" w:rsidRDefault="00A47934" w:rsidP="002556E4">
      <w:r w:rsidRPr="00111EFD">
        <w:rPr>
          <w:b/>
          <w:bCs/>
          <w:color w:val="FF0000"/>
        </w:rPr>
        <w:t>Câu 28:</w:t>
      </w:r>
      <w:r w:rsidRPr="00111EFD">
        <w:t xml:space="preserve"> </w:t>
      </w:r>
      <w:r w:rsidRPr="00111EFD">
        <w:rPr>
          <w:color w:val="000000"/>
          <w:lang w:val="vi-VN"/>
        </w:rPr>
        <w:t>Nội dung nào là khó khăn lớn nhất của Liên minh châu Âu (EU) hiện nay?</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Làn sóng di cư không thể kiểm soát từ Trung Đông và Châu Phi.</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Việc duy trì đồng tiền chung.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Thách thức từ sự già hóa dân số.</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Sự gia tăng của xu hướng li khai.</w:t>
      </w:r>
    </w:p>
    <w:p w:rsidR="00A47934" w:rsidRPr="00111EFD" w:rsidRDefault="00A47934" w:rsidP="002556E4">
      <w:r w:rsidRPr="00111EFD">
        <w:rPr>
          <w:b/>
          <w:bCs/>
          <w:color w:val="FF0000"/>
        </w:rPr>
        <w:t>Câu 29:</w:t>
      </w:r>
      <w:r w:rsidRPr="00111EFD">
        <w:t xml:space="preserve"> </w:t>
      </w:r>
      <w:r w:rsidRPr="00111EFD">
        <w:rPr>
          <w:color w:val="000000"/>
          <w:lang w:val="vi-VN"/>
        </w:rPr>
        <w:t>Năm 1960 được lịch sử ghi nhận là “Năm châu Phi” vì</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Chính thức xóa bỏ chế độ phân biệt chủng tộc.</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17 nước châu Phi được trao trả độc lập.</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Tất cả các nước châu Phi được trao trả độc lập.</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Phong trào đấu tranh chống chủ nghĩa thực dân giành nhiều thắng lợi.</w:t>
      </w:r>
    </w:p>
    <w:p w:rsidR="00A47934" w:rsidRPr="00111EFD" w:rsidRDefault="00A47934" w:rsidP="002556E4">
      <w:r w:rsidRPr="00111EFD">
        <w:rPr>
          <w:b/>
          <w:bCs/>
          <w:color w:val="FF0000"/>
        </w:rPr>
        <w:t>Câu 30:</w:t>
      </w:r>
      <w:r w:rsidRPr="00111EFD">
        <w:t xml:space="preserve"> </w:t>
      </w:r>
      <w:r w:rsidRPr="00111EFD">
        <w:rPr>
          <w:color w:val="000000"/>
          <w:lang w:val="vi-VN"/>
        </w:rPr>
        <w:t>Mục tiêu quan trọng nhất của thực dân Pháp khi thực hiện kế hoạch tấn công căn cứ địa Việt Bắc tháng 3/1947 là gì?</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Mở rộng địa bàn chiếm đóng.</w:t>
      </w:r>
      <w:r w:rsidRPr="00111EFD">
        <w:tab/>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Nhanh chóng kết thúc chiến tranh.</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Tiêu diệt lực lượng kháng chiến.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Đánh úp cơ quan đầu não kháng chiến của ta.</w:t>
      </w:r>
    </w:p>
    <w:p w:rsidR="00A47934" w:rsidRPr="00111EFD" w:rsidRDefault="00A47934" w:rsidP="002556E4">
      <w:r w:rsidRPr="00111EFD">
        <w:rPr>
          <w:b/>
          <w:bCs/>
          <w:color w:val="FF0000"/>
        </w:rPr>
        <w:t>Câu 31:</w:t>
      </w:r>
      <w:r w:rsidRPr="00111EFD">
        <w:t xml:space="preserve"> </w:t>
      </w:r>
      <w:r w:rsidRPr="00111EFD">
        <w:rPr>
          <w:color w:val="000000"/>
          <w:lang w:val="vi-VN"/>
        </w:rPr>
        <w:t>Từ năm 1950 đến nửa đầu những năm 1970, Liên xô đi đầu thế giới trong các ngành công nghiệp</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luyện kim và cơ khí.</w:t>
      </w:r>
      <w:r w:rsidRPr="00111EFD">
        <w:rPr>
          <w:color w:val="000000"/>
        </w:rPr>
        <w:tab/>
      </w:r>
      <w:r w:rsidRPr="00111EFD">
        <w:tab/>
      </w:r>
      <w:r w:rsidRPr="00111EFD">
        <w:rPr>
          <w:b/>
          <w:bCs/>
          <w:color w:val="0000FF"/>
        </w:rPr>
        <w:t>B.</w:t>
      </w:r>
      <w:r w:rsidRPr="00111EFD">
        <w:t xml:space="preserve"> </w:t>
      </w:r>
      <w:r w:rsidRPr="00111EFD">
        <w:rPr>
          <w:color w:val="000000"/>
          <w:lang w:val="vi-VN"/>
        </w:rPr>
        <w:t>hóa chất và dầu mỏ.</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vũ trụ và điện nguyên tử. </w:t>
      </w:r>
      <w:r w:rsidRPr="00111EFD">
        <w:tab/>
      </w:r>
      <w:r w:rsidRPr="00111EFD">
        <w:rPr>
          <w:b/>
          <w:bCs/>
          <w:color w:val="0000FF"/>
        </w:rPr>
        <w:t>D.</w:t>
      </w:r>
      <w:r w:rsidRPr="00111EFD">
        <w:t xml:space="preserve"> </w:t>
      </w:r>
      <w:r w:rsidRPr="00111EFD">
        <w:rPr>
          <w:color w:val="000000"/>
          <w:lang w:val="vi-VN"/>
        </w:rPr>
        <w:t>cơ khí và dầu mỏ.</w:t>
      </w:r>
    </w:p>
    <w:p w:rsidR="00A47934" w:rsidRPr="00111EFD" w:rsidRDefault="00A47934" w:rsidP="002556E4">
      <w:r w:rsidRPr="00111EFD">
        <w:rPr>
          <w:b/>
          <w:bCs/>
          <w:color w:val="FF0000"/>
        </w:rPr>
        <w:t>Câu 32:</w:t>
      </w:r>
      <w:r w:rsidRPr="00111EFD">
        <w:t xml:space="preserve"> </w:t>
      </w:r>
      <w:r w:rsidRPr="00111EFD">
        <w:rPr>
          <w:color w:val="000000"/>
          <w:lang w:val="vi-VN"/>
        </w:rPr>
        <w:t>Bước vào năm 1950, sự kiện nào mở ra thuận lợi to lớn của nước ta trong cuộc kháng chiến chống Pháp?</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Pháp sa lầy ở châu Phi.</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Sau chiến tranh thế giới thứ hai, chủ nghĩa đế quốc suy yếu.</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Phong trào cách mạng thế giới phát triển.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Các nước xã hội chủ nghĩa công nhận và đặt quan hệ ngoại giao với chúng ta.</w:t>
      </w:r>
    </w:p>
    <w:p w:rsidR="00A47934" w:rsidRPr="00111EFD" w:rsidRDefault="00A47934" w:rsidP="002556E4">
      <w:r w:rsidRPr="00111EFD">
        <w:rPr>
          <w:b/>
          <w:bCs/>
          <w:color w:val="FF0000"/>
        </w:rPr>
        <w:t>Câu 33:</w:t>
      </w:r>
      <w:r w:rsidRPr="00111EFD">
        <w:t xml:space="preserve"> </w:t>
      </w:r>
      <w:r w:rsidRPr="00111EFD">
        <w:rPr>
          <w:color w:val="000000"/>
          <w:lang w:val="vi-VN"/>
        </w:rPr>
        <w:t>Biện pháp quan trọng nhất để giải quyết nạn đói ở Việt Nam sau Cách mạng tháng Tám năm 1945 là gì?</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Tăng gia sản xuất.</w:t>
      </w:r>
      <w:r w:rsidRPr="00111EFD">
        <w:rPr>
          <w:color w:val="000000"/>
        </w:rPr>
        <w:tab/>
      </w:r>
      <w:r w:rsidRPr="00111EFD">
        <w:tab/>
      </w:r>
      <w:r w:rsidRPr="00111EFD">
        <w:rPr>
          <w:b/>
          <w:bCs/>
          <w:color w:val="0000FF"/>
        </w:rPr>
        <w:t>B.</w:t>
      </w:r>
      <w:r w:rsidRPr="00111EFD">
        <w:t xml:space="preserve"> </w:t>
      </w:r>
      <w:r w:rsidRPr="00111EFD">
        <w:rPr>
          <w:color w:val="000000"/>
          <w:lang w:val="vi-VN"/>
        </w:rPr>
        <w:t>Tổ chức “Ngày đồng tâm”.</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Chia lại ruộng đất cho nông dân.</w:t>
      </w:r>
      <w:r w:rsidRPr="00111EFD">
        <w:tab/>
      </w:r>
      <w:r w:rsidRPr="00111EFD">
        <w:rPr>
          <w:b/>
          <w:bCs/>
          <w:color w:val="0000FF"/>
        </w:rPr>
        <w:t>D.</w:t>
      </w:r>
      <w:r w:rsidRPr="00111EFD">
        <w:t xml:space="preserve"> </w:t>
      </w:r>
      <w:r w:rsidRPr="00111EFD">
        <w:rPr>
          <w:color w:val="000000"/>
          <w:lang w:val="vi-VN"/>
        </w:rPr>
        <w:t>Lập hũ gạo tiết kiệm.</w:t>
      </w:r>
    </w:p>
    <w:p w:rsidR="00A47934" w:rsidRPr="00111EFD" w:rsidRDefault="00A47934" w:rsidP="002556E4">
      <w:r w:rsidRPr="00111EFD">
        <w:rPr>
          <w:b/>
          <w:bCs/>
          <w:color w:val="FF0000"/>
        </w:rPr>
        <w:t>Câu 34:</w:t>
      </w:r>
      <w:r w:rsidRPr="00111EFD">
        <w:t xml:space="preserve"> </w:t>
      </w:r>
      <w:r w:rsidRPr="00111EFD">
        <w:rPr>
          <w:color w:val="000000"/>
          <w:lang w:val="vi-VN"/>
        </w:rPr>
        <w:t>Sự phát triển mạnh mẽ của phong trào giải phóng dân tộc ở Mỹ Latinh trong thập kỉ 60- 70 khiến khu vực này được mệnh danh là</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 Lục địa trỗi dậy”.</w:t>
      </w:r>
      <w:r w:rsidRPr="00111EFD">
        <w:rPr>
          <w:color w:val="000000"/>
        </w:rPr>
        <w:tab/>
      </w:r>
      <w:r w:rsidRPr="00111EFD">
        <w:tab/>
      </w:r>
      <w:r w:rsidRPr="00111EFD">
        <w:rPr>
          <w:b/>
          <w:bCs/>
          <w:color w:val="0000FF"/>
        </w:rPr>
        <w:t>B.</w:t>
      </w:r>
      <w:r w:rsidRPr="00111EFD">
        <w:t xml:space="preserve"> </w:t>
      </w:r>
      <w:r w:rsidRPr="00111EFD">
        <w:rPr>
          <w:color w:val="000000"/>
          <w:lang w:val="vi-VN"/>
        </w:rPr>
        <w:t>“ Lục địa núi lửa”.</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“Lục địa bùng cháy”.</w:t>
      </w:r>
      <w:r w:rsidRPr="00111EFD">
        <w:tab/>
      </w:r>
      <w:r w:rsidRPr="00111EFD">
        <w:rPr>
          <w:b/>
          <w:bCs/>
          <w:color w:val="0000FF"/>
        </w:rPr>
        <w:t>D.</w:t>
      </w:r>
      <w:r w:rsidRPr="00111EFD">
        <w:t xml:space="preserve"> </w:t>
      </w:r>
      <w:r w:rsidRPr="00111EFD">
        <w:rPr>
          <w:color w:val="000000"/>
          <w:lang w:val="vi-VN"/>
        </w:rPr>
        <w:t>“Lục địa bão táp”</w:t>
      </w:r>
      <w:r w:rsidRPr="00111EFD">
        <w:rPr>
          <w:color w:val="000000"/>
        </w:rPr>
        <w:t>.</w:t>
      </w:r>
    </w:p>
    <w:p w:rsidR="00A47934" w:rsidRPr="00111EFD" w:rsidRDefault="00A47934" w:rsidP="002556E4">
      <w:r w:rsidRPr="00111EFD">
        <w:rPr>
          <w:b/>
          <w:bCs/>
          <w:color w:val="FF0000"/>
        </w:rPr>
        <w:t>Câu 35:</w:t>
      </w:r>
      <w:r w:rsidRPr="00111EFD">
        <w:t xml:space="preserve"> </w:t>
      </w:r>
      <w:r w:rsidRPr="00111EFD">
        <w:rPr>
          <w:color w:val="000000"/>
          <w:lang w:val="vi-VN"/>
        </w:rPr>
        <w:t>Chỉ thị “ Nhật – Pháp bắn nhau và hành động của chúng ta đã xác định kẻ thù duy nhất và trước mắt của nhân dân Việt Nam là:</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Quân Pháp.</w:t>
      </w:r>
      <w:r w:rsidRPr="00111EFD">
        <w:rPr>
          <w:color w:val="000000"/>
        </w:rPr>
        <w:tab/>
      </w:r>
      <w:r w:rsidRPr="00111EFD">
        <w:tab/>
      </w:r>
      <w:r w:rsidRPr="00111EFD">
        <w:rPr>
          <w:b/>
          <w:bCs/>
          <w:color w:val="0000FF"/>
        </w:rPr>
        <w:t>B.</w:t>
      </w:r>
      <w:r w:rsidRPr="00111EFD">
        <w:t xml:space="preserve"> </w:t>
      </w:r>
      <w:r w:rsidRPr="00111EFD">
        <w:rPr>
          <w:color w:val="000000"/>
          <w:lang w:val="vi-VN"/>
        </w:rPr>
        <w:t>Quân Mỹ.</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Trung Hoa Dân quốc.</w:t>
      </w:r>
      <w:r w:rsidRPr="00111EFD">
        <w:tab/>
      </w:r>
      <w:r w:rsidRPr="00111EFD">
        <w:rPr>
          <w:b/>
          <w:bCs/>
          <w:color w:val="0000FF"/>
        </w:rPr>
        <w:t>D.</w:t>
      </w:r>
      <w:r w:rsidRPr="00111EFD">
        <w:t xml:space="preserve"> </w:t>
      </w:r>
      <w:r w:rsidRPr="00111EFD">
        <w:rPr>
          <w:color w:val="000000"/>
          <w:lang w:val="vi-VN"/>
        </w:rPr>
        <w:t>Phát xít Nhật.</w:t>
      </w:r>
    </w:p>
    <w:p w:rsidR="00A47934" w:rsidRPr="00111EFD" w:rsidRDefault="00A47934" w:rsidP="002556E4">
      <w:r w:rsidRPr="00111EFD">
        <w:rPr>
          <w:b/>
          <w:bCs/>
          <w:color w:val="FF0000"/>
        </w:rPr>
        <w:t>Câu 36:</w:t>
      </w:r>
      <w:r w:rsidRPr="00111EFD">
        <w:t xml:space="preserve"> </w:t>
      </w:r>
      <w:r w:rsidRPr="00111EFD">
        <w:rPr>
          <w:color w:val="000000"/>
          <w:lang w:val="vi-VN"/>
        </w:rPr>
        <w:t>Tại Hội nghị Trung ương Đảng lần thứ 8 (5/1941), Nguyễn Ái Quốc chủ trương thành lập mặt trận nào?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Mặt trận Việt Minh.</w:t>
      </w:r>
      <w:r w:rsidRPr="00111EFD">
        <w:rPr>
          <w:color w:val="000000"/>
        </w:rPr>
        <w:tab/>
      </w:r>
      <w:r w:rsidRPr="00111EFD">
        <w:tab/>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Mặt trận dân chủ Đông Dương.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Mặt trận Liên Việt.</w:t>
      </w:r>
      <w:r w:rsidRPr="00111EFD">
        <w:rPr>
          <w:color w:val="000000"/>
        </w:rPr>
        <w:tab/>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Mặt trận dân tộc thống nhất phản đế Đông Dương.</w:t>
      </w:r>
    </w:p>
    <w:p w:rsidR="00A47934" w:rsidRPr="00111EFD" w:rsidRDefault="00A47934" w:rsidP="002556E4">
      <w:r w:rsidRPr="00111EFD">
        <w:rPr>
          <w:b/>
          <w:bCs/>
          <w:color w:val="FF0000"/>
        </w:rPr>
        <w:t>Câu 37:</w:t>
      </w:r>
      <w:r w:rsidRPr="00111EFD">
        <w:t xml:space="preserve"> </w:t>
      </w:r>
      <w:r w:rsidRPr="00111EFD">
        <w:rPr>
          <w:color w:val="000000"/>
          <w:lang w:val="vi-VN"/>
        </w:rPr>
        <w:t>Nguyên nhân cơ bản giúp ngân sách Đông Dương do Pháp thu được năm 1930 tăng gấp ba lần so với năm 1912 là:</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tăng thuế và cho vay lãi.</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mở rộng trao đổi buôn bán.</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khai thác mỏ.</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áp dụng thành tựu khoa học- kĩ thuật vào sản xuất.</w:t>
      </w:r>
    </w:p>
    <w:p w:rsidR="00A47934" w:rsidRPr="00111EFD" w:rsidRDefault="00A47934" w:rsidP="002556E4">
      <w:r w:rsidRPr="00111EFD">
        <w:rPr>
          <w:b/>
          <w:bCs/>
          <w:color w:val="FF0000"/>
        </w:rPr>
        <w:t>Câu 38:</w:t>
      </w:r>
      <w:r w:rsidRPr="00111EFD">
        <w:t xml:space="preserve"> </w:t>
      </w:r>
      <w:r w:rsidRPr="00111EFD">
        <w:rPr>
          <w:color w:val="000000"/>
          <w:lang w:val="vi-VN"/>
        </w:rPr>
        <w:t>Sự kiện nào chứng tỏ sau năm 1945, nhân dân ta thực sự trở thành người làm chủ đất nước?</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Nhân dân được tham gia lớp “Bình dân học vụ”.</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Nhân dân được chia ruộng đất.</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Nhân dân đi bỏ phiếu bầu cử Quốc hội.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Nhân dân được bãi bỏ thuế thân và các thứ thuế vô lý khác.</w:t>
      </w:r>
    </w:p>
    <w:p w:rsidR="00A47934" w:rsidRPr="00111EFD" w:rsidRDefault="00A47934" w:rsidP="002556E4">
      <w:r w:rsidRPr="00111EFD">
        <w:rPr>
          <w:b/>
          <w:bCs/>
          <w:color w:val="FF0000"/>
        </w:rPr>
        <w:t>Câu 39:</w:t>
      </w:r>
      <w:r w:rsidRPr="00111EFD">
        <w:t xml:space="preserve"> </w:t>
      </w:r>
      <w:r w:rsidRPr="00111EFD">
        <w:rPr>
          <w:color w:val="000000"/>
          <w:lang w:val="vi-VN"/>
        </w:rPr>
        <w:t>Sự khác biệt cơ bản giữa chiến tranh lạnh với những cuộc chiến tranh thế giới đã trải qua là gì?</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Chiến tranh lạnh làm cho thế giới luôn trong tình trạng căng thẳng.</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Chiến tranh lạnh diễn ra trên mọi lĩnh vực nhưng không bùng phát xung đột trực tiếp bằng quân sự</w:t>
      </w:r>
      <w:r w:rsidRPr="00111EFD">
        <w:rPr>
          <w:color w:val="000000"/>
        </w:rPr>
        <w:t>.</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Chiến tranh lạnh có phạm vi bao trùm thế giới.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Chiến tranh lạnh chủ yếu diễn ra giữa hai nước Liên Xô và Mĩ.</w:t>
      </w:r>
    </w:p>
    <w:p w:rsidR="00A47934" w:rsidRPr="00111EFD" w:rsidRDefault="00A47934" w:rsidP="002556E4">
      <w:r w:rsidRPr="00111EFD">
        <w:rPr>
          <w:b/>
          <w:bCs/>
          <w:color w:val="FF0000"/>
        </w:rPr>
        <w:t>Câu 40:</w:t>
      </w:r>
      <w:r w:rsidRPr="00111EFD">
        <w:t xml:space="preserve"> </w:t>
      </w:r>
      <w:r w:rsidRPr="00111EFD">
        <w:rPr>
          <w:color w:val="000000"/>
          <w:lang w:val="vi-VN"/>
        </w:rPr>
        <w:t>Trong tạm ước 14/9/1946 ta nhân nhượng cho thực dân Pháp quyền lợi nào?</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Một số quyền lợi về chính trị- quân sự.</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Cho 15000 quân Pháp ra Bắc.</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C.</w:t>
      </w:r>
      <w:r w:rsidRPr="00111EFD">
        <w:t xml:space="preserve"> </w:t>
      </w:r>
      <w:r w:rsidRPr="00111EFD">
        <w:rPr>
          <w:color w:val="000000"/>
          <w:lang w:val="vi-VN"/>
        </w:rPr>
        <w:t>Một số quyền lợi về kinh tế - văn hóa</w:t>
      </w:r>
      <w:r w:rsidRPr="00111EFD">
        <w:rPr>
          <w:color w:val="000000"/>
        </w:rPr>
        <w:t>.</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Cung cấp lương thực, thực phẩm, phương tiện giao thông vận tải.</w:t>
      </w:r>
    </w:p>
    <w:p w:rsidR="00A47934" w:rsidRPr="00111EFD" w:rsidRDefault="00A47934" w:rsidP="002556E4">
      <w:pPr>
        <w:tabs>
          <w:tab w:val="left" w:pos="284"/>
          <w:tab w:val="left" w:pos="2552"/>
          <w:tab w:val="left" w:pos="4820"/>
          <w:tab w:val="left" w:pos="7088"/>
        </w:tabs>
        <w:ind w:right="-329"/>
        <w:jc w:val="center"/>
        <w:rPr>
          <w:b/>
          <w:bCs/>
          <w:color w:val="FF0000"/>
        </w:rPr>
      </w:pPr>
    </w:p>
    <w:p w:rsidR="00A47934" w:rsidRPr="00111EFD" w:rsidRDefault="00A47934" w:rsidP="002556E4">
      <w:pPr>
        <w:tabs>
          <w:tab w:val="left" w:pos="284"/>
          <w:tab w:val="left" w:pos="2552"/>
          <w:tab w:val="left" w:pos="4820"/>
          <w:tab w:val="left" w:pos="7088"/>
        </w:tabs>
        <w:ind w:right="-329"/>
        <w:jc w:val="center"/>
        <w:rPr>
          <w:b/>
          <w:bCs/>
          <w:color w:val="FF0000"/>
        </w:rPr>
      </w:pPr>
      <w:r w:rsidRPr="00111EFD">
        <w:rPr>
          <w:b/>
          <w:bCs/>
          <w:color w:val="FF0000"/>
        </w:rPr>
        <w:t>Đáp án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
        <w:gridCol w:w="924"/>
        <w:gridCol w:w="924"/>
        <w:gridCol w:w="924"/>
        <w:gridCol w:w="924"/>
        <w:gridCol w:w="924"/>
        <w:gridCol w:w="924"/>
        <w:gridCol w:w="925"/>
        <w:gridCol w:w="925"/>
        <w:gridCol w:w="925"/>
      </w:tblGrid>
      <w:tr w:rsidR="00A47934" w:rsidRPr="00111EFD">
        <w:tc>
          <w:tcPr>
            <w:tcW w:w="924" w:type="dxa"/>
          </w:tcPr>
          <w:p w:rsidR="00A47934" w:rsidRPr="00111EFD" w:rsidRDefault="00A47934" w:rsidP="002556E4">
            <w:r w:rsidRPr="00111EFD">
              <w:t>1-D</w:t>
            </w:r>
          </w:p>
        </w:tc>
        <w:tc>
          <w:tcPr>
            <w:tcW w:w="924" w:type="dxa"/>
          </w:tcPr>
          <w:p w:rsidR="00A47934" w:rsidRPr="00111EFD" w:rsidRDefault="00A47934" w:rsidP="002556E4">
            <w:r w:rsidRPr="00111EFD">
              <w:t>2-D</w:t>
            </w:r>
          </w:p>
        </w:tc>
        <w:tc>
          <w:tcPr>
            <w:tcW w:w="924" w:type="dxa"/>
          </w:tcPr>
          <w:p w:rsidR="00A47934" w:rsidRPr="00111EFD" w:rsidRDefault="00A47934" w:rsidP="002556E4">
            <w:r w:rsidRPr="00111EFD">
              <w:t>3-B</w:t>
            </w:r>
          </w:p>
        </w:tc>
        <w:tc>
          <w:tcPr>
            <w:tcW w:w="924" w:type="dxa"/>
          </w:tcPr>
          <w:p w:rsidR="00A47934" w:rsidRPr="00111EFD" w:rsidRDefault="00A47934" w:rsidP="002556E4">
            <w:r w:rsidRPr="00111EFD">
              <w:t>4-B</w:t>
            </w:r>
          </w:p>
        </w:tc>
        <w:tc>
          <w:tcPr>
            <w:tcW w:w="924" w:type="dxa"/>
          </w:tcPr>
          <w:p w:rsidR="00A47934" w:rsidRPr="00111EFD" w:rsidRDefault="00A47934" w:rsidP="002556E4">
            <w:r w:rsidRPr="00111EFD">
              <w:t>5-B</w:t>
            </w:r>
          </w:p>
        </w:tc>
        <w:tc>
          <w:tcPr>
            <w:tcW w:w="924" w:type="dxa"/>
          </w:tcPr>
          <w:p w:rsidR="00A47934" w:rsidRPr="00111EFD" w:rsidRDefault="00A47934" w:rsidP="002556E4">
            <w:r w:rsidRPr="00111EFD">
              <w:t>6-A</w:t>
            </w:r>
          </w:p>
        </w:tc>
        <w:tc>
          <w:tcPr>
            <w:tcW w:w="924" w:type="dxa"/>
          </w:tcPr>
          <w:p w:rsidR="00A47934" w:rsidRPr="00111EFD" w:rsidRDefault="00A47934" w:rsidP="002556E4">
            <w:r w:rsidRPr="00111EFD">
              <w:t>7-D</w:t>
            </w:r>
          </w:p>
        </w:tc>
        <w:tc>
          <w:tcPr>
            <w:tcW w:w="925" w:type="dxa"/>
          </w:tcPr>
          <w:p w:rsidR="00A47934" w:rsidRPr="00111EFD" w:rsidRDefault="00A47934" w:rsidP="002556E4">
            <w:r w:rsidRPr="00111EFD">
              <w:t>8-C</w:t>
            </w:r>
          </w:p>
        </w:tc>
        <w:tc>
          <w:tcPr>
            <w:tcW w:w="925" w:type="dxa"/>
          </w:tcPr>
          <w:p w:rsidR="00A47934" w:rsidRPr="00111EFD" w:rsidRDefault="00A47934" w:rsidP="002556E4">
            <w:r w:rsidRPr="00111EFD">
              <w:t>9-C</w:t>
            </w:r>
          </w:p>
        </w:tc>
        <w:tc>
          <w:tcPr>
            <w:tcW w:w="925" w:type="dxa"/>
          </w:tcPr>
          <w:p w:rsidR="00A47934" w:rsidRPr="00111EFD" w:rsidRDefault="00A47934" w:rsidP="002556E4">
            <w:r w:rsidRPr="00111EFD">
              <w:t>10-A</w:t>
            </w:r>
          </w:p>
        </w:tc>
      </w:tr>
      <w:tr w:rsidR="00A47934" w:rsidRPr="00111EFD">
        <w:tc>
          <w:tcPr>
            <w:tcW w:w="924" w:type="dxa"/>
          </w:tcPr>
          <w:p w:rsidR="00A47934" w:rsidRPr="00111EFD" w:rsidRDefault="00A47934" w:rsidP="002556E4">
            <w:r w:rsidRPr="00111EFD">
              <w:t>11-C</w:t>
            </w:r>
          </w:p>
        </w:tc>
        <w:tc>
          <w:tcPr>
            <w:tcW w:w="924" w:type="dxa"/>
          </w:tcPr>
          <w:p w:rsidR="00A47934" w:rsidRPr="00111EFD" w:rsidRDefault="00A47934" w:rsidP="002556E4">
            <w:r w:rsidRPr="00111EFD">
              <w:t>12-A</w:t>
            </w:r>
          </w:p>
        </w:tc>
        <w:tc>
          <w:tcPr>
            <w:tcW w:w="924" w:type="dxa"/>
          </w:tcPr>
          <w:p w:rsidR="00A47934" w:rsidRPr="00111EFD" w:rsidRDefault="00A47934" w:rsidP="002556E4">
            <w:r w:rsidRPr="00111EFD">
              <w:t>13-B</w:t>
            </w:r>
          </w:p>
        </w:tc>
        <w:tc>
          <w:tcPr>
            <w:tcW w:w="924" w:type="dxa"/>
          </w:tcPr>
          <w:p w:rsidR="00A47934" w:rsidRPr="00111EFD" w:rsidRDefault="00A47934" w:rsidP="002556E4">
            <w:r w:rsidRPr="00111EFD">
              <w:t>14-D</w:t>
            </w:r>
          </w:p>
        </w:tc>
        <w:tc>
          <w:tcPr>
            <w:tcW w:w="924" w:type="dxa"/>
          </w:tcPr>
          <w:p w:rsidR="00A47934" w:rsidRPr="00111EFD" w:rsidRDefault="00A47934" w:rsidP="002556E4">
            <w:r w:rsidRPr="00111EFD">
              <w:t>15-C</w:t>
            </w:r>
          </w:p>
        </w:tc>
        <w:tc>
          <w:tcPr>
            <w:tcW w:w="924" w:type="dxa"/>
          </w:tcPr>
          <w:p w:rsidR="00A47934" w:rsidRPr="00111EFD" w:rsidRDefault="00A47934" w:rsidP="002556E4">
            <w:r w:rsidRPr="00111EFD">
              <w:t>16-D</w:t>
            </w:r>
          </w:p>
        </w:tc>
        <w:tc>
          <w:tcPr>
            <w:tcW w:w="924" w:type="dxa"/>
          </w:tcPr>
          <w:p w:rsidR="00A47934" w:rsidRPr="00111EFD" w:rsidRDefault="00A47934" w:rsidP="002556E4">
            <w:r w:rsidRPr="00111EFD">
              <w:t>17-A</w:t>
            </w:r>
          </w:p>
        </w:tc>
        <w:tc>
          <w:tcPr>
            <w:tcW w:w="925" w:type="dxa"/>
          </w:tcPr>
          <w:p w:rsidR="00A47934" w:rsidRPr="00111EFD" w:rsidRDefault="00A47934" w:rsidP="002556E4">
            <w:r w:rsidRPr="00111EFD">
              <w:t>18-B</w:t>
            </w:r>
          </w:p>
        </w:tc>
        <w:tc>
          <w:tcPr>
            <w:tcW w:w="925" w:type="dxa"/>
          </w:tcPr>
          <w:p w:rsidR="00A47934" w:rsidRPr="00111EFD" w:rsidRDefault="00A47934" w:rsidP="002556E4">
            <w:r w:rsidRPr="00111EFD">
              <w:t>19-B</w:t>
            </w:r>
          </w:p>
        </w:tc>
        <w:tc>
          <w:tcPr>
            <w:tcW w:w="925" w:type="dxa"/>
          </w:tcPr>
          <w:p w:rsidR="00A47934" w:rsidRPr="00111EFD" w:rsidRDefault="00A47934" w:rsidP="002556E4">
            <w:r w:rsidRPr="00111EFD">
              <w:t>20-D</w:t>
            </w:r>
          </w:p>
        </w:tc>
      </w:tr>
      <w:tr w:rsidR="00A47934" w:rsidRPr="00111EFD">
        <w:tc>
          <w:tcPr>
            <w:tcW w:w="924" w:type="dxa"/>
          </w:tcPr>
          <w:p w:rsidR="00A47934" w:rsidRPr="00111EFD" w:rsidRDefault="00A47934" w:rsidP="002556E4">
            <w:r w:rsidRPr="00111EFD">
              <w:t>21-A</w:t>
            </w:r>
          </w:p>
        </w:tc>
        <w:tc>
          <w:tcPr>
            <w:tcW w:w="924" w:type="dxa"/>
          </w:tcPr>
          <w:p w:rsidR="00A47934" w:rsidRPr="00111EFD" w:rsidRDefault="00A47934" w:rsidP="002556E4">
            <w:r w:rsidRPr="00111EFD">
              <w:t>22-B</w:t>
            </w:r>
          </w:p>
        </w:tc>
        <w:tc>
          <w:tcPr>
            <w:tcW w:w="924" w:type="dxa"/>
          </w:tcPr>
          <w:p w:rsidR="00A47934" w:rsidRPr="00111EFD" w:rsidRDefault="00A47934" w:rsidP="002556E4">
            <w:r w:rsidRPr="00111EFD">
              <w:t>23-D</w:t>
            </w:r>
          </w:p>
        </w:tc>
        <w:tc>
          <w:tcPr>
            <w:tcW w:w="924" w:type="dxa"/>
          </w:tcPr>
          <w:p w:rsidR="00A47934" w:rsidRPr="00111EFD" w:rsidRDefault="00A47934" w:rsidP="002556E4">
            <w:r w:rsidRPr="00111EFD">
              <w:t>24-A</w:t>
            </w:r>
          </w:p>
        </w:tc>
        <w:tc>
          <w:tcPr>
            <w:tcW w:w="924" w:type="dxa"/>
          </w:tcPr>
          <w:p w:rsidR="00A47934" w:rsidRPr="00111EFD" w:rsidRDefault="00A47934" w:rsidP="002556E4">
            <w:r w:rsidRPr="00111EFD">
              <w:t>25-D</w:t>
            </w:r>
          </w:p>
        </w:tc>
        <w:tc>
          <w:tcPr>
            <w:tcW w:w="924" w:type="dxa"/>
          </w:tcPr>
          <w:p w:rsidR="00A47934" w:rsidRPr="00111EFD" w:rsidRDefault="00A47934" w:rsidP="002556E4">
            <w:r w:rsidRPr="00111EFD">
              <w:t>26-C</w:t>
            </w:r>
          </w:p>
        </w:tc>
        <w:tc>
          <w:tcPr>
            <w:tcW w:w="924" w:type="dxa"/>
          </w:tcPr>
          <w:p w:rsidR="00A47934" w:rsidRPr="00111EFD" w:rsidRDefault="00A47934" w:rsidP="002556E4">
            <w:r w:rsidRPr="00111EFD">
              <w:t>27-A</w:t>
            </w:r>
          </w:p>
        </w:tc>
        <w:tc>
          <w:tcPr>
            <w:tcW w:w="925" w:type="dxa"/>
          </w:tcPr>
          <w:p w:rsidR="00A47934" w:rsidRPr="00111EFD" w:rsidRDefault="00A47934" w:rsidP="002556E4">
            <w:r w:rsidRPr="00111EFD">
              <w:t>28-A</w:t>
            </w:r>
          </w:p>
        </w:tc>
        <w:tc>
          <w:tcPr>
            <w:tcW w:w="925" w:type="dxa"/>
          </w:tcPr>
          <w:p w:rsidR="00A47934" w:rsidRPr="00111EFD" w:rsidRDefault="00A47934" w:rsidP="002556E4">
            <w:r w:rsidRPr="00111EFD">
              <w:t>29-B</w:t>
            </w:r>
          </w:p>
        </w:tc>
        <w:tc>
          <w:tcPr>
            <w:tcW w:w="925" w:type="dxa"/>
          </w:tcPr>
          <w:p w:rsidR="00A47934" w:rsidRPr="00111EFD" w:rsidRDefault="00A47934" w:rsidP="002556E4">
            <w:r w:rsidRPr="00111EFD">
              <w:t>30-B</w:t>
            </w:r>
          </w:p>
        </w:tc>
      </w:tr>
      <w:tr w:rsidR="00A47934" w:rsidRPr="00111EFD">
        <w:tc>
          <w:tcPr>
            <w:tcW w:w="924" w:type="dxa"/>
          </w:tcPr>
          <w:p w:rsidR="00A47934" w:rsidRPr="00111EFD" w:rsidRDefault="00A47934" w:rsidP="002556E4">
            <w:r w:rsidRPr="00111EFD">
              <w:t>31-C</w:t>
            </w:r>
          </w:p>
        </w:tc>
        <w:tc>
          <w:tcPr>
            <w:tcW w:w="924" w:type="dxa"/>
          </w:tcPr>
          <w:p w:rsidR="00A47934" w:rsidRPr="00111EFD" w:rsidRDefault="00A47934" w:rsidP="002556E4">
            <w:r w:rsidRPr="00111EFD">
              <w:t>32-D</w:t>
            </w:r>
          </w:p>
        </w:tc>
        <w:tc>
          <w:tcPr>
            <w:tcW w:w="924" w:type="dxa"/>
          </w:tcPr>
          <w:p w:rsidR="00A47934" w:rsidRPr="00111EFD" w:rsidRDefault="00A47934" w:rsidP="002556E4">
            <w:r w:rsidRPr="00111EFD">
              <w:t>33-A</w:t>
            </w:r>
          </w:p>
        </w:tc>
        <w:tc>
          <w:tcPr>
            <w:tcW w:w="924" w:type="dxa"/>
          </w:tcPr>
          <w:p w:rsidR="00A47934" w:rsidRPr="00111EFD" w:rsidRDefault="00A47934" w:rsidP="002556E4">
            <w:r w:rsidRPr="00111EFD">
              <w:t>34-C</w:t>
            </w:r>
          </w:p>
        </w:tc>
        <w:tc>
          <w:tcPr>
            <w:tcW w:w="924" w:type="dxa"/>
          </w:tcPr>
          <w:p w:rsidR="00A47934" w:rsidRPr="00111EFD" w:rsidRDefault="00A47934" w:rsidP="002556E4">
            <w:r w:rsidRPr="00111EFD">
              <w:t>35-D</w:t>
            </w:r>
          </w:p>
        </w:tc>
        <w:tc>
          <w:tcPr>
            <w:tcW w:w="924" w:type="dxa"/>
          </w:tcPr>
          <w:p w:rsidR="00A47934" w:rsidRPr="00111EFD" w:rsidRDefault="00A47934" w:rsidP="002556E4">
            <w:r w:rsidRPr="00111EFD">
              <w:t>36-A</w:t>
            </w:r>
          </w:p>
        </w:tc>
        <w:tc>
          <w:tcPr>
            <w:tcW w:w="924" w:type="dxa"/>
          </w:tcPr>
          <w:p w:rsidR="00A47934" w:rsidRPr="00111EFD" w:rsidRDefault="00A47934" w:rsidP="002556E4">
            <w:r w:rsidRPr="00111EFD">
              <w:t>37-A</w:t>
            </w:r>
          </w:p>
        </w:tc>
        <w:tc>
          <w:tcPr>
            <w:tcW w:w="925" w:type="dxa"/>
          </w:tcPr>
          <w:p w:rsidR="00A47934" w:rsidRPr="00111EFD" w:rsidRDefault="00A47934" w:rsidP="002556E4">
            <w:r w:rsidRPr="00111EFD">
              <w:t>38-C</w:t>
            </w:r>
          </w:p>
        </w:tc>
        <w:tc>
          <w:tcPr>
            <w:tcW w:w="925" w:type="dxa"/>
          </w:tcPr>
          <w:p w:rsidR="00A47934" w:rsidRPr="00111EFD" w:rsidRDefault="00A47934" w:rsidP="002556E4">
            <w:r w:rsidRPr="00111EFD">
              <w:t>39-B</w:t>
            </w:r>
          </w:p>
        </w:tc>
        <w:tc>
          <w:tcPr>
            <w:tcW w:w="925" w:type="dxa"/>
          </w:tcPr>
          <w:p w:rsidR="00A47934" w:rsidRPr="00111EFD" w:rsidRDefault="00A47934" w:rsidP="002556E4">
            <w:r w:rsidRPr="00111EFD">
              <w:t>40-C</w:t>
            </w:r>
          </w:p>
        </w:tc>
      </w:tr>
    </w:tbl>
    <w:p w:rsidR="00A47934" w:rsidRPr="00111EFD" w:rsidRDefault="00A47934" w:rsidP="002556E4"/>
    <w:p w:rsidR="00A47934" w:rsidRPr="00111EFD" w:rsidRDefault="00A47934" w:rsidP="002556E4">
      <w:pPr>
        <w:jc w:val="center"/>
        <w:rPr>
          <w:b/>
          <w:bCs/>
          <w:color w:val="FF0000"/>
        </w:rPr>
      </w:pPr>
      <w:r w:rsidRPr="00111EFD">
        <w:rPr>
          <w:b/>
          <w:bCs/>
          <w:color w:val="FF0000"/>
        </w:rPr>
        <w:t>LỜI GIẢI CHI TIẾT</w:t>
      </w:r>
    </w:p>
    <w:p w:rsidR="00A47934" w:rsidRPr="00111EFD" w:rsidRDefault="00A47934" w:rsidP="002556E4">
      <w:pPr>
        <w:pStyle w:val="Default"/>
        <w:spacing w:line="360" w:lineRule="auto"/>
        <w:jc w:val="both"/>
        <w:rPr>
          <w:b/>
          <w:bCs/>
          <w:color w:val="0000FF"/>
        </w:rPr>
      </w:pPr>
      <w:r w:rsidRPr="00111EFD">
        <w:rPr>
          <w:b/>
          <w:bCs/>
          <w:color w:val="FF0000"/>
        </w:rPr>
        <w:t>Câu 15:</w:t>
      </w:r>
      <w:r w:rsidRPr="00111EFD">
        <w:rPr>
          <w:color w:val="auto"/>
        </w:rPr>
        <w:t xml:space="preserve"> </w:t>
      </w:r>
    </w:p>
    <w:p w:rsidR="00A47934" w:rsidRPr="00111EFD" w:rsidRDefault="00A47934" w:rsidP="002556E4">
      <w:pPr>
        <w:ind w:firstLine="720"/>
        <w:rPr>
          <w:lang w:val="vi-VN"/>
        </w:rPr>
      </w:pPr>
      <w:r w:rsidRPr="00111EFD">
        <w:rPr>
          <w:lang w:val="vi-VN"/>
        </w:rPr>
        <w:t>Ngày 6/3/1946, Chủ tịch Hồ Chí Minh thay mặt Chính phủ ký với đại diện Chính phủ Pháp bản Hiệp định Sơ bộ tại Hà Nội với nội dung:</w:t>
      </w:r>
    </w:p>
    <w:p w:rsidR="00A47934" w:rsidRPr="00111EFD" w:rsidRDefault="00A47934" w:rsidP="002556E4">
      <w:pPr>
        <w:ind w:firstLine="720"/>
        <w:rPr>
          <w:lang w:val="vi-VN"/>
        </w:rPr>
      </w:pPr>
      <w:r w:rsidRPr="00111EFD">
        <w:rPr>
          <w:lang w:val="vi-VN"/>
        </w:rPr>
        <w:t>+ Pháp công nhận nước ta là một quốc gia tự do, có Chính phủ, Nghị viện, quân đội và Tài chính riêng là thành viên của Liên bang Đông Dương nằm trong khối Liên Hiệp Pháp.</w:t>
      </w:r>
    </w:p>
    <w:p w:rsidR="00A47934" w:rsidRPr="00111EFD" w:rsidRDefault="00A47934" w:rsidP="002556E4">
      <w:pPr>
        <w:ind w:firstLine="720"/>
        <w:rPr>
          <w:lang w:val="vi-VN"/>
        </w:rPr>
      </w:pPr>
      <w:r w:rsidRPr="00111EFD">
        <w:rPr>
          <w:lang w:val="vi-VN"/>
        </w:rPr>
        <w:t>+ Chính phủ Việt Nam thỏa thuận cho 15.000 quân Pháp ra miền Bắc thayquân Trung Hoa Dân Quốc giải giáp quân Nhật , và số quân này sẽ rút dần trong thời hạn 5 năm.</w:t>
      </w:r>
    </w:p>
    <w:p w:rsidR="00A47934" w:rsidRPr="00111EFD" w:rsidRDefault="00A47934" w:rsidP="002556E4">
      <w:pPr>
        <w:ind w:firstLine="720"/>
        <w:rPr>
          <w:lang w:val="vi-VN"/>
        </w:rPr>
      </w:pPr>
      <w:r w:rsidRPr="00111EFD">
        <w:rPr>
          <w:lang w:val="vi-VN"/>
        </w:rPr>
        <w:t>+ Hai bên ngừng xung đột ở miền Nam, tạo thuận lợi đi đến đàm phán chính thức</w:t>
      </w:r>
    </w:p>
    <w:p w:rsidR="00A47934" w:rsidRPr="00111EFD" w:rsidRDefault="00A47934" w:rsidP="00B73D19">
      <w:pPr>
        <w:pStyle w:val="BodyText"/>
        <w:kinsoku w:val="0"/>
        <w:overflowPunct w:val="0"/>
        <w:ind w:left="494" w:right="621"/>
        <w:jc w:val="center"/>
        <w:rPr>
          <w:i/>
          <w:iCs/>
          <w:sz w:val="17"/>
          <w:szCs w:val="17"/>
        </w:rPr>
      </w:pPr>
      <w:r w:rsidRPr="00111EFD">
        <w:br w:type="column"/>
      </w: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23"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15</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pPr>
        <w:pStyle w:val="BodyText"/>
        <w:kinsoku w:val="0"/>
        <w:overflowPunct w:val="0"/>
        <w:spacing w:before="69"/>
        <w:ind w:left="112"/>
        <w:rPr>
          <w:spacing w:val="1"/>
        </w:rPr>
      </w:pPr>
      <w:r w:rsidRPr="00111EFD">
        <w:rPr>
          <w:b/>
          <w:bCs/>
        </w:rPr>
        <w:t>Câu 1</w:t>
      </w:r>
      <w:r w:rsidRPr="00111EFD">
        <w:t xml:space="preserve">. </w:t>
      </w:r>
      <w:r w:rsidRPr="00111EFD">
        <w:rPr>
          <w:spacing w:val="-1"/>
        </w:rPr>
        <w:t>Năm</w:t>
      </w:r>
      <w:r w:rsidRPr="00111EFD">
        <w:t xml:space="preserve"> 1960 được</w:t>
      </w:r>
      <w:r w:rsidRPr="00111EFD">
        <w:rPr>
          <w:spacing w:val="-1"/>
        </w:rPr>
        <w:t xml:space="preserve"> </w:t>
      </w:r>
      <w:r w:rsidRPr="00111EFD">
        <w:t>lịch sử</w:t>
      </w:r>
      <w:r w:rsidRPr="00111EFD">
        <w:rPr>
          <w:spacing w:val="-1"/>
        </w:rPr>
        <w:t xml:space="preserve"> ghi</w:t>
      </w:r>
      <w:r w:rsidRPr="00111EFD">
        <w:t xml:space="preserve"> </w:t>
      </w:r>
      <w:r w:rsidRPr="00111EFD">
        <w:rPr>
          <w:spacing w:val="-1"/>
        </w:rPr>
        <w:t>nhận</w:t>
      </w:r>
      <w:r w:rsidRPr="00111EFD">
        <w:rPr>
          <w:spacing w:val="2"/>
        </w:rPr>
        <w:t xml:space="preserve"> </w:t>
      </w:r>
      <w:r w:rsidRPr="00111EFD">
        <w:t>là</w:t>
      </w:r>
      <w:r w:rsidRPr="00111EFD">
        <w:rPr>
          <w:spacing w:val="-1"/>
        </w:rPr>
        <w:t xml:space="preserve"> “Năm</w:t>
      </w:r>
      <w:r w:rsidRPr="00111EFD">
        <w:t xml:space="preserve"> </w:t>
      </w:r>
      <w:r w:rsidRPr="00111EFD">
        <w:rPr>
          <w:spacing w:val="-1"/>
        </w:rPr>
        <w:t>châu</w:t>
      </w:r>
      <w:r w:rsidRPr="00111EFD">
        <w:t xml:space="preserve"> Phi”</w:t>
      </w:r>
      <w:r w:rsidRPr="00111EFD">
        <w:rPr>
          <w:spacing w:val="-1"/>
        </w:rPr>
        <w:t xml:space="preserve"> </w:t>
      </w:r>
      <w:r w:rsidRPr="00111EFD">
        <w:t xml:space="preserve">bởi vì </w:t>
      </w:r>
      <w:r w:rsidRPr="00111EFD">
        <w:rPr>
          <w:spacing w:val="-1"/>
        </w:rPr>
        <w:t>năm</w:t>
      </w:r>
      <w:r w:rsidRPr="00111EFD">
        <w:t xml:space="preserve"> </w:t>
      </w:r>
      <w:r w:rsidRPr="00111EFD">
        <w:rPr>
          <w:spacing w:val="1"/>
        </w:rPr>
        <w:t>này</w:t>
      </w:r>
    </w:p>
    <w:p w:rsidR="00A47934" w:rsidRPr="00111EFD" w:rsidRDefault="00A47934" w:rsidP="00111EFD">
      <w:pPr>
        <w:pStyle w:val="BodyText"/>
        <w:numPr>
          <w:ilvl w:val="0"/>
          <w:numId w:val="105"/>
        </w:numPr>
        <w:tabs>
          <w:tab w:val="left" w:pos="834"/>
        </w:tabs>
        <w:kinsoku w:val="0"/>
        <w:overflowPunct w:val="0"/>
        <w:autoSpaceDE w:val="0"/>
        <w:autoSpaceDN w:val="0"/>
        <w:adjustRightInd w:val="0"/>
        <w:spacing w:before="0"/>
      </w:pPr>
      <w:r w:rsidRPr="00111EFD">
        <w:t xml:space="preserve">mở </w:t>
      </w:r>
      <w:r w:rsidRPr="00111EFD">
        <w:rPr>
          <w:spacing w:val="-1"/>
        </w:rPr>
        <w:t>đầu</w:t>
      </w:r>
      <w:r w:rsidRPr="00111EFD">
        <w:t xml:space="preserve"> </w:t>
      </w:r>
      <w:r w:rsidRPr="00111EFD">
        <w:rPr>
          <w:spacing w:val="-1"/>
        </w:rPr>
        <w:t>cuộc đấu</w:t>
      </w:r>
      <w:r w:rsidRPr="00111EFD">
        <w:t xml:space="preserve"> tranh của</w:t>
      </w:r>
      <w:r w:rsidRPr="00111EFD">
        <w:rPr>
          <w:spacing w:val="-1"/>
        </w:rPr>
        <w:t xml:space="preserve"> nhân</w:t>
      </w:r>
      <w:r w:rsidRPr="00111EFD">
        <w:t xml:space="preserve"> </w:t>
      </w:r>
      <w:r w:rsidRPr="00111EFD">
        <w:rPr>
          <w:spacing w:val="-1"/>
        </w:rPr>
        <w:t>dân</w:t>
      </w:r>
      <w:r w:rsidRPr="00111EFD">
        <w:rPr>
          <w:spacing w:val="2"/>
        </w:rPr>
        <w:t xml:space="preserve"> </w:t>
      </w:r>
      <w:r w:rsidRPr="00111EFD">
        <w:rPr>
          <w:spacing w:val="-1"/>
        </w:rPr>
        <w:t>châu</w:t>
      </w:r>
      <w:r w:rsidRPr="00111EFD">
        <w:t xml:space="preserve"> Phi.</w:t>
      </w:r>
    </w:p>
    <w:p w:rsidR="00A47934" w:rsidRPr="00111EFD" w:rsidRDefault="00A47934" w:rsidP="00111EFD">
      <w:pPr>
        <w:pStyle w:val="BodyText"/>
        <w:numPr>
          <w:ilvl w:val="0"/>
          <w:numId w:val="105"/>
        </w:numPr>
        <w:tabs>
          <w:tab w:val="left" w:pos="834"/>
        </w:tabs>
        <w:kinsoku w:val="0"/>
        <w:overflowPunct w:val="0"/>
        <w:autoSpaceDE w:val="0"/>
        <w:autoSpaceDN w:val="0"/>
        <w:adjustRightInd w:val="0"/>
        <w:spacing w:before="0"/>
        <w:rPr>
          <w:spacing w:val="-1"/>
        </w:rPr>
      </w:pPr>
      <w:r w:rsidRPr="00111EFD">
        <w:rPr>
          <w:spacing w:val="-1"/>
        </w:rPr>
        <w:t>có</w:t>
      </w:r>
      <w:r w:rsidRPr="00111EFD">
        <w:t xml:space="preserve"> 17 </w:t>
      </w:r>
      <w:r w:rsidRPr="00111EFD">
        <w:rPr>
          <w:spacing w:val="-1"/>
        </w:rPr>
        <w:t xml:space="preserve">nước </w:t>
      </w:r>
      <w:r w:rsidRPr="00111EFD">
        <w:t xml:space="preserve">ở châu Phi </w:t>
      </w:r>
      <w:r w:rsidRPr="00111EFD">
        <w:rPr>
          <w:spacing w:val="-1"/>
        </w:rPr>
        <w:t>tuyên</w:t>
      </w:r>
      <w:r w:rsidRPr="00111EFD">
        <w:t xml:space="preserve"> bố  độc</w:t>
      </w:r>
      <w:r w:rsidRPr="00111EFD">
        <w:rPr>
          <w:spacing w:val="-1"/>
        </w:rPr>
        <w:t xml:space="preserve"> lập.</w:t>
      </w:r>
    </w:p>
    <w:p w:rsidR="00A47934" w:rsidRPr="00111EFD" w:rsidRDefault="00A47934" w:rsidP="00111EFD">
      <w:pPr>
        <w:pStyle w:val="BodyText"/>
        <w:numPr>
          <w:ilvl w:val="0"/>
          <w:numId w:val="105"/>
        </w:numPr>
        <w:tabs>
          <w:tab w:val="left" w:pos="834"/>
        </w:tabs>
        <w:kinsoku w:val="0"/>
        <w:overflowPunct w:val="0"/>
        <w:autoSpaceDE w:val="0"/>
        <w:autoSpaceDN w:val="0"/>
        <w:adjustRightInd w:val="0"/>
        <w:spacing w:before="0"/>
        <w:rPr>
          <w:spacing w:val="-1"/>
        </w:rPr>
      </w:pPr>
      <w:r w:rsidRPr="00111EFD">
        <w:rPr>
          <w:spacing w:val="-1"/>
        </w:rPr>
        <w:t>chủ</w:t>
      </w:r>
      <w:r w:rsidRPr="00111EFD">
        <w:t xml:space="preserve"> </w:t>
      </w:r>
      <w:r w:rsidRPr="00111EFD">
        <w:rPr>
          <w:spacing w:val="-1"/>
        </w:rPr>
        <w:t>nghĩa thực dân</w:t>
      </w:r>
      <w:r w:rsidRPr="00111EFD">
        <w:rPr>
          <w:spacing w:val="2"/>
        </w:rPr>
        <w:t xml:space="preserve"> </w:t>
      </w:r>
      <w:r w:rsidRPr="00111EFD">
        <w:rPr>
          <w:spacing w:val="-1"/>
        </w:rPr>
        <w:t>cũ</w:t>
      </w:r>
      <w:r w:rsidRPr="00111EFD">
        <w:t xml:space="preserve"> ở</w:t>
      </w:r>
      <w:r w:rsidRPr="00111EFD">
        <w:rPr>
          <w:spacing w:val="2"/>
        </w:rPr>
        <w:t xml:space="preserve"> </w:t>
      </w:r>
      <w:r w:rsidRPr="00111EFD">
        <w:rPr>
          <w:spacing w:val="-1"/>
        </w:rPr>
        <w:t>châu</w:t>
      </w:r>
      <w:r w:rsidRPr="00111EFD">
        <w:t xml:space="preserve"> Phi cùng</w:t>
      </w:r>
      <w:r w:rsidRPr="00111EFD">
        <w:rPr>
          <w:spacing w:val="-3"/>
        </w:rPr>
        <w:t xml:space="preserve"> </w:t>
      </w:r>
      <w:r w:rsidRPr="00111EFD">
        <w:t>hệ</w:t>
      </w:r>
      <w:r w:rsidRPr="00111EFD">
        <w:rPr>
          <w:spacing w:val="-1"/>
        </w:rPr>
        <w:t xml:space="preserve"> </w:t>
      </w:r>
      <w:r w:rsidRPr="00111EFD">
        <w:t>thống</w:t>
      </w:r>
      <w:r w:rsidRPr="00111EFD">
        <w:rPr>
          <w:spacing w:val="-3"/>
        </w:rPr>
        <w:t xml:space="preserve"> </w:t>
      </w:r>
      <w:r w:rsidRPr="00111EFD">
        <w:t>thuộc</w:t>
      </w:r>
      <w:r w:rsidRPr="00111EFD">
        <w:rPr>
          <w:spacing w:val="-1"/>
        </w:rPr>
        <w:t xml:space="preserve"> </w:t>
      </w:r>
      <w:r w:rsidRPr="00111EFD">
        <w:t>địa</w:t>
      </w:r>
      <w:r w:rsidRPr="00111EFD">
        <w:rPr>
          <w:spacing w:val="-1"/>
        </w:rPr>
        <w:t xml:space="preserve"> của </w:t>
      </w:r>
      <w:r w:rsidRPr="00111EFD">
        <w:t>nó bị tan</w:t>
      </w:r>
      <w:r w:rsidRPr="00111EFD">
        <w:rPr>
          <w:spacing w:val="1"/>
        </w:rPr>
        <w:t xml:space="preserve"> </w:t>
      </w:r>
      <w:r w:rsidRPr="00111EFD">
        <w:rPr>
          <w:spacing w:val="-1"/>
        </w:rPr>
        <w:t>rã.</w:t>
      </w:r>
    </w:p>
    <w:p w:rsidR="00A47934" w:rsidRPr="00111EFD" w:rsidRDefault="00A47934" w:rsidP="00111EFD">
      <w:pPr>
        <w:pStyle w:val="BodyText"/>
        <w:numPr>
          <w:ilvl w:val="0"/>
          <w:numId w:val="105"/>
        </w:numPr>
        <w:tabs>
          <w:tab w:val="left" w:pos="834"/>
        </w:tabs>
        <w:kinsoku w:val="0"/>
        <w:overflowPunct w:val="0"/>
        <w:autoSpaceDE w:val="0"/>
        <w:autoSpaceDN w:val="0"/>
        <w:adjustRightInd w:val="0"/>
        <w:spacing w:before="0"/>
      </w:pPr>
      <w:r w:rsidRPr="00111EFD">
        <w:rPr>
          <w:spacing w:val="-1"/>
        </w:rPr>
        <w:t>chấm</w:t>
      </w:r>
      <w:r w:rsidRPr="00111EFD">
        <w:t xml:space="preserve"> </w:t>
      </w:r>
      <w:r w:rsidRPr="00111EFD">
        <w:rPr>
          <w:spacing w:val="-1"/>
        </w:rPr>
        <w:t>dứt</w:t>
      </w:r>
      <w:r w:rsidRPr="00111EFD">
        <w:t xml:space="preserve"> </w:t>
      </w:r>
      <w:r w:rsidRPr="00111EFD">
        <w:rPr>
          <w:spacing w:val="-1"/>
        </w:rPr>
        <w:t>chủ</w:t>
      </w:r>
      <w:r w:rsidRPr="00111EFD">
        <w:t xml:space="preserve"> </w:t>
      </w:r>
      <w:r w:rsidRPr="00111EFD">
        <w:rPr>
          <w:spacing w:val="-1"/>
        </w:rPr>
        <w:t>nghĩa</w:t>
      </w:r>
      <w:r w:rsidRPr="00111EFD">
        <w:t xml:space="preserve"> phân</w:t>
      </w:r>
      <w:r w:rsidRPr="00111EFD">
        <w:rPr>
          <w:spacing w:val="2"/>
        </w:rPr>
        <w:t xml:space="preserve"> </w:t>
      </w:r>
      <w:r w:rsidRPr="00111EFD">
        <w:t xml:space="preserve">biệt </w:t>
      </w:r>
      <w:r w:rsidRPr="00111EFD">
        <w:rPr>
          <w:spacing w:val="-1"/>
        </w:rPr>
        <w:t>chủng</w:t>
      </w:r>
      <w:r w:rsidRPr="00111EFD">
        <w:rPr>
          <w:spacing w:val="-3"/>
        </w:rPr>
        <w:t xml:space="preserve"> </w:t>
      </w:r>
      <w:r w:rsidRPr="00111EFD">
        <w:t>tộc</w:t>
      </w:r>
      <w:r w:rsidRPr="00111EFD">
        <w:rPr>
          <w:spacing w:val="-1"/>
        </w:rPr>
        <w:t xml:space="preserve"> </w:t>
      </w:r>
      <w:r w:rsidRPr="00111EFD">
        <w:t xml:space="preserve">ở </w:t>
      </w:r>
      <w:r w:rsidRPr="00111EFD">
        <w:rPr>
          <w:spacing w:val="-1"/>
        </w:rPr>
        <w:t>châu</w:t>
      </w:r>
      <w:r w:rsidRPr="00111EFD">
        <w:t xml:space="preserve"> Phi.</w:t>
      </w:r>
    </w:p>
    <w:p w:rsidR="00A47934" w:rsidRPr="00111EFD" w:rsidRDefault="00A47934">
      <w:pPr>
        <w:pStyle w:val="BodyText"/>
        <w:kinsoku w:val="0"/>
        <w:overflowPunct w:val="0"/>
        <w:ind w:left="112"/>
      </w:pPr>
      <w:r w:rsidRPr="00111EFD">
        <w:rPr>
          <w:b/>
          <w:bCs/>
        </w:rPr>
        <w:t>Câu 2</w:t>
      </w:r>
      <w:r w:rsidRPr="00111EFD">
        <w:t xml:space="preserve">. </w:t>
      </w:r>
      <w:r w:rsidRPr="00111EFD">
        <w:rPr>
          <w:spacing w:val="-1"/>
        </w:rPr>
        <w:t xml:space="preserve">Các nước </w:t>
      </w:r>
      <w:r w:rsidRPr="00111EFD">
        <w:rPr>
          <w:spacing w:val="2"/>
        </w:rPr>
        <w:t>ủy</w:t>
      </w:r>
      <w:r w:rsidRPr="00111EFD">
        <w:rPr>
          <w:spacing w:val="-5"/>
        </w:rPr>
        <w:t xml:space="preserve"> </w:t>
      </w:r>
      <w:r w:rsidRPr="00111EFD">
        <w:t>viên</w:t>
      </w:r>
      <w:r w:rsidRPr="00111EFD">
        <w:rPr>
          <w:spacing w:val="1"/>
        </w:rPr>
        <w:t xml:space="preserve"> </w:t>
      </w:r>
      <w:r w:rsidRPr="00111EFD">
        <w:t>thường</w:t>
      </w:r>
      <w:r w:rsidRPr="00111EFD">
        <w:rPr>
          <w:spacing w:val="-3"/>
        </w:rPr>
        <w:t xml:space="preserve"> </w:t>
      </w:r>
      <w:r w:rsidRPr="00111EFD">
        <w:t>trực</w:t>
      </w:r>
      <w:r w:rsidRPr="00111EFD">
        <w:rPr>
          <w:spacing w:val="-1"/>
        </w:rPr>
        <w:t xml:space="preserve"> Hội</w:t>
      </w:r>
      <w:r w:rsidRPr="00111EFD">
        <w:t xml:space="preserve"> đồng</w:t>
      </w:r>
      <w:r w:rsidRPr="00111EFD">
        <w:rPr>
          <w:spacing w:val="-3"/>
        </w:rPr>
        <w:t xml:space="preserve"> </w:t>
      </w:r>
      <w:r w:rsidRPr="00111EFD">
        <w:t xml:space="preserve">bảo </w:t>
      </w:r>
      <w:r w:rsidRPr="00111EFD">
        <w:rPr>
          <w:spacing w:val="-1"/>
        </w:rPr>
        <w:t>an</w:t>
      </w:r>
      <w:r w:rsidRPr="00111EFD">
        <w:rPr>
          <w:spacing w:val="2"/>
        </w:rPr>
        <w:t xml:space="preserve"> </w:t>
      </w:r>
      <w:r w:rsidRPr="00111EFD">
        <w:rPr>
          <w:spacing w:val="-2"/>
        </w:rPr>
        <w:t>Liên</w:t>
      </w:r>
      <w:r w:rsidRPr="00111EFD">
        <w:t xml:space="preserve"> hợp quốc</w:t>
      </w:r>
      <w:r w:rsidRPr="00111EFD">
        <w:rPr>
          <w:spacing w:val="-1"/>
        </w:rPr>
        <w:t xml:space="preserve"> </w:t>
      </w:r>
      <w:r w:rsidRPr="00111EFD">
        <w:t>là</w:t>
      </w:r>
    </w:p>
    <w:p w:rsidR="00A47934" w:rsidRPr="00111EFD" w:rsidRDefault="00A47934">
      <w:pPr>
        <w:pStyle w:val="BodyText"/>
        <w:tabs>
          <w:tab w:val="left" w:pos="4923"/>
        </w:tabs>
        <w:kinsoku w:val="0"/>
        <w:overflowPunct w:val="0"/>
        <w:ind w:left="473"/>
      </w:pPr>
      <w:r w:rsidRPr="00111EFD">
        <w:rPr>
          <w:spacing w:val="-1"/>
        </w:rPr>
        <w:t>A.</w:t>
      </w:r>
      <w:r w:rsidRPr="00111EFD">
        <w:t xml:space="preserve"> </w:t>
      </w:r>
      <w:r w:rsidRPr="00111EFD">
        <w:rPr>
          <w:spacing w:val="7"/>
        </w:rPr>
        <w:t xml:space="preserve"> </w:t>
      </w:r>
      <w:r w:rsidRPr="00111EFD">
        <w:t xml:space="preserve">Anh, Pháp, </w:t>
      </w:r>
      <w:r w:rsidRPr="00111EFD">
        <w:rPr>
          <w:spacing w:val="-1"/>
        </w:rPr>
        <w:t>Mĩ,</w:t>
      </w:r>
      <w:r w:rsidRPr="00111EFD">
        <w:t xml:space="preserve"> </w:t>
      </w:r>
      <w:r w:rsidRPr="00111EFD">
        <w:rPr>
          <w:spacing w:val="-1"/>
        </w:rPr>
        <w:t>Nhật,</w:t>
      </w:r>
      <w:r w:rsidRPr="00111EFD">
        <w:t xml:space="preserve"> Đức.</w:t>
      </w:r>
      <w:r w:rsidRPr="00111EFD">
        <w:tab/>
      </w:r>
      <w:r w:rsidRPr="00111EFD">
        <w:rPr>
          <w:spacing w:val="-1"/>
        </w:rPr>
        <w:t>B.</w:t>
      </w:r>
      <w:r w:rsidRPr="00111EFD">
        <w:t xml:space="preserve"> Mĩ,</w:t>
      </w:r>
      <w:r w:rsidRPr="00111EFD">
        <w:rPr>
          <w:spacing w:val="2"/>
        </w:rPr>
        <w:t xml:space="preserve"> </w:t>
      </w:r>
      <w:r w:rsidRPr="00111EFD">
        <w:t>Anh, Pháp,</w:t>
      </w:r>
      <w:r w:rsidRPr="00111EFD">
        <w:rPr>
          <w:spacing w:val="1"/>
        </w:rPr>
        <w:t xml:space="preserve"> </w:t>
      </w:r>
      <w:r w:rsidRPr="00111EFD">
        <w:rPr>
          <w:spacing w:val="-2"/>
        </w:rPr>
        <w:t>Liên</w:t>
      </w:r>
      <w:r w:rsidRPr="00111EFD">
        <w:t xml:space="preserve"> Xô, Trung</w:t>
      </w:r>
      <w:r w:rsidRPr="00111EFD">
        <w:rPr>
          <w:spacing w:val="-3"/>
        </w:rPr>
        <w:t xml:space="preserve"> </w:t>
      </w:r>
      <w:r w:rsidRPr="00111EFD">
        <w:t>Quốc.</w:t>
      </w:r>
    </w:p>
    <w:p w:rsidR="00A47934" w:rsidRPr="00111EFD" w:rsidRDefault="00A47934">
      <w:pPr>
        <w:pStyle w:val="BodyText"/>
        <w:tabs>
          <w:tab w:val="left" w:pos="4949"/>
        </w:tabs>
        <w:kinsoku w:val="0"/>
        <w:overflowPunct w:val="0"/>
        <w:ind w:left="473"/>
        <w:rPr>
          <w:spacing w:val="-1"/>
        </w:rPr>
      </w:pPr>
      <w:r w:rsidRPr="00111EFD">
        <w:t xml:space="preserve">C. </w:t>
      </w:r>
      <w:r w:rsidRPr="00111EFD">
        <w:rPr>
          <w:spacing w:val="19"/>
        </w:rPr>
        <w:t xml:space="preserve"> </w:t>
      </w:r>
      <w:r w:rsidRPr="00111EFD">
        <w:t xml:space="preserve">Mĩ, Anh, Pháp, </w:t>
      </w:r>
      <w:r w:rsidRPr="00111EFD">
        <w:rPr>
          <w:spacing w:val="-1"/>
        </w:rPr>
        <w:t>Đức,</w:t>
      </w:r>
      <w:r w:rsidRPr="00111EFD">
        <w:rPr>
          <w:spacing w:val="3"/>
        </w:rPr>
        <w:t xml:space="preserve"> </w:t>
      </w:r>
      <w:r w:rsidRPr="00111EFD">
        <w:rPr>
          <w:spacing w:val="-1"/>
        </w:rPr>
        <w:t>Liên</w:t>
      </w:r>
      <w:r w:rsidRPr="00111EFD">
        <w:t xml:space="preserve"> </w:t>
      </w:r>
      <w:r w:rsidRPr="00111EFD">
        <w:rPr>
          <w:spacing w:val="-1"/>
        </w:rPr>
        <w:t>Xô.</w:t>
      </w:r>
      <w:r w:rsidRPr="00111EFD">
        <w:rPr>
          <w:spacing w:val="-1"/>
        </w:rPr>
        <w:tab/>
      </w:r>
      <w:r w:rsidRPr="00111EFD">
        <w:t>D.</w:t>
      </w:r>
      <w:r w:rsidRPr="00111EFD">
        <w:rPr>
          <w:spacing w:val="1"/>
        </w:rPr>
        <w:t xml:space="preserve"> </w:t>
      </w:r>
      <w:r w:rsidRPr="00111EFD">
        <w:rPr>
          <w:spacing w:val="-1"/>
        </w:rPr>
        <w:t>Liên</w:t>
      </w:r>
      <w:r w:rsidRPr="00111EFD">
        <w:t xml:space="preserve"> Xô, Mĩ, Anh, Trung</w:t>
      </w:r>
      <w:r w:rsidRPr="00111EFD">
        <w:rPr>
          <w:spacing w:val="-3"/>
        </w:rPr>
        <w:t xml:space="preserve"> </w:t>
      </w:r>
      <w:r w:rsidRPr="00111EFD">
        <w:t xml:space="preserve">Quốc, </w:t>
      </w:r>
      <w:r w:rsidRPr="00111EFD">
        <w:rPr>
          <w:spacing w:val="-1"/>
        </w:rPr>
        <w:t>Nhật</w:t>
      </w:r>
      <w:r w:rsidRPr="00111EFD">
        <w:rPr>
          <w:spacing w:val="2"/>
        </w:rPr>
        <w:t xml:space="preserve"> </w:t>
      </w:r>
      <w:r w:rsidRPr="00111EFD">
        <w:rPr>
          <w:spacing w:val="-1"/>
        </w:rPr>
        <w:t>Bản.</w:t>
      </w:r>
    </w:p>
    <w:p w:rsidR="00A47934" w:rsidRPr="00111EFD" w:rsidRDefault="00A47934">
      <w:pPr>
        <w:pStyle w:val="BodyText"/>
        <w:kinsoku w:val="0"/>
        <w:overflowPunct w:val="0"/>
        <w:ind w:left="112"/>
        <w:rPr>
          <w:spacing w:val="-1"/>
        </w:rPr>
      </w:pPr>
      <w:r w:rsidRPr="00111EFD">
        <w:rPr>
          <w:b/>
          <w:bCs/>
        </w:rPr>
        <w:t>Câu 3</w:t>
      </w:r>
      <w:r w:rsidRPr="00111EFD">
        <w:t xml:space="preserve">.  </w:t>
      </w:r>
      <w:r w:rsidRPr="00111EFD">
        <w:rPr>
          <w:spacing w:val="-1"/>
        </w:rPr>
        <w:t xml:space="preserve">Nước </w:t>
      </w:r>
      <w:r w:rsidRPr="00111EFD">
        <w:t>Cộng</w:t>
      </w:r>
      <w:r w:rsidRPr="00111EFD">
        <w:rPr>
          <w:spacing w:val="-3"/>
        </w:rPr>
        <w:t xml:space="preserve"> </w:t>
      </w:r>
      <w:r w:rsidRPr="00111EFD">
        <w:t>hòa</w:t>
      </w:r>
      <w:r w:rsidRPr="00111EFD">
        <w:rPr>
          <w:spacing w:val="1"/>
        </w:rPr>
        <w:t xml:space="preserve"> </w:t>
      </w:r>
      <w:r w:rsidRPr="00111EFD">
        <w:rPr>
          <w:spacing w:val="-1"/>
        </w:rPr>
        <w:t>nhân</w:t>
      </w:r>
      <w:r w:rsidRPr="00111EFD">
        <w:t xml:space="preserve"> </w:t>
      </w:r>
      <w:r w:rsidRPr="00111EFD">
        <w:rPr>
          <w:spacing w:val="-1"/>
        </w:rPr>
        <w:t>dân</w:t>
      </w:r>
      <w:r w:rsidRPr="00111EFD">
        <w:t xml:space="preserve"> Trung</w:t>
      </w:r>
      <w:r w:rsidRPr="00111EFD">
        <w:rPr>
          <w:spacing w:val="-3"/>
        </w:rPr>
        <w:t xml:space="preserve"> </w:t>
      </w:r>
      <w:r w:rsidRPr="00111EFD">
        <w:t>Hoa</w:t>
      </w:r>
      <w:r w:rsidRPr="00111EFD">
        <w:rPr>
          <w:spacing w:val="-1"/>
        </w:rPr>
        <w:t xml:space="preserve"> </w:t>
      </w:r>
      <w:r w:rsidRPr="00111EFD">
        <w:t>được</w:t>
      </w:r>
      <w:r w:rsidRPr="00111EFD">
        <w:rPr>
          <w:spacing w:val="-1"/>
        </w:rPr>
        <w:t xml:space="preserve"> </w:t>
      </w:r>
      <w:r w:rsidRPr="00111EFD">
        <w:t xml:space="preserve">thành </w:t>
      </w:r>
      <w:r w:rsidRPr="00111EFD">
        <w:rPr>
          <w:spacing w:val="-1"/>
        </w:rPr>
        <w:t>lập</w:t>
      </w:r>
      <w:r w:rsidRPr="00111EFD">
        <w:t xml:space="preserve"> </w:t>
      </w:r>
      <w:r w:rsidRPr="00111EFD">
        <w:rPr>
          <w:spacing w:val="-1"/>
        </w:rPr>
        <w:t xml:space="preserve">(1949) </w:t>
      </w:r>
      <w:r w:rsidRPr="00111EFD">
        <w:rPr>
          <w:spacing w:val="1"/>
        </w:rPr>
        <w:t>là</w:t>
      </w:r>
      <w:r w:rsidRPr="00111EFD">
        <w:rPr>
          <w:spacing w:val="-1"/>
        </w:rPr>
        <w:t xml:space="preserve"> kết</w:t>
      </w:r>
      <w:r w:rsidRPr="00111EFD">
        <w:rPr>
          <w:spacing w:val="2"/>
        </w:rPr>
        <w:t xml:space="preserve"> </w:t>
      </w:r>
      <w:r w:rsidRPr="00111EFD">
        <w:t>quả</w:t>
      </w:r>
      <w:r w:rsidRPr="00111EFD">
        <w:rPr>
          <w:spacing w:val="-1"/>
        </w:rPr>
        <w:t xml:space="preserve"> của</w:t>
      </w:r>
    </w:p>
    <w:p w:rsidR="00A47934" w:rsidRPr="00111EFD" w:rsidRDefault="00A47934" w:rsidP="00111EFD">
      <w:pPr>
        <w:pStyle w:val="BodyText"/>
        <w:numPr>
          <w:ilvl w:val="0"/>
          <w:numId w:val="104"/>
        </w:numPr>
        <w:tabs>
          <w:tab w:val="left" w:pos="834"/>
        </w:tabs>
        <w:kinsoku w:val="0"/>
        <w:overflowPunct w:val="0"/>
        <w:autoSpaceDE w:val="0"/>
        <w:autoSpaceDN w:val="0"/>
        <w:adjustRightInd w:val="0"/>
        <w:spacing w:before="0"/>
        <w:rPr>
          <w:spacing w:val="-1"/>
        </w:rPr>
      </w:pPr>
      <w:r w:rsidRPr="00111EFD">
        <w:rPr>
          <w:spacing w:val="-1"/>
        </w:rPr>
        <w:t xml:space="preserve">cuộc </w:t>
      </w:r>
      <w:r w:rsidRPr="00111EFD">
        <w:t xml:space="preserve">nội </w:t>
      </w:r>
      <w:r w:rsidRPr="00111EFD">
        <w:rPr>
          <w:spacing w:val="-1"/>
        </w:rPr>
        <w:t>chiến</w:t>
      </w:r>
      <w:r w:rsidRPr="00111EFD">
        <w:rPr>
          <w:spacing w:val="2"/>
        </w:rPr>
        <w:t xml:space="preserve"> </w:t>
      </w:r>
      <w:r w:rsidRPr="00111EFD">
        <w:rPr>
          <w:spacing w:val="-1"/>
        </w:rPr>
        <w:t xml:space="preserve">giữa </w:t>
      </w:r>
      <w:r w:rsidRPr="00111EFD">
        <w:t>Quốc</w:t>
      </w:r>
      <w:r w:rsidRPr="00111EFD">
        <w:rPr>
          <w:spacing w:val="-1"/>
        </w:rPr>
        <w:t xml:space="preserve"> dân</w:t>
      </w:r>
      <w:r w:rsidRPr="00111EFD">
        <w:t xml:space="preserve"> đảng</w:t>
      </w:r>
      <w:r w:rsidRPr="00111EFD">
        <w:rPr>
          <w:spacing w:val="-3"/>
        </w:rPr>
        <w:t xml:space="preserve"> </w:t>
      </w:r>
      <w:r w:rsidRPr="00111EFD">
        <w:rPr>
          <w:spacing w:val="1"/>
        </w:rPr>
        <w:t>và</w:t>
      </w:r>
      <w:r w:rsidRPr="00111EFD">
        <w:rPr>
          <w:spacing w:val="-1"/>
        </w:rPr>
        <w:t xml:space="preserve"> </w:t>
      </w:r>
      <w:r w:rsidRPr="00111EFD">
        <w:t>Đảng</w:t>
      </w:r>
      <w:r w:rsidRPr="00111EFD">
        <w:rPr>
          <w:spacing w:val="-3"/>
        </w:rPr>
        <w:t xml:space="preserve"> </w:t>
      </w:r>
      <w:r w:rsidRPr="00111EFD">
        <w:t>Cộng</w:t>
      </w:r>
      <w:r w:rsidRPr="00111EFD">
        <w:rPr>
          <w:spacing w:val="-3"/>
        </w:rPr>
        <w:t xml:space="preserve"> </w:t>
      </w:r>
      <w:r w:rsidRPr="00111EFD">
        <w:rPr>
          <w:spacing w:val="-1"/>
        </w:rPr>
        <w:t>sản.</w:t>
      </w:r>
    </w:p>
    <w:p w:rsidR="00A47934" w:rsidRPr="00111EFD" w:rsidRDefault="00A47934" w:rsidP="00111EFD">
      <w:pPr>
        <w:pStyle w:val="BodyText"/>
        <w:numPr>
          <w:ilvl w:val="0"/>
          <w:numId w:val="104"/>
        </w:numPr>
        <w:tabs>
          <w:tab w:val="left" w:pos="834"/>
        </w:tabs>
        <w:kinsoku w:val="0"/>
        <w:overflowPunct w:val="0"/>
        <w:autoSpaceDE w:val="0"/>
        <w:autoSpaceDN w:val="0"/>
        <w:adjustRightInd w:val="0"/>
        <w:spacing w:before="0"/>
        <w:rPr>
          <w:spacing w:val="-1"/>
        </w:rPr>
      </w:pPr>
      <w:r w:rsidRPr="00111EFD">
        <w:rPr>
          <w:spacing w:val="-1"/>
        </w:rPr>
        <w:t xml:space="preserve">cuộc </w:t>
      </w:r>
      <w:r w:rsidRPr="00111EFD">
        <w:t>kháng</w:t>
      </w:r>
      <w:r w:rsidRPr="00111EFD">
        <w:rPr>
          <w:spacing w:val="-1"/>
        </w:rPr>
        <w:t xml:space="preserve"> chiến</w:t>
      </w:r>
      <w:r w:rsidRPr="00111EFD">
        <w:t xml:space="preserve"> chống</w:t>
      </w:r>
      <w:r w:rsidRPr="00111EFD">
        <w:rPr>
          <w:spacing w:val="-1"/>
        </w:rPr>
        <w:t xml:space="preserve"> phát</w:t>
      </w:r>
      <w:r w:rsidRPr="00111EFD">
        <w:t xml:space="preserve"> xít </w:t>
      </w:r>
      <w:r w:rsidRPr="00111EFD">
        <w:rPr>
          <w:spacing w:val="-1"/>
        </w:rPr>
        <w:t>Nhật.</w:t>
      </w:r>
    </w:p>
    <w:p w:rsidR="00A47934" w:rsidRPr="00111EFD" w:rsidRDefault="00A47934" w:rsidP="00111EFD">
      <w:pPr>
        <w:pStyle w:val="BodyText"/>
        <w:numPr>
          <w:ilvl w:val="0"/>
          <w:numId w:val="104"/>
        </w:numPr>
        <w:tabs>
          <w:tab w:val="left" w:pos="834"/>
        </w:tabs>
        <w:kinsoku w:val="0"/>
        <w:overflowPunct w:val="0"/>
        <w:autoSpaceDE w:val="0"/>
        <w:autoSpaceDN w:val="0"/>
        <w:adjustRightInd w:val="0"/>
        <w:spacing w:before="0"/>
        <w:rPr>
          <w:spacing w:val="-1"/>
        </w:rPr>
      </w:pPr>
      <w:r>
        <w:rPr>
          <w:noProof/>
        </w:rPr>
        <w:pict>
          <v:rect id="_x0000_s1027" style="position:absolute;left:0;text-align:left;margin-left:114.3pt;margin-top:7.75pt;width:284pt;height:287pt;z-index:-251658240;mso-position-horizontal-relative:page" o:allowincell="f" filled="f" stroked="f">
            <v:textbox inset="0,0,0,0">
              <w:txbxContent>
                <w:p w:rsidR="00A47934" w:rsidRDefault="00A47934">
                  <w:pPr>
                    <w:widowControl/>
                    <w:spacing w:line="5740" w:lineRule="atLeast"/>
                  </w:pPr>
                </w:p>
                <w:p w:rsidR="00A47934" w:rsidRDefault="00A47934"/>
              </w:txbxContent>
            </v:textbox>
            <w10:wrap anchorx="page"/>
          </v:rect>
        </w:pict>
      </w:r>
      <w:r w:rsidRPr="00111EFD">
        <w:rPr>
          <w:spacing w:val="-1"/>
        </w:rPr>
        <w:t>cuộc đấu</w:t>
      </w:r>
      <w:r w:rsidRPr="00111EFD">
        <w:t xml:space="preserve"> tranh chống</w:t>
      </w:r>
      <w:r w:rsidRPr="00111EFD">
        <w:rPr>
          <w:spacing w:val="-3"/>
        </w:rPr>
        <w:t xml:space="preserve"> </w:t>
      </w:r>
      <w:r w:rsidRPr="00111EFD">
        <w:t>chế</w:t>
      </w:r>
      <w:r w:rsidRPr="00111EFD">
        <w:rPr>
          <w:spacing w:val="1"/>
        </w:rPr>
        <w:t xml:space="preserve"> </w:t>
      </w:r>
      <w:r w:rsidRPr="00111EFD">
        <w:t>độ phong</w:t>
      </w:r>
      <w:r w:rsidRPr="00111EFD">
        <w:rPr>
          <w:spacing w:val="-3"/>
        </w:rPr>
        <w:t xml:space="preserve"> </w:t>
      </w:r>
      <w:r w:rsidRPr="00111EFD">
        <w:rPr>
          <w:spacing w:val="-1"/>
        </w:rPr>
        <w:t>kiến.</w:t>
      </w:r>
    </w:p>
    <w:p w:rsidR="00A47934" w:rsidRPr="00111EFD" w:rsidRDefault="00A47934" w:rsidP="00111EFD">
      <w:pPr>
        <w:pStyle w:val="BodyText"/>
        <w:numPr>
          <w:ilvl w:val="0"/>
          <w:numId w:val="104"/>
        </w:numPr>
        <w:tabs>
          <w:tab w:val="left" w:pos="834"/>
        </w:tabs>
        <w:kinsoku w:val="0"/>
        <w:overflowPunct w:val="0"/>
        <w:autoSpaceDE w:val="0"/>
        <w:autoSpaceDN w:val="0"/>
        <w:adjustRightInd w:val="0"/>
        <w:spacing w:before="0" w:line="275" w:lineRule="exact"/>
        <w:rPr>
          <w:spacing w:val="-1"/>
        </w:rPr>
      </w:pPr>
      <w:r w:rsidRPr="00111EFD">
        <w:rPr>
          <w:spacing w:val="-1"/>
        </w:rPr>
        <w:t>cuộc đấu</w:t>
      </w:r>
      <w:r w:rsidRPr="00111EFD">
        <w:t xml:space="preserve"> tranh chống</w:t>
      </w:r>
      <w:r w:rsidRPr="00111EFD">
        <w:rPr>
          <w:spacing w:val="-3"/>
        </w:rPr>
        <w:t xml:space="preserve"> </w:t>
      </w:r>
      <w:r w:rsidRPr="00111EFD">
        <w:t xml:space="preserve">chủ </w:t>
      </w:r>
      <w:r w:rsidRPr="00111EFD">
        <w:rPr>
          <w:spacing w:val="-1"/>
        </w:rPr>
        <w:t>nghĩa</w:t>
      </w:r>
      <w:r w:rsidRPr="00111EFD">
        <w:t xml:space="preserve"> thực</w:t>
      </w:r>
      <w:r w:rsidRPr="00111EFD">
        <w:rPr>
          <w:spacing w:val="-1"/>
        </w:rPr>
        <w:t xml:space="preserve"> dân</w:t>
      </w:r>
      <w:r w:rsidRPr="00111EFD">
        <w:t xml:space="preserve"> phương </w:t>
      </w:r>
      <w:r w:rsidRPr="00111EFD">
        <w:rPr>
          <w:spacing w:val="-1"/>
        </w:rPr>
        <w:t>Tây.</w:t>
      </w:r>
    </w:p>
    <w:p w:rsidR="00A47934" w:rsidRPr="00111EFD" w:rsidRDefault="00A47934">
      <w:pPr>
        <w:pStyle w:val="BodyText"/>
        <w:kinsoku w:val="0"/>
        <w:overflowPunct w:val="0"/>
        <w:spacing w:line="275" w:lineRule="exact"/>
        <w:ind w:left="112"/>
        <w:rPr>
          <w:spacing w:val="-1"/>
        </w:rPr>
      </w:pPr>
      <w:r w:rsidRPr="00111EFD">
        <w:rPr>
          <w:b/>
          <w:bCs/>
        </w:rPr>
        <w:t>Câu 4</w:t>
      </w:r>
      <w:r w:rsidRPr="00111EFD">
        <w:t xml:space="preserve">. </w:t>
      </w:r>
      <w:r w:rsidRPr="00111EFD">
        <w:rPr>
          <w:spacing w:val="-1"/>
        </w:rPr>
        <w:t>Những</w:t>
      </w:r>
      <w:r w:rsidRPr="00111EFD">
        <w:rPr>
          <w:spacing w:val="-3"/>
        </w:rPr>
        <w:t xml:space="preserve"> </w:t>
      </w:r>
      <w:r w:rsidRPr="00111EFD">
        <w:t>nước</w:t>
      </w:r>
      <w:r w:rsidRPr="00111EFD">
        <w:rPr>
          <w:spacing w:val="-1"/>
        </w:rPr>
        <w:t xml:space="preserve"> nào</w:t>
      </w:r>
      <w:r w:rsidRPr="00111EFD">
        <w:rPr>
          <w:spacing w:val="2"/>
        </w:rPr>
        <w:t xml:space="preserve"> </w:t>
      </w:r>
      <w:r w:rsidRPr="00111EFD">
        <w:rPr>
          <w:spacing w:val="-1"/>
        </w:rPr>
        <w:t>sau</w:t>
      </w:r>
      <w:r w:rsidRPr="00111EFD">
        <w:t xml:space="preserve"> </w:t>
      </w:r>
      <w:r w:rsidRPr="00111EFD">
        <w:rPr>
          <w:spacing w:val="1"/>
        </w:rPr>
        <w:t>đây</w:t>
      </w:r>
      <w:r w:rsidRPr="00111EFD">
        <w:rPr>
          <w:spacing w:val="-5"/>
        </w:rPr>
        <w:t xml:space="preserve"> </w:t>
      </w:r>
      <w:r w:rsidRPr="00111EFD">
        <w:t>tham</w:t>
      </w:r>
      <w:r w:rsidRPr="00111EFD">
        <w:rPr>
          <w:spacing w:val="2"/>
        </w:rPr>
        <w:t xml:space="preserve"> </w:t>
      </w:r>
      <w:r w:rsidRPr="00111EFD">
        <w:rPr>
          <w:spacing w:val="-1"/>
        </w:rPr>
        <w:t>gia</w:t>
      </w:r>
      <w:r w:rsidRPr="00111EFD">
        <w:t xml:space="preserve"> sáng</w:t>
      </w:r>
      <w:r w:rsidRPr="00111EFD">
        <w:rPr>
          <w:spacing w:val="-3"/>
        </w:rPr>
        <w:t xml:space="preserve"> </w:t>
      </w:r>
      <w:r w:rsidRPr="00111EFD">
        <w:t xml:space="preserve">lập tổ </w:t>
      </w:r>
      <w:r w:rsidRPr="00111EFD">
        <w:rPr>
          <w:spacing w:val="-1"/>
        </w:rPr>
        <w:t>chức ASEAN?</w:t>
      </w:r>
    </w:p>
    <w:p w:rsidR="00A47934" w:rsidRPr="00111EFD" w:rsidRDefault="00A47934" w:rsidP="00111EFD">
      <w:pPr>
        <w:pStyle w:val="BodyText"/>
        <w:numPr>
          <w:ilvl w:val="0"/>
          <w:numId w:val="103"/>
        </w:numPr>
        <w:tabs>
          <w:tab w:val="left" w:pos="834"/>
        </w:tabs>
        <w:kinsoku w:val="0"/>
        <w:overflowPunct w:val="0"/>
        <w:autoSpaceDE w:val="0"/>
        <w:autoSpaceDN w:val="0"/>
        <w:adjustRightInd w:val="0"/>
        <w:spacing w:before="0"/>
        <w:rPr>
          <w:spacing w:val="-1"/>
        </w:rPr>
      </w:pPr>
      <w:r w:rsidRPr="00111EFD">
        <w:rPr>
          <w:spacing w:val="-1"/>
        </w:rPr>
        <w:t>Thái</w:t>
      </w:r>
      <w:r w:rsidRPr="00111EFD">
        <w:rPr>
          <w:spacing w:val="2"/>
        </w:rPr>
        <w:t xml:space="preserve"> </w:t>
      </w:r>
      <w:r w:rsidRPr="00111EFD">
        <w:rPr>
          <w:spacing w:val="-1"/>
        </w:rPr>
        <w:t>Lan,</w:t>
      </w:r>
      <w:r w:rsidRPr="00111EFD">
        <w:t xml:space="preserve"> Philippin, Malaixia, </w:t>
      </w:r>
      <w:r w:rsidRPr="00111EFD">
        <w:rPr>
          <w:spacing w:val="-1"/>
        </w:rPr>
        <w:t>Mianma,</w:t>
      </w:r>
      <w:r w:rsidRPr="00111EFD">
        <w:t xml:space="preserve"> </w:t>
      </w:r>
      <w:r w:rsidRPr="00111EFD">
        <w:rPr>
          <w:spacing w:val="-1"/>
        </w:rPr>
        <w:t>Xingapo.</w:t>
      </w:r>
    </w:p>
    <w:p w:rsidR="00A47934" w:rsidRPr="00111EFD" w:rsidRDefault="00A47934" w:rsidP="00111EFD">
      <w:pPr>
        <w:pStyle w:val="BodyText"/>
        <w:numPr>
          <w:ilvl w:val="0"/>
          <w:numId w:val="103"/>
        </w:numPr>
        <w:tabs>
          <w:tab w:val="left" w:pos="834"/>
        </w:tabs>
        <w:kinsoku w:val="0"/>
        <w:overflowPunct w:val="0"/>
        <w:autoSpaceDE w:val="0"/>
        <w:autoSpaceDN w:val="0"/>
        <w:adjustRightInd w:val="0"/>
        <w:spacing w:before="0"/>
      </w:pPr>
      <w:r w:rsidRPr="00111EFD">
        <w:rPr>
          <w:spacing w:val="-1"/>
        </w:rPr>
        <w:t>Inđônêxia,</w:t>
      </w:r>
      <w:r w:rsidRPr="00111EFD">
        <w:t xml:space="preserve"> </w:t>
      </w:r>
      <w:r w:rsidRPr="00111EFD">
        <w:rPr>
          <w:spacing w:val="-1"/>
        </w:rPr>
        <w:t>Thái</w:t>
      </w:r>
      <w:r w:rsidRPr="00111EFD">
        <w:rPr>
          <w:spacing w:val="2"/>
        </w:rPr>
        <w:t xml:space="preserve"> </w:t>
      </w:r>
      <w:r w:rsidRPr="00111EFD">
        <w:rPr>
          <w:spacing w:val="-1"/>
        </w:rPr>
        <w:t>Lan,</w:t>
      </w:r>
      <w:r w:rsidRPr="00111EFD">
        <w:t xml:space="preserve"> Philippin, </w:t>
      </w:r>
      <w:r w:rsidRPr="00111EFD">
        <w:rPr>
          <w:spacing w:val="-1"/>
        </w:rPr>
        <w:t>Malaixia,</w:t>
      </w:r>
      <w:r w:rsidRPr="00111EFD">
        <w:t xml:space="preserve"> Xingapo.</w:t>
      </w:r>
    </w:p>
    <w:p w:rsidR="00A47934" w:rsidRPr="00111EFD" w:rsidRDefault="00A47934" w:rsidP="00111EFD">
      <w:pPr>
        <w:pStyle w:val="BodyText"/>
        <w:numPr>
          <w:ilvl w:val="0"/>
          <w:numId w:val="103"/>
        </w:numPr>
        <w:tabs>
          <w:tab w:val="left" w:pos="834"/>
        </w:tabs>
        <w:kinsoku w:val="0"/>
        <w:overflowPunct w:val="0"/>
        <w:autoSpaceDE w:val="0"/>
        <w:autoSpaceDN w:val="0"/>
        <w:adjustRightInd w:val="0"/>
        <w:spacing w:before="0"/>
        <w:rPr>
          <w:spacing w:val="-1"/>
        </w:rPr>
      </w:pPr>
      <w:r w:rsidRPr="00111EFD">
        <w:rPr>
          <w:spacing w:val="-1"/>
        </w:rPr>
        <w:t>Thái</w:t>
      </w:r>
      <w:r w:rsidRPr="00111EFD">
        <w:rPr>
          <w:spacing w:val="2"/>
        </w:rPr>
        <w:t xml:space="preserve"> </w:t>
      </w:r>
      <w:r w:rsidRPr="00111EFD">
        <w:rPr>
          <w:spacing w:val="-1"/>
        </w:rPr>
        <w:t>Lan,</w:t>
      </w:r>
      <w:r w:rsidRPr="00111EFD">
        <w:t xml:space="preserve"> Philippin, Malaixia, </w:t>
      </w:r>
      <w:r w:rsidRPr="00111EFD">
        <w:rPr>
          <w:spacing w:val="-1"/>
        </w:rPr>
        <w:t>Mianma,</w:t>
      </w:r>
      <w:r w:rsidRPr="00111EFD">
        <w:rPr>
          <w:spacing w:val="2"/>
        </w:rPr>
        <w:t xml:space="preserve"> </w:t>
      </w:r>
      <w:r w:rsidRPr="00111EFD">
        <w:rPr>
          <w:spacing w:val="-1"/>
        </w:rPr>
        <w:t>Inđônêxia.</w:t>
      </w:r>
    </w:p>
    <w:p w:rsidR="00A47934" w:rsidRPr="00111EFD" w:rsidRDefault="00A47934" w:rsidP="00111EFD">
      <w:pPr>
        <w:pStyle w:val="BodyText"/>
        <w:numPr>
          <w:ilvl w:val="0"/>
          <w:numId w:val="103"/>
        </w:numPr>
        <w:tabs>
          <w:tab w:val="left" w:pos="834"/>
        </w:tabs>
        <w:kinsoku w:val="0"/>
        <w:overflowPunct w:val="0"/>
        <w:autoSpaceDE w:val="0"/>
        <w:autoSpaceDN w:val="0"/>
        <w:adjustRightInd w:val="0"/>
        <w:spacing w:before="0"/>
        <w:rPr>
          <w:spacing w:val="-1"/>
        </w:rPr>
      </w:pPr>
      <w:r w:rsidRPr="00111EFD">
        <w:rPr>
          <w:spacing w:val="-1"/>
        </w:rPr>
        <w:t>Inđônêxia,</w:t>
      </w:r>
      <w:r w:rsidRPr="00111EFD">
        <w:t xml:space="preserve"> </w:t>
      </w:r>
      <w:r w:rsidRPr="00111EFD">
        <w:rPr>
          <w:spacing w:val="-1"/>
        </w:rPr>
        <w:t>Thái</w:t>
      </w:r>
      <w:r w:rsidRPr="00111EFD">
        <w:rPr>
          <w:spacing w:val="2"/>
        </w:rPr>
        <w:t xml:space="preserve"> </w:t>
      </w:r>
      <w:r w:rsidRPr="00111EFD">
        <w:rPr>
          <w:spacing w:val="-1"/>
        </w:rPr>
        <w:t>Lan,</w:t>
      </w:r>
      <w:r w:rsidRPr="00111EFD">
        <w:t xml:space="preserve"> Philippin, </w:t>
      </w:r>
      <w:r w:rsidRPr="00111EFD">
        <w:rPr>
          <w:spacing w:val="-1"/>
        </w:rPr>
        <w:t>Malaixia,</w:t>
      </w:r>
      <w:r w:rsidRPr="00111EFD">
        <w:t xml:space="preserve"> </w:t>
      </w:r>
      <w:r w:rsidRPr="00111EFD">
        <w:rPr>
          <w:spacing w:val="-1"/>
        </w:rPr>
        <w:t>Brunây.</w:t>
      </w:r>
    </w:p>
    <w:p w:rsidR="00A47934" w:rsidRPr="00111EFD" w:rsidRDefault="00A47934">
      <w:pPr>
        <w:pStyle w:val="BodyText"/>
        <w:kinsoku w:val="0"/>
        <w:overflowPunct w:val="0"/>
        <w:ind w:left="112" w:right="110"/>
        <w:rPr>
          <w:spacing w:val="-1"/>
        </w:rPr>
      </w:pPr>
      <w:r w:rsidRPr="00111EFD">
        <w:rPr>
          <w:b/>
          <w:bCs/>
        </w:rPr>
        <w:t>Câu</w:t>
      </w:r>
      <w:r w:rsidRPr="00111EFD">
        <w:rPr>
          <w:b/>
          <w:bCs/>
          <w:spacing w:val="14"/>
        </w:rPr>
        <w:t xml:space="preserve"> </w:t>
      </w:r>
      <w:r w:rsidRPr="00111EFD">
        <w:rPr>
          <w:b/>
          <w:bCs/>
        </w:rPr>
        <w:t>5</w:t>
      </w:r>
      <w:r w:rsidRPr="00111EFD">
        <w:t>.</w:t>
      </w:r>
      <w:r w:rsidRPr="00111EFD">
        <w:rPr>
          <w:spacing w:val="14"/>
        </w:rPr>
        <w:t xml:space="preserve"> </w:t>
      </w:r>
      <w:r w:rsidRPr="00111EFD">
        <w:rPr>
          <w:spacing w:val="-1"/>
        </w:rPr>
        <w:t>Nội</w:t>
      </w:r>
      <w:r w:rsidRPr="00111EFD">
        <w:rPr>
          <w:spacing w:val="14"/>
        </w:rPr>
        <w:t xml:space="preserve"> </w:t>
      </w:r>
      <w:r w:rsidRPr="00111EFD">
        <w:t>dung</w:t>
      </w:r>
      <w:r w:rsidRPr="00111EFD">
        <w:rPr>
          <w:spacing w:val="11"/>
        </w:rPr>
        <w:t xml:space="preserve"> </w:t>
      </w:r>
      <w:r w:rsidRPr="00111EFD">
        <w:rPr>
          <w:spacing w:val="-1"/>
        </w:rPr>
        <w:t>nào</w:t>
      </w:r>
      <w:r w:rsidRPr="00111EFD">
        <w:rPr>
          <w:spacing w:val="14"/>
        </w:rPr>
        <w:t xml:space="preserve"> </w:t>
      </w:r>
      <w:r w:rsidRPr="00111EFD">
        <w:rPr>
          <w:spacing w:val="1"/>
        </w:rPr>
        <w:t>sau</w:t>
      </w:r>
      <w:r w:rsidRPr="00111EFD">
        <w:rPr>
          <w:spacing w:val="14"/>
        </w:rPr>
        <w:t xml:space="preserve"> </w:t>
      </w:r>
      <w:r w:rsidRPr="00111EFD">
        <w:t>đây</w:t>
      </w:r>
      <w:r w:rsidRPr="00111EFD">
        <w:rPr>
          <w:spacing w:val="11"/>
        </w:rPr>
        <w:t xml:space="preserve"> </w:t>
      </w:r>
      <w:r w:rsidRPr="00111EFD">
        <w:rPr>
          <w:b/>
          <w:bCs/>
        </w:rPr>
        <w:t>không</w:t>
      </w:r>
      <w:r w:rsidRPr="00111EFD">
        <w:rPr>
          <w:b/>
          <w:bCs/>
          <w:spacing w:val="15"/>
        </w:rPr>
        <w:t xml:space="preserve"> </w:t>
      </w:r>
      <w:r w:rsidRPr="00111EFD">
        <w:rPr>
          <w:b/>
          <w:bCs/>
        </w:rPr>
        <w:t>phải</w:t>
      </w:r>
      <w:r w:rsidRPr="00111EFD">
        <w:rPr>
          <w:b/>
          <w:bCs/>
          <w:spacing w:val="14"/>
        </w:rPr>
        <w:t xml:space="preserve"> </w:t>
      </w:r>
      <w:r w:rsidRPr="00111EFD">
        <w:t>là</w:t>
      </w:r>
      <w:r w:rsidRPr="00111EFD">
        <w:rPr>
          <w:spacing w:val="13"/>
        </w:rPr>
        <w:t xml:space="preserve"> </w:t>
      </w:r>
      <w:r w:rsidRPr="00111EFD">
        <w:rPr>
          <w:spacing w:val="-2"/>
        </w:rPr>
        <w:t>nguyên</w:t>
      </w:r>
      <w:r w:rsidRPr="00111EFD">
        <w:rPr>
          <w:spacing w:val="14"/>
        </w:rPr>
        <w:t xml:space="preserve"> </w:t>
      </w:r>
      <w:r w:rsidRPr="00111EFD">
        <w:t>nhân</w:t>
      </w:r>
      <w:r w:rsidRPr="00111EFD">
        <w:rPr>
          <w:spacing w:val="14"/>
        </w:rPr>
        <w:t xml:space="preserve"> </w:t>
      </w:r>
      <w:r w:rsidRPr="00111EFD">
        <w:rPr>
          <w:spacing w:val="-1"/>
        </w:rPr>
        <w:t>phát</w:t>
      </w:r>
      <w:r w:rsidRPr="00111EFD">
        <w:rPr>
          <w:spacing w:val="14"/>
        </w:rPr>
        <w:t xml:space="preserve"> </w:t>
      </w:r>
      <w:r w:rsidRPr="00111EFD">
        <w:t>triển</w:t>
      </w:r>
      <w:r w:rsidRPr="00111EFD">
        <w:rPr>
          <w:spacing w:val="14"/>
        </w:rPr>
        <w:t xml:space="preserve"> </w:t>
      </w:r>
      <w:r w:rsidRPr="00111EFD">
        <w:t>kinh</w:t>
      </w:r>
      <w:r w:rsidRPr="00111EFD">
        <w:rPr>
          <w:spacing w:val="14"/>
        </w:rPr>
        <w:t xml:space="preserve"> </w:t>
      </w:r>
      <w:r w:rsidRPr="00111EFD">
        <w:t>tế</w:t>
      </w:r>
      <w:r w:rsidRPr="00111EFD">
        <w:rPr>
          <w:spacing w:val="13"/>
        </w:rPr>
        <w:t xml:space="preserve"> </w:t>
      </w:r>
      <w:r w:rsidRPr="00111EFD">
        <w:rPr>
          <w:spacing w:val="1"/>
        </w:rPr>
        <w:t>Mỹ</w:t>
      </w:r>
      <w:r w:rsidRPr="00111EFD">
        <w:rPr>
          <w:spacing w:val="10"/>
        </w:rPr>
        <w:t xml:space="preserve"> </w:t>
      </w:r>
      <w:r w:rsidRPr="00111EFD">
        <w:rPr>
          <w:spacing w:val="-1"/>
        </w:rPr>
        <w:t>sau</w:t>
      </w:r>
      <w:r w:rsidRPr="00111EFD">
        <w:rPr>
          <w:spacing w:val="16"/>
        </w:rPr>
        <w:t xml:space="preserve"> </w:t>
      </w:r>
      <w:r w:rsidRPr="00111EFD">
        <w:rPr>
          <w:spacing w:val="-1"/>
        </w:rPr>
        <w:t>chiến</w:t>
      </w:r>
      <w:r w:rsidRPr="00111EFD">
        <w:rPr>
          <w:spacing w:val="14"/>
        </w:rPr>
        <w:t xml:space="preserve"> </w:t>
      </w:r>
      <w:r w:rsidRPr="00111EFD">
        <w:rPr>
          <w:spacing w:val="-1"/>
        </w:rPr>
        <w:t>tranh</w:t>
      </w:r>
      <w:r w:rsidRPr="00111EFD">
        <w:rPr>
          <w:spacing w:val="16"/>
        </w:rPr>
        <w:t xml:space="preserve"> </w:t>
      </w:r>
      <w:r w:rsidRPr="00111EFD">
        <w:t>thế</w:t>
      </w:r>
      <w:r w:rsidRPr="00111EFD">
        <w:rPr>
          <w:spacing w:val="13"/>
        </w:rPr>
        <w:t xml:space="preserve"> </w:t>
      </w:r>
      <w:r w:rsidRPr="00111EFD">
        <w:rPr>
          <w:spacing w:val="-1"/>
        </w:rPr>
        <w:t>giới</w:t>
      </w:r>
      <w:r w:rsidRPr="00111EFD">
        <w:rPr>
          <w:spacing w:val="54"/>
        </w:rPr>
        <w:t xml:space="preserve"> </w:t>
      </w:r>
      <w:r w:rsidRPr="00111EFD">
        <w:t>thứ</w:t>
      </w:r>
      <w:r w:rsidRPr="00111EFD">
        <w:rPr>
          <w:spacing w:val="-1"/>
        </w:rPr>
        <w:t xml:space="preserve"> hai?</w:t>
      </w:r>
    </w:p>
    <w:p w:rsidR="00A47934" w:rsidRPr="00111EFD" w:rsidRDefault="00A47934" w:rsidP="00111EFD">
      <w:pPr>
        <w:pStyle w:val="BodyText"/>
        <w:numPr>
          <w:ilvl w:val="0"/>
          <w:numId w:val="102"/>
        </w:numPr>
        <w:tabs>
          <w:tab w:val="left" w:pos="834"/>
        </w:tabs>
        <w:kinsoku w:val="0"/>
        <w:overflowPunct w:val="0"/>
        <w:autoSpaceDE w:val="0"/>
        <w:autoSpaceDN w:val="0"/>
        <w:adjustRightInd w:val="0"/>
        <w:spacing w:before="0"/>
      </w:pPr>
      <w:r w:rsidRPr="00111EFD">
        <w:rPr>
          <w:spacing w:val="-1"/>
        </w:rPr>
        <w:t>Lãnh</w:t>
      </w:r>
      <w:r w:rsidRPr="00111EFD">
        <w:t xml:space="preserve"> thổ</w:t>
      </w:r>
      <w:r w:rsidRPr="00111EFD">
        <w:rPr>
          <w:spacing w:val="2"/>
        </w:rPr>
        <w:t xml:space="preserve"> </w:t>
      </w:r>
      <w:r w:rsidRPr="00111EFD">
        <w:rPr>
          <w:spacing w:val="-1"/>
        </w:rPr>
        <w:t>rộng;</w:t>
      </w:r>
      <w:r w:rsidRPr="00111EFD">
        <w:t xml:space="preserve"> </w:t>
      </w:r>
      <w:r w:rsidRPr="00111EFD">
        <w:rPr>
          <w:spacing w:val="-1"/>
        </w:rPr>
        <w:t>tài</w:t>
      </w:r>
      <w:r w:rsidRPr="00111EFD">
        <w:t xml:space="preserve"> nguyên phong</w:t>
      </w:r>
      <w:r w:rsidRPr="00111EFD">
        <w:rPr>
          <w:spacing w:val="-3"/>
        </w:rPr>
        <w:t xml:space="preserve"> </w:t>
      </w:r>
      <w:r w:rsidRPr="00111EFD">
        <w:t xml:space="preserve">phú; nguồn </w:t>
      </w:r>
      <w:r w:rsidRPr="00111EFD">
        <w:rPr>
          <w:spacing w:val="-1"/>
        </w:rPr>
        <w:t>nhân</w:t>
      </w:r>
      <w:r w:rsidRPr="00111EFD">
        <w:rPr>
          <w:spacing w:val="2"/>
        </w:rPr>
        <w:t xml:space="preserve"> </w:t>
      </w:r>
      <w:r w:rsidRPr="00111EFD">
        <w:t>lực</w:t>
      </w:r>
      <w:r w:rsidRPr="00111EFD">
        <w:rPr>
          <w:spacing w:val="-1"/>
        </w:rPr>
        <w:t xml:space="preserve"> </w:t>
      </w:r>
      <w:r w:rsidRPr="00111EFD">
        <w:t xml:space="preserve">dồi dào, </w:t>
      </w:r>
      <w:r w:rsidRPr="00111EFD">
        <w:rPr>
          <w:spacing w:val="-1"/>
        </w:rPr>
        <w:t>chất</w:t>
      </w:r>
      <w:r w:rsidRPr="00111EFD">
        <w:t xml:space="preserve"> lượng</w:t>
      </w:r>
      <w:r w:rsidRPr="00111EFD">
        <w:rPr>
          <w:spacing w:val="-3"/>
        </w:rPr>
        <w:t xml:space="preserve"> </w:t>
      </w:r>
      <w:r w:rsidRPr="00111EFD">
        <w:t>cao, năng</w:t>
      </w:r>
      <w:r w:rsidRPr="00111EFD">
        <w:rPr>
          <w:spacing w:val="-3"/>
        </w:rPr>
        <w:t xml:space="preserve"> </w:t>
      </w:r>
      <w:r w:rsidRPr="00111EFD">
        <w:t>động.</w:t>
      </w:r>
    </w:p>
    <w:p w:rsidR="00A47934" w:rsidRPr="00111EFD" w:rsidRDefault="00A47934" w:rsidP="00111EFD">
      <w:pPr>
        <w:pStyle w:val="BodyText"/>
        <w:numPr>
          <w:ilvl w:val="0"/>
          <w:numId w:val="102"/>
        </w:numPr>
        <w:tabs>
          <w:tab w:val="left" w:pos="834"/>
        </w:tabs>
        <w:kinsoku w:val="0"/>
        <w:overflowPunct w:val="0"/>
        <w:autoSpaceDE w:val="0"/>
        <w:autoSpaceDN w:val="0"/>
        <w:adjustRightInd w:val="0"/>
        <w:spacing w:before="0"/>
        <w:rPr>
          <w:spacing w:val="-1"/>
        </w:rPr>
      </w:pPr>
      <w:r w:rsidRPr="00111EFD">
        <w:t xml:space="preserve">Áp </w:t>
      </w:r>
      <w:r w:rsidRPr="00111EFD">
        <w:rPr>
          <w:spacing w:val="-1"/>
        </w:rPr>
        <w:t xml:space="preserve">dụng các </w:t>
      </w:r>
      <w:r w:rsidRPr="00111EFD">
        <w:t>thành tựu khoa</w:t>
      </w:r>
      <w:r w:rsidRPr="00111EFD">
        <w:rPr>
          <w:spacing w:val="-1"/>
        </w:rPr>
        <w:t xml:space="preserve"> </w:t>
      </w:r>
      <w:r w:rsidRPr="00111EFD">
        <w:t>học</w:t>
      </w:r>
      <w:r w:rsidRPr="00111EFD">
        <w:rPr>
          <w:spacing w:val="-1"/>
        </w:rPr>
        <w:t xml:space="preserve"> </w:t>
      </w:r>
      <w:r w:rsidRPr="00111EFD">
        <w:rPr>
          <w:spacing w:val="2"/>
        </w:rPr>
        <w:t>kỹ</w:t>
      </w:r>
      <w:r w:rsidRPr="00111EFD">
        <w:rPr>
          <w:spacing w:val="-5"/>
        </w:rPr>
        <w:t xml:space="preserve"> </w:t>
      </w:r>
      <w:r w:rsidRPr="00111EFD">
        <w:rPr>
          <w:spacing w:val="-1"/>
        </w:rPr>
        <w:t>thuật</w:t>
      </w:r>
      <w:r w:rsidRPr="00111EFD">
        <w:t xml:space="preserve"> </w:t>
      </w:r>
      <w:r w:rsidRPr="00111EFD">
        <w:rPr>
          <w:spacing w:val="-1"/>
        </w:rPr>
        <w:t>hiện</w:t>
      </w:r>
      <w:r w:rsidRPr="00111EFD">
        <w:t xml:space="preserve"> đại, tăng</w:t>
      </w:r>
      <w:r w:rsidRPr="00111EFD">
        <w:rPr>
          <w:spacing w:val="-3"/>
        </w:rPr>
        <w:t xml:space="preserve"> </w:t>
      </w:r>
      <w:r w:rsidRPr="00111EFD">
        <w:t>năng</w:t>
      </w:r>
      <w:r w:rsidRPr="00111EFD">
        <w:rPr>
          <w:spacing w:val="-3"/>
        </w:rPr>
        <w:t xml:space="preserve"> </w:t>
      </w:r>
      <w:r w:rsidRPr="00111EFD">
        <w:rPr>
          <w:spacing w:val="-1"/>
        </w:rPr>
        <w:t>suất,</w:t>
      </w:r>
      <w:r w:rsidRPr="00111EFD">
        <w:t xml:space="preserve"> hạ</w:t>
      </w:r>
      <w:r w:rsidRPr="00111EFD">
        <w:rPr>
          <w:spacing w:val="1"/>
        </w:rPr>
        <w:t xml:space="preserve"> </w:t>
      </w:r>
      <w:r w:rsidRPr="00111EFD">
        <w:rPr>
          <w:spacing w:val="-1"/>
        </w:rPr>
        <w:t>giá</w:t>
      </w:r>
      <w:r w:rsidRPr="00111EFD">
        <w:t xml:space="preserve"> thành sản </w:t>
      </w:r>
      <w:r w:rsidRPr="00111EFD">
        <w:rPr>
          <w:spacing w:val="-1"/>
        </w:rPr>
        <w:t>phẩm.</w:t>
      </w:r>
    </w:p>
    <w:p w:rsidR="00A47934" w:rsidRPr="00111EFD" w:rsidRDefault="00A47934" w:rsidP="00111EFD">
      <w:pPr>
        <w:pStyle w:val="BodyText"/>
        <w:numPr>
          <w:ilvl w:val="0"/>
          <w:numId w:val="102"/>
        </w:numPr>
        <w:tabs>
          <w:tab w:val="left" w:pos="834"/>
        </w:tabs>
        <w:kinsoku w:val="0"/>
        <w:overflowPunct w:val="0"/>
        <w:autoSpaceDE w:val="0"/>
        <w:autoSpaceDN w:val="0"/>
        <w:adjustRightInd w:val="0"/>
        <w:spacing w:before="0"/>
      </w:pPr>
      <w:r w:rsidRPr="00111EFD">
        <w:rPr>
          <w:spacing w:val="-1"/>
        </w:rPr>
        <w:t>Tiến</w:t>
      </w:r>
      <w:r w:rsidRPr="00111EFD">
        <w:t xml:space="preserve"> </w:t>
      </w:r>
      <w:r w:rsidRPr="00111EFD">
        <w:rPr>
          <w:spacing w:val="-1"/>
        </w:rPr>
        <w:t>hành</w:t>
      </w:r>
      <w:r w:rsidRPr="00111EFD">
        <w:t xml:space="preserve"> các</w:t>
      </w:r>
      <w:r w:rsidRPr="00111EFD">
        <w:rPr>
          <w:spacing w:val="-1"/>
        </w:rPr>
        <w:t xml:space="preserve"> </w:t>
      </w:r>
      <w:r w:rsidRPr="00111EFD">
        <w:t>cuộc</w:t>
      </w:r>
      <w:r w:rsidRPr="00111EFD">
        <w:rPr>
          <w:spacing w:val="-1"/>
        </w:rPr>
        <w:t xml:space="preserve"> chiến</w:t>
      </w:r>
      <w:r w:rsidRPr="00111EFD">
        <w:rPr>
          <w:spacing w:val="2"/>
        </w:rPr>
        <w:t xml:space="preserve"> </w:t>
      </w:r>
      <w:r w:rsidRPr="00111EFD">
        <w:rPr>
          <w:spacing w:val="-1"/>
        </w:rPr>
        <w:t>tranh</w:t>
      </w:r>
      <w:r w:rsidRPr="00111EFD">
        <w:t xml:space="preserve"> </w:t>
      </w:r>
      <w:r w:rsidRPr="00111EFD">
        <w:rPr>
          <w:spacing w:val="-1"/>
        </w:rPr>
        <w:t xml:space="preserve">cục </w:t>
      </w:r>
      <w:r w:rsidRPr="00111EFD">
        <w:t>bộ ở</w:t>
      </w:r>
      <w:r w:rsidRPr="00111EFD">
        <w:rPr>
          <w:spacing w:val="2"/>
        </w:rPr>
        <w:t xml:space="preserve"> </w:t>
      </w:r>
      <w:r w:rsidRPr="00111EFD">
        <w:rPr>
          <w:spacing w:val="-1"/>
        </w:rPr>
        <w:t xml:space="preserve">các </w:t>
      </w:r>
      <w:r w:rsidRPr="00111EFD">
        <w:t xml:space="preserve">khu vực, </w:t>
      </w:r>
      <w:r w:rsidRPr="00111EFD">
        <w:rPr>
          <w:spacing w:val="1"/>
        </w:rPr>
        <w:t>đẩy</w:t>
      </w:r>
      <w:r w:rsidRPr="00111EFD">
        <w:rPr>
          <w:spacing w:val="-5"/>
        </w:rPr>
        <w:t xml:space="preserve"> </w:t>
      </w:r>
      <w:r w:rsidRPr="00111EFD">
        <w:rPr>
          <w:spacing w:val="-1"/>
        </w:rPr>
        <w:t>mạnh</w:t>
      </w:r>
      <w:r w:rsidRPr="00111EFD">
        <w:t xml:space="preserve"> </w:t>
      </w:r>
      <w:r w:rsidRPr="00111EFD">
        <w:rPr>
          <w:spacing w:val="-1"/>
        </w:rPr>
        <w:t>liên</w:t>
      </w:r>
      <w:r w:rsidRPr="00111EFD">
        <w:t xml:space="preserve"> kết kinh tế.</w:t>
      </w:r>
    </w:p>
    <w:p w:rsidR="00A47934" w:rsidRPr="00111EFD" w:rsidRDefault="00A47934" w:rsidP="00111EFD">
      <w:pPr>
        <w:pStyle w:val="BodyText"/>
        <w:numPr>
          <w:ilvl w:val="0"/>
          <w:numId w:val="102"/>
        </w:numPr>
        <w:tabs>
          <w:tab w:val="left" w:pos="834"/>
        </w:tabs>
        <w:kinsoku w:val="0"/>
        <w:overflowPunct w:val="0"/>
        <w:autoSpaceDE w:val="0"/>
        <w:autoSpaceDN w:val="0"/>
        <w:adjustRightInd w:val="0"/>
        <w:spacing w:before="0"/>
        <w:rPr>
          <w:spacing w:val="-1"/>
        </w:rPr>
      </w:pPr>
      <w:r w:rsidRPr="00111EFD">
        <w:rPr>
          <w:spacing w:val="-1"/>
        </w:rPr>
        <w:t>Các chính</w:t>
      </w:r>
      <w:r w:rsidRPr="00111EFD">
        <w:t xml:space="preserve"> </w:t>
      </w:r>
      <w:r w:rsidRPr="00111EFD">
        <w:rPr>
          <w:spacing w:val="-1"/>
        </w:rPr>
        <w:t>sách,</w:t>
      </w:r>
      <w:r w:rsidRPr="00111EFD">
        <w:t xml:space="preserve"> biện pháp điều </w:t>
      </w:r>
      <w:r w:rsidRPr="00111EFD">
        <w:rPr>
          <w:spacing w:val="-1"/>
        </w:rPr>
        <w:t>tiết</w:t>
      </w:r>
      <w:r w:rsidRPr="00111EFD">
        <w:t xml:space="preserve"> </w:t>
      </w:r>
      <w:r w:rsidRPr="00111EFD">
        <w:rPr>
          <w:spacing w:val="-1"/>
        </w:rPr>
        <w:t xml:space="preserve">của </w:t>
      </w:r>
      <w:r w:rsidRPr="00111EFD">
        <w:t>nhà</w:t>
      </w:r>
      <w:r w:rsidRPr="00111EFD">
        <w:rPr>
          <w:spacing w:val="-1"/>
        </w:rPr>
        <w:t xml:space="preserve"> </w:t>
      </w:r>
      <w:r w:rsidRPr="00111EFD">
        <w:t>nước</w:t>
      </w:r>
      <w:r w:rsidRPr="00111EFD">
        <w:rPr>
          <w:spacing w:val="1"/>
        </w:rPr>
        <w:t xml:space="preserve"> </w:t>
      </w:r>
      <w:r w:rsidRPr="00111EFD">
        <w:t xml:space="preserve">kịp thời, có </w:t>
      </w:r>
      <w:r w:rsidRPr="00111EFD">
        <w:rPr>
          <w:spacing w:val="-1"/>
        </w:rPr>
        <w:t>hiệu</w:t>
      </w:r>
      <w:r w:rsidRPr="00111EFD">
        <w:t xml:space="preserve"> </w:t>
      </w:r>
      <w:r w:rsidRPr="00111EFD">
        <w:rPr>
          <w:spacing w:val="-1"/>
        </w:rPr>
        <w:t>quả.</w:t>
      </w:r>
    </w:p>
    <w:p w:rsidR="00A47934" w:rsidRPr="00111EFD" w:rsidRDefault="00A47934">
      <w:pPr>
        <w:pStyle w:val="BodyText"/>
        <w:kinsoku w:val="0"/>
        <w:overflowPunct w:val="0"/>
        <w:ind w:left="112"/>
      </w:pPr>
      <w:r w:rsidRPr="00111EFD">
        <w:rPr>
          <w:b/>
          <w:bCs/>
        </w:rPr>
        <w:t>Câu 6</w:t>
      </w:r>
      <w:r w:rsidRPr="00111EFD">
        <w:t xml:space="preserve">. </w:t>
      </w:r>
      <w:r w:rsidRPr="00111EFD">
        <w:rPr>
          <w:spacing w:val="-1"/>
        </w:rPr>
        <w:t>Tổ</w:t>
      </w:r>
      <w:r w:rsidRPr="00111EFD">
        <w:t xml:space="preserve"> </w:t>
      </w:r>
      <w:r w:rsidRPr="00111EFD">
        <w:rPr>
          <w:spacing w:val="-1"/>
        </w:rPr>
        <w:t>chức liên</w:t>
      </w:r>
      <w:r w:rsidRPr="00111EFD">
        <w:t xml:space="preserve"> </w:t>
      </w:r>
      <w:r w:rsidRPr="00111EFD">
        <w:rPr>
          <w:spacing w:val="-1"/>
        </w:rPr>
        <w:t>kết</w:t>
      </w:r>
      <w:r w:rsidRPr="00111EFD">
        <w:rPr>
          <w:spacing w:val="2"/>
        </w:rPr>
        <w:t xml:space="preserve"> </w:t>
      </w:r>
      <w:r w:rsidRPr="00111EFD">
        <w:t>kinh chính trị -</w:t>
      </w:r>
      <w:r w:rsidRPr="00111EFD">
        <w:rPr>
          <w:spacing w:val="-1"/>
        </w:rPr>
        <w:t xml:space="preserve"> </w:t>
      </w:r>
      <w:r w:rsidRPr="00111EFD">
        <w:t>kinh tế</w:t>
      </w:r>
      <w:r w:rsidRPr="00111EFD">
        <w:rPr>
          <w:spacing w:val="-1"/>
        </w:rPr>
        <w:t xml:space="preserve"> </w:t>
      </w:r>
      <w:r w:rsidRPr="00111EFD">
        <w:t xml:space="preserve">lớn </w:t>
      </w:r>
      <w:r w:rsidRPr="00111EFD">
        <w:rPr>
          <w:spacing w:val="-1"/>
        </w:rPr>
        <w:t>nhất</w:t>
      </w:r>
      <w:r w:rsidRPr="00111EFD">
        <w:t xml:space="preserve"> hành tinh là</w:t>
      </w:r>
    </w:p>
    <w:p w:rsidR="00A47934" w:rsidRPr="00111EFD" w:rsidRDefault="00A47934">
      <w:pPr>
        <w:pStyle w:val="BodyText"/>
        <w:tabs>
          <w:tab w:val="left" w:pos="5574"/>
        </w:tabs>
        <w:kinsoku w:val="0"/>
        <w:overflowPunct w:val="0"/>
        <w:ind w:left="473"/>
        <w:rPr>
          <w:spacing w:val="-1"/>
        </w:rPr>
      </w:pPr>
      <w:r w:rsidRPr="00111EFD">
        <w:rPr>
          <w:spacing w:val="-1"/>
        </w:rPr>
        <w:t>A.</w:t>
      </w:r>
      <w:r w:rsidRPr="00111EFD">
        <w:t xml:space="preserve"> </w:t>
      </w:r>
      <w:r w:rsidRPr="00111EFD">
        <w:rPr>
          <w:spacing w:val="7"/>
        </w:rPr>
        <w:t xml:space="preserve"> </w:t>
      </w:r>
      <w:r w:rsidRPr="00111EFD">
        <w:rPr>
          <w:spacing w:val="-1"/>
        </w:rPr>
        <w:t>Liên</w:t>
      </w:r>
      <w:r w:rsidRPr="00111EFD">
        <w:t xml:space="preserve"> minh châu Âu (EU).</w:t>
      </w:r>
      <w:r w:rsidRPr="00111EFD">
        <w:tab/>
      </w:r>
      <w:r w:rsidRPr="00111EFD">
        <w:rPr>
          <w:spacing w:val="-1"/>
        </w:rPr>
        <w:t>B.</w:t>
      </w:r>
      <w:r w:rsidRPr="00111EFD">
        <w:rPr>
          <w:spacing w:val="2"/>
        </w:rPr>
        <w:t xml:space="preserve"> </w:t>
      </w:r>
      <w:r w:rsidRPr="00111EFD">
        <w:rPr>
          <w:spacing w:val="-1"/>
        </w:rPr>
        <w:t>Liên</w:t>
      </w:r>
      <w:r w:rsidRPr="00111EFD">
        <w:t xml:space="preserve"> </w:t>
      </w:r>
      <w:r w:rsidRPr="00111EFD">
        <w:rPr>
          <w:spacing w:val="-1"/>
        </w:rPr>
        <w:t>hợp</w:t>
      </w:r>
      <w:r w:rsidRPr="00111EFD">
        <w:t xml:space="preserve"> </w:t>
      </w:r>
      <w:r w:rsidRPr="00111EFD">
        <w:rPr>
          <w:spacing w:val="-1"/>
        </w:rPr>
        <w:t>quốc.</w:t>
      </w:r>
    </w:p>
    <w:p w:rsidR="00A47934" w:rsidRPr="00111EFD" w:rsidRDefault="00A47934">
      <w:pPr>
        <w:pStyle w:val="BodyText"/>
        <w:tabs>
          <w:tab w:val="left" w:pos="5667"/>
        </w:tabs>
        <w:kinsoku w:val="0"/>
        <w:overflowPunct w:val="0"/>
        <w:ind w:left="473"/>
        <w:rPr>
          <w:spacing w:val="-1"/>
        </w:rPr>
      </w:pPr>
      <w:r w:rsidRPr="00111EFD">
        <w:t xml:space="preserve">C. </w:t>
      </w:r>
      <w:r w:rsidRPr="00111EFD">
        <w:rPr>
          <w:spacing w:val="-1"/>
        </w:rPr>
        <w:t>Diễn</w:t>
      </w:r>
      <w:r w:rsidRPr="00111EFD">
        <w:t xml:space="preserve"> </w:t>
      </w:r>
      <w:r w:rsidRPr="00111EFD">
        <w:rPr>
          <w:spacing w:val="-1"/>
        </w:rPr>
        <w:t>đàn</w:t>
      </w:r>
      <w:r w:rsidRPr="00111EFD">
        <w:t xml:space="preserve"> hợp tác</w:t>
      </w:r>
      <w:r w:rsidRPr="00111EFD">
        <w:rPr>
          <w:spacing w:val="-2"/>
        </w:rPr>
        <w:t xml:space="preserve"> </w:t>
      </w:r>
      <w:r w:rsidRPr="00111EFD">
        <w:t>Á</w:t>
      </w:r>
      <w:r w:rsidRPr="00111EFD">
        <w:rPr>
          <w:spacing w:val="-1"/>
        </w:rPr>
        <w:t xml:space="preserve"> </w:t>
      </w:r>
      <w:r w:rsidRPr="00111EFD">
        <w:t>–</w:t>
      </w:r>
      <w:r w:rsidRPr="00111EFD">
        <w:rPr>
          <w:spacing w:val="2"/>
        </w:rPr>
        <w:t xml:space="preserve"> </w:t>
      </w:r>
      <w:r w:rsidRPr="00111EFD">
        <w:t xml:space="preserve">Âu </w:t>
      </w:r>
      <w:r w:rsidRPr="00111EFD">
        <w:rPr>
          <w:spacing w:val="-1"/>
        </w:rPr>
        <w:t>(ASEM).</w:t>
      </w:r>
      <w:r w:rsidRPr="00111EFD">
        <w:rPr>
          <w:spacing w:val="-1"/>
        </w:rPr>
        <w:tab/>
      </w:r>
      <w:r w:rsidRPr="00111EFD">
        <w:t xml:space="preserve">D. </w:t>
      </w:r>
      <w:r w:rsidRPr="00111EFD">
        <w:rPr>
          <w:spacing w:val="-1"/>
        </w:rPr>
        <w:t>Tổ</w:t>
      </w:r>
      <w:r w:rsidRPr="00111EFD">
        <w:t xml:space="preserve"> </w:t>
      </w:r>
      <w:r w:rsidRPr="00111EFD">
        <w:rPr>
          <w:spacing w:val="-1"/>
        </w:rPr>
        <w:t xml:space="preserve">chức </w:t>
      </w:r>
      <w:r w:rsidRPr="00111EFD">
        <w:t>thương</w:t>
      </w:r>
      <w:r w:rsidRPr="00111EFD">
        <w:rPr>
          <w:spacing w:val="-3"/>
        </w:rPr>
        <w:t xml:space="preserve"> </w:t>
      </w:r>
      <w:r w:rsidRPr="00111EFD">
        <w:t>mại thế</w:t>
      </w:r>
      <w:r w:rsidRPr="00111EFD">
        <w:rPr>
          <w:spacing w:val="-1"/>
        </w:rPr>
        <w:t xml:space="preserve"> giới</w:t>
      </w:r>
      <w:r w:rsidRPr="00111EFD">
        <w:t xml:space="preserve"> </w:t>
      </w:r>
      <w:r w:rsidRPr="00111EFD">
        <w:rPr>
          <w:spacing w:val="-1"/>
        </w:rPr>
        <w:t>(WTO).</w:t>
      </w:r>
    </w:p>
    <w:p w:rsidR="00A47934" w:rsidRPr="00111EFD" w:rsidRDefault="00A47934">
      <w:pPr>
        <w:pStyle w:val="BodyText"/>
        <w:kinsoku w:val="0"/>
        <w:overflowPunct w:val="0"/>
        <w:ind w:left="112"/>
      </w:pPr>
      <w:r w:rsidRPr="00111EFD">
        <w:rPr>
          <w:b/>
          <w:bCs/>
        </w:rPr>
        <w:t>Câu 7</w:t>
      </w:r>
      <w:r w:rsidRPr="00111EFD">
        <w:t>. Sự</w:t>
      </w:r>
      <w:r w:rsidRPr="00111EFD">
        <w:rPr>
          <w:spacing w:val="-1"/>
        </w:rPr>
        <w:t xml:space="preserve"> kiện</w:t>
      </w:r>
      <w:r w:rsidRPr="00111EFD">
        <w:t xml:space="preserve"> khởi </w:t>
      </w:r>
      <w:r w:rsidRPr="00111EFD">
        <w:rPr>
          <w:spacing w:val="-1"/>
        </w:rPr>
        <w:t>đầu</w:t>
      </w:r>
      <w:r w:rsidRPr="00111EFD">
        <w:t xml:space="preserve"> </w:t>
      </w:r>
      <w:r w:rsidRPr="00111EFD">
        <w:rPr>
          <w:spacing w:val="-1"/>
        </w:rPr>
        <w:t>cho</w:t>
      </w:r>
      <w:r w:rsidRPr="00111EFD">
        <w:t xml:space="preserve"> Chiến </w:t>
      </w:r>
      <w:r w:rsidRPr="00111EFD">
        <w:rPr>
          <w:spacing w:val="-1"/>
        </w:rPr>
        <w:t>tranh</w:t>
      </w:r>
      <w:r w:rsidRPr="00111EFD">
        <w:t xml:space="preserve"> </w:t>
      </w:r>
      <w:r w:rsidRPr="00111EFD">
        <w:rPr>
          <w:spacing w:val="-1"/>
        </w:rPr>
        <w:t>lạnh</w:t>
      </w:r>
      <w:r w:rsidRPr="00111EFD">
        <w:t xml:space="preserve"> là</w:t>
      </w:r>
    </w:p>
    <w:p w:rsidR="00A47934" w:rsidRPr="00111EFD" w:rsidRDefault="00A47934" w:rsidP="00111EFD">
      <w:pPr>
        <w:pStyle w:val="BodyText"/>
        <w:numPr>
          <w:ilvl w:val="0"/>
          <w:numId w:val="101"/>
        </w:numPr>
        <w:tabs>
          <w:tab w:val="left" w:pos="834"/>
        </w:tabs>
        <w:kinsoku w:val="0"/>
        <w:overflowPunct w:val="0"/>
        <w:autoSpaceDE w:val="0"/>
        <w:autoSpaceDN w:val="0"/>
        <w:adjustRightInd w:val="0"/>
        <w:spacing w:before="0"/>
        <w:rPr>
          <w:spacing w:val="-1"/>
        </w:rPr>
      </w:pPr>
      <w:r w:rsidRPr="00111EFD">
        <w:t>thông</w:t>
      </w:r>
      <w:r w:rsidRPr="00111EFD">
        <w:rPr>
          <w:spacing w:val="-3"/>
        </w:rPr>
        <w:t xml:space="preserve"> </w:t>
      </w:r>
      <w:r w:rsidRPr="00111EFD">
        <w:rPr>
          <w:spacing w:val="-1"/>
        </w:rPr>
        <w:t>điệp</w:t>
      </w:r>
      <w:r w:rsidRPr="00111EFD">
        <w:t xml:space="preserve"> của</w:t>
      </w:r>
      <w:r w:rsidRPr="00111EFD">
        <w:rPr>
          <w:spacing w:val="-1"/>
        </w:rPr>
        <w:t xml:space="preserve"> </w:t>
      </w:r>
      <w:r w:rsidRPr="00111EFD">
        <w:t>tổng</w:t>
      </w:r>
      <w:r w:rsidRPr="00111EFD">
        <w:rPr>
          <w:spacing w:val="-3"/>
        </w:rPr>
        <w:t xml:space="preserve"> </w:t>
      </w:r>
      <w:r w:rsidRPr="00111EFD">
        <w:t>thống</w:t>
      </w:r>
      <w:r w:rsidRPr="00111EFD">
        <w:rPr>
          <w:spacing w:val="-3"/>
        </w:rPr>
        <w:t xml:space="preserve"> </w:t>
      </w:r>
      <w:r w:rsidRPr="00111EFD">
        <w:t xml:space="preserve">Truman </w:t>
      </w:r>
      <w:r w:rsidRPr="00111EFD">
        <w:rPr>
          <w:spacing w:val="-1"/>
        </w:rPr>
        <w:t>(3/1947).</w:t>
      </w:r>
    </w:p>
    <w:p w:rsidR="00A47934" w:rsidRPr="00111EFD" w:rsidRDefault="00A47934" w:rsidP="00111EFD">
      <w:pPr>
        <w:pStyle w:val="BodyText"/>
        <w:numPr>
          <w:ilvl w:val="0"/>
          <w:numId w:val="101"/>
        </w:numPr>
        <w:tabs>
          <w:tab w:val="left" w:pos="834"/>
        </w:tabs>
        <w:kinsoku w:val="0"/>
        <w:overflowPunct w:val="0"/>
        <w:autoSpaceDE w:val="0"/>
        <w:autoSpaceDN w:val="0"/>
        <w:adjustRightInd w:val="0"/>
        <w:spacing w:before="0"/>
      </w:pPr>
      <w:r w:rsidRPr="00111EFD">
        <w:t>sự</w:t>
      </w:r>
      <w:r w:rsidRPr="00111EFD">
        <w:rPr>
          <w:spacing w:val="-1"/>
        </w:rPr>
        <w:t xml:space="preserve"> </w:t>
      </w:r>
      <w:r w:rsidRPr="00111EFD">
        <w:t>ra</w:t>
      </w:r>
      <w:r w:rsidRPr="00111EFD">
        <w:rPr>
          <w:spacing w:val="-2"/>
        </w:rPr>
        <w:t xml:space="preserve"> </w:t>
      </w:r>
      <w:r w:rsidRPr="00111EFD">
        <w:t xml:space="preserve">đời </w:t>
      </w:r>
      <w:r w:rsidRPr="00111EFD">
        <w:rPr>
          <w:spacing w:val="-1"/>
        </w:rPr>
        <w:t xml:space="preserve">của </w:t>
      </w:r>
      <w:r w:rsidRPr="00111EFD">
        <w:rPr>
          <w:spacing w:val="1"/>
        </w:rPr>
        <w:t>kế</w:t>
      </w:r>
      <w:r w:rsidRPr="00111EFD">
        <w:rPr>
          <w:spacing w:val="-1"/>
        </w:rPr>
        <w:t xml:space="preserve"> hoạch</w:t>
      </w:r>
      <w:r w:rsidRPr="00111EFD">
        <w:t xml:space="preserve"> Mác</w:t>
      </w:r>
      <w:r w:rsidRPr="00111EFD">
        <w:rPr>
          <w:spacing w:val="-1"/>
        </w:rPr>
        <w:t xml:space="preserve"> </w:t>
      </w:r>
      <w:r w:rsidRPr="00111EFD">
        <w:t>san (6/1947).</w:t>
      </w:r>
    </w:p>
    <w:p w:rsidR="00A47934" w:rsidRPr="00111EFD" w:rsidRDefault="00A47934" w:rsidP="00111EFD">
      <w:pPr>
        <w:pStyle w:val="BodyText"/>
        <w:numPr>
          <w:ilvl w:val="0"/>
          <w:numId w:val="101"/>
        </w:numPr>
        <w:tabs>
          <w:tab w:val="left" w:pos="834"/>
        </w:tabs>
        <w:kinsoku w:val="0"/>
        <w:overflowPunct w:val="0"/>
        <w:autoSpaceDE w:val="0"/>
        <w:autoSpaceDN w:val="0"/>
        <w:adjustRightInd w:val="0"/>
        <w:spacing w:before="0"/>
      </w:pPr>
      <w:r w:rsidRPr="00111EFD">
        <w:t>sự</w:t>
      </w:r>
      <w:r w:rsidRPr="00111EFD">
        <w:rPr>
          <w:spacing w:val="-1"/>
        </w:rPr>
        <w:t xml:space="preserve"> </w:t>
      </w:r>
      <w:r w:rsidRPr="00111EFD">
        <w:t>ra</w:t>
      </w:r>
      <w:r w:rsidRPr="00111EFD">
        <w:rPr>
          <w:spacing w:val="-2"/>
        </w:rPr>
        <w:t xml:space="preserve"> </w:t>
      </w:r>
      <w:r w:rsidRPr="00111EFD">
        <w:t xml:space="preserve">đời tổ </w:t>
      </w:r>
      <w:r w:rsidRPr="00111EFD">
        <w:rPr>
          <w:spacing w:val="-1"/>
        </w:rPr>
        <w:t>chức hiệp</w:t>
      </w:r>
      <w:r w:rsidRPr="00111EFD">
        <w:rPr>
          <w:spacing w:val="2"/>
        </w:rPr>
        <w:t xml:space="preserve"> </w:t>
      </w:r>
      <w:r w:rsidRPr="00111EFD">
        <w:t>ước</w:t>
      </w:r>
      <w:r w:rsidRPr="00111EFD">
        <w:rPr>
          <w:spacing w:val="-1"/>
        </w:rPr>
        <w:t xml:space="preserve"> Bắc Đại</w:t>
      </w:r>
      <w:r w:rsidRPr="00111EFD">
        <w:t xml:space="preserve"> </w:t>
      </w:r>
      <w:r w:rsidRPr="00111EFD">
        <w:rPr>
          <w:spacing w:val="1"/>
        </w:rPr>
        <w:t>Tây</w:t>
      </w:r>
      <w:r w:rsidRPr="00111EFD">
        <w:rPr>
          <w:spacing w:val="-5"/>
        </w:rPr>
        <w:t xml:space="preserve"> </w:t>
      </w:r>
      <w:r w:rsidRPr="00111EFD">
        <w:t>Dương</w:t>
      </w:r>
      <w:r w:rsidRPr="00111EFD">
        <w:rPr>
          <w:spacing w:val="-3"/>
        </w:rPr>
        <w:t xml:space="preserve"> </w:t>
      </w:r>
      <w:r w:rsidRPr="00111EFD">
        <w:t>(4/1949).</w:t>
      </w:r>
    </w:p>
    <w:p w:rsidR="00A47934" w:rsidRPr="00111EFD" w:rsidRDefault="00A47934" w:rsidP="00111EFD">
      <w:pPr>
        <w:pStyle w:val="BodyText"/>
        <w:numPr>
          <w:ilvl w:val="0"/>
          <w:numId w:val="101"/>
        </w:numPr>
        <w:tabs>
          <w:tab w:val="left" w:pos="834"/>
        </w:tabs>
        <w:kinsoku w:val="0"/>
        <w:overflowPunct w:val="0"/>
        <w:autoSpaceDE w:val="0"/>
        <w:autoSpaceDN w:val="0"/>
        <w:adjustRightInd w:val="0"/>
        <w:spacing w:before="0"/>
      </w:pPr>
      <w:r w:rsidRPr="00111EFD">
        <w:t>sự</w:t>
      </w:r>
      <w:r w:rsidRPr="00111EFD">
        <w:rPr>
          <w:spacing w:val="-1"/>
        </w:rPr>
        <w:t xml:space="preserve"> </w:t>
      </w:r>
      <w:r w:rsidRPr="00111EFD">
        <w:t>ra</w:t>
      </w:r>
      <w:r w:rsidRPr="00111EFD">
        <w:rPr>
          <w:spacing w:val="-2"/>
        </w:rPr>
        <w:t xml:space="preserve"> </w:t>
      </w:r>
      <w:r w:rsidRPr="00111EFD">
        <w:t xml:space="preserve">đời </w:t>
      </w:r>
      <w:r w:rsidRPr="00111EFD">
        <w:rPr>
          <w:spacing w:val="-1"/>
        </w:rPr>
        <w:t xml:space="preserve">của </w:t>
      </w:r>
      <w:r w:rsidRPr="00111EFD">
        <w:t>Hội đồng</w:t>
      </w:r>
      <w:r w:rsidRPr="00111EFD">
        <w:rPr>
          <w:spacing w:val="-3"/>
        </w:rPr>
        <w:t xml:space="preserve"> </w:t>
      </w:r>
      <w:r w:rsidRPr="00111EFD">
        <w:t>tương</w:t>
      </w:r>
      <w:r w:rsidRPr="00111EFD">
        <w:rPr>
          <w:spacing w:val="-3"/>
        </w:rPr>
        <w:t xml:space="preserve"> </w:t>
      </w:r>
      <w:r w:rsidRPr="00111EFD">
        <w:t>trợ kinh tế</w:t>
      </w:r>
      <w:r w:rsidRPr="00111EFD">
        <w:rPr>
          <w:spacing w:val="-1"/>
        </w:rPr>
        <w:t xml:space="preserve"> </w:t>
      </w:r>
      <w:r w:rsidRPr="00111EFD">
        <w:t>SEV (1/1949).</w:t>
      </w:r>
    </w:p>
    <w:p w:rsidR="00A47934" w:rsidRPr="00111EFD" w:rsidRDefault="00A47934">
      <w:pPr>
        <w:pStyle w:val="BodyText"/>
        <w:kinsoku w:val="0"/>
        <w:overflowPunct w:val="0"/>
        <w:ind w:left="112"/>
        <w:rPr>
          <w:spacing w:val="-1"/>
        </w:rPr>
      </w:pPr>
      <w:r w:rsidRPr="00111EFD">
        <w:rPr>
          <w:b/>
          <w:bCs/>
        </w:rPr>
        <w:t>Câu 8</w:t>
      </w:r>
      <w:r w:rsidRPr="00111EFD">
        <w:t>.</w:t>
      </w:r>
      <w:r w:rsidRPr="00111EFD">
        <w:rPr>
          <w:spacing w:val="2"/>
        </w:rPr>
        <w:t xml:space="preserve"> </w:t>
      </w:r>
      <w:r w:rsidRPr="00111EFD">
        <w:rPr>
          <w:spacing w:val="-2"/>
        </w:rPr>
        <w:t>Liên</w:t>
      </w:r>
      <w:r w:rsidRPr="00111EFD">
        <w:t xml:space="preserve"> </w:t>
      </w:r>
      <w:r w:rsidRPr="00111EFD">
        <w:rPr>
          <w:spacing w:val="-1"/>
        </w:rPr>
        <w:t>Xô</w:t>
      </w:r>
      <w:r w:rsidRPr="00111EFD">
        <w:t xml:space="preserve"> </w:t>
      </w:r>
      <w:r w:rsidRPr="00111EFD">
        <w:rPr>
          <w:spacing w:val="1"/>
        </w:rPr>
        <w:t>là</w:t>
      </w:r>
      <w:r w:rsidRPr="00111EFD">
        <w:rPr>
          <w:spacing w:val="-1"/>
        </w:rPr>
        <w:t xml:space="preserve"> </w:t>
      </w:r>
      <w:r w:rsidRPr="00111EFD">
        <w:t>nước</w:t>
      </w:r>
      <w:r w:rsidRPr="00111EFD">
        <w:rPr>
          <w:spacing w:val="1"/>
        </w:rPr>
        <w:t xml:space="preserve"> </w:t>
      </w:r>
      <w:r w:rsidRPr="00111EFD">
        <w:t>đã</w:t>
      </w:r>
      <w:r w:rsidRPr="00111EFD">
        <w:rPr>
          <w:spacing w:val="-1"/>
        </w:rPr>
        <w:t xml:space="preserve"> </w:t>
      </w:r>
      <w:r w:rsidRPr="00111EFD">
        <w:t xml:space="preserve">mở </w:t>
      </w:r>
      <w:r w:rsidRPr="00111EFD">
        <w:rPr>
          <w:spacing w:val="-1"/>
        </w:rPr>
        <w:t>đầu</w:t>
      </w:r>
      <w:r w:rsidRPr="00111EFD">
        <w:t xml:space="preserve"> kỉ </w:t>
      </w:r>
      <w:r w:rsidRPr="00111EFD">
        <w:rPr>
          <w:spacing w:val="-1"/>
        </w:rPr>
        <w:t>nguyên</w:t>
      </w:r>
    </w:p>
    <w:p w:rsidR="00A47934" w:rsidRPr="00111EFD" w:rsidRDefault="00A47934">
      <w:pPr>
        <w:pStyle w:val="BodyText"/>
        <w:tabs>
          <w:tab w:val="left" w:pos="5225"/>
        </w:tabs>
        <w:kinsoku w:val="0"/>
        <w:overflowPunct w:val="0"/>
        <w:ind w:left="473"/>
      </w:pPr>
      <w:r w:rsidRPr="00111EFD">
        <w:rPr>
          <w:spacing w:val="-1"/>
        </w:rPr>
        <w:t>A.</w:t>
      </w:r>
      <w:r w:rsidRPr="00111EFD">
        <w:t xml:space="preserve"> </w:t>
      </w:r>
      <w:r w:rsidRPr="00111EFD">
        <w:rPr>
          <w:spacing w:val="7"/>
        </w:rPr>
        <w:t xml:space="preserve"> </w:t>
      </w:r>
      <w:r w:rsidRPr="00111EFD">
        <w:rPr>
          <w:spacing w:val="-1"/>
        </w:rPr>
        <w:t>chế tạo</w:t>
      </w:r>
      <w:r w:rsidRPr="00111EFD">
        <w:t xml:space="preserve"> vũ khí </w:t>
      </w:r>
      <w:r w:rsidRPr="00111EFD">
        <w:rPr>
          <w:spacing w:val="-1"/>
        </w:rPr>
        <w:t>hạt</w:t>
      </w:r>
      <w:r w:rsidRPr="00111EFD">
        <w:t xml:space="preserve"> nhân.</w:t>
      </w:r>
      <w:r w:rsidRPr="00111EFD">
        <w:tab/>
      </w:r>
      <w:r w:rsidRPr="00111EFD">
        <w:rPr>
          <w:spacing w:val="-1"/>
        </w:rPr>
        <w:t>B.</w:t>
      </w:r>
      <w:r w:rsidRPr="00111EFD">
        <w:t xml:space="preserve"> sản xuất than</w:t>
      </w:r>
      <w:r w:rsidRPr="00111EFD">
        <w:rPr>
          <w:spacing w:val="-1"/>
        </w:rPr>
        <w:t xml:space="preserve"> </w:t>
      </w:r>
      <w:r w:rsidRPr="00111EFD">
        <w:t>và</w:t>
      </w:r>
      <w:r w:rsidRPr="00111EFD">
        <w:rPr>
          <w:spacing w:val="-1"/>
        </w:rPr>
        <w:t xml:space="preserve"> dầu</w:t>
      </w:r>
      <w:r w:rsidRPr="00111EFD">
        <w:t xml:space="preserve"> mỏ.</w:t>
      </w:r>
    </w:p>
    <w:p w:rsidR="00A47934" w:rsidRPr="00111EFD" w:rsidRDefault="00A47934">
      <w:pPr>
        <w:pStyle w:val="BodyText"/>
        <w:tabs>
          <w:tab w:val="left" w:pos="5139"/>
        </w:tabs>
        <w:kinsoku w:val="0"/>
        <w:overflowPunct w:val="0"/>
        <w:ind w:left="473"/>
        <w:rPr>
          <w:spacing w:val="-1"/>
        </w:rPr>
      </w:pPr>
      <w:r w:rsidRPr="00111EFD">
        <w:t xml:space="preserve">C. </w:t>
      </w:r>
      <w:r w:rsidRPr="00111EFD">
        <w:rPr>
          <w:spacing w:val="-1"/>
        </w:rPr>
        <w:t>chinh</w:t>
      </w:r>
      <w:r w:rsidRPr="00111EFD">
        <w:t xml:space="preserve"> phục</w:t>
      </w:r>
      <w:r w:rsidRPr="00111EFD">
        <w:rPr>
          <w:spacing w:val="-1"/>
        </w:rPr>
        <w:t xml:space="preserve"> </w:t>
      </w:r>
      <w:r w:rsidRPr="00111EFD">
        <w:t xml:space="preserve">vụ </w:t>
      </w:r>
      <w:r w:rsidRPr="00111EFD">
        <w:rPr>
          <w:spacing w:val="-1"/>
        </w:rPr>
        <w:t>trụ.</w:t>
      </w:r>
      <w:r w:rsidRPr="00111EFD">
        <w:rPr>
          <w:spacing w:val="-1"/>
        </w:rPr>
        <w:tab/>
      </w:r>
      <w:r w:rsidRPr="00111EFD">
        <w:t>D.</w:t>
      </w:r>
      <w:r w:rsidRPr="00111EFD">
        <w:rPr>
          <w:spacing w:val="-1"/>
        </w:rPr>
        <w:t xml:space="preserve"> </w:t>
      </w:r>
      <w:r w:rsidRPr="00111EFD">
        <w:t>hòa</w:t>
      </w:r>
      <w:r w:rsidRPr="00111EFD">
        <w:rPr>
          <w:spacing w:val="-1"/>
        </w:rPr>
        <w:t xml:space="preserve"> </w:t>
      </w:r>
      <w:r w:rsidRPr="00111EFD">
        <w:t xml:space="preserve">bình, phát </w:t>
      </w:r>
      <w:r w:rsidRPr="00111EFD">
        <w:rPr>
          <w:spacing w:val="-1"/>
        </w:rPr>
        <w:t>triển.</w:t>
      </w:r>
    </w:p>
    <w:p w:rsidR="00A47934" w:rsidRPr="00111EFD" w:rsidRDefault="00A47934">
      <w:pPr>
        <w:pStyle w:val="BodyText"/>
        <w:kinsoku w:val="0"/>
        <w:overflowPunct w:val="0"/>
        <w:spacing w:before="2" w:line="277" w:lineRule="auto"/>
        <w:ind w:left="112" w:right="110"/>
      </w:pPr>
      <w:r w:rsidRPr="00111EFD">
        <w:rPr>
          <w:b/>
          <w:bCs/>
        </w:rPr>
        <w:t>Câu</w:t>
      </w:r>
      <w:r w:rsidRPr="00111EFD">
        <w:rPr>
          <w:b/>
          <w:bCs/>
          <w:spacing w:val="27"/>
        </w:rPr>
        <w:t xml:space="preserve"> </w:t>
      </w:r>
      <w:r w:rsidRPr="00111EFD">
        <w:rPr>
          <w:b/>
          <w:bCs/>
        </w:rPr>
        <w:t>9</w:t>
      </w:r>
      <w:r w:rsidRPr="00111EFD">
        <w:t>.</w:t>
      </w:r>
      <w:r w:rsidRPr="00111EFD">
        <w:rPr>
          <w:spacing w:val="26"/>
        </w:rPr>
        <w:t xml:space="preserve"> </w:t>
      </w:r>
      <w:r w:rsidRPr="00111EFD">
        <w:rPr>
          <w:spacing w:val="-1"/>
        </w:rPr>
        <w:t>Để</w:t>
      </w:r>
      <w:r w:rsidRPr="00111EFD">
        <w:rPr>
          <w:spacing w:val="25"/>
        </w:rPr>
        <w:t xml:space="preserve"> </w:t>
      </w:r>
      <w:r w:rsidRPr="00111EFD">
        <w:rPr>
          <w:spacing w:val="-1"/>
        </w:rPr>
        <w:t>giải</w:t>
      </w:r>
      <w:r w:rsidRPr="00111EFD">
        <w:rPr>
          <w:spacing w:val="26"/>
        </w:rPr>
        <w:t xml:space="preserve"> </w:t>
      </w:r>
      <w:r w:rsidRPr="00111EFD">
        <w:rPr>
          <w:spacing w:val="-1"/>
        </w:rPr>
        <w:t>quyết</w:t>
      </w:r>
      <w:r w:rsidRPr="00111EFD">
        <w:rPr>
          <w:spacing w:val="26"/>
        </w:rPr>
        <w:t xml:space="preserve"> </w:t>
      </w:r>
      <w:r w:rsidRPr="00111EFD">
        <w:t>nạn</w:t>
      </w:r>
      <w:r w:rsidRPr="00111EFD">
        <w:rPr>
          <w:spacing w:val="26"/>
        </w:rPr>
        <w:t xml:space="preserve"> </w:t>
      </w:r>
      <w:r w:rsidRPr="00111EFD">
        <w:t>đói</w:t>
      </w:r>
      <w:r w:rsidRPr="00111EFD">
        <w:rPr>
          <w:spacing w:val="26"/>
        </w:rPr>
        <w:t xml:space="preserve"> </w:t>
      </w:r>
      <w:r w:rsidRPr="00111EFD">
        <w:t>trước</w:t>
      </w:r>
      <w:r w:rsidRPr="00111EFD">
        <w:rPr>
          <w:spacing w:val="25"/>
        </w:rPr>
        <w:t xml:space="preserve"> </w:t>
      </w:r>
      <w:r w:rsidRPr="00111EFD">
        <w:rPr>
          <w:spacing w:val="-1"/>
        </w:rPr>
        <w:t>mắt</w:t>
      </w:r>
      <w:r w:rsidRPr="00111EFD">
        <w:rPr>
          <w:spacing w:val="26"/>
        </w:rPr>
        <w:t xml:space="preserve"> </w:t>
      </w:r>
      <w:r w:rsidRPr="00111EFD">
        <w:rPr>
          <w:spacing w:val="-1"/>
        </w:rPr>
        <w:t>ngay</w:t>
      </w:r>
      <w:r w:rsidRPr="00111EFD">
        <w:rPr>
          <w:spacing w:val="21"/>
        </w:rPr>
        <w:t xml:space="preserve"> </w:t>
      </w:r>
      <w:r w:rsidRPr="00111EFD">
        <w:t>sau</w:t>
      </w:r>
      <w:r w:rsidRPr="00111EFD">
        <w:rPr>
          <w:spacing w:val="26"/>
        </w:rPr>
        <w:t xml:space="preserve"> </w:t>
      </w:r>
      <w:r w:rsidRPr="00111EFD">
        <w:rPr>
          <w:spacing w:val="-1"/>
        </w:rPr>
        <w:t>Cách</w:t>
      </w:r>
      <w:r w:rsidRPr="00111EFD">
        <w:rPr>
          <w:spacing w:val="26"/>
        </w:rPr>
        <w:t xml:space="preserve"> </w:t>
      </w:r>
      <w:r w:rsidRPr="00111EFD">
        <w:t>mạng</w:t>
      </w:r>
      <w:r w:rsidRPr="00111EFD">
        <w:rPr>
          <w:spacing w:val="23"/>
        </w:rPr>
        <w:t xml:space="preserve"> </w:t>
      </w:r>
      <w:r w:rsidRPr="00111EFD">
        <w:t>tháng</w:t>
      </w:r>
      <w:r w:rsidRPr="00111EFD">
        <w:rPr>
          <w:spacing w:val="23"/>
        </w:rPr>
        <w:t xml:space="preserve"> </w:t>
      </w:r>
      <w:r w:rsidRPr="00111EFD">
        <w:t>Tám</w:t>
      </w:r>
      <w:r w:rsidRPr="00111EFD">
        <w:rPr>
          <w:spacing w:val="26"/>
        </w:rPr>
        <w:t xml:space="preserve"> </w:t>
      </w:r>
      <w:r w:rsidRPr="00111EFD">
        <w:t>thành</w:t>
      </w:r>
      <w:r w:rsidRPr="00111EFD">
        <w:rPr>
          <w:spacing w:val="25"/>
        </w:rPr>
        <w:t xml:space="preserve"> </w:t>
      </w:r>
      <w:r w:rsidRPr="00111EFD">
        <w:rPr>
          <w:spacing w:val="-1"/>
        </w:rPr>
        <w:t>công,</w:t>
      </w:r>
      <w:r w:rsidRPr="00111EFD">
        <w:rPr>
          <w:spacing w:val="26"/>
        </w:rPr>
        <w:t xml:space="preserve"> </w:t>
      </w:r>
      <w:r w:rsidRPr="00111EFD">
        <w:t>Chủ</w:t>
      </w:r>
      <w:r w:rsidRPr="00111EFD">
        <w:rPr>
          <w:spacing w:val="26"/>
        </w:rPr>
        <w:t xml:space="preserve"> </w:t>
      </w:r>
      <w:r w:rsidRPr="00111EFD">
        <w:rPr>
          <w:spacing w:val="-1"/>
        </w:rPr>
        <w:t>tịch</w:t>
      </w:r>
      <w:r w:rsidRPr="00111EFD">
        <w:rPr>
          <w:spacing w:val="23"/>
        </w:rPr>
        <w:t xml:space="preserve"> </w:t>
      </w:r>
      <w:r w:rsidRPr="00111EFD">
        <w:rPr>
          <w:spacing w:val="-1"/>
        </w:rPr>
        <w:t>Hồ</w:t>
      </w:r>
      <w:r w:rsidRPr="00111EFD">
        <w:rPr>
          <w:spacing w:val="26"/>
        </w:rPr>
        <w:t xml:space="preserve"> </w:t>
      </w:r>
      <w:r w:rsidRPr="00111EFD">
        <w:rPr>
          <w:spacing w:val="-1"/>
        </w:rPr>
        <w:t>Chí</w:t>
      </w:r>
      <w:r w:rsidRPr="00111EFD">
        <w:rPr>
          <w:spacing w:val="39"/>
        </w:rPr>
        <w:t xml:space="preserve"> </w:t>
      </w:r>
      <w:r w:rsidRPr="00111EFD">
        <w:t>Minh đã</w:t>
      </w:r>
    </w:p>
    <w:p w:rsidR="00A47934" w:rsidRPr="00111EFD" w:rsidRDefault="00A47934" w:rsidP="00111EFD">
      <w:pPr>
        <w:pStyle w:val="BodyText"/>
        <w:numPr>
          <w:ilvl w:val="0"/>
          <w:numId w:val="100"/>
        </w:numPr>
        <w:tabs>
          <w:tab w:val="left" w:pos="834"/>
        </w:tabs>
        <w:kinsoku w:val="0"/>
        <w:overflowPunct w:val="0"/>
        <w:autoSpaceDE w:val="0"/>
        <w:autoSpaceDN w:val="0"/>
        <w:adjustRightInd w:val="0"/>
        <w:spacing w:before="196"/>
        <w:rPr>
          <w:spacing w:val="-1"/>
        </w:rPr>
      </w:pPr>
      <w:r w:rsidRPr="00111EFD">
        <w:rPr>
          <w:spacing w:val="-1"/>
        </w:rPr>
        <w:t>kêu</w:t>
      </w:r>
      <w:r w:rsidRPr="00111EFD">
        <w:t xml:space="preserve"> </w:t>
      </w:r>
      <w:r w:rsidRPr="00111EFD">
        <w:rPr>
          <w:spacing w:val="-1"/>
        </w:rPr>
        <w:t>gọi</w:t>
      </w:r>
      <w:r w:rsidRPr="00111EFD">
        <w:t xml:space="preserve"> nhân </w:t>
      </w:r>
      <w:r w:rsidRPr="00111EFD">
        <w:rPr>
          <w:spacing w:val="-1"/>
        </w:rPr>
        <w:t>dân</w:t>
      </w:r>
      <w:r w:rsidRPr="00111EFD">
        <w:t xml:space="preserve"> cả</w:t>
      </w:r>
      <w:r w:rsidRPr="00111EFD">
        <w:rPr>
          <w:spacing w:val="-1"/>
        </w:rPr>
        <w:t xml:space="preserve"> </w:t>
      </w:r>
      <w:r w:rsidRPr="00111EFD">
        <w:t>nước</w:t>
      </w:r>
      <w:r w:rsidRPr="00111EFD">
        <w:rPr>
          <w:spacing w:val="-1"/>
        </w:rPr>
        <w:t xml:space="preserve"> "nhường cơm</w:t>
      </w:r>
      <w:r w:rsidRPr="00111EFD">
        <w:t xml:space="preserve"> sẻ</w:t>
      </w:r>
      <w:r w:rsidRPr="00111EFD">
        <w:rPr>
          <w:spacing w:val="-1"/>
        </w:rPr>
        <w:t xml:space="preserve"> áo".</w:t>
      </w:r>
    </w:p>
    <w:p w:rsidR="00A47934" w:rsidRPr="00111EFD" w:rsidRDefault="00A47934" w:rsidP="00111EFD">
      <w:pPr>
        <w:pStyle w:val="BodyText"/>
        <w:numPr>
          <w:ilvl w:val="0"/>
          <w:numId w:val="100"/>
        </w:numPr>
        <w:tabs>
          <w:tab w:val="left" w:pos="834"/>
        </w:tabs>
        <w:kinsoku w:val="0"/>
        <w:overflowPunct w:val="0"/>
        <w:autoSpaceDE w:val="0"/>
        <w:autoSpaceDN w:val="0"/>
        <w:adjustRightInd w:val="0"/>
        <w:spacing w:before="0"/>
        <w:rPr>
          <w:spacing w:val="-1"/>
        </w:rPr>
      </w:pPr>
      <w:r w:rsidRPr="00111EFD">
        <w:rPr>
          <w:spacing w:val="-1"/>
        </w:rPr>
        <w:t>chủ</w:t>
      </w:r>
      <w:r w:rsidRPr="00111EFD">
        <w:t xml:space="preserve"> trương</w:t>
      </w:r>
      <w:r w:rsidRPr="00111EFD">
        <w:rPr>
          <w:spacing w:val="-3"/>
        </w:rPr>
        <w:t xml:space="preserve"> </w:t>
      </w:r>
      <w:r w:rsidRPr="00111EFD">
        <w:rPr>
          <w:spacing w:val="-1"/>
        </w:rPr>
        <w:t>tịch</w:t>
      </w:r>
      <w:r w:rsidRPr="00111EFD">
        <w:t xml:space="preserve"> thu </w:t>
      </w:r>
      <w:r w:rsidRPr="00111EFD">
        <w:rPr>
          <w:spacing w:val="-1"/>
        </w:rPr>
        <w:t>gạo</w:t>
      </w:r>
      <w:r w:rsidRPr="00111EFD">
        <w:t xml:space="preserve"> của</w:t>
      </w:r>
      <w:r w:rsidRPr="00111EFD">
        <w:rPr>
          <w:spacing w:val="-1"/>
        </w:rPr>
        <w:t xml:space="preserve"> người</w:t>
      </w:r>
      <w:r w:rsidRPr="00111EFD">
        <w:t xml:space="preserve"> </w:t>
      </w:r>
      <w:r w:rsidRPr="00111EFD">
        <w:rPr>
          <w:spacing w:val="-1"/>
        </w:rPr>
        <w:t>giàu</w:t>
      </w:r>
      <w:r w:rsidRPr="00111EFD">
        <w:rPr>
          <w:spacing w:val="1"/>
        </w:rPr>
        <w:t xml:space="preserve"> </w:t>
      </w:r>
      <w:r w:rsidRPr="00111EFD">
        <w:rPr>
          <w:spacing w:val="-1"/>
        </w:rPr>
        <w:t>chia</w:t>
      </w:r>
      <w:r w:rsidRPr="00111EFD">
        <w:t xml:space="preserve"> </w:t>
      </w:r>
      <w:r w:rsidRPr="00111EFD">
        <w:rPr>
          <w:spacing w:val="-1"/>
        </w:rPr>
        <w:t>cho</w:t>
      </w:r>
      <w:r w:rsidRPr="00111EFD">
        <w:t xml:space="preserve"> </w:t>
      </w:r>
      <w:r w:rsidRPr="00111EFD">
        <w:rPr>
          <w:spacing w:val="-1"/>
        </w:rPr>
        <w:t>người</w:t>
      </w:r>
      <w:r w:rsidRPr="00111EFD">
        <w:t xml:space="preserve"> </w:t>
      </w:r>
      <w:r w:rsidRPr="00111EFD">
        <w:rPr>
          <w:spacing w:val="-1"/>
        </w:rPr>
        <w:t>nghèo.</w:t>
      </w:r>
    </w:p>
    <w:p w:rsidR="00A47934" w:rsidRPr="00111EFD" w:rsidRDefault="00A47934" w:rsidP="00111EFD">
      <w:pPr>
        <w:pStyle w:val="BodyText"/>
        <w:numPr>
          <w:ilvl w:val="0"/>
          <w:numId w:val="100"/>
        </w:numPr>
        <w:tabs>
          <w:tab w:val="left" w:pos="834"/>
        </w:tabs>
        <w:kinsoku w:val="0"/>
        <w:overflowPunct w:val="0"/>
        <w:autoSpaceDE w:val="0"/>
        <w:autoSpaceDN w:val="0"/>
        <w:adjustRightInd w:val="0"/>
        <w:spacing w:before="0"/>
        <w:rPr>
          <w:spacing w:val="-1"/>
        </w:rPr>
      </w:pPr>
      <w:r w:rsidRPr="00111EFD">
        <w:rPr>
          <w:spacing w:val="-1"/>
        </w:rPr>
        <w:t>kêu</w:t>
      </w:r>
      <w:r w:rsidRPr="00111EFD">
        <w:t xml:space="preserve"> </w:t>
      </w:r>
      <w:r w:rsidRPr="00111EFD">
        <w:rPr>
          <w:spacing w:val="-1"/>
        </w:rPr>
        <w:t>gọi</w:t>
      </w:r>
      <w:r w:rsidRPr="00111EFD">
        <w:t xml:space="preserve"> sự</w:t>
      </w:r>
      <w:r w:rsidRPr="00111EFD">
        <w:rPr>
          <w:spacing w:val="1"/>
        </w:rPr>
        <w:t xml:space="preserve"> </w:t>
      </w:r>
      <w:r w:rsidRPr="00111EFD">
        <w:rPr>
          <w:spacing w:val="-1"/>
        </w:rPr>
        <w:t>cứu</w:t>
      </w:r>
      <w:r w:rsidRPr="00111EFD">
        <w:t xml:space="preserve"> </w:t>
      </w:r>
      <w:r w:rsidRPr="00111EFD">
        <w:rPr>
          <w:spacing w:val="-1"/>
        </w:rPr>
        <w:t>trợ</w:t>
      </w:r>
      <w:r w:rsidRPr="00111EFD">
        <w:t xml:space="preserve"> của</w:t>
      </w:r>
      <w:r w:rsidRPr="00111EFD">
        <w:rPr>
          <w:spacing w:val="-1"/>
        </w:rPr>
        <w:t xml:space="preserve"> </w:t>
      </w:r>
      <w:r w:rsidRPr="00111EFD">
        <w:t xml:space="preserve">nhân </w:t>
      </w:r>
      <w:r w:rsidRPr="00111EFD">
        <w:rPr>
          <w:spacing w:val="-1"/>
        </w:rPr>
        <w:t>dân</w:t>
      </w:r>
      <w:r w:rsidRPr="00111EFD">
        <w:t xml:space="preserve"> thế</w:t>
      </w:r>
      <w:r w:rsidRPr="00111EFD">
        <w:rPr>
          <w:spacing w:val="1"/>
        </w:rPr>
        <w:t xml:space="preserve"> </w:t>
      </w:r>
      <w:r w:rsidRPr="00111EFD">
        <w:rPr>
          <w:spacing w:val="-1"/>
        </w:rPr>
        <w:t>giới.</w:t>
      </w:r>
    </w:p>
    <w:p w:rsidR="00A47934" w:rsidRPr="00111EFD" w:rsidRDefault="00A47934" w:rsidP="00111EFD">
      <w:pPr>
        <w:pStyle w:val="BodyText"/>
        <w:numPr>
          <w:ilvl w:val="0"/>
          <w:numId w:val="100"/>
        </w:numPr>
        <w:tabs>
          <w:tab w:val="left" w:pos="834"/>
        </w:tabs>
        <w:kinsoku w:val="0"/>
        <w:overflowPunct w:val="0"/>
        <w:autoSpaceDE w:val="0"/>
        <w:autoSpaceDN w:val="0"/>
        <w:adjustRightInd w:val="0"/>
        <w:spacing w:before="0"/>
      </w:pPr>
      <w:r w:rsidRPr="00111EFD">
        <w:rPr>
          <w:spacing w:val="-1"/>
        </w:rPr>
        <w:t>giảm</w:t>
      </w:r>
      <w:r w:rsidRPr="00111EFD">
        <w:t xml:space="preserve"> sưu </w:t>
      </w:r>
      <w:r w:rsidRPr="00111EFD">
        <w:rPr>
          <w:spacing w:val="-1"/>
        </w:rPr>
        <w:t>thuế,</w:t>
      </w:r>
      <w:r w:rsidRPr="00111EFD">
        <w:rPr>
          <w:spacing w:val="2"/>
        </w:rPr>
        <w:t xml:space="preserve"> </w:t>
      </w:r>
      <w:r w:rsidRPr="00111EFD">
        <w:rPr>
          <w:spacing w:val="-1"/>
        </w:rPr>
        <w:t>chia</w:t>
      </w:r>
      <w:r w:rsidRPr="00111EFD">
        <w:t xml:space="preserve"> </w:t>
      </w:r>
      <w:r w:rsidRPr="00111EFD">
        <w:rPr>
          <w:spacing w:val="-1"/>
        </w:rPr>
        <w:t>lại</w:t>
      </w:r>
      <w:r w:rsidRPr="00111EFD">
        <w:t xml:space="preserve"> ruộng</w:t>
      </w:r>
      <w:r w:rsidRPr="00111EFD">
        <w:rPr>
          <w:spacing w:val="-3"/>
        </w:rPr>
        <w:t xml:space="preserve"> </w:t>
      </w:r>
      <w:r w:rsidRPr="00111EFD">
        <w:rPr>
          <w:spacing w:val="-1"/>
        </w:rPr>
        <w:t>đất</w:t>
      </w:r>
      <w:r w:rsidRPr="00111EFD">
        <w:rPr>
          <w:spacing w:val="2"/>
        </w:rPr>
        <w:t xml:space="preserve"> </w:t>
      </w:r>
      <w:r w:rsidRPr="00111EFD">
        <w:rPr>
          <w:spacing w:val="-1"/>
        </w:rPr>
        <w:t>công,</w:t>
      </w:r>
      <w:r w:rsidRPr="00111EFD">
        <w:t xml:space="preserve"> tăng</w:t>
      </w:r>
      <w:r w:rsidRPr="00111EFD">
        <w:rPr>
          <w:spacing w:val="-1"/>
        </w:rPr>
        <w:t xml:space="preserve"> gia</w:t>
      </w:r>
      <w:r w:rsidRPr="00111EFD">
        <w:t xml:space="preserve"> sản xuất.</w:t>
      </w:r>
    </w:p>
    <w:p w:rsidR="00A47934" w:rsidRPr="00111EFD" w:rsidRDefault="00A47934">
      <w:pPr>
        <w:pStyle w:val="BodyText"/>
        <w:kinsoku w:val="0"/>
        <w:overflowPunct w:val="0"/>
        <w:spacing w:before="44"/>
        <w:ind w:left="112" w:right="110"/>
        <w:rPr>
          <w:spacing w:val="-1"/>
        </w:rPr>
      </w:pPr>
      <w:r w:rsidRPr="00111EFD">
        <w:rPr>
          <w:b/>
          <w:bCs/>
        </w:rPr>
        <w:t>Câu</w:t>
      </w:r>
      <w:r w:rsidRPr="00111EFD">
        <w:rPr>
          <w:b/>
          <w:bCs/>
          <w:spacing w:val="5"/>
        </w:rPr>
        <w:t xml:space="preserve"> </w:t>
      </w:r>
      <w:r w:rsidRPr="00111EFD">
        <w:rPr>
          <w:b/>
          <w:bCs/>
        </w:rPr>
        <w:t>10.</w:t>
      </w:r>
      <w:r w:rsidRPr="00111EFD">
        <w:rPr>
          <w:b/>
          <w:bCs/>
          <w:spacing w:val="4"/>
        </w:rPr>
        <w:t xml:space="preserve"> </w:t>
      </w:r>
      <w:r w:rsidRPr="00111EFD">
        <w:t>Mục</w:t>
      </w:r>
      <w:r w:rsidRPr="00111EFD">
        <w:rPr>
          <w:spacing w:val="3"/>
        </w:rPr>
        <w:t xml:space="preserve"> </w:t>
      </w:r>
      <w:r w:rsidRPr="00111EFD">
        <w:rPr>
          <w:spacing w:val="-1"/>
        </w:rPr>
        <w:t>tiêu</w:t>
      </w:r>
      <w:r w:rsidRPr="00111EFD">
        <w:rPr>
          <w:spacing w:val="4"/>
        </w:rPr>
        <w:t xml:space="preserve"> </w:t>
      </w:r>
      <w:r w:rsidRPr="00111EFD">
        <w:t>ba</w:t>
      </w:r>
      <w:r w:rsidRPr="00111EFD">
        <w:rPr>
          <w:spacing w:val="3"/>
        </w:rPr>
        <w:t xml:space="preserve"> </w:t>
      </w:r>
      <w:r w:rsidRPr="00111EFD">
        <w:rPr>
          <w:spacing w:val="-1"/>
        </w:rPr>
        <w:t>chương</w:t>
      </w:r>
      <w:r w:rsidRPr="00111EFD">
        <w:rPr>
          <w:spacing w:val="1"/>
        </w:rPr>
        <w:t xml:space="preserve"> </w:t>
      </w:r>
      <w:r w:rsidRPr="00111EFD">
        <w:t>trình</w:t>
      </w:r>
      <w:r w:rsidRPr="00111EFD">
        <w:rPr>
          <w:spacing w:val="4"/>
        </w:rPr>
        <w:t xml:space="preserve"> </w:t>
      </w:r>
      <w:r w:rsidRPr="00111EFD">
        <w:t>kinh</w:t>
      </w:r>
      <w:r w:rsidRPr="00111EFD">
        <w:rPr>
          <w:spacing w:val="5"/>
        </w:rPr>
        <w:t xml:space="preserve"> </w:t>
      </w:r>
      <w:r w:rsidRPr="00111EFD">
        <w:t>tế:</w:t>
      </w:r>
      <w:r w:rsidRPr="00111EFD">
        <w:rPr>
          <w:spacing w:val="7"/>
        </w:rPr>
        <w:t xml:space="preserve"> </w:t>
      </w:r>
      <w:r w:rsidRPr="00111EFD">
        <w:rPr>
          <w:spacing w:val="-1"/>
        </w:rPr>
        <w:t>Lương</w:t>
      </w:r>
      <w:r w:rsidRPr="00111EFD">
        <w:rPr>
          <w:spacing w:val="4"/>
        </w:rPr>
        <w:t xml:space="preserve"> </w:t>
      </w:r>
      <w:r w:rsidRPr="00111EFD">
        <w:t>thực</w:t>
      </w:r>
      <w:r w:rsidRPr="00111EFD">
        <w:rPr>
          <w:spacing w:val="4"/>
        </w:rPr>
        <w:t xml:space="preserve"> </w:t>
      </w:r>
      <w:r w:rsidRPr="00111EFD">
        <w:t>-</w:t>
      </w:r>
      <w:r w:rsidRPr="00111EFD">
        <w:rPr>
          <w:spacing w:val="4"/>
        </w:rPr>
        <w:t xml:space="preserve"> </w:t>
      </w:r>
      <w:r w:rsidRPr="00111EFD">
        <w:rPr>
          <w:spacing w:val="-1"/>
        </w:rPr>
        <w:t>thực</w:t>
      </w:r>
      <w:r w:rsidRPr="00111EFD">
        <w:rPr>
          <w:spacing w:val="3"/>
        </w:rPr>
        <w:t xml:space="preserve"> </w:t>
      </w:r>
      <w:r w:rsidRPr="00111EFD">
        <w:rPr>
          <w:spacing w:val="-1"/>
        </w:rPr>
        <w:t>phẩm;</w:t>
      </w:r>
      <w:r w:rsidRPr="00111EFD">
        <w:rPr>
          <w:spacing w:val="5"/>
        </w:rPr>
        <w:t xml:space="preserve"> </w:t>
      </w:r>
      <w:r w:rsidRPr="00111EFD">
        <w:t>hàng</w:t>
      </w:r>
      <w:r w:rsidRPr="00111EFD">
        <w:rPr>
          <w:spacing w:val="2"/>
        </w:rPr>
        <w:t xml:space="preserve"> </w:t>
      </w:r>
      <w:r w:rsidRPr="00111EFD">
        <w:rPr>
          <w:spacing w:val="-1"/>
        </w:rPr>
        <w:t>tiêu</w:t>
      </w:r>
      <w:r w:rsidRPr="00111EFD">
        <w:rPr>
          <w:spacing w:val="4"/>
        </w:rPr>
        <w:t xml:space="preserve"> </w:t>
      </w:r>
      <w:r w:rsidRPr="00111EFD">
        <w:rPr>
          <w:spacing w:val="-1"/>
        </w:rPr>
        <w:t>dùng;</w:t>
      </w:r>
      <w:r w:rsidRPr="00111EFD">
        <w:rPr>
          <w:spacing w:val="5"/>
        </w:rPr>
        <w:t xml:space="preserve"> </w:t>
      </w:r>
      <w:r w:rsidRPr="00111EFD">
        <w:t>hàng</w:t>
      </w:r>
      <w:r w:rsidRPr="00111EFD">
        <w:rPr>
          <w:spacing w:val="2"/>
        </w:rPr>
        <w:t xml:space="preserve"> </w:t>
      </w:r>
      <w:r w:rsidRPr="00111EFD">
        <w:rPr>
          <w:spacing w:val="1"/>
        </w:rPr>
        <w:t>xuất</w:t>
      </w:r>
      <w:r w:rsidRPr="00111EFD">
        <w:rPr>
          <w:spacing w:val="5"/>
        </w:rPr>
        <w:t xml:space="preserve"> </w:t>
      </w:r>
      <w:r w:rsidRPr="00111EFD">
        <w:rPr>
          <w:spacing w:val="-1"/>
        </w:rPr>
        <w:t>khẩu</w:t>
      </w:r>
      <w:r w:rsidRPr="00111EFD">
        <w:rPr>
          <w:spacing w:val="4"/>
        </w:rPr>
        <w:t xml:space="preserve"> </w:t>
      </w:r>
      <w:r w:rsidRPr="00111EFD">
        <w:rPr>
          <w:spacing w:val="-1"/>
        </w:rPr>
        <w:t>được</w:t>
      </w:r>
      <w:r w:rsidRPr="00111EFD">
        <w:rPr>
          <w:spacing w:val="59"/>
        </w:rPr>
        <w:t xml:space="preserve"> </w:t>
      </w:r>
      <w:r w:rsidRPr="00111EFD">
        <w:t>đề</w:t>
      </w:r>
      <w:r w:rsidRPr="00111EFD">
        <w:rPr>
          <w:spacing w:val="-1"/>
        </w:rPr>
        <w:t xml:space="preserve"> </w:t>
      </w:r>
      <w:r w:rsidRPr="00111EFD">
        <w:t>ra</w:t>
      </w:r>
      <w:r w:rsidRPr="00111EFD">
        <w:rPr>
          <w:spacing w:val="-2"/>
        </w:rPr>
        <w:t xml:space="preserve"> </w:t>
      </w:r>
      <w:r w:rsidRPr="00111EFD">
        <w:t>từ</w:t>
      </w:r>
      <w:r w:rsidRPr="00111EFD">
        <w:rPr>
          <w:spacing w:val="-1"/>
        </w:rPr>
        <w:t xml:space="preserve"> </w:t>
      </w:r>
      <w:r w:rsidRPr="00111EFD">
        <w:t xml:space="preserve">Đại hội </w:t>
      </w:r>
      <w:r w:rsidRPr="00111EFD">
        <w:rPr>
          <w:spacing w:val="-1"/>
        </w:rPr>
        <w:t>nào</w:t>
      </w:r>
      <w:r w:rsidRPr="00111EFD">
        <w:t xml:space="preserve"> </w:t>
      </w:r>
      <w:r w:rsidRPr="00111EFD">
        <w:rPr>
          <w:spacing w:val="-1"/>
        </w:rPr>
        <w:t>của</w:t>
      </w:r>
      <w:r w:rsidRPr="00111EFD">
        <w:rPr>
          <w:spacing w:val="1"/>
        </w:rPr>
        <w:t xml:space="preserve"> </w:t>
      </w:r>
      <w:r w:rsidRPr="00111EFD">
        <w:rPr>
          <w:spacing w:val="-1"/>
        </w:rPr>
        <w:t>Đảng?</w:t>
      </w:r>
    </w:p>
    <w:p w:rsidR="00A47934" w:rsidRPr="00111EFD" w:rsidRDefault="00A47934">
      <w:pPr>
        <w:pStyle w:val="BodyText"/>
        <w:tabs>
          <w:tab w:val="left" w:pos="2445"/>
          <w:tab w:val="left" w:pos="4572"/>
          <w:tab w:val="left" w:pos="6718"/>
        </w:tabs>
        <w:kinsoku w:val="0"/>
        <w:overflowPunct w:val="0"/>
        <w:ind w:left="473"/>
        <w:rPr>
          <w:spacing w:val="-1"/>
        </w:rPr>
      </w:pPr>
      <w:r w:rsidRPr="00111EFD">
        <w:rPr>
          <w:spacing w:val="-1"/>
        </w:rPr>
        <w:t>A.</w:t>
      </w:r>
      <w:r w:rsidRPr="00111EFD">
        <w:t xml:space="preserve"> </w:t>
      </w:r>
      <w:r w:rsidRPr="00111EFD">
        <w:rPr>
          <w:spacing w:val="7"/>
        </w:rPr>
        <w:t xml:space="preserve"> </w:t>
      </w:r>
      <w:r w:rsidRPr="00111EFD">
        <w:rPr>
          <w:spacing w:val="-1"/>
        </w:rPr>
        <w:t>Đại</w:t>
      </w:r>
      <w:r w:rsidRPr="00111EFD">
        <w:t xml:space="preserve"> hội</w:t>
      </w:r>
      <w:r w:rsidRPr="00111EFD">
        <w:rPr>
          <w:spacing w:val="2"/>
        </w:rPr>
        <w:t xml:space="preserve"> </w:t>
      </w:r>
      <w:r w:rsidRPr="00111EFD">
        <w:rPr>
          <w:spacing w:val="-2"/>
        </w:rPr>
        <w:t>III.</w:t>
      </w:r>
      <w:r w:rsidRPr="00111EFD">
        <w:rPr>
          <w:spacing w:val="-2"/>
        </w:rPr>
        <w:tab/>
      </w:r>
      <w:r w:rsidRPr="00111EFD">
        <w:rPr>
          <w:spacing w:val="-1"/>
        </w:rPr>
        <w:t>B.</w:t>
      </w:r>
      <w:r w:rsidRPr="00111EFD">
        <w:t xml:space="preserve"> </w:t>
      </w:r>
      <w:r w:rsidRPr="00111EFD">
        <w:rPr>
          <w:spacing w:val="-1"/>
        </w:rPr>
        <w:t>Đại</w:t>
      </w:r>
      <w:r w:rsidRPr="00111EFD">
        <w:t xml:space="preserve"> hội V.</w:t>
      </w:r>
      <w:r w:rsidRPr="00111EFD">
        <w:tab/>
        <w:t xml:space="preserve">C. </w:t>
      </w:r>
      <w:r w:rsidRPr="00111EFD">
        <w:rPr>
          <w:spacing w:val="-1"/>
        </w:rPr>
        <w:t>Đại</w:t>
      </w:r>
      <w:r w:rsidRPr="00111EFD">
        <w:t xml:space="preserve"> hội </w:t>
      </w:r>
      <w:r w:rsidRPr="00111EFD">
        <w:rPr>
          <w:spacing w:val="-1"/>
        </w:rPr>
        <w:t>VI.</w:t>
      </w:r>
      <w:r w:rsidRPr="00111EFD">
        <w:rPr>
          <w:spacing w:val="-1"/>
        </w:rPr>
        <w:tab/>
      </w:r>
      <w:r w:rsidRPr="00111EFD">
        <w:t>D.</w:t>
      </w:r>
      <w:r w:rsidRPr="00111EFD">
        <w:rPr>
          <w:spacing w:val="-1"/>
        </w:rPr>
        <w:t xml:space="preserve"> Đại</w:t>
      </w:r>
      <w:r w:rsidRPr="00111EFD">
        <w:t xml:space="preserve"> hội </w:t>
      </w:r>
      <w:r w:rsidRPr="00111EFD">
        <w:rPr>
          <w:spacing w:val="-1"/>
        </w:rPr>
        <w:t>VII.</w:t>
      </w:r>
    </w:p>
    <w:p w:rsidR="00A47934" w:rsidRPr="00111EFD" w:rsidRDefault="00A47934">
      <w:pPr>
        <w:pStyle w:val="BodyText"/>
        <w:kinsoku w:val="0"/>
        <w:overflowPunct w:val="0"/>
        <w:ind w:left="112"/>
      </w:pPr>
      <w:r w:rsidRPr="00111EFD">
        <w:rPr>
          <w:b/>
          <w:bCs/>
        </w:rPr>
        <w:t xml:space="preserve">Câu 11. </w:t>
      </w:r>
      <w:r w:rsidRPr="00111EFD">
        <w:rPr>
          <w:spacing w:val="-1"/>
        </w:rPr>
        <w:t>Tổ</w:t>
      </w:r>
      <w:r w:rsidRPr="00111EFD">
        <w:t xml:space="preserve"> </w:t>
      </w:r>
      <w:r w:rsidRPr="00111EFD">
        <w:rPr>
          <w:spacing w:val="-1"/>
        </w:rPr>
        <w:t>chức chính</w:t>
      </w:r>
      <w:r w:rsidRPr="00111EFD">
        <w:t xml:space="preserve"> trị </w:t>
      </w:r>
      <w:r w:rsidRPr="00111EFD">
        <w:rPr>
          <w:spacing w:val="-1"/>
        </w:rPr>
        <w:t>“tiền</w:t>
      </w:r>
      <w:r w:rsidRPr="00111EFD">
        <w:t xml:space="preserve"> thân”</w:t>
      </w:r>
      <w:r w:rsidRPr="00111EFD">
        <w:rPr>
          <w:spacing w:val="-2"/>
        </w:rPr>
        <w:t xml:space="preserve"> </w:t>
      </w:r>
      <w:r w:rsidRPr="00111EFD">
        <w:rPr>
          <w:spacing w:val="-1"/>
        </w:rPr>
        <w:t>của</w:t>
      </w:r>
      <w:r w:rsidRPr="00111EFD">
        <w:rPr>
          <w:spacing w:val="1"/>
        </w:rPr>
        <w:t xml:space="preserve"> </w:t>
      </w:r>
      <w:r w:rsidRPr="00111EFD">
        <w:t>Đảng</w:t>
      </w:r>
      <w:r w:rsidRPr="00111EFD">
        <w:rPr>
          <w:spacing w:val="-3"/>
        </w:rPr>
        <w:t xml:space="preserve"> </w:t>
      </w:r>
      <w:r w:rsidRPr="00111EFD">
        <w:t>Cộng</w:t>
      </w:r>
      <w:r w:rsidRPr="00111EFD">
        <w:rPr>
          <w:spacing w:val="-3"/>
        </w:rPr>
        <w:t xml:space="preserve"> </w:t>
      </w:r>
      <w:r w:rsidRPr="00111EFD">
        <w:rPr>
          <w:spacing w:val="-1"/>
        </w:rPr>
        <w:t>sản</w:t>
      </w:r>
      <w:r w:rsidRPr="00111EFD">
        <w:rPr>
          <w:spacing w:val="2"/>
        </w:rPr>
        <w:t xml:space="preserve"> </w:t>
      </w:r>
      <w:r w:rsidRPr="00111EFD">
        <w:rPr>
          <w:spacing w:val="-1"/>
        </w:rPr>
        <w:t>Việt</w:t>
      </w:r>
      <w:r w:rsidRPr="00111EFD">
        <w:t xml:space="preserve"> </w:t>
      </w:r>
      <w:r w:rsidRPr="00111EFD">
        <w:rPr>
          <w:spacing w:val="-1"/>
        </w:rPr>
        <w:t>Nam</w:t>
      </w:r>
      <w:r w:rsidRPr="00111EFD">
        <w:t xml:space="preserve"> là</w:t>
      </w:r>
    </w:p>
    <w:p w:rsidR="00A47934" w:rsidRPr="00111EFD" w:rsidRDefault="00A47934">
      <w:pPr>
        <w:pStyle w:val="BodyText"/>
        <w:tabs>
          <w:tab w:val="left" w:pos="3960"/>
        </w:tabs>
        <w:kinsoku w:val="0"/>
        <w:overflowPunct w:val="0"/>
        <w:ind w:left="473"/>
        <w:rPr>
          <w:spacing w:val="-1"/>
        </w:rPr>
      </w:pPr>
      <w:r w:rsidRPr="00111EFD">
        <w:rPr>
          <w:spacing w:val="-1"/>
        </w:rPr>
        <w:t>A.</w:t>
      </w:r>
      <w:r w:rsidRPr="00111EFD">
        <w:t xml:space="preserve"> </w:t>
      </w:r>
      <w:r w:rsidRPr="00111EFD">
        <w:rPr>
          <w:spacing w:val="7"/>
        </w:rPr>
        <w:t xml:space="preserve"> </w:t>
      </w:r>
      <w:r w:rsidRPr="00111EFD">
        <w:rPr>
          <w:spacing w:val="-1"/>
        </w:rPr>
        <w:t>Tâm</w:t>
      </w:r>
      <w:r w:rsidRPr="00111EFD">
        <w:t xml:space="preserve"> </w:t>
      </w:r>
      <w:r w:rsidRPr="00111EFD">
        <w:rPr>
          <w:spacing w:val="-1"/>
        </w:rPr>
        <w:t>tâm</w:t>
      </w:r>
      <w:r w:rsidRPr="00111EFD">
        <w:t xml:space="preserve"> xã.</w:t>
      </w:r>
      <w:r w:rsidRPr="00111EFD">
        <w:tab/>
      </w:r>
      <w:r w:rsidRPr="00111EFD">
        <w:rPr>
          <w:spacing w:val="-1"/>
        </w:rPr>
        <w:t>B.</w:t>
      </w:r>
      <w:r w:rsidRPr="00111EFD">
        <w:t xml:space="preserve"> </w:t>
      </w:r>
      <w:r w:rsidRPr="00111EFD">
        <w:rPr>
          <w:spacing w:val="-1"/>
        </w:rPr>
        <w:t>Việt</w:t>
      </w:r>
      <w:r w:rsidRPr="00111EFD">
        <w:t xml:space="preserve"> Nam Quốc</w:t>
      </w:r>
      <w:r w:rsidRPr="00111EFD">
        <w:rPr>
          <w:spacing w:val="-1"/>
        </w:rPr>
        <w:t xml:space="preserve"> dân</w:t>
      </w:r>
      <w:r w:rsidRPr="00111EFD">
        <w:t xml:space="preserve"> </w:t>
      </w:r>
      <w:r w:rsidRPr="00111EFD">
        <w:rPr>
          <w:spacing w:val="-1"/>
        </w:rPr>
        <w:t>đảng.</w:t>
      </w:r>
    </w:p>
    <w:p w:rsidR="00A47934" w:rsidRPr="00111EFD" w:rsidRDefault="00A47934">
      <w:pPr>
        <w:pStyle w:val="BodyText"/>
        <w:tabs>
          <w:tab w:val="left" w:pos="3980"/>
        </w:tabs>
        <w:kinsoku w:val="0"/>
        <w:overflowPunct w:val="0"/>
        <w:ind w:left="473"/>
      </w:pPr>
      <w:r w:rsidRPr="00111EFD">
        <w:t xml:space="preserve">C. </w:t>
      </w:r>
      <w:r w:rsidRPr="00111EFD">
        <w:rPr>
          <w:spacing w:val="-1"/>
        </w:rPr>
        <w:t>Đảng</w:t>
      </w:r>
      <w:r w:rsidRPr="00111EFD">
        <w:rPr>
          <w:spacing w:val="-3"/>
        </w:rPr>
        <w:t xml:space="preserve"> </w:t>
      </w:r>
      <w:r w:rsidRPr="00111EFD">
        <w:t>Thanh niên.</w:t>
      </w:r>
      <w:r w:rsidRPr="00111EFD">
        <w:tab/>
        <w:t>D.</w:t>
      </w:r>
      <w:r w:rsidRPr="00111EFD">
        <w:rPr>
          <w:spacing w:val="-1"/>
        </w:rPr>
        <w:t xml:space="preserve"> Hội</w:t>
      </w:r>
      <w:r w:rsidRPr="00111EFD">
        <w:t xml:space="preserve"> </w:t>
      </w:r>
      <w:r w:rsidRPr="00111EFD">
        <w:rPr>
          <w:spacing w:val="-1"/>
        </w:rPr>
        <w:t>Việt</w:t>
      </w:r>
      <w:r w:rsidRPr="00111EFD">
        <w:t xml:space="preserve"> Nam </w:t>
      </w:r>
      <w:r w:rsidRPr="00111EFD">
        <w:rPr>
          <w:spacing w:val="-1"/>
        </w:rPr>
        <w:t>Cách</w:t>
      </w:r>
      <w:r w:rsidRPr="00111EFD">
        <w:t xml:space="preserve"> mạng</w:t>
      </w:r>
      <w:r w:rsidRPr="00111EFD">
        <w:rPr>
          <w:spacing w:val="-3"/>
        </w:rPr>
        <w:t xml:space="preserve"> </w:t>
      </w:r>
      <w:r w:rsidRPr="00111EFD">
        <w:t>thanh niên.</w:t>
      </w:r>
    </w:p>
    <w:p w:rsidR="00A47934" w:rsidRPr="00111EFD" w:rsidRDefault="00A47934">
      <w:pPr>
        <w:pStyle w:val="BodyText"/>
        <w:kinsoku w:val="0"/>
        <w:overflowPunct w:val="0"/>
        <w:ind w:left="112" w:right="110"/>
      </w:pPr>
      <w:r w:rsidRPr="00111EFD">
        <w:rPr>
          <w:b/>
          <w:bCs/>
        </w:rPr>
        <w:t>Câu</w:t>
      </w:r>
      <w:r w:rsidRPr="00111EFD">
        <w:rPr>
          <w:b/>
          <w:bCs/>
          <w:spacing w:val="36"/>
        </w:rPr>
        <w:t xml:space="preserve"> </w:t>
      </w:r>
      <w:r w:rsidRPr="00111EFD">
        <w:rPr>
          <w:b/>
          <w:bCs/>
        </w:rPr>
        <w:t>12</w:t>
      </w:r>
      <w:r w:rsidRPr="00111EFD">
        <w:t>.</w:t>
      </w:r>
      <w:r w:rsidRPr="00111EFD">
        <w:rPr>
          <w:spacing w:val="35"/>
        </w:rPr>
        <w:t xml:space="preserve"> </w:t>
      </w:r>
      <w:r w:rsidRPr="00111EFD">
        <w:rPr>
          <w:spacing w:val="-1"/>
        </w:rPr>
        <w:t>Nhiệm</w:t>
      </w:r>
      <w:r w:rsidRPr="00111EFD">
        <w:rPr>
          <w:spacing w:val="36"/>
        </w:rPr>
        <w:t xml:space="preserve"> </w:t>
      </w:r>
      <w:r w:rsidRPr="00111EFD">
        <w:t>vụ</w:t>
      </w:r>
      <w:r w:rsidRPr="00111EFD">
        <w:rPr>
          <w:spacing w:val="36"/>
        </w:rPr>
        <w:t xml:space="preserve"> </w:t>
      </w:r>
      <w:r w:rsidRPr="00111EFD">
        <w:t>quan</w:t>
      </w:r>
      <w:r w:rsidRPr="00111EFD">
        <w:rPr>
          <w:spacing w:val="35"/>
        </w:rPr>
        <w:t xml:space="preserve"> </w:t>
      </w:r>
      <w:r w:rsidRPr="00111EFD">
        <w:t>trọng</w:t>
      </w:r>
      <w:r w:rsidRPr="00111EFD">
        <w:rPr>
          <w:spacing w:val="33"/>
        </w:rPr>
        <w:t xml:space="preserve"> </w:t>
      </w:r>
      <w:r w:rsidRPr="00111EFD">
        <w:t>được</w:t>
      </w:r>
      <w:r w:rsidRPr="00111EFD">
        <w:rPr>
          <w:spacing w:val="34"/>
        </w:rPr>
        <w:t xml:space="preserve"> </w:t>
      </w:r>
      <w:r w:rsidRPr="00111EFD">
        <w:t>đề</w:t>
      </w:r>
      <w:r w:rsidRPr="00111EFD">
        <w:rPr>
          <w:spacing w:val="37"/>
        </w:rPr>
        <w:t xml:space="preserve"> </w:t>
      </w:r>
      <w:r w:rsidRPr="00111EFD">
        <w:t>ra</w:t>
      </w:r>
      <w:r w:rsidRPr="00111EFD">
        <w:rPr>
          <w:spacing w:val="34"/>
        </w:rPr>
        <w:t xml:space="preserve"> </w:t>
      </w:r>
      <w:r w:rsidRPr="00111EFD">
        <w:rPr>
          <w:spacing w:val="-1"/>
        </w:rPr>
        <w:t>tại</w:t>
      </w:r>
      <w:r w:rsidRPr="00111EFD">
        <w:rPr>
          <w:spacing w:val="38"/>
        </w:rPr>
        <w:t xml:space="preserve"> </w:t>
      </w:r>
      <w:r w:rsidRPr="00111EFD">
        <w:rPr>
          <w:spacing w:val="-1"/>
        </w:rPr>
        <w:t>Hội</w:t>
      </w:r>
      <w:r w:rsidRPr="00111EFD">
        <w:rPr>
          <w:spacing w:val="36"/>
        </w:rPr>
        <w:t xml:space="preserve"> </w:t>
      </w:r>
      <w:r w:rsidRPr="00111EFD">
        <w:rPr>
          <w:spacing w:val="-1"/>
        </w:rPr>
        <w:t>nghị</w:t>
      </w:r>
      <w:r w:rsidRPr="00111EFD">
        <w:rPr>
          <w:spacing w:val="36"/>
        </w:rPr>
        <w:t xml:space="preserve"> </w:t>
      </w:r>
      <w:r w:rsidRPr="00111EFD">
        <w:rPr>
          <w:spacing w:val="-1"/>
        </w:rPr>
        <w:t>lần</w:t>
      </w:r>
      <w:r w:rsidRPr="00111EFD">
        <w:rPr>
          <w:spacing w:val="35"/>
        </w:rPr>
        <w:t xml:space="preserve"> </w:t>
      </w:r>
      <w:r w:rsidRPr="00111EFD">
        <w:t>thứ</w:t>
      </w:r>
      <w:r w:rsidRPr="00111EFD">
        <w:rPr>
          <w:spacing w:val="35"/>
        </w:rPr>
        <w:t xml:space="preserve"> </w:t>
      </w:r>
      <w:r w:rsidRPr="00111EFD">
        <w:t>24</w:t>
      </w:r>
      <w:r w:rsidRPr="00111EFD">
        <w:rPr>
          <w:spacing w:val="37"/>
        </w:rPr>
        <w:t xml:space="preserve"> </w:t>
      </w:r>
      <w:r w:rsidRPr="00111EFD">
        <w:t>Ban</w:t>
      </w:r>
      <w:r w:rsidRPr="00111EFD">
        <w:rPr>
          <w:spacing w:val="35"/>
        </w:rPr>
        <w:t xml:space="preserve"> </w:t>
      </w:r>
      <w:r w:rsidRPr="00111EFD">
        <w:t>Chấp</w:t>
      </w:r>
      <w:r w:rsidRPr="00111EFD">
        <w:rPr>
          <w:spacing w:val="35"/>
        </w:rPr>
        <w:t xml:space="preserve"> </w:t>
      </w:r>
      <w:r w:rsidRPr="00111EFD">
        <w:rPr>
          <w:spacing w:val="-1"/>
        </w:rPr>
        <w:t>hành</w:t>
      </w:r>
      <w:r w:rsidRPr="00111EFD">
        <w:rPr>
          <w:spacing w:val="35"/>
        </w:rPr>
        <w:t xml:space="preserve"> </w:t>
      </w:r>
      <w:r w:rsidRPr="00111EFD">
        <w:t>Trung</w:t>
      </w:r>
      <w:r w:rsidRPr="00111EFD">
        <w:rPr>
          <w:spacing w:val="35"/>
        </w:rPr>
        <w:t xml:space="preserve"> </w:t>
      </w:r>
      <w:r w:rsidRPr="00111EFD">
        <w:t>ương</w:t>
      </w:r>
      <w:r w:rsidRPr="00111EFD">
        <w:rPr>
          <w:spacing w:val="33"/>
        </w:rPr>
        <w:t xml:space="preserve"> </w:t>
      </w:r>
      <w:r w:rsidRPr="00111EFD">
        <w:rPr>
          <w:spacing w:val="1"/>
        </w:rPr>
        <w:t>Đảng</w:t>
      </w:r>
      <w:r w:rsidRPr="00111EFD">
        <w:rPr>
          <w:spacing w:val="38"/>
        </w:rPr>
        <w:t xml:space="preserve"> </w:t>
      </w:r>
      <w:r w:rsidRPr="00111EFD">
        <w:t>(9/1975)</w:t>
      </w:r>
      <w:r w:rsidRPr="00111EFD">
        <w:rPr>
          <w:spacing w:val="-1"/>
        </w:rPr>
        <w:t xml:space="preserve"> </w:t>
      </w:r>
      <w:r w:rsidRPr="00111EFD">
        <w:t>là</w:t>
      </w:r>
    </w:p>
    <w:p w:rsidR="00A47934" w:rsidRPr="00111EFD" w:rsidRDefault="00A47934" w:rsidP="00111EFD">
      <w:pPr>
        <w:pStyle w:val="BodyText"/>
        <w:numPr>
          <w:ilvl w:val="0"/>
          <w:numId w:val="99"/>
        </w:numPr>
        <w:tabs>
          <w:tab w:val="left" w:pos="834"/>
        </w:tabs>
        <w:kinsoku w:val="0"/>
        <w:overflowPunct w:val="0"/>
        <w:autoSpaceDE w:val="0"/>
        <w:autoSpaceDN w:val="0"/>
        <w:adjustRightInd w:val="0"/>
        <w:spacing w:before="0"/>
        <w:rPr>
          <w:spacing w:val="-1"/>
        </w:rPr>
      </w:pPr>
      <w:r w:rsidRPr="00111EFD">
        <w:rPr>
          <w:spacing w:val="-1"/>
        </w:rPr>
        <w:t>thống</w:t>
      </w:r>
      <w:r w:rsidRPr="00111EFD">
        <w:rPr>
          <w:spacing w:val="-3"/>
        </w:rPr>
        <w:t xml:space="preserve"> </w:t>
      </w:r>
      <w:r w:rsidRPr="00111EFD">
        <w:rPr>
          <w:spacing w:val="-1"/>
        </w:rPr>
        <w:t>nhất</w:t>
      </w:r>
      <w:r w:rsidRPr="00111EFD">
        <w:t xml:space="preserve"> </w:t>
      </w:r>
      <w:r w:rsidRPr="00111EFD">
        <w:rPr>
          <w:spacing w:val="-1"/>
        </w:rPr>
        <w:t>đất</w:t>
      </w:r>
      <w:r w:rsidRPr="00111EFD">
        <w:t xml:space="preserve"> nước</w:t>
      </w:r>
      <w:r w:rsidRPr="00111EFD">
        <w:rPr>
          <w:spacing w:val="-1"/>
        </w:rPr>
        <w:t xml:space="preserve"> </w:t>
      </w:r>
      <w:r w:rsidRPr="00111EFD">
        <w:t>về</w:t>
      </w:r>
      <w:r w:rsidRPr="00111EFD">
        <w:rPr>
          <w:spacing w:val="-1"/>
        </w:rPr>
        <w:t xml:space="preserve"> </w:t>
      </w:r>
      <w:r w:rsidRPr="00111EFD">
        <w:t>mặt Nhà</w:t>
      </w:r>
      <w:r w:rsidRPr="00111EFD">
        <w:rPr>
          <w:spacing w:val="-1"/>
        </w:rPr>
        <w:t xml:space="preserve"> nước.</w:t>
      </w:r>
    </w:p>
    <w:p w:rsidR="00A47934" w:rsidRPr="00111EFD" w:rsidRDefault="00A47934" w:rsidP="00111EFD">
      <w:pPr>
        <w:pStyle w:val="BodyText"/>
        <w:numPr>
          <w:ilvl w:val="0"/>
          <w:numId w:val="99"/>
        </w:numPr>
        <w:tabs>
          <w:tab w:val="left" w:pos="834"/>
        </w:tabs>
        <w:kinsoku w:val="0"/>
        <w:overflowPunct w:val="0"/>
        <w:autoSpaceDE w:val="0"/>
        <w:autoSpaceDN w:val="0"/>
        <w:adjustRightInd w:val="0"/>
        <w:spacing w:before="0"/>
      </w:pPr>
      <w:r w:rsidRPr="00111EFD">
        <w:rPr>
          <w:spacing w:val="-1"/>
        </w:rPr>
        <w:t>hàn</w:t>
      </w:r>
      <w:r w:rsidRPr="00111EFD">
        <w:t xml:space="preserve"> </w:t>
      </w:r>
      <w:r w:rsidRPr="00111EFD">
        <w:rPr>
          <w:spacing w:val="-1"/>
        </w:rPr>
        <w:t>gắn</w:t>
      </w:r>
      <w:r w:rsidRPr="00111EFD">
        <w:t xml:space="preserve"> </w:t>
      </w:r>
      <w:r w:rsidRPr="00111EFD">
        <w:rPr>
          <w:spacing w:val="-1"/>
        </w:rPr>
        <w:t>vết</w:t>
      </w:r>
      <w:r w:rsidRPr="00111EFD">
        <w:t xml:space="preserve"> thương</w:t>
      </w:r>
      <w:r w:rsidRPr="00111EFD">
        <w:rPr>
          <w:spacing w:val="-2"/>
        </w:rPr>
        <w:t xml:space="preserve"> </w:t>
      </w:r>
      <w:r w:rsidRPr="00111EFD">
        <w:rPr>
          <w:spacing w:val="-1"/>
        </w:rPr>
        <w:t>chiến</w:t>
      </w:r>
      <w:r w:rsidRPr="00111EFD">
        <w:rPr>
          <w:spacing w:val="2"/>
        </w:rPr>
        <w:t xml:space="preserve"> </w:t>
      </w:r>
      <w:r w:rsidRPr="00111EFD">
        <w:rPr>
          <w:spacing w:val="-1"/>
        </w:rPr>
        <w:t>tranh,</w:t>
      </w:r>
      <w:r w:rsidRPr="00111EFD">
        <w:t xml:space="preserve"> </w:t>
      </w:r>
      <w:r w:rsidRPr="00111EFD">
        <w:rPr>
          <w:spacing w:val="-1"/>
        </w:rPr>
        <w:t>phát</w:t>
      </w:r>
      <w:r w:rsidRPr="00111EFD">
        <w:t xml:space="preserve"> </w:t>
      </w:r>
      <w:r w:rsidRPr="00111EFD">
        <w:rPr>
          <w:spacing w:val="-1"/>
        </w:rPr>
        <w:t>triển</w:t>
      </w:r>
      <w:r w:rsidRPr="00111EFD">
        <w:t xml:space="preserve"> kinh tế</w:t>
      </w:r>
      <w:r w:rsidRPr="00111EFD">
        <w:rPr>
          <w:spacing w:val="-1"/>
        </w:rPr>
        <w:t xml:space="preserve"> </w:t>
      </w:r>
      <w:r w:rsidRPr="00111EFD">
        <w:t>-</w:t>
      </w:r>
      <w:r w:rsidRPr="00111EFD">
        <w:rPr>
          <w:spacing w:val="1"/>
        </w:rPr>
        <w:t xml:space="preserve"> xã</w:t>
      </w:r>
      <w:r w:rsidRPr="00111EFD">
        <w:rPr>
          <w:spacing w:val="-1"/>
        </w:rPr>
        <w:t xml:space="preserve"> </w:t>
      </w:r>
      <w:r w:rsidRPr="00111EFD">
        <w:t>hội.</w:t>
      </w:r>
    </w:p>
    <w:p w:rsidR="00A47934" w:rsidRPr="00111EFD" w:rsidRDefault="00A47934" w:rsidP="00111EFD">
      <w:pPr>
        <w:pStyle w:val="BodyText"/>
        <w:numPr>
          <w:ilvl w:val="0"/>
          <w:numId w:val="99"/>
        </w:numPr>
        <w:tabs>
          <w:tab w:val="left" w:pos="834"/>
        </w:tabs>
        <w:kinsoku w:val="0"/>
        <w:overflowPunct w:val="0"/>
        <w:autoSpaceDE w:val="0"/>
        <w:autoSpaceDN w:val="0"/>
        <w:adjustRightInd w:val="0"/>
        <w:spacing w:before="0"/>
        <w:rPr>
          <w:spacing w:val="-1"/>
        </w:rPr>
      </w:pPr>
      <w:r w:rsidRPr="00111EFD">
        <w:t xml:space="preserve">ổn định tình hình hai </w:t>
      </w:r>
      <w:r w:rsidRPr="00111EFD">
        <w:rPr>
          <w:spacing w:val="-1"/>
        </w:rPr>
        <w:t>miền</w:t>
      </w:r>
      <w:r w:rsidRPr="00111EFD">
        <w:t xml:space="preserve"> </w:t>
      </w:r>
      <w:r w:rsidRPr="00111EFD">
        <w:rPr>
          <w:spacing w:val="-1"/>
        </w:rPr>
        <w:t>Nam</w:t>
      </w:r>
      <w:r w:rsidRPr="00111EFD">
        <w:t xml:space="preserve"> – </w:t>
      </w:r>
      <w:r w:rsidRPr="00111EFD">
        <w:rPr>
          <w:spacing w:val="-1"/>
        </w:rPr>
        <w:t>Bắc.</w:t>
      </w:r>
    </w:p>
    <w:p w:rsidR="00A47934" w:rsidRPr="00111EFD" w:rsidRDefault="00A47934" w:rsidP="00111EFD">
      <w:pPr>
        <w:pStyle w:val="BodyText"/>
        <w:numPr>
          <w:ilvl w:val="0"/>
          <w:numId w:val="99"/>
        </w:numPr>
        <w:tabs>
          <w:tab w:val="left" w:pos="834"/>
        </w:tabs>
        <w:kinsoku w:val="0"/>
        <w:overflowPunct w:val="0"/>
        <w:autoSpaceDE w:val="0"/>
        <w:autoSpaceDN w:val="0"/>
        <w:adjustRightInd w:val="0"/>
        <w:spacing w:before="0"/>
        <w:rPr>
          <w:spacing w:val="-1"/>
        </w:rPr>
      </w:pPr>
      <w:r w:rsidRPr="00111EFD">
        <w:t>đưa</w:t>
      </w:r>
      <w:r w:rsidRPr="00111EFD">
        <w:rPr>
          <w:spacing w:val="-2"/>
        </w:rPr>
        <w:t xml:space="preserve"> </w:t>
      </w:r>
      <w:r w:rsidRPr="00111EFD">
        <w:rPr>
          <w:spacing w:val="-1"/>
        </w:rPr>
        <w:t xml:space="preserve">cả </w:t>
      </w:r>
      <w:r w:rsidRPr="00111EFD">
        <w:t>nước</w:t>
      </w:r>
      <w:r w:rsidRPr="00111EFD">
        <w:rPr>
          <w:spacing w:val="-1"/>
        </w:rPr>
        <w:t xml:space="preserve"> </w:t>
      </w:r>
      <w:r w:rsidRPr="00111EFD">
        <w:t xml:space="preserve">đi </w:t>
      </w:r>
      <w:r w:rsidRPr="00111EFD">
        <w:rPr>
          <w:spacing w:val="-1"/>
        </w:rPr>
        <w:t>lên</w:t>
      </w:r>
      <w:r w:rsidRPr="00111EFD">
        <w:t xml:space="preserve"> </w:t>
      </w:r>
      <w:r w:rsidRPr="00111EFD">
        <w:rPr>
          <w:spacing w:val="1"/>
        </w:rPr>
        <w:t>xã</w:t>
      </w:r>
      <w:r w:rsidRPr="00111EFD">
        <w:rPr>
          <w:spacing w:val="-1"/>
        </w:rPr>
        <w:t xml:space="preserve"> </w:t>
      </w:r>
      <w:r w:rsidRPr="00111EFD">
        <w:t xml:space="preserve">hội </w:t>
      </w:r>
      <w:r w:rsidRPr="00111EFD">
        <w:rPr>
          <w:spacing w:val="-1"/>
        </w:rPr>
        <w:t>chủ</w:t>
      </w:r>
      <w:r w:rsidRPr="00111EFD">
        <w:t xml:space="preserve"> </w:t>
      </w:r>
      <w:r w:rsidRPr="00111EFD">
        <w:rPr>
          <w:spacing w:val="-1"/>
        </w:rPr>
        <w:t>nghĩa.</w:t>
      </w:r>
    </w:p>
    <w:p w:rsidR="00A47934" w:rsidRPr="00111EFD" w:rsidRDefault="00A47934">
      <w:pPr>
        <w:pStyle w:val="BodyText"/>
        <w:kinsoku w:val="0"/>
        <w:overflowPunct w:val="0"/>
        <w:ind w:left="112" w:right="110"/>
      </w:pPr>
      <w:r w:rsidRPr="00111EFD">
        <w:rPr>
          <w:b/>
          <w:bCs/>
        </w:rPr>
        <w:t>Câu</w:t>
      </w:r>
      <w:r w:rsidRPr="00111EFD">
        <w:rPr>
          <w:b/>
          <w:bCs/>
          <w:spacing w:val="5"/>
        </w:rPr>
        <w:t xml:space="preserve"> </w:t>
      </w:r>
      <w:r w:rsidRPr="00111EFD">
        <w:rPr>
          <w:b/>
          <w:bCs/>
        </w:rPr>
        <w:t>13</w:t>
      </w:r>
      <w:r w:rsidRPr="00111EFD">
        <w:t>.</w:t>
      </w:r>
      <w:r w:rsidRPr="00111EFD">
        <w:rPr>
          <w:spacing w:val="4"/>
        </w:rPr>
        <w:t xml:space="preserve"> </w:t>
      </w:r>
      <w:r w:rsidRPr="00111EFD">
        <w:rPr>
          <w:spacing w:val="-1"/>
        </w:rPr>
        <w:t>Trong</w:t>
      </w:r>
      <w:r w:rsidRPr="00111EFD">
        <w:rPr>
          <w:spacing w:val="2"/>
        </w:rPr>
        <w:t xml:space="preserve"> </w:t>
      </w:r>
      <w:r w:rsidRPr="00111EFD">
        <w:t>thời</w:t>
      </w:r>
      <w:r w:rsidRPr="00111EFD">
        <w:rPr>
          <w:spacing w:val="5"/>
        </w:rPr>
        <w:t xml:space="preserve"> </w:t>
      </w:r>
      <w:r w:rsidRPr="00111EFD">
        <w:t>kì</w:t>
      </w:r>
      <w:r w:rsidRPr="00111EFD">
        <w:rPr>
          <w:spacing w:val="5"/>
        </w:rPr>
        <w:t xml:space="preserve"> </w:t>
      </w:r>
      <w:r w:rsidRPr="00111EFD">
        <w:t>1954</w:t>
      </w:r>
      <w:r w:rsidRPr="00111EFD">
        <w:rPr>
          <w:spacing w:val="5"/>
        </w:rPr>
        <w:t xml:space="preserve"> </w:t>
      </w:r>
      <w:r w:rsidRPr="00111EFD">
        <w:t>–</w:t>
      </w:r>
      <w:r w:rsidRPr="00111EFD">
        <w:rPr>
          <w:spacing w:val="5"/>
        </w:rPr>
        <w:t xml:space="preserve"> </w:t>
      </w:r>
      <w:r w:rsidRPr="00111EFD">
        <w:t>1975,</w:t>
      </w:r>
      <w:r w:rsidRPr="00111EFD">
        <w:rPr>
          <w:spacing w:val="4"/>
        </w:rPr>
        <w:t xml:space="preserve"> </w:t>
      </w:r>
      <w:r w:rsidRPr="00111EFD">
        <w:rPr>
          <w:spacing w:val="-1"/>
        </w:rPr>
        <w:t>vai</w:t>
      </w:r>
      <w:r w:rsidRPr="00111EFD">
        <w:rPr>
          <w:spacing w:val="5"/>
        </w:rPr>
        <w:t xml:space="preserve"> </w:t>
      </w:r>
      <w:r w:rsidRPr="00111EFD">
        <w:t>trò</w:t>
      </w:r>
      <w:r w:rsidRPr="00111EFD">
        <w:rPr>
          <w:spacing w:val="4"/>
        </w:rPr>
        <w:t xml:space="preserve"> </w:t>
      </w:r>
      <w:r w:rsidRPr="00111EFD">
        <w:rPr>
          <w:spacing w:val="-1"/>
        </w:rPr>
        <w:t>của</w:t>
      </w:r>
      <w:r w:rsidRPr="00111EFD">
        <w:rPr>
          <w:spacing w:val="3"/>
        </w:rPr>
        <w:t xml:space="preserve"> </w:t>
      </w:r>
      <w:r w:rsidRPr="00111EFD">
        <w:t>miền</w:t>
      </w:r>
      <w:r w:rsidRPr="00111EFD">
        <w:rPr>
          <w:spacing w:val="4"/>
        </w:rPr>
        <w:t xml:space="preserve"> </w:t>
      </w:r>
      <w:r w:rsidRPr="00111EFD">
        <w:rPr>
          <w:spacing w:val="-1"/>
        </w:rPr>
        <w:t>Bắc</w:t>
      </w:r>
      <w:r w:rsidRPr="00111EFD">
        <w:rPr>
          <w:spacing w:val="3"/>
        </w:rPr>
        <w:t xml:space="preserve"> </w:t>
      </w:r>
      <w:r w:rsidRPr="00111EFD">
        <w:rPr>
          <w:spacing w:val="-1"/>
        </w:rPr>
        <w:t>được</w:t>
      </w:r>
      <w:r w:rsidRPr="00111EFD">
        <w:rPr>
          <w:spacing w:val="3"/>
        </w:rPr>
        <w:t xml:space="preserve"> </w:t>
      </w:r>
      <w:r w:rsidRPr="00111EFD">
        <w:t>thể</w:t>
      </w:r>
      <w:r w:rsidRPr="00111EFD">
        <w:rPr>
          <w:spacing w:val="3"/>
        </w:rPr>
        <w:t xml:space="preserve"> </w:t>
      </w:r>
      <w:r w:rsidRPr="00111EFD">
        <w:rPr>
          <w:spacing w:val="-1"/>
        </w:rPr>
        <w:t>hiện</w:t>
      </w:r>
      <w:r w:rsidRPr="00111EFD">
        <w:rPr>
          <w:spacing w:val="4"/>
        </w:rPr>
        <w:t xml:space="preserve"> </w:t>
      </w:r>
      <w:r w:rsidRPr="00111EFD">
        <w:t>như</w:t>
      </w:r>
      <w:r w:rsidRPr="00111EFD">
        <w:rPr>
          <w:spacing w:val="4"/>
        </w:rPr>
        <w:t xml:space="preserve"> </w:t>
      </w:r>
      <w:r w:rsidRPr="00111EFD">
        <w:t>thế</w:t>
      </w:r>
      <w:r w:rsidRPr="00111EFD">
        <w:rPr>
          <w:spacing w:val="3"/>
        </w:rPr>
        <w:t xml:space="preserve"> </w:t>
      </w:r>
      <w:r w:rsidRPr="00111EFD">
        <w:rPr>
          <w:spacing w:val="-1"/>
        </w:rPr>
        <w:t>nào</w:t>
      </w:r>
      <w:r w:rsidRPr="00111EFD">
        <w:rPr>
          <w:spacing w:val="4"/>
        </w:rPr>
        <w:t xml:space="preserve"> </w:t>
      </w:r>
      <w:r w:rsidRPr="00111EFD">
        <w:t>đối</w:t>
      </w:r>
      <w:r w:rsidRPr="00111EFD">
        <w:rPr>
          <w:spacing w:val="5"/>
        </w:rPr>
        <w:t xml:space="preserve"> </w:t>
      </w:r>
      <w:r w:rsidRPr="00111EFD">
        <w:t>với</w:t>
      </w:r>
      <w:r w:rsidRPr="00111EFD">
        <w:rPr>
          <w:spacing w:val="5"/>
        </w:rPr>
        <w:t xml:space="preserve"> </w:t>
      </w:r>
      <w:r w:rsidRPr="00111EFD">
        <w:rPr>
          <w:spacing w:val="-1"/>
        </w:rPr>
        <w:t>cách</w:t>
      </w:r>
      <w:r w:rsidRPr="00111EFD">
        <w:rPr>
          <w:spacing w:val="4"/>
        </w:rPr>
        <w:t xml:space="preserve"> </w:t>
      </w:r>
      <w:r w:rsidRPr="00111EFD">
        <w:rPr>
          <w:spacing w:val="-1"/>
        </w:rPr>
        <w:t>mạng</w:t>
      </w:r>
      <w:r w:rsidRPr="00111EFD">
        <w:rPr>
          <w:spacing w:val="4"/>
        </w:rPr>
        <w:t xml:space="preserve"> </w:t>
      </w:r>
      <w:r w:rsidRPr="00111EFD">
        <w:rPr>
          <w:spacing w:val="-1"/>
        </w:rPr>
        <w:t>cả</w:t>
      </w:r>
      <w:r w:rsidRPr="00111EFD">
        <w:rPr>
          <w:spacing w:val="53"/>
        </w:rPr>
        <w:t xml:space="preserve"> </w:t>
      </w:r>
      <w:r w:rsidRPr="00111EFD">
        <w:rPr>
          <w:spacing w:val="-1"/>
        </w:rPr>
        <w:t>nước?</w:t>
      </w:r>
    </w:p>
    <w:p w:rsidR="00A47934" w:rsidRPr="00111EFD" w:rsidRDefault="00A47934" w:rsidP="00111EFD">
      <w:pPr>
        <w:pStyle w:val="BodyText"/>
        <w:numPr>
          <w:ilvl w:val="0"/>
          <w:numId w:val="98"/>
        </w:numPr>
        <w:tabs>
          <w:tab w:val="left" w:pos="834"/>
        </w:tabs>
        <w:kinsoku w:val="0"/>
        <w:overflowPunct w:val="0"/>
        <w:autoSpaceDE w:val="0"/>
        <w:autoSpaceDN w:val="0"/>
        <w:adjustRightInd w:val="0"/>
        <w:spacing w:before="0"/>
      </w:pPr>
      <w:r w:rsidRPr="00111EFD">
        <w:t xml:space="preserve">Có </w:t>
      </w:r>
      <w:r w:rsidRPr="00111EFD">
        <w:rPr>
          <w:spacing w:val="-1"/>
        </w:rPr>
        <w:t>vai</w:t>
      </w:r>
      <w:r w:rsidRPr="00111EFD">
        <w:t xml:space="preserve"> trò to lớn đối với</w:t>
      </w:r>
      <w:r w:rsidRPr="00111EFD">
        <w:rPr>
          <w:spacing w:val="-2"/>
        </w:rPr>
        <w:t xml:space="preserve"> </w:t>
      </w:r>
      <w:r w:rsidRPr="00111EFD">
        <w:t>sự</w:t>
      </w:r>
      <w:r w:rsidRPr="00111EFD">
        <w:rPr>
          <w:spacing w:val="-1"/>
        </w:rPr>
        <w:t xml:space="preserve"> phát</w:t>
      </w:r>
      <w:r w:rsidRPr="00111EFD">
        <w:t xml:space="preserve"> </w:t>
      </w:r>
      <w:r w:rsidRPr="00111EFD">
        <w:rPr>
          <w:spacing w:val="-1"/>
        </w:rPr>
        <w:t>triển</w:t>
      </w:r>
      <w:r w:rsidRPr="00111EFD">
        <w:t xml:space="preserve"> </w:t>
      </w:r>
      <w:r w:rsidRPr="00111EFD">
        <w:rPr>
          <w:spacing w:val="-1"/>
        </w:rPr>
        <w:t>của</w:t>
      </w:r>
      <w:r w:rsidRPr="00111EFD">
        <w:rPr>
          <w:spacing w:val="1"/>
        </w:rPr>
        <w:t xml:space="preserve"> </w:t>
      </w:r>
      <w:r w:rsidRPr="00111EFD">
        <w:rPr>
          <w:spacing w:val="-1"/>
        </w:rPr>
        <w:t>cách</w:t>
      </w:r>
      <w:r w:rsidRPr="00111EFD">
        <w:t xml:space="preserve"> mạng</w:t>
      </w:r>
      <w:r w:rsidRPr="00111EFD">
        <w:rPr>
          <w:spacing w:val="-3"/>
        </w:rPr>
        <w:t xml:space="preserve"> </w:t>
      </w:r>
      <w:r w:rsidRPr="00111EFD">
        <w:t>cả</w:t>
      </w:r>
      <w:r w:rsidRPr="00111EFD">
        <w:rPr>
          <w:spacing w:val="-1"/>
        </w:rPr>
        <w:t xml:space="preserve"> nước.</w:t>
      </w:r>
    </w:p>
    <w:p w:rsidR="00A47934" w:rsidRPr="00111EFD" w:rsidRDefault="00A47934" w:rsidP="00111EFD">
      <w:pPr>
        <w:pStyle w:val="BodyText"/>
        <w:numPr>
          <w:ilvl w:val="0"/>
          <w:numId w:val="98"/>
        </w:numPr>
        <w:tabs>
          <w:tab w:val="left" w:pos="834"/>
        </w:tabs>
        <w:kinsoku w:val="0"/>
        <w:overflowPunct w:val="0"/>
        <w:autoSpaceDE w:val="0"/>
        <w:autoSpaceDN w:val="0"/>
        <w:adjustRightInd w:val="0"/>
        <w:spacing w:before="0"/>
      </w:pPr>
      <w:r w:rsidRPr="00111EFD">
        <w:t xml:space="preserve">Có </w:t>
      </w:r>
      <w:r w:rsidRPr="00111EFD">
        <w:rPr>
          <w:spacing w:val="-1"/>
        </w:rPr>
        <w:t>vai</w:t>
      </w:r>
      <w:r w:rsidRPr="00111EFD">
        <w:t xml:space="preserve"> trò </w:t>
      </w:r>
      <w:r w:rsidRPr="00111EFD">
        <w:rPr>
          <w:spacing w:val="-1"/>
        </w:rPr>
        <w:t>quyết</w:t>
      </w:r>
      <w:r w:rsidRPr="00111EFD">
        <w:t xml:space="preserve"> định trực</w:t>
      </w:r>
      <w:r w:rsidRPr="00111EFD">
        <w:rPr>
          <w:spacing w:val="-1"/>
        </w:rPr>
        <w:t xml:space="preserve"> tiếp</w:t>
      </w:r>
      <w:r w:rsidRPr="00111EFD">
        <w:t xml:space="preserve"> đối với </w:t>
      </w:r>
      <w:r w:rsidRPr="00111EFD">
        <w:rPr>
          <w:spacing w:val="-1"/>
        </w:rPr>
        <w:t xml:space="preserve">cuộc </w:t>
      </w:r>
      <w:r w:rsidRPr="00111EFD">
        <w:t xml:space="preserve">kháng </w:t>
      </w:r>
      <w:r w:rsidRPr="00111EFD">
        <w:rPr>
          <w:spacing w:val="-1"/>
        </w:rPr>
        <w:t>chiến</w:t>
      </w:r>
      <w:r w:rsidRPr="00111EFD">
        <w:t xml:space="preserve"> chống</w:t>
      </w:r>
      <w:r w:rsidRPr="00111EFD">
        <w:rPr>
          <w:spacing w:val="-3"/>
        </w:rPr>
        <w:t xml:space="preserve"> </w:t>
      </w:r>
      <w:r w:rsidRPr="00111EFD">
        <w:t>Mĩ và</w:t>
      </w:r>
      <w:r w:rsidRPr="00111EFD">
        <w:rPr>
          <w:spacing w:val="-1"/>
        </w:rPr>
        <w:t xml:space="preserve"> </w:t>
      </w:r>
      <w:r w:rsidRPr="00111EFD">
        <w:rPr>
          <w:spacing w:val="1"/>
        </w:rPr>
        <w:t>tay</w:t>
      </w:r>
      <w:r w:rsidRPr="00111EFD">
        <w:rPr>
          <w:spacing w:val="-5"/>
        </w:rPr>
        <w:t xml:space="preserve"> </w:t>
      </w:r>
      <w:r w:rsidRPr="00111EFD">
        <w:t>sai.</w:t>
      </w:r>
    </w:p>
    <w:p w:rsidR="00A47934" w:rsidRPr="00111EFD" w:rsidRDefault="00A47934" w:rsidP="00111EFD">
      <w:pPr>
        <w:pStyle w:val="BodyText"/>
        <w:numPr>
          <w:ilvl w:val="0"/>
          <w:numId w:val="98"/>
        </w:numPr>
        <w:tabs>
          <w:tab w:val="left" w:pos="834"/>
        </w:tabs>
        <w:kinsoku w:val="0"/>
        <w:overflowPunct w:val="0"/>
        <w:autoSpaceDE w:val="0"/>
        <w:autoSpaceDN w:val="0"/>
        <w:adjustRightInd w:val="0"/>
        <w:spacing w:before="0"/>
      </w:pPr>
      <w:r w:rsidRPr="00111EFD">
        <w:t xml:space="preserve">Có </w:t>
      </w:r>
      <w:r w:rsidRPr="00111EFD">
        <w:rPr>
          <w:spacing w:val="-1"/>
        </w:rPr>
        <w:t>vai</w:t>
      </w:r>
      <w:r w:rsidRPr="00111EFD">
        <w:t xml:space="preserve"> trò </w:t>
      </w:r>
      <w:r w:rsidRPr="00111EFD">
        <w:rPr>
          <w:spacing w:val="-1"/>
        </w:rPr>
        <w:t>quyết</w:t>
      </w:r>
      <w:r w:rsidRPr="00111EFD">
        <w:t xml:space="preserve"> định đối</w:t>
      </w:r>
      <w:r w:rsidRPr="00111EFD">
        <w:rPr>
          <w:spacing w:val="2"/>
        </w:rPr>
        <w:t xml:space="preserve"> </w:t>
      </w:r>
      <w:r w:rsidRPr="00111EFD">
        <w:t>với công</w:t>
      </w:r>
      <w:r w:rsidRPr="00111EFD">
        <w:rPr>
          <w:spacing w:val="-3"/>
        </w:rPr>
        <w:t xml:space="preserve"> </w:t>
      </w:r>
      <w:r w:rsidRPr="00111EFD">
        <w:t>cuộc</w:t>
      </w:r>
      <w:r w:rsidRPr="00111EFD">
        <w:rPr>
          <w:spacing w:val="-1"/>
        </w:rPr>
        <w:t xml:space="preserve"> </w:t>
      </w:r>
      <w:r w:rsidRPr="00111EFD">
        <w:rPr>
          <w:spacing w:val="1"/>
        </w:rPr>
        <w:t>xây</w:t>
      </w:r>
      <w:r w:rsidRPr="00111EFD">
        <w:rPr>
          <w:spacing w:val="-5"/>
        </w:rPr>
        <w:t xml:space="preserve"> </w:t>
      </w:r>
      <w:r w:rsidRPr="00111EFD">
        <w:t>dựng</w:t>
      </w:r>
      <w:r w:rsidRPr="00111EFD">
        <w:rPr>
          <w:spacing w:val="-1"/>
        </w:rPr>
        <w:t xml:space="preserve"> chủ</w:t>
      </w:r>
      <w:r w:rsidRPr="00111EFD">
        <w:t xml:space="preserve"> </w:t>
      </w:r>
      <w:r w:rsidRPr="00111EFD">
        <w:rPr>
          <w:spacing w:val="-1"/>
        </w:rPr>
        <w:t xml:space="preserve">nghĩa </w:t>
      </w:r>
      <w:r w:rsidRPr="00111EFD">
        <w:rPr>
          <w:spacing w:val="1"/>
        </w:rPr>
        <w:t>xã</w:t>
      </w:r>
      <w:r w:rsidRPr="00111EFD">
        <w:rPr>
          <w:spacing w:val="-1"/>
        </w:rPr>
        <w:t xml:space="preserve"> </w:t>
      </w:r>
      <w:r w:rsidRPr="00111EFD">
        <w:t xml:space="preserve">hội ở </w:t>
      </w:r>
      <w:r w:rsidRPr="00111EFD">
        <w:rPr>
          <w:spacing w:val="-1"/>
        </w:rPr>
        <w:t>miền</w:t>
      </w:r>
      <w:r w:rsidRPr="00111EFD">
        <w:t xml:space="preserve"> </w:t>
      </w:r>
      <w:r w:rsidRPr="00111EFD">
        <w:rPr>
          <w:spacing w:val="-2"/>
        </w:rPr>
        <w:t>Bắc.</w:t>
      </w:r>
    </w:p>
    <w:p w:rsidR="00A47934" w:rsidRPr="00111EFD" w:rsidRDefault="00A47934" w:rsidP="00111EFD">
      <w:pPr>
        <w:pStyle w:val="BodyText"/>
        <w:numPr>
          <w:ilvl w:val="0"/>
          <w:numId w:val="98"/>
        </w:numPr>
        <w:tabs>
          <w:tab w:val="left" w:pos="834"/>
        </w:tabs>
        <w:kinsoku w:val="0"/>
        <w:overflowPunct w:val="0"/>
        <w:autoSpaceDE w:val="0"/>
        <w:autoSpaceDN w:val="0"/>
        <w:adjustRightInd w:val="0"/>
        <w:spacing w:before="0"/>
      </w:pPr>
      <w:r w:rsidRPr="00111EFD">
        <w:t xml:space="preserve">Có </w:t>
      </w:r>
      <w:r w:rsidRPr="00111EFD">
        <w:rPr>
          <w:spacing w:val="-1"/>
        </w:rPr>
        <w:t>vai</w:t>
      </w:r>
      <w:r w:rsidRPr="00111EFD">
        <w:t xml:space="preserve"> trò </w:t>
      </w:r>
      <w:r w:rsidRPr="00111EFD">
        <w:rPr>
          <w:spacing w:val="-1"/>
        </w:rPr>
        <w:t>quyết</w:t>
      </w:r>
      <w:r w:rsidRPr="00111EFD">
        <w:t xml:space="preserve"> định nhất đối với sự</w:t>
      </w:r>
      <w:r w:rsidRPr="00111EFD">
        <w:rPr>
          <w:spacing w:val="-1"/>
        </w:rPr>
        <w:t xml:space="preserve"> phát</w:t>
      </w:r>
      <w:r w:rsidRPr="00111EFD">
        <w:t xml:space="preserve"> </w:t>
      </w:r>
      <w:r w:rsidRPr="00111EFD">
        <w:rPr>
          <w:spacing w:val="-1"/>
        </w:rPr>
        <w:t>triển</w:t>
      </w:r>
      <w:r w:rsidRPr="00111EFD">
        <w:t xml:space="preserve"> </w:t>
      </w:r>
      <w:r w:rsidRPr="00111EFD">
        <w:rPr>
          <w:spacing w:val="-1"/>
        </w:rPr>
        <w:t>cách</w:t>
      </w:r>
      <w:r w:rsidRPr="00111EFD">
        <w:t xml:space="preserve"> mạng</w:t>
      </w:r>
      <w:r w:rsidRPr="00111EFD">
        <w:rPr>
          <w:spacing w:val="-1"/>
        </w:rPr>
        <w:t xml:space="preserve"> cả nước.</w:t>
      </w:r>
    </w:p>
    <w:p w:rsidR="00A47934" w:rsidRPr="00111EFD" w:rsidRDefault="00A47934">
      <w:pPr>
        <w:pStyle w:val="BodyText"/>
        <w:kinsoku w:val="0"/>
        <w:overflowPunct w:val="0"/>
        <w:ind w:left="112" w:right="110"/>
      </w:pPr>
      <w:r>
        <w:rPr>
          <w:noProof/>
        </w:rPr>
        <w:pict>
          <v:shape id="_x0000_s1028" style="position:absolute;left:0;text-align:left;margin-left:410.2pt;margin-top:.55pt;width:12.05pt;height:12.1pt;z-index:-251657216;mso-position-horizontal-relative:page;mso-position-vertical-relative:text" coordsize="241,242" o:allowincell="f" path="m97,hhl68,28,54,42,40,56,27,71,13,85,,100,141,241r99,-99l97,xe" fillcolor="#5a5a5a" stroked="f">
            <v:path arrowok="t"/>
            <w10:wrap anchorx="page"/>
          </v:shape>
        </w:pict>
      </w:r>
      <w:r w:rsidRPr="00111EFD">
        <w:rPr>
          <w:b/>
          <w:bCs/>
        </w:rPr>
        <w:t>Câu</w:t>
      </w:r>
      <w:r w:rsidRPr="00111EFD">
        <w:rPr>
          <w:b/>
          <w:bCs/>
          <w:spacing w:val="5"/>
        </w:rPr>
        <w:t xml:space="preserve"> </w:t>
      </w:r>
      <w:r w:rsidRPr="00111EFD">
        <w:rPr>
          <w:b/>
          <w:bCs/>
        </w:rPr>
        <w:t>14</w:t>
      </w:r>
      <w:r w:rsidRPr="00111EFD">
        <w:t>.</w:t>
      </w:r>
      <w:r w:rsidRPr="00111EFD">
        <w:rPr>
          <w:spacing w:val="4"/>
        </w:rPr>
        <w:t xml:space="preserve"> </w:t>
      </w:r>
      <w:r w:rsidRPr="00111EFD">
        <w:rPr>
          <w:spacing w:val="-1"/>
        </w:rPr>
        <w:t>Chiến</w:t>
      </w:r>
      <w:r w:rsidRPr="00111EFD">
        <w:rPr>
          <w:spacing w:val="4"/>
        </w:rPr>
        <w:t xml:space="preserve"> </w:t>
      </w:r>
      <w:r w:rsidRPr="00111EFD">
        <w:rPr>
          <w:spacing w:val="-1"/>
        </w:rPr>
        <w:t>thắng</w:t>
      </w:r>
      <w:r w:rsidRPr="00111EFD">
        <w:rPr>
          <w:spacing w:val="2"/>
        </w:rPr>
        <w:t xml:space="preserve"> </w:t>
      </w:r>
      <w:r w:rsidRPr="00111EFD">
        <w:t>đã</w:t>
      </w:r>
      <w:r w:rsidRPr="00111EFD">
        <w:rPr>
          <w:spacing w:val="4"/>
        </w:rPr>
        <w:t xml:space="preserve"> </w:t>
      </w:r>
      <w:r w:rsidRPr="00111EFD">
        <w:t>tác</w:t>
      </w:r>
      <w:r w:rsidRPr="00111EFD">
        <w:rPr>
          <w:spacing w:val="3"/>
        </w:rPr>
        <w:t xml:space="preserve"> </w:t>
      </w:r>
      <w:r w:rsidRPr="00111EFD">
        <w:t>động</w:t>
      </w:r>
      <w:r w:rsidRPr="00111EFD">
        <w:rPr>
          <w:spacing w:val="2"/>
        </w:rPr>
        <w:t xml:space="preserve"> </w:t>
      </w:r>
      <w:r w:rsidRPr="00111EFD">
        <w:rPr>
          <w:spacing w:val="-1"/>
        </w:rPr>
        <w:t>đến</w:t>
      </w:r>
      <w:r w:rsidRPr="00111EFD">
        <w:rPr>
          <w:spacing w:val="4"/>
        </w:rPr>
        <w:t xml:space="preserve"> </w:t>
      </w:r>
      <w:r w:rsidRPr="00111EFD">
        <w:rPr>
          <w:spacing w:val="-1"/>
        </w:rPr>
        <w:t>Hội</w:t>
      </w:r>
      <w:r w:rsidRPr="00111EFD">
        <w:rPr>
          <w:spacing w:val="5"/>
        </w:rPr>
        <w:t xml:space="preserve"> </w:t>
      </w:r>
      <w:r w:rsidRPr="00111EFD">
        <w:rPr>
          <w:spacing w:val="-1"/>
        </w:rPr>
        <w:t>nghị</w:t>
      </w:r>
      <w:r w:rsidRPr="00111EFD">
        <w:rPr>
          <w:spacing w:val="5"/>
        </w:rPr>
        <w:t xml:space="preserve"> </w:t>
      </w:r>
      <w:r w:rsidRPr="00111EFD">
        <w:rPr>
          <w:spacing w:val="-1"/>
        </w:rPr>
        <w:t>Bộ</w:t>
      </w:r>
      <w:r w:rsidRPr="00111EFD">
        <w:rPr>
          <w:spacing w:val="7"/>
        </w:rPr>
        <w:t xml:space="preserve"> </w:t>
      </w:r>
      <w:r w:rsidRPr="00111EFD">
        <w:t>Chính</w:t>
      </w:r>
      <w:r w:rsidRPr="00111EFD">
        <w:rPr>
          <w:spacing w:val="2"/>
        </w:rPr>
        <w:t xml:space="preserve"> </w:t>
      </w:r>
      <w:r w:rsidRPr="00111EFD">
        <w:t>trị</w:t>
      </w:r>
      <w:r w:rsidRPr="00111EFD">
        <w:rPr>
          <w:spacing w:val="5"/>
        </w:rPr>
        <w:t xml:space="preserve"> </w:t>
      </w:r>
      <w:r w:rsidRPr="00111EFD">
        <w:t>(18/12/1974</w:t>
      </w:r>
      <w:r w:rsidRPr="00111EFD">
        <w:rPr>
          <w:spacing w:val="2"/>
        </w:rPr>
        <w:t xml:space="preserve"> </w:t>
      </w:r>
      <w:r w:rsidRPr="00111EFD">
        <w:t>–</w:t>
      </w:r>
      <w:r w:rsidRPr="00111EFD">
        <w:rPr>
          <w:spacing w:val="2"/>
        </w:rPr>
        <w:t xml:space="preserve"> </w:t>
      </w:r>
      <w:r w:rsidRPr="00111EFD">
        <w:t>09/01/1975)</w:t>
      </w:r>
      <w:r w:rsidRPr="00111EFD">
        <w:rPr>
          <w:spacing w:val="4"/>
        </w:rPr>
        <w:t xml:space="preserve"> </w:t>
      </w:r>
      <w:r w:rsidRPr="00111EFD">
        <w:t>để</w:t>
      </w:r>
      <w:r w:rsidRPr="00111EFD">
        <w:rPr>
          <w:spacing w:val="3"/>
        </w:rPr>
        <w:t xml:space="preserve"> </w:t>
      </w:r>
      <w:r w:rsidRPr="00111EFD">
        <w:rPr>
          <w:spacing w:val="-1"/>
        </w:rPr>
        <w:t>Hội</w:t>
      </w:r>
      <w:r w:rsidRPr="00111EFD">
        <w:rPr>
          <w:spacing w:val="5"/>
        </w:rPr>
        <w:t xml:space="preserve"> </w:t>
      </w:r>
      <w:r w:rsidRPr="00111EFD">
        <w:rPr>
          <w:spacing w:val="-1"/>
        </w:rPr>
        <w:t>nghị</w:t>
      </w:r>
      <w:r w:rsidRPr="00111EFD">
        <w:rPr>
          <w:spacing w:val="2"/>
        </w:rPr>
        <w:t xml:space="preserve"> </w:t>
      </w:r>
      <w:r w:rsidRPr="00111EFD">
        <w:rPr>
          <w:spacing w:val="-1"/>
        </w:rPr>
        <w:t>quyết</w:t>
      </w:r>
      <w:r w:rsidRPr="00111EFD">
        <w:rPr>
          <w:spacing w:val="29"/>
        </w:rPr>
        <w:t xml:space="preserve"> </w:t>
      </w:r>
      <w:r w:rsidRPr="00111EFD">
        <w:t xml:space="preserve">định </w:t>
      </w:r>
      <w:r w:rsidRPr="00111EFD">
        <w:rPr>
          <w:spacing w:val="-1"/>
        </w:rPr>
        <w:t>giải</w:t>
      </w:r>
      <w:r w:rsidRPr="00111EFD">
        <w:t xml:space="preserve"> phóng</w:t>
      </w:r>
      <w:r w:rsidRPr="00111EFD">
        <w:rPr>
          <w:spacing w:val="-3"/>
        </w:rPr>
        <w:t xml:space="preserve"> </w:t>
      </w:r>
      <w:r w:rsidRPr="00111EFD">
        <w:rPr>
          <w:spacing w:val="-1"/>
        </w:rPr>
        <w:t>hoàn</w:t>
      </w:r>
      <w:r w:rsidRPr="00111EFD">
        <w:t xml:space="preserve"> toàn miền </w:t>
      </w:r>
      <w:r w:rsidRPr="00111EFD">
        <w:rPr>
          <w:spacing w:val="-1"/>
        </w:rPr>
        <w:t>Nam</w:t>
      </w:r>
      <w:r w:rsidRPr="00111EFD">
        <w:t xml:space="preserve"> trong</w:t>
      </w:r>
      <w:r w:rsidRPr="00111EFD">
        <w:rPr>
          <w:spacing w:val="-4"/>
        </w:rPr>
        <w:t xml:space="preserve"> </w:t>
      </w:r>
      <w:r w:rsidRPr="00111EFD">
        <w:t>năm 1975 là</w:t>
      </w:r>
    </w:p>
    <w:p w:rsidR="00A47934" w:rsidRPr="00111EFD" w:rsidRDefault="00A47934">
      <w:pPr>
        <w:pStyle w:val="BodyText"/>
        <w:tabs>
          <w:tab w:val="left" w:pos="5040"/>
        </w:tabs>
        <w:kinsoku w:val="0"/>
        <w:overflowPunct w:val="0"/>
        <w:ind w:left="473"/>
        <w:rPr>
          <w:spacing w:val="-1"/>
        </w:rPr>
      </w:pPr>
      <w:r w:rsidRPr="00111EFD">
        <w:rPr>
          <w:spacing w:val="-1"/>
        </w:rPr>
        <w:t>A.</w:t>
      </w:r>
      <w:r w:rsidRPr="00111EFD">
        <w:t xml:space="preserve"> </w:t>
      </w:r>
      <w:r w:rsidRPr="00111EFD">
        <w:rPr>
          <w:spacing w:val="7"/>
        </w:rPr>
        <w:t xml:space="preserve"> </w:t>
      </w:r>
      <w:r w:rsidRPr="00111EFD">
        <w:rPr>
          <w:spacing w:val="-1"/>
        </w:rPr>
        <w:t>chiến</w:t>
      </w:r>
      <w:r w:rsidRPr="00111EFD">
        <w:t xml:space="preserve"> thắng</w:t>
      </w:r>
      <w:r w:rsidRPr="00111EFD">
        <w:rPr>
          <w:spacing w:val="-3"/>
        </w:rPr>
        <w:t xml:space="preserve"> </w:t>
      </w:r>
      <w:r w:rsidRPr="00111EFD">
        <w:t>Quảng</w:t>
      </w:r>
      <w:r w:rsidRPr="00111EFD">
        <w:rPr>
          <w:spacing w:val="-3"/>
        </w:rPr>
        <w:t xml:space="preserve"> </w:t>
      </w:r>
      <w:r w:rsidRPr="00111EFD">
        <w:t>Trị.</w:t>
      </w:r>
      <w:r w:rsidRPr="00111EFD">
        <w:tab/>
      </w:r>
      <w:r w:rsidRPr="00111EFD">
        <w:rPr>
          <w:spacing w:val="-1"/>
        </w:rPr>
        <w:t>B.</w:t>
      </w:r>
      <w:r w:rsidRPr="00111EFD">
        <w:t xml:space="preserve"> chiến thắng</w:t>
      </w:r>
      <w:r w:rsidRPr="00111EFD">
        <w:rPr>
          <w:spacing w:val="-3"/>
        </w:rPr>
        <w:t xml:space="preserve"> </w:t>
      </w:r>
      <w:r w:rsidRPr="00111EFD">
        <w:rPr>
          <w:spacing w:val="1"/>
        </w:rPr>
        <w:t>Tây</w:t>
      </w:r>
      <w:r w:rsidRPr="00111EFD">
        <w:rPr>
          <w:spacing w:val="-5"/>
        </w:rPr>
        <w:t xml:space="preserve"> </w:t>
      </w:r>
      <w:r w:rsidRPr="00111EFD">
        <w:rPr>
          <w:spacing w:val="-1"/>
        </w:rPr>
        <w:t>Nguyên.</w:t>
      </w:r>
    </w:p>
    <w:p w:rsidR="00A47934" w:rsidRPr="00111EFD" w:rsidRDefault="00A47934">
      <w:pPr>
        <w:pStyle w:val="BodyText"/>
        <w:tabs>
          <w:tab w:val="left" w:pos="5028"/>
        </w:tabs>
        <w:kinsoku w:val="0"/>
        <w:overflowPunct w:val="0"/>
        <w:ind w:left="473"/>
        <w:rPr>
          <w:spacing w:val="-1"/>
        </w:rPr>
      </w:pPr>
      <w:r w:rsidRPr="00111EFD">
        <w:t xml:space="preserve">C. </w:t>
      </w:r>
      <w:r w:rsidRPr="00111EFD">
        <w:rPr>
          <w:spacing w:val="-1"/>
        </w:rPr>
        <w:t>chiến</w:t>
      </w:r>
      <w:r w:rsidRPr="00111EFD">
        <w:t xml:space="preserve"> </w:t>
      </w:r>
      <w:r w:rsidRPr="00111EFD">
        <w:rPr>
          <w:spacing w:val="-1"/>
        </w:rPr>
        <w:t>thắng</w:t>
      </w:r>
      <w:r w:rsidRPr="00111EFD">
        <w:rPr>
          <w:spacing w:val="-3"/>
        </w:rPr>
        <w:t xml:space="preserve"> </w:t>
      </w:r>
      <w:r w:rsidRPr="00111EFD">
        <w:t>Phước</w:t>
      </w:r>
      <w:r w:rsidRPr="00111EFD">
        <w:rPr>
          <w:spacing w:val="1"/>
        </w:rPr>
        <w:t xml:space="preserve"> </w:t>
      </w:r>
      <w:r w:rsidRPr="00111EFD">
        <w:rPr>
          <w:spacing w:val="-1"/>
        </w:rPr>
        <w:t>Long.</w:t>
      </w:r>
      <w:r w:rsidRPr="00111EFD">
        <w:rPr>
          <w:spacing w:val="-1"/>
        </w:rPr>
        <w:tab/>
      </w:r>
      <w:r w:rsidRPr="00111EFD">
        <w:t>D.</w:t>
      </w:r>
      <w:r w:rsidRPr="00111EFD">
        <w:rPr>
          <w:spacing w:val="1"/>
        </w:rPr>
        <w:t xml:space="preserve"> </w:t>
      </w:r>
      <w:r w:rsidRPr="00111EFD">
        <w:rPr>
          <w:spacing w:val="-1"/>
        </w:rPr>
        <w:t>chiến</w:t>
      </w:r>
      <w:r w:rsidRPr="00111EFD">
        <w:t xml:space="preserve"> thắng</w:t>
      </w:r>
      <w:r w:rsidRPr="00111EFD">
        <w:rPr>
          <w:spacing w:val="-3"/>
        </w:rPr>
        <w:t xml:space="preserve"> </w:t>
      </w:r>
      <w:r w:rsidRPr="00111EFD">
        <w:t xml:space="preserve">Đà </w:t>
      </w:r>
      <w:r w:rsidRPr="00111EFD">
        <w:rPr>
          <w:spacing w:val="-1"/>
        </w:rPr>
        <w:t>Nẵng.</w:t>
      </w:r>
    </w:p>
    <w:p w:rsidR="00A47934" w:rsidRPr="00111EFD" w:rsidRDefault="00A47934">
      <w:pPr>
        <w:pStyle w:val="BodyText"/>
        <w:kinsoku w:val="0"/>
        <w:overflowPunct w:val="0"/>
        <w:ind w:left="112"/>
      </w:pPr>
      <w:r w:rsidRPr="00111EFD">
        <w:rPr>
          <w:b/>
          <w:bCs/>
        </w:rPr>
        <w:t>Câu 15</w:t>
      </w:r>
      <w:r w:rsidRPr="00111EFD">
        <w:t xml:space="preserve">. Âm mưu </w:t>
      </w:r>
      <w:r w:rsidRPr="00111EFD">
        <w:rPr>
          <w:spacing w:val="-1"/>
        </w:rPr>
        <w:t>cơ</w:t>
      </w:r>
      <w:r w:rsidRPr="00111EFD">
        <w:t xml:space="preserve"> </w:t>
      </w:r>
      <w:r w:rsidRPr="00111EFD">
        <w:rPr>
          <w:spacing w:val="-1"/>
        </w:rPr>
        <w:t>bản</w:t>
      </w:r>
      <w:r w:rsidRPr="00111EFD">
        <w:rPr>
          <w:spacing w:val="2"/>
        </w:rPr>
        <w:t xml:space="preserve"> </w:t>
      </w:r>
      <w:r w:rsidRPr="00111EFD">
        <w:rPr>
          <w:spacing w:val="-1"/>
        </w:rPr>
        <w:t>của chiến</w:t>
      </w:r>
      <w:r w:rsidRPr="00111EFD">
        <w:t xml:space="preserve"> lược</w:t>
      </w:r>
      <w:r w:rsidRPr="00111EFD">
        <w:rPr>
          <w:spacing w:val="-1"/>
        </w:rPr>
        <w:t xml:space="preserve"> “Chiến</w:t>
      </w:r>
      <w:r w:rsidRPr="00111EFD">
        <w:t xml:space="preserve"> tranh </w:t>
      </w:r>
      <w:r w:rsidRPr="00111EFD">
        <w:rPr>
          <w:spacing w:val="-1"/>
        </w:rPr>
        <w:t xml:space="preserve">đặc </w:t>
      </w:r>
      <w:r w:rsidRPr="00111EFD">
        <w:t>biệt”</w:t>
      </w:r>
      <w:r w:rsidRPr="00111EFD">
        <w:rPr>
          <w:spacing w:val="-1"/>
        </w:rPr>
        <w:t xml:space="preserve"> của </w:t>
      </w:r>
      <w:r w:rsidRPr="00111EFD">
        <w:t xml:space="preserve">Mĩ ở miền </w:t>
      </w:r>
      <w:r w:rsidRPr="00111EFD">
        <w:rPr>
          <w:spacing w:val="-1"/>
        </w:rPr>
        <w:t>Nam</w:t>
      </w:r>
      <w:r w:rsidRPr="00111EFD">
        <w:t xml:space="preserve"> Việt </w:t>
      </w:r>
      <w:r w:rsidRPr="00111EFD">
        <w:rPr>
          <w:spacing w:val="-1"/>
        </w:rPr>
        <w:t>Nam</w:t>
      </w:r>
      <w:r w:rsidRPr="00111EFD">
        <w:t xml:space="preserve"> là</w:t>
      </w:r>
    </w:p>
    <w:p w:rsidR="00A47934" w:rsidRPr="00111EFD" w:rsidRDefault="00A47934" w:rsidP="00111EFD">
      <w:pPr>
        <w:pStyle w:val="BodyText"/>
        <w:numPr>
          <w:ilvl w:val="0"/>
          <w:numId w:val="97"/>
        </w:numPr>
        <w:tabs>
          <w:tab w:val="left" w:pos="834"/>
        </w:tabs>
        <w:kinsoku w:val="0"/>
        <w:overflowPunct w:val="0"/>
        <w:autoSpaceDE w:val="0"/>
        <w:autoSpaceDN w:val="0"/>
        <w:adjustRightInd w:val="0"/>
        <w:spacing w:before="0"/>
      </w:pPr>
      <w:r w:rsidRPr="00111EFD">
        <w:rPr>
          <w:spacing w:val="-1"/>
        </w:rPr>
        <w:t>tiến</w:t>
      </w:r>
      <w:r w:rsidRPr="00111EFD">
        <w:t xml:space="preserve"> </w:t>
      </w:r>
      <w:r w:rsidRPr="00111EFD">
        <w:rPr>
          <w:spacing w:val="-1"/>
        </w:rPr>
        <w:t>hành</w:t>
      </w:r>
      <w:r w:rsidRPr="00111EFD">
        <w:t xml:space="preserve"> dồn </w:t>
      </w:r>
      <w:r w:rsidRPr="00111EFD">
        <w:rPr>
          <w:spacing w:val="-1"/>
        </w:rPr>
        <w:t>dân</w:t>
      </w:r>
      <w:r w:rsidRPr="00111EFD">
        <w:t xml:space="preserve"> </w:t>
      </w:r>
      <w:r w:rsidRPr="00111EFD">
        <w:rPr>
          <w:spacing w:val="-1"/>
        </w:rPr>
        <w:t>lập</w:t>
      </w:r>
      <w:r w:rsidRPr="00111EFD">
        <w:t xml:space="preserve"> </w:t>
      </w:r>
      <w:r w:rsidRPr="00111EFD">
        <w:rPr>
          <w:spacing w:val="1"/>
        </w:rPr>
        <w:t>“ấp</w:t>
      </w:r>
      <w:r w:rsidRPr="00111EFD">
        <w:t xml:space="preserve"> </w:t>
      </w:r>
      <w:r w:rsidRPr="00111EFD">
        <w:rPr>
          <w:spacing w:val="-1"/>
        </w:rPr>
        <w:t>chiến</w:t>
      </w:r>
      <w:r w:rsidRPr="00111EFD">
        <w:t xml:space="preserve"> </w:t>
      </w:r>
      <w:r w:rsidRPr="00111EFD">
        <w:rPr>
          <w:spacing w:val="-1"/>
        </w:rPr>
        <w:t>lược”.</w:t>
      </w:r>
    </w:p>
    <w:p w:rsidR="00A47934" w:rsidRPr="00111EFD" w:rsidRDefault="00A47934" w:rsidP="00111EFD">
      <w:pPr>
        <w:pStyle w:val="BodyText"/>
        <w:numPr>
          <w:ilvl w:val="0"/>
          <w:numId w:val="97"/>
        </w:numPr>
        <w:tabs>
          <w:tab w:val="left" w:pos="834"/>
        </w:tabs>
        <w:kinsoku w:val="0"/>
        <w:overflowPunct w:val="0"/>
        <w:autoSpaceDE w:val="0"/>
        <w:autoSpaceDN w:val="0"/>
        <w:adjustRightInd w:val="0"/>
        <w:spacing w:before="0"/>
        <w:rPr>
          <w:spacing w:val="-1"/>
        </w:rPr>
      </w:pPr>
      <w:r w:rsidRPr="00111EFD">
        <w:rPr>
          <w:spacing w:val="-1"/>
        </w:rPr>
        <w:t>thực hiện</w:t>
      </w:r>
      <w:r w:rsidRPr="00111EFD">
        <w:t xml:space="preserve"> </w:t>
      </w:r>
      <w:r w:rsidRPr="00111EFD">
        <w:rPr>
          <w:spacing w:val="-1"/>
        </w:rPr>
        <w:t>chiến</w:t>
      </w:r>
      <w:r w:rsidRPr="00111EFD">
        <w:t xml:space="preserve"> </w:t>
      </w:r>
      <w:r w:rsidRPr="00111EFD">
        <w:rPr>
          <w:spacing w:val="-1"/>
        </w:rPr>
        <w:t>thuật</w:t>
      </w:r>
      <w:r w:rsidRPr="00111EFD">
        <w:t xml:space="preserve"> “trực</w:t>
      </w:r>
      <w:r w:rsidRPr="00111EFD">
        <w:rPr>
          <w:spacing w:val="-1"/>
        </w:rPr>
        <w:t xml:space="preserve"> </w:t>
      </w:r>
      <w:r w:rsidRPr="00111EFD">
        <w:t>thăng</w:t>
      </w:r>
      <w:r w:rsidRPr="00111EFD">
        <w:rPr>
          <w:spacing w:val="-3"/>
        </w:rPr>
        <w:t xml:space="preserve"> </w:t>
      </w:r>
      <w:r w:rsidRPr="00111EFD">
        <w:t xml:space="preserve">vận”, </w:t>
      </w:r>
      <w:r w:rsidRPr="00111EFD">
        <w:rPr>
          <w:spacing w:val="-1"/>
        </w:rPr>
        <w:t>“thiết</w:t>
      </w:r>
      <w:r w:rsidRPr="00111EFD">
        <w:t xml:space="preserve"> </w:t>
      </w:r>
      <w:r w:rsidRPr="00111EFD">
        <w:rPr>
          <w:spacing w:val="1"/>
        </w:rPr>
        <w:t>xa</w:t>
      </w:r>
      <w:r w:rsidRPr="00111EFD">
        <w:rPr>
          <w:spacing w:val="-1"/>
        </w:rPr>
        <w:t xml:space="preserve"> vận”.</w:t>
      </w:r>
    </w:p>
    <w:p w:rsidR="00A47934" w:rsidRPr="00111EFD" w:rsidRDefault="00A47934" w:rsidP="00111EFD">
      <w:pPr>
        <w:pStyle w:val="BodyText"/>
        <w:numPr>
          <w:ilvl w:val="0"/>
          <w:numId w:val="97"/>
        </w:numPr>
        <w:tabs>
          <w:tab w:val="left" w:pos="834"/>
        </w:tabs>
        <w:kinsoku w:val="0"/>
        <w:overflowPunct w:val="0"/>
        <w:autoSpaceDE w:val="0"/>
        <w:autoSpaceDN w:val="0"/>
        <w:adjustRightInd w:val="0"/>
        <w:spacing w:before="0"/>
        <w:rPr>
          <w:spacing w:val="-1"/>
        </w:rPr>
      </w:pPr>
      <w:r w:rsidRPr="00111EFD">
        <w:rPr>
          <w:spacing w:val="-1"/>
        </w:rPr>
        <w:t>“dùng</w:t>
      </w:r>
      <w:r w:rsidRPr="00111EFD">
        <w:rPr>
          <w:spacing w:val="-3"/>
        </w:rPr>
        <w:t xml:space="preserve"> </w:t>
      </w:r>
      <w:r w:rsidRPr="00111EFD">
        <w:t xml:space="preserve">người </w:t>
      </w:r>
      <w:r w:rsidRPr="00111EFD">
        <w:rPr>
          <w:spacing w:val="-1"/>
        </w:rPr>
        <w:t>Việt</w:t>
      </w:r>
      <w:r w:rsidRPr="00111EFD">
        <w:t xml:space="preserve"> đánh </w:t>
      </w:r>
      <w:r w:rsidRPr="00111EFD">
        <w:rPr>
          <w:spacing w:val="-1"/>
        </w:rPr>
        <w:t>người</w:t>
      </w:r>
      <w:r w:rsidRPr="00111EFD">
        <w:t xml:space="preserve"> </w:t>
      </w:r>
      <w:r w:rsidRPr="00111EFD">
        <w:rPr>
          <w:spacing w:val="-1"/>
        </w:rPr>
        <w:t>Việt”.</w:t>
      </w:r>
    </w:p>
    <w:p w:rsidR="00A47934" w:rsidRPr="00111EFD" w:rsidRDefault="00A47934" w:rsidP="00111EFD">
      <w:pPr>
        <w:pStyle w:val="BodyText"/>
        <w:numPr>
          <w:ilvl w:val="0"/>
          <w:numId w:val="97"/>
        </w:numPr>
        <w:tabs>
          <w:tab w:val="left" w:pos="834"/>
        </w:tabs>
        <w:kinsoku w:val="0"/>
        <w:overflowPunct w:val="0"/>
        <w:autoSpaceDE w:val="0"/>
        <w:autoSpaceDN w:val="0"/>
        <w:adjustRightInd w:val="0"/>
        <w:spacing w:before="0"/>
        <w:rPr>
          <w:spacing w:val="-1"/>
        </w:rPr>
      </w:pPr>
      <w:r w:rsidRPr="00111EFD">
        <w:rPr>
          <w:spacing w:val="-1"/>
        </w:rPr>
        <w:t>thực hiện</w:t>
      </w:r>
      <w:r w:rsidRPr="00111EFD">
        <w:t xml:space="preserve"> chương</w:t>
      </w:r>
      <w:r w:rsidRPr="00111EFD">
        <w:rPr>
          <w:spacing w:val="-3"/>
        </w:rPr>
        <w:t xml:space="preserve"> </w:t>
      </w:r>
      <w:r w:rsidRPr="00111EFD">
        <w:t>trình “bình định”</w:t>
      </w:r>
      <w:r w:rsidRPr="00111EFD">
        <w:rPr>
          <w:spacing w:val="-1"/>
        </w:rPr>
        <w:t xml:space="preserve"> miền</w:t>
      </w:r>
      <w:r w:rsidRPr="00111EFD">
        <w:t xml:space="preserve"> </w:t>
      </w:r>
      <w:r w:rsidRPr="00111EFD">
        <w:rPr>
          <w:spacing w:val="-1"/>
        </w:rPr>
        <w:t>Nam.</w:t>
      </w:r>
    </w:p>
    <w:p w:rsidR="00A47934" w:rsidRPr="00111EFD" w:rsidRDefault="00A47934">
      <w:pPr>
        <w:pStyle w:val="BodyText"/>
        <w:kinsoku w:val="0"/>
        <w:overflowPunct w:val="0"/>
        <w:ind w:left="112"/>
        <w:rPr>
          <w:spacing w:val="1"/>
        </w:rPr>
      </w:pPr>
      <w:r w:rsidRPr="00111EFD">
        <w:rPr>
          <w:b/>
          <w:bCs/>
        </w:rPr>
        <w:t>Câu 16</w:t>
      </w:r>
      <w:r w:rsidRPr="00111EFD">
        <w:t xml:space="preserve">. Khi </w:t>
      </w:r>
      <w:r w:rsidRPr="00111EFD">
        <w:rPr>
          <w:spacing w:val="-1"/>
        </w:rPr>
        <w:t xml:space="preserve">cuộc </w:t>
      </w:r>
      <w:r w:rsidRPr="00111EFD">
        <w:t>kháng</w:t>
      </w:r>
      <w:r w:rsidRPr="00111EFD">
        <w:rPr>
          <w:spacing w:val="-1"/>
        </w:rPr>
        <w:t xml:space="preserve"> chiến</w:t>
      </w:r>
      <w:r w:rsidRPr="00111EFD">
        <w:t xml:space="preserve"> chống</w:t>
      </w:r>
      <w:r w:rsidRPr="00111EFD">
        <w:rPr>
          <w:spacing w:val="-3"/>
        </w:rPr>
        <w:t xml:space="preserve"> </w:t>
      </w:r>
      <w:r w:rsidRPr="00111EFD">
        <w:rPr>
          <w:spacing w:val="-1"/>
        </w:rPr>
        <w:t>Pháp</w:t>
      </w:r>
      <w:r w:rsidRPr="00111EFD">
        <w:t xml:space="preserve"> </w:t>
      </w:r>
      <w:r w:rsidRPr="00111EFD">
        <w:rPr>
          <w:spacing w:val="-1"/>
        </w:rPr>
        <w:t>kết</w:t>
      </w:r>
      <w:r w:rsidRPr="00111EFD">
        <w:t xml:space="preserve"> thúc</w:t>
      </w:r>
      <w:r w:rsidRPr="00111EFD">
        <w:rPr>
          <w:spacing w:val="-1"/>
        </w:rPr>
        <w:t xml:space="preserve"> (1954),</w:t>
      </w:r>
      <w:r w:rsidRPr="00111EFD">
        <w:t xml:space="preserve"> miền</w:t>
      </w:r>
      <w:r w:rsidRPr="00111EFD">
        <w:rPr>
          <w:spacing w:val="2"/>
        </w:rPr>
        <w:t xml:space="preserve"> </w:t>
      </w:r>
      <w:r w:rsidRPr="00111EFD">
        <w:rPr>
          <w:spacing w:val="-1"/>
        </w:rPr>
        <w:t>Bắc</w:t>
      </w:r>
      <w:r w:rsidRPr="00111EFD">
        <w:rPr>
          <w:spacing w:val="1"/>
        </w:rPr>
        <w:t xml:space="preserve"> </w:t>
      </w:r>
      <w:r w:rsidRPr="00111EFD">
        <w:rPr>
          <w:spacing w:val="-1"/>
        </w:rPr>
        <w:t>cơ</w:t>
      </w:r>
      <w:r w:rsidRPr="00111EFD">
        <w:t xml:space="preserve"> bản đã</w:t>
      </w:r>
      <w:r w:rsidRPr="00111EFD">
        <w:rPr>
          <w:spacing w:val="-1"/>
        </w:rPr>
        <w:t xml:space="preserve"> hoàn</w:t>
      </w:r>
      <w:r w:rsidRPr="00111EFD">
        <w:t xml:space="preserve"> thành </w:t>
      </w:r>
      <w:r w:rsidRPr="00111EFD">
        <w:rPr>
          <w:spacing w:val="-1"/>
        </w:rPr>
        <w:t>nhiệm</w:t>
      </w:r>
      <w:r w:rsidRPr="00111EFD">
        <w:t xml:space="preserve"> </w:t>
      </w:r>
      <w:r w:rsidRPr="00111EFD">
        <w:rPr>
          <w:spacing w:val="1"/>
        </w:rPr>
        <w:t>vụ</w:t>
      </w:r>
    </w:p>
    <w:p w:rsidR="00A47934" w:rsidRPr="00111EFD" w:rsidRDefault="00A47934">
      <w:pPr>
        <w:pStyle w:val="BodyText"/>
        <w:tabs>
          <w:tab w:val="left" w:pos="4985"/>
        </w:tabs>
        <w:kinsoku w:val="0"/>
        <w:overflowPunct w:val="0"/>
        <w:ind w:left="473"/>
        <w:rPr>
          <w:spacing w:val="-1"/>
        </w:rPr>
      </w:pPr>
      <w:r w:rsidRPr="00111EFD">
        <w:rPr>
          <w:spacing w:val="-1"/>
        </w:rPr>
        <w:t>A.</w:t>
      </w:r>
      <w:r w:rsidRPr="00111EFD">
        <w:t xml:space="preserve"> </w:t>
      </w:r>
      <w:r w:rsidRPr="00111EFD">
        <w:rPr>
          <w:spacing w:val="7"/>
        </w:rPr>
        <w:t xml:space="preserve"> </w:t>
      </w:r>
      <w:r w:rsidRPr="00111EFD">
        <w:rPr>
          <w:spacing w:val="-1"/>
        </w:rPr>
        <w:t>cải</w:t>
      </w:r>
      <w:r w:rsidRPr="00111EFD">
        <w:t xml:space="preserve"> </w:t>
      </w:r>
      <w:r w:rsidRPr="00111EFD">
        <w:rPr>
          <w:spacing w:val="-1"/>
        </w:rPr>
        <w:t>cách</w:t>
      </w:r>
      <w:r w:rsidRPr="00111EFD">
        <w:t xml:space="preserve"> ruộng</w:t>
      </w:r>
      <w:r w:rsidRPr="00111EFD">
        <w:rPr>
          <w:spacing w:val="-3"/>
        </w:rPr>
        <w:t xml:space="preserve"> </w:t>
      </w:r>
      <w:r w:rsidRPr="00111EFD">
        <w:rPr>
          <w:spacing w:val="-1"/>
        </w:rPr>
        <w:t>đất.</w:t>
      </w:r>
      <w:r w:rsidRPr="00111EFD">
        <w:rPr>
          <w:spacing w:val="-1"/>
        </w:rPr>
        <w:tab/>
        <w:t>B.</w:t>
      </w:r>
      <w:r w:rsidRPr="00111EFD">
        <w:t xml:space="preserve"> ách</w:t>
      </w:r>
      <w:r w:rsidRPr="00111EFD">
        <w:rPr>
          <w:spacing w:val="2"/>
        </w:rPr>
        <w:t xml:space="preserve"> </w:t>
      </w:r>
      <w:r w:rsidRPr="00111EFD">
        <w:t>mạng</w:t>
      </w:r>
      <w:r w:rsidRPr="00111EFD">
        <w:rPr>
          <w:spacing w:val="-3"/>
        </w:rPr>
        <w:t xml:space="preserve"> </w:t>
      </w:r>
      <w:r w:rsidRPr="00111EFD">
        <w:rPr>
          <w:spacing w:val="1"/>
        </w:rPr>
        <w:t>xã</w:t>
      </w:r>
      <w:r w:rsidRPr="00111EFD">
        <w:rPr>
          <w:spacing w:val="-1"/>
        </w:rPr>
        <w:t xml:space="preserve"> </w:t>
      </w:r>
      <w:r w:rsidRPr="00111EFD">
        <w:t xml:space="preserve">hội </w:t>
      </w:r>
      <w:r w:rsidRPr="00111EFD">
        <w:rPr>
          <w:spacing w:val="-1"/>
        </w:rPr>
        <w:t>chủ</w:t>
      </w:r>
      <w:r w:rsidRPr="00111EFD">
        <w:t xml:space="preserve"> </w:t>
      </w:r>
      <w:r w:rsidRPr="00111EFD">
        <w:rPr>
          <w:spacing w:val="-1"/>
        </w:rPr>
        <w:t>nghĩa.</w:t>
      </w:r>
    </w:p>
    <w:p w:rsidR="00A47934" w:rsidRPr="00111EFD" w:rsidRDefault="00A47934">
      <w:pPr>
        <w:pStyle w:val="BodyText"/>
        <w:tabs>
          <w:tab w:val="left" w:pos="5132"/>
        </w:tabs>
        <w:kinsoku w:val="0"/>
        <w:overflowPunct w:val="0"/>
        <w:ind w:left="473"/>
      </w:pPr>
      <w:r w:rsidRPr="00111EFD">
        <w:t xml:space="preserve">C. </w:t>
      </w:r>
      <w:r w:rsidRPr="00111EFD">
        <w:rPr>
          <w:spacing w:val="-1"/>
        </w:rPr>
        <w:t>cách</w:t>
      </w:r>
      <w:r w:rsidRPr="00111EFD">
        <w:t xml:space="preserve"> mạng</w:t>
      </w:r>
      <w:r w:rsidRPr="00111EFD">
        <w:rPr>
          <w:spacing w:val="-3"/>
        </w:rPr>
        <w:t xml:space="preserve"> </w:t>
      </w:r>
      <w:r w:rsidRPr="00111EFD">
        <w:rPr>
          <w:spacing w:val="-1"/>
        </w:rPr>
        <w:t>dân</w:t>
      </w:r>
      <w:r w:rsidRPr="00111EFD">
        <w:t xml:space="preserve"> tộc</w:t>
      </w:r>
      <w:r w:rsidRPr="00111EFD">
        <w:rPr>
          <w:spacing w:val="-1"/>
        </w:rPr>
        <w:t xml:space="preserve"> </w:t>
      </w:r>
      <w:r w:rsidRPr="00111EFD">
        <w:t xml:space="preserve">dân </w:t>
      </w:r>
      <w:r w:rsidRPr="00111EFD">
        <w:rPr>
          <w:spacing w:val="-1"/>
        </w:rPr>
        <w:t>chủ</w:t>
      </w:r>
      <w:r w:rsidRPr="00111EFD">
        <w:t xml:space="preserve"> </w:t>
      </w:r>
      <w:r w:rsidRPr="00111EFD">
        <w:rPr>
          <w:spacing w:val="-1"/>
        </w:rPr>
        <w:t>nhân</w:t>
      </w:r>
      <w:r w:rsidRPr="00111EFD">
        <w:t xml:space="preserve"> </w:t>
      </w:r>
      <w:r w:rsidRPr="00111EFD">
        <w:rPr>
          <w:spacing w:val="-1"/>
        </w:rPr>
        <w:t>dân.</w:t>
      </w:r>
      <w:r w:rsidRPr="00111EFD">
        <w:rPr>
          <w:spacing w:val="-1"/>
        </w:rPr>
        <w:tab/>
      </w:r>
      <w:r w:rsidRPr="00111EFD">
        <w:t>D.</w:t>
      </w:r>
      <w:r w:rsidRPr="00111EFD">
        <w:rPr>
          <w:spacing w:val="-1"/>
        </w:rPr>
        <w:t xml:space="preserve"> tập</w:t>
      </w:r>
      <w:r w:rsidRPr="00111EFD">
        <w:t xml:space="preserve"> thể</w:t>
      </w:r>
      <w:r w:rsidRPr="00111EFD">
        <w:rPr>
          <w:spacing w:val="-1"/>
        </w:rPr>
        <w:t xml:space="preserve"> </w:t>
      </w:r>
      <w:r w:rsidRPr="00111EFD">
        <w:t>hóa</w:t>
      </w:r>
      <w:r w:rsidRPr="00111EFD">
        <w:rPr>
          <w:spacing w:val="-1"/>
        </w:rPr>
        <w:t xml:space="preserve"> </w:t>
      </w:r>
      <w:r w:rsidRPr="00111EFD">
        <w:t>nông</w:t>
      </w:r>
      <w:r w:rsidRPr="00111EFD">
        <w:rPr>
          <w:spacing w:val="-3"/>
        </w:rPr>
        <w:t xml:space="preserve"> </w:t>
      </w:r>
      <w:r w:rsidRPr="00111EFD">
        <w:t>nghiệp.</w:t>
      </w:r>
    </w:p>
    <w:p w:rsidR="00A47934" w:rsidRPr="00111EFD" w:rsidRDefault="00A47934">
      <w:pPr>
        <w:pStyle w:val="BodyText"/>
        <w:kinsoku w:val="0"/>
        <w:overflowPunct w:val="0"/>
        <w:ind w:left="112"/>
        <w:rPr>
          <w:spacing w:val="1"/>
        </w:rPr>
      </w:pPr>
      <w:r w:rsidRPr="00111EFD">
        <w:rPr>
          <w:b/>
          <w:bCs/>
        </w:rPr>
        <w:t xml:space="preserve">Câu 17. </w:t>
      </w:r>
      <w:r w:rsidRPr="00111EFD">
        <w:t>Sự</w:t>
      </w:r>
      <w:r w:rsidRPr="00111EFD">
        <w:rPr>
          <w:spacing w:val="-1"/>
        </w:rPr>
        <w:t xml:space="preserve"> kiện</w:t>
      </w:r>
      <w:r w:rsidRPr="00111EFD">
        <w:t xml:space="preserve"> </w:t>
      </w:r>
      <w:r w:rsidRPr="00111EFD">
        <w:rPr>
          <w:spacing w:val="-1"/>
        </w:rPr>
        <w:t>đánh</w:t>
      </w:r>
      <w:r w:rsidRPr="00111EFD">
        <w:t xml:space="preserve"> dấu </w:t>
      </w:r>
      <w:r w:rsidRPr="00111EFD">
        <w:rPr>
          <w:spacing w:val="-1"/>
        </w:rPr>
        <w:t>cách</w:t>
      </w:r>
      <w:r w:rsidRPr="00111EFD">
        <w:t xml:space="preserve"> mạng</w:t>
      </w:r>
      <w:r w:rsidRPr="00111EFD">
        <w:rPr>
          <w:spacing w:val="-3"/>
        </w:rPr>
        <w:t xml:space="preserve"> </w:t>
      </w:r>
      <w:r w:rsidRPr="00111EFD">
        <w:t>miền</w:t>
      </w:r>
      <w:r w:rsidRPr="00111EFD">
        <w:rPr>
          <w:spacing w:val="2"/>
        </w:rPr>
        <w:t xml:space="preserve"> </w:t>
      </w:r>
      <w:r w:rsidRPr="00111EFD">
        <w:rPr>
          <w:spacing w:val="-1"/>
        </w:rPr>
        <w:t>Nam</w:t>
      </w:r>
      <w:r w:rsidRPr="00111EFD">
        <w:t xml:space="preserve"> </w:t>
      </w:r>
      <w:r w:rsidRPr="00111EFD">
        <w:rPr>
          <w:spacing w:val="-1"/>
        </w:rPr>
        <w:t>chuyển</w:t>
      </w:r>
      <w:r w:rsidRPr="00111EFD">
        <w:t xml:space="preserve"> từ</w:t>
      </w:r>
      <w:r w:rsidRPr="00111EFD">
        <w:rPr>
          <w:spacing w:val="-1"/>
        </w:rPr>
        <w:t xml:space="preserve"> </w:t>
      </w:r>
      <w:r w:rsidRPr="00111EFD">
        <w:t>thế</w:t>
      </w:r>
      <w:r w:rsidRPr="00111EFD">
        <w:rPr>
          <w:spacing w:val="1"/>
        </w:rPr>
        <w:t xml:space="preserve"> </w:t>
      </w:r>
      <w:r w:rsidRPr="00111EFD">
        <w:rPr>
          <w:spacing w:val="-1"/>
        </w:rPr>
        <w:t>giữ</w:t>
      </w:r>
      <w:r w:rsidRPr="00111EFD">
        <w:rPr>
          <w:spacing w:val="1"/>
        </w:rPr>
        <w:t xml:space="preserve"> </w:t>
      </w:r>
      <w:r w:rsidRPr="00111EFD">
        <w:rPr>
          <w:spacing w:val="-1"/>
        </w:rPr>
        <w:t>gìn</w:t>
      </w:r>
      <w:r w:rsidRPr="00111EFD">
        <w:t xml:space="preserve"> </w:t>
      </w:r>
      <w:r w:rsidRPr="00111EFD">
        <w:rPr>
          <w:spacing w:val="-1"/>
        </w:rPr>
        <w:t xml:space="preserve">lực </w:t>
      </w:r>
      <w:r w:rsidRPr="00111EFD">
        <w:t>lượng</w:t>
      </w:r>
      <w:r w:rsidRPr="00111EFD">
        <w:rPr>
          <w:spacing w:val="-3"/>
        </w:rPr>
        <w:t xml:space="preserve"> </w:t>
      </w:r>
      <w:r w:rsidRPr="00111EFD">
        <w:t>sang</w:t>
      </w:r>
      <w:r w:rsidRPr="00111EFD">
        <w:rPr>
          <w:spacing w:val="-3"/>
        </w:rPr>
        <w:t xml:space="preserve"> </w:t>
      </w:r>
      <w:r w:rsidRPr="00111EFD">
        <w:rPr>
          <w:spacing w:val="1"/>
        </w:rPr>
        <w:t>thế</w:t>
      </w:r>
      <w:r w:rsidRPr="00111EFD">
        <w:rPr>
          <w:spacing w:val="-1"/>
        </w:rPr>
        <w:t xml:space="preserve"> tấn</w:t>
      </w:r>
      <w:r w:rsidRPr="00111EFD">
        <w:t xml:space="preserve"> công</w:t>
      </w:r>
      <w:r w:rsidRPr="00111EFD">
        <w:rPr>
          <w:spacing w:val="-3"/>
        </w:rPr>
        <w:t xml:space="preserve"> </w:t>
      </w:r>
      <w:r w:rsidRPr="00111EFD">
        <w:rPr>
          <w:spacing w:val="1"/>
        </w:rPr>
        <w:t>là</w:t>
      </w:r>
    </w:p>
    <w:p w:rsidR="00A47934" w:rsidRPr="00111EFD" w:rsidRDefault="00A47934" w:rsidP="00111EFD">
      <w:pPr>
        <w:pStyle w:val="BodyText"/>
        <w:numPr>
          <w:ilvl w:val="0"/>
          <w:numId w:val="96"/>
        </w:numPr>
        <w:tabs>
          <w:tab w:val="left" w:pos="834"/>
        </w:tabs>
        <w:kinsoku w:val="0"/>
        <w:overflowPunct w:val="0"/>
        <w:autoSpaceDE w:val="0"/>
        <w:autoSpaceDN w:val="0"/>
        <w:adjustRightInd w:val="0"/>
        <w:spacing w:before="0"/>
        <w:rPr>
          <w:spacing w:val="-1"/>
        </w:rPr>
      </w:pPr>
      <w:r w:rsidRPr="00111EFD">
        <w:t>phong</w:t>
      </w:r>
      <w:r w:rsidRPr="00111EFD">
        <w:rPr>
          <w:spacing w:val="-3"/>
        </w:rPr>
        <w:t xml:space="preserve"> </w:t>
      </w:r>
      <w:r w:rsidRPr="00111EFD">
        <w:t>trào “Đồng</w:t>
      </w:r>
      <w:r w:rsidRPr="00111EFD">
        <w:rPr>
          <w:spacing w:val="-3"/>
        </w:rPr>
        <w:t xml:space="preserve"> </w:t>
      </w:r>
      <w:r w:rsidRPr="00111EFD">
        <w:t>khởi”</w:t>
      </w:r>
      <w:r w:rsidRPr="00111EFD">
        <w:rPr>
          <w:spacing w:val="1"/>
        </w:rPr>
        <w:t xml:space="preserve"> </w:t>
      </w:r>
      <w:r w:rsidRPr="00111EFD">
        <w:rPr>
          <w:spacing w:val="-1"/>
        </w:rPr>
        <w:t>(1960).</w:t>
      </w:r>
    </w:p>
    <w:p w:rsidR="00A47934" w:rsidRPr="00111EFD" w:rsidRDefault="00A47934" w:rsidP="00111EFD">
      <w:pPr>
        <w:pStyle w:val="BodyText"/>
        <w:numPr>
          <w:ilvl w:val="0"/>
          <w:numId w:val="96"/>
        </w:numPr>
        <w:tabs>
          <w:tab w:val="left" w:pos="834"/>
        </w:tabs>
        <w:kinsoku w:val="0"/>
        <w:overflowPunct w:val="0"/>
        <w:autoSpaceDE w:val="0"/>
        <w:autoSpaceDN w:val="0"/>
        <w:adjustRightInd w:val="0"/>
        <w:spacing w:before="0"/>
      </w:pPr>
      <w:r w:rsidRPr="00111EFD">
        <w:rPr>
          <w:spacing w:val="-1"/>
        </w:rPr>
        <w:t>chiến</w:t>
      </w:r>
      <w:r w:rsidRPr="00111EFD">
        <w:t xml:space="preserve"> thắng</w:t>
      </w:r>
      <w:r w:rsidRPr="00111EFD">
        <w:rPr>
          <w:spacing w:val="-3"/>
        </w:rPr>
        <w:t xml:space="preserve"> </w:t>
      </w:r>
      <w:r w:rsidRPr="00111EFD">
        <w:rPr>
          <w:spacing w:val="-1"/>
        </w:rPr>
        <w:t>Ấp</w:t>
      </w:r>
      <w:r w:rsidRPr="00111EFD">
        <w:rPr>
          <w:spacing w:val="2"/>
        </w:rPr>
        <w:t xml:space="preserve"> </w:t>
      </w:r>
      <w:r w:rsidRPr="00111EFD">
        <w:rPr>
          <w:spacing w:val="-1"/>
        </w:rPr>
        <w:t>Bắc</w:t>
      </w:r>
      <w:r w:rsidRPr="00111EFD">
        <w:rPr>
          <w:spacing w:val="1"/>
        </w:rPr>
        <w:t xml:space="preserve"> </w:t>
      </w:r>
      <w:r w:rsidRPr="00111EFD">
        <w:t>(1963).</w:t>
      </w:r>
    </w:p>
    <w:p w:rsidR="00A47934" w:rsidRPr="00111EFD" w:rsidRDefault="00A47934" w:rsidP="00111EFD">
      <w:pPr>
        <w:pStyle w:val="BodyText"/>
        <w:numPr>
          <w:ilvl w:val="0"/>
          <w:numId w:val="96"/>
        </w:numPr>
        <w:tabs>
          <w:tab w:val="left" w:pos="834"/>
        </w:tabs>
        <w:kinsoku w:val="0"/>
        <w:overflowPunct w:val="0"/>
        <w:autoSpaceDE w:val="0"/>
        <w:autoSpaceDN w:val="0"/>
        <w:adjustRightInd w:val="0"/>
        <w:spacing w:before="0"/>
      </w:pPr>
      <w:r w:rsidRPr="00111EFD">
        <w:rPr>
          <w:spacing w:val="-1"/>
        </w:rPr>
        <w:t>chiến</w:t>
      </w:r>
      <w:r w:rsidRPr="00111EFD">
        <w:t xml:space="preserve"> thắng</w:t>
      </w:r>
      <w:r w:rsidRPr="00111EFD">
        <w:rPr>
          <w:spacing w:val="-3"/>
        </w:rPr>
        <w:t xml:space="preserve"> </w:t>
      </w:r>
      <w:r w:rsidRPr="00111EFD">
        <w:rPr>
          <w:spacing w:val="-1"/>
        </w:rPr>
        <w:t>Vạn</w:t>
      </w:r>
      <w:r w:rsidRPr="00111EFD">
        <w:t xml:space="preserve"> Tường</w:t>
      </w:r>
      <w:r w:rsidRPr="00111EFD">
        <w:rPr>
          <w:spacing w:val="-3"/>
        </w:rPr>
        <w:t xml:space="preserve"> </w:t>
      </w:r>
      <w:r w:rsidRPr="00111EFD">
        <w:t>(1965).</w:t>
      </w:r>
    </w:p>
    <w:p w:rsidR="00A47934" w:rsidRPr="00111EFD" w:rsidRDefault="00A47934" w:rsidP="00111EFD">
      <w:pPr>
        <w:pStyle w:val="BodyText"/>
        <w:numPr>
          <w:ilvl w:val="0"/>
          <w:numId w:val="96"/>
        </w:numPr>
        <w:tabs>
          <w:tab w:val="left" w:pos="834"/>
        </w:tabs>
        <w:kinsoku w:val="0"/>
        <w:overflowPunct w:val="0"/>
        <w:autoSpaceDE w:val="0"/>
        <w:autoSpaceDN w:val="0"/>
        <w:adjustRightInd w:val="0"/>
        <w:spacing w:before="0"/>
        <w:rPr>
          <w:spacing w:val="-1"/>
        </w:rPr>
      </w:pPr>
      <w:r w:rsidRPr="00111EFD">
        <w:t>tổng</w:t>
      </w:r>
      <w:r w:rsidRPr="00111EFD">
        <w:rPr>
          <w:spacing w:val="-3"/>
        </w:rPr>
        <w:t xml:space="preserve"> </w:t>
      </w:r>
      <w:r w:rsidRPr="00111EFD">
        <w:rPr>
          <w:spacing w:val="-1"/>
        </w:rPr>
        <w:t>tấn</w:t>
      </w:r>
      <w:r w:rsidRPr="00111EFD">
        <w:t xml:space="preserve"> công</w:t>
      </w:r>
      <w:r w:rsidRPr="00111EFD">
        <w:rPr>
          <w:spacing w:val="-3"/>
        </w:rPr>
        <w:t xml:space="preserve"> </w:t>
      </w:r>
      <w:r w:rsidRPr="00111EFD">
        <w:rPr>
          <w:spacing w:val="1"/>
        </w:rPr>
        <w:t>và</w:t>
      </w:r>
      <w:r w:rsidRPr="00111EFD">
        <w:rPr>
          <w:spacing w:val="-1"/>
        </w:rPr>
        <w:t xml:space="preserve"> </w:t>
      </w:r>
      <w:r w:rsidRPr="00111EFD">
        <w:t xml:space="preserve">nổi </w:t>
      </w:r>
      <w:r w:rsidRPr="00111EFD">
        <w:rPr>
          <w:spacing w:val="1"/>
        </w:rPr>
        <w:t>dậy</w:t>
      </w:r>
      <w:r w:rsidRPr="00111EFD">
        <w:rPr>
          <w:spacing w:val="-3"/>
        </w:rPr>
        <w:t xml:space="preserve"> </w:t>
      </w:r>
      <w:r w:rsidRPr="00111EFD">
        <w:rPr>
          <w:spacing w:val="-1"/>
        </w:rPr>
        <w:t>Xuân</w:t>
      </w:r>
      <w:r w:rsidRPr="00111EFD">
        <w:t xml:space="preserve"> </w:t>
      </w:r>
      <w:r w:rsidRPr="00111EFD">
        <w:rPr>
          <w:spacing w:val="-1"/>
        </w:rPr>
        <w:t>Mậu</w:t>
      </w:r>
      <w:r w:rsidRPr="00111EFD">
        <w:t xml:space="preserve"> </w:t>
      </w:r>
      <w:r w:rsidRPr="00111EFD">
        <w:rPr>
          <w:spacing w:val="-1"/>
        </w:rPr>
        <w:t>Thân</w:t>
      </w:r>
      <w:r w:rsidRPr="00111EFD">
        <w:rPr>
          <w:spacing w:val="2"/>
        </w:rPr>
        <w:t xml:space="preserve"> </w:t>
      </w:r>
      <w:r w:rsidRPr="00111EFD">
        <w:rPr>
          <w:spacing w:val="-1"/>
        </w:rPr>
        <w:t>(1968).</w:t>
      </w:r>
    </w:p>
    <w:p w:rsidR="00A47934" w:rsidRPr="00111EFD" w:rsidRDefault="00A47934">
      <w:pPr>
        <w:pStyle w:val="BodyText"/>
        <w:kinsoku w:val="0"/>
        <w:overflowPunct w:val="0"/>
        <w:ind w:left="112"/>
        <w:rPr>
          <w:spacing w:val="1"/>
        </w:rPr>
      </w:pPr>
      <w:r w:rsidRPr="00111EFD">
        <w:rPr>
          <w:b/>
          <w:bCs/>
        </w:rPr>
        <w:t>Câu 18</w:t>
      </w:r>
      <w:r w:rsidRPr="00111EFD">
        <w:t xml:space="preserve">: </w:t>
      </w:r>
      <w:r w:rsidRPr="00111EFD">
        <w:rPr>
          <w:spacing w:val="-1"/>
        </w:rPr>
        <w:t>Đặc điểm</w:t>
      </w:r>
      <w:r w:rsidRPr="00111EFD">
        <w:t xml:space="preserve"> lớn </w:t>
      </w:r>
      <w:r w:rsidRPr="00111EFD">
        <w:rPr>
          <w:spacing w:val="-1"/>
        </w:rPr>
        <w:t>nhất</w:t>
      </w:r>
      <w:r w:rsidRPr="00111EFD">
        <w:t xml:space="preserve"> của</w:t>
      </w:r>
      <w:r w:rsidRPr="00111EFD">
        <w:rPr>
          <w:spacing w:val="-1"/>
        </w:rPr>
        <w:t xml:space="preserve"> </w:t>
      </w:r>
      <w:r w:rsidRPr="00111EFD">
        <w:t>cuộc</w:t>
      </w:r>
      <w:r w:rsidRPr="00111EFD">
        <w:rPr>
          <w:spacing w:val="-1"/>
        </w:rPr>
        <w:t xml:space="preserve"> cách</w:t>
      </w:r>
      <w:r w:rsidRPr="00111EFD">
        <w:t xml:space="preserve"> mạng</w:t>
      </w:r>
      <w:r w:rsidRPr="00111EFD">
        <w:rPr>
          <w:spacing w:val="-3"/>
        </w:rPr>
        <w:t xml:space="preserve"> </w:t>
      </w:r>
      <w:r w:rsidRPr="00111EFD">
        <w:t>khoa</w:t>
      </w:r>
      <w:r w:rsidRPr="00111EFD">
        <w:rPr>
          <w:spacing w:val="-1"/>
        </w:rPr>
        <w:t xml:space="preserve"> </w:t>
      </w:r>
      <w:r w:rsidRPr="00111EFD">
        <w:t>học</w:t>
      </w:r>
      <w:r w:rsidRPr="00111EFD">
        <w:rPr>
          <w:spacing w:val="-1"/>
        </w:rPr>
        <w:t xml:space="preserve"> </w:t>
      </w:r>
      <w:r w:rsidRPr="00111EFD">
        <w:t>– công</w:t>
      </w:r>
      <w:r w:rsidRPr="00111EFD">
        <w:rPr>
          <w:spacing w:val="-3"/>
        </w:rPr>
        <w:t xml:space="preserve"> </w:t>
      </w:r>
      <w:r w:rsidRPr="00111EFD">
        <w:t>nghệ</w:t>
      </w:r>
      <w:r w:rsidRPr="00111EFD">
        <w:rPr>
          <w:spacing w:val="-1"/>
        </w:rPr>
        <w:t xml:space="preserve"> </w:t>
      </w:r>
      <w:r w:rsidRPr="00111EFD">
        <w:t>từ</w:t>
      </w:r>
      <w:r w:rsidRPr="00111EFD">
        <w:rPr>
          <w:spacing w:val="-1"/>
        </w:rPr>
        <w:t xml:space="preserve"> </w:t>
      </w:r>
      <w:r w:rsidRPr="00111EFD">
        <w:t>những</w:t>
      </w:r>
      <w:r w:rsidRPr="00111EFD">
        <w:rPr>
          <w:spacing w:val="-3"/>
        </w:rPr>
        <w:t xml:space="preserve"> </w:t>
      </w:r>
      <w:r w:rsidRPr="00111EFD">
        <w:t>năm 40 thế</w:t>
      </w:r>
      <w:r w:rsidRPr="00111EFD">
        <w:rPr>
          <w:spacing w:val="-1"/>
        </w:rPr>
        <w:t xml:space="preserve"> </w:t>
      </w:r>
      <w:r w:rsidRPr="00111EFD">
        <w:rPr>
          <w:spacing w:val="2"/>
        </w:rPr>
        <w:t>kỷ</w:t>
      </w:r>
      <w:r w:rsidRPr="00111EFD">
        <w:rPr>
          <w:spacing w:val="-5"/>
        </w:rPr>
        <w:t xml:space="preserve"> </w:t>
      </w:r>
      <w:r w:rsidRPr="00111EFD">
        <w:t>XX</w:t>
      </w:r>
      <w:r w:rsidRPr="00111EFD">
        <w:rPr>
          <w:spacing w:val="-1"/>
        </w:rPr>
        <w:t xml:space="preserve"> </w:t>
      </w:r>
      <w:r w:rsidRPr="00111EFD">
        <w:rPr>
          <w:spacing w:val="1"/>
        </w:rPr>
        <w:t>là</w:t>
      </w:r>
    </w:p>
    <w:p w:rsidR="00A47934" w:rsidRPr="00111EFD" w:rsidRDefault="00A47934" w:rsidP="00111EFD">
      <w:pPr>
        <w:pStyle w:val="BodyText"/>
        <w:numPr>
          <w:ilvl w:val="0"/>
          <w:numId w:val="95"/>
        </w:numPr>
        <w:tabs>
          <w:tab w:val="left" w:pos="834"/>
        </w:tabs>
        <w:kinsoku w:val="0"/>
        <w:overflowPunct w:val="0"/>
        <w:autoSpaceDE w:val="0"/>
        <w:autoSpaceDN w:val="0"/>
        <w:adjustRightInd w:val="0"/>
        <w:spacing w:before="0"/>
      </w:pPr>
      <w:r w:rsidRPr="00111EFD">
        <w:rPr>
          <w:spacing w:val="-1"/>
        </w:rPr>
        <w:t>chuyển</w:t>
      </w:r>
      <w:r w:rsidRPr="00111EFD">
        <w:t xml:space="preserve"> từ</w:t>
      </w:r>
      <w:r w:rsidRPr="00111EFD">
        <w:rPr>
          <w:spacing w:val="-1"/>
        </w:rPr>
        <w:t xml:space="preserve"> </w:t>
      </w:r>
      <w:r w:rsidRPr="00111EFD">
        <w:t>lao động</w:t>
      </w:r>
      <w:r w:rsidRPr="00111EFD">
        <w:rPr>
          <w:spacing w:val="-3"/>
        </w:rPr>
        <w:t xml:space="preserve"> </w:t>
      </w:r>
      <w:r w:rsidRPr="00111EFD">
        <w:t>thủ công</w:t>
      </w:r>
      <w:r w:rsidRPr="00111EFD">
        <w:rPr>
          <w:spacing w:val="-3"/>
        </w:rPr>
        <w:t xml:space="preserve"> </w:t>
      </w:r>
      <w:r w:rsidRPr="00111EFD">
        <w:t>sang</w:t>
      </w:r>
      <w:r w:rsidRPr="00111EFD">
        <w:rPr>
          <w:spacing w:val="-3"/>
        </w:rPr>
        <w:t xml:space="preserve"> </w:t>
      </w:r>
      <w:r w:rsidRPr="00111EFD">
        <w:t>lao động</w:t>
      </w:r>
      <w:r w:rsidRPr="00111EFD">
        <w:rPr>
          <w:spacing w:val="-3"/>
        </w:rPr>
        <w:t xml:space="preserve"> </w:t>
      </w:r>
      <w:r w:rsidRPr="00111EFD">
        <w:rPr>
          <w:spacing w:val="1"/>
        </w:rPr>
        <w:t>máy</w:t>
      </w:r>
      <w:r w:rsidRPr="00111EFD">
        <w:rPr>
          <w:spacing w:val="-3"/>
        </w:rPr>
        <w:t xml:space="preserve"> </w:t>
      </w:r>
      <w:r w:rsidRPr="00111EFD">
        <w:t xml:space="preserve">móc, </w:t>
      </w:r>
      <w:r w:rsidRPr="00111EFD">
        <w:rPr>
          <w:spacing w:val="-1"/>
        </w:rPr>
        <w:t>cơ</w:t>
      </w:r>
      <w:r w:rsidRPr="00111EFD">
        <w:t xml:space="preserve"> khí.</w:t>
      </w:r>
    </w:p>
    <w:p w:rsidR="00A47934" w:rsidRPr="00111EFD" w:rsidRDefault="00A47934" w:rsidP="00111EFD">
      <w:pPr>
        <w:pStyle w:val="BodyText"/>
        <w:numPr>
          <w:ilvl w:val="0"/>
          <w:numId w:val="95"/>
        </w:numPr>
        <w:tabs>
          <w:tab w:val="left" w:pos="834"/>
        </w:tabs>
        <w:kinsoku w:val="0"/>
        <w:overflowPunct w:val="0"/>
        <w:autoSpaceDE w:val="0"/>
        <w:autoSpaceDN w:val="0"/>
        <w:adjustRightInd w:val="0"/>
        <w:spacing w:before="0"/>
      </w:pPr>
      <w:r w:rsidRPr="00111EFD">
        <w:t>nổ</w:t>
      </w:r>
      <w:r w:rsidRPr="00111EFD">
        <w:rPr>
          <w:spacing w:val="-1"/>
        </w:rPr>
        <w:t xml:space="preserve"> </w:t>
      </w:r>
      <w:r w:rsidRPr="00111EFD">
        <w:t>ra</w:t>
      </w:r>
      <w:r w:rsidRPr="00111EFD">
        <w:rPr>
          <w:spacing w:val="-2"/>
        </w:rPr>
        <w:t xml:space="preserve"> </w:t>
      </w:r>
      <w:r w:rsidRPr="00111EFD">
        <w:t>với quy</w:t>
      </w:r>
      <w:r w:rsidRPr="00111EFD">
        <w:rPr>
          <w:spacing w:val="-5"/>
        </w:rPr>
        <w:t xml:space="preserve"> </w:t>
      </w:r>
      <w:r w:rsidRPr="00111EFD">
        <w:t>mô lớn.</w:t>
      </w:r>
    </w:p>
    <w:p w:rsidR="00A47934" w:rsidRPr="00111EFD" w:rsidRDefault="00A47934" w:rsidP="00111EFD">
      <w:pPr>
        <w:pStyle w:val="BodyText"/>
        <w:numPr>
          <w:ilvl w:val="0"/>
          <w:numId w:val="95"/>
        </w:numPr>
        <w:tabs>
          <w:tab w:val="left" w:pos="834"/>
        </w:tabs>
        <w:kinsoku w:val="0"/>
        <w:overflowPunct w:val="0"/>
        <w:autoSpaceDE w:val="0"/>
        <w:autoSpaceDN w:val="0"/>
        <w:adjustRightInd w:val="0"/>
        <w:spacing w:before="0"/>
        <w:rPr>
          <w:spacing w:val="-1"/>
        </w:rPr>
      </w:pPr>
      <w:r w:rsidRPr="00111EFD">
        <w:t>khoa</w:t>
      </w:r>
      <w:r w:rsidRPr="00111EFD">
        <w:rPr>
          <w:spacing w:val="-1"/>
        </w:rPr>
        <w:t xml:space="preserve"> học trở</w:t>
      </w:r>
      <w:r w:rsidRPr="00111EFD">
        <w:t xml:space="preserve"> thành lực</w:t>
      </w:r>
      <w:r w:rsidRPr="00111EFD">
        <w:rPr>
          <w:spacing w:val="-1"/>
        </w:rPr>
        <w:t xml:space="preserve"> </w:t>
      </w:r>
      <w:r w:rsidRPr="00111EFD">
        <w:t>lượng</w:t>
      </w:r>
      <w:r w:rsidRPr="00111EFD">
        <w:rPr>
          <w:spacing w:val="-3"/>
        </w:rPr>
        <w:t xml:space="preserve"> </w:t>
      </w:r>
      <w:r w:rsidRPr="00111EFD">
        <w:rPr>
          <w:spacing w:val="-1"/>
        </w:rPr>
        <w:t>sản</w:t>
      </w:r>
      <w:r w:rsidRPr="00111EFD">
        <w:t xml:space="preserve"> xuất </w:t>
      </w:r>
      <w:r w:rsidRPr="00111EFD">
        <w:rPr>
          <w:spacing w:val="-1"/>
        </w:rPr>
        <w:t>trực tiếp.</w:t>
      </w:r>
    </w:p>
    <w:p w:rsidR="00A47934" w:rsidRPr="00111EFD" w:rsidRDefault="00A47934" w:rsidP="00111EFD">
      <w:pPr>
        <w:pStyle w:val="BodyText"/>
        <w:numPr>
          <w:ilvl w:val="0"/>
          <w:numId w:val="95"/>
        </w:numPr>
        <w:tabs>
          <w:tab w:val="left" w:pos="834"/>
        </w:tabs>
        <w:kinsoku w:val="0"/>
        <w:overflowPunct w:val="0"/>
        <w:autoSpaceDE w:val="0"/>
        <w:autoSpaceDN w:val="0"/>
        <w:adjustRightInd w:val="0"/>
        <w:spacing w:before="0"/>
      </w:pPr>
      <w:r w:rsidRPr="00111EFD">
        <w:rPr>
          <w:spacing w:val="-1"/>
        </w:rPr>
        <w:t>diễn</w:t>
      </w:r>
      <w:r w:rsidRPr="00111EFD">
        <w:t xml:space="preserve"> ra</w:t>
      </w:r>
      <w:r w:rsidRPr="00111EFD">
        <w:rPr>
          <w:spacing w:val="-2"/>
        </w:rPr>
        <w:t xml:space="preserve"> </w:t>
      </w:r>
      <w:r w:rsidRPr="00111EFD">
        <w:rPr>
          <w:spacing w:val="-1"/>
        </w:rPr>
        <w:t>trên</w:t>
      </w:r>
      <w:r w:rsidRPr="00111EFD">
        <w:t xml:space="preserve"> nhiều lĩnh </w:t>
      </w:r>
      <w:r w:rsidRPr="00111EFD">
        <w:rPr>
          <w:spacing w:val="-1"/>
        </w:rPr>
        <w:t>vực.</w:t>
      </w:r>
    </w:p>
    <w:p w:rsidR="00A47934" w:rsidRPr="00111EFD" w:rsidRDefault="00A47934">
      <w:pPr>
        <w:pStyle w:val="BodyText"/>
        <w:kinsoku w:val="0"/>
        <w:overflowPunct w:val="0"/>
        <w:ind w:left="112" w:right="110"/>
      </w:pPr>
      <w:r w:rsidRPr="00111EFD">
        <w:rPr>
          <w:b/>
          <w:bCs/>
        </w:rPr>
        <w:t>Câu</w:t>
      </w:r>
      <w:r w:rsidRPr="00111EFD">
        <w:rPr>
          <w:b/>
          <w:bCs/>
          <w:spacing w:val="5"/>
        </w:rPr>
        <w:t xml:space="preserve"> </w:t>
      </w:r>
      <w:r w:rsidRPr="00111EFD">
        <w:rPr>
          <w:b/>
          <w:bCs/>
        </w:rPr>
        <w:t>19</w:t>
      </w:r>
      <w:r w:rsidRPr="00111EFD">
        <w:t>.</w:t>
      </w:r>
      <w:r w:rsidRPr="00111EFD">
        <w:rPr>
          <w:spacing w:val="4"/>
        </w:rPr>
        <w:t xml:space="preserve"> </w:t>
      </w:r>
      <w:r w:rsidRPr="00111EFD">
        <w:t>Vì</w:t>
      </w:r>
      <w:r w:rsidRPr="00111EFD">
        <w:rPr>
          <w:spacing w:val="2"/>
        </w:rPr>
        <w:t xml:space="preserve"> </w:t>
      </w:r>
      <w:r w:rsidRPr="00111EFD">
        <w:rPr>
          <w:spacing w:val="-1"/>
        </w:rPr>
        <w:t>sao</w:t>
      </w:r>
      <w:r w:rsidRPr="00111EFD">
        <w:rPr>
          <w:spacing w:val="4"/>
        </w:rPr>
        <w:t xml:space="preserve"> </w:t>
      </w:r>
      <w:r w:rsidRPr="00111EFD">
        <w:rPr>
          <w:spacing w:val="-1"/>
        </w:rPr>
        <w:t>cuộc</w:t>
      </w:r>
      <w:r w:rsidRPr="00111EFD">
        <w:rPr>
          <w:spacing w:val="3"/>
        </w:rPr>
        <w:t xml:space="preserve"> </w:t>
      </w:r>
      <w:r w:rsidRPr="00111EFD">
        <w:rPr>
          <w:spacing w:val="-1"/>
        </w:rPr>
        <w:t>đấu</w:t>
      </w:r>
      <w:r w:rsidRPr="00111EFD">
        <w:rPr>
          <w:spacing w:val="4"/>
        </w:rPr>
        <w:t xml:space="preserve"> </w:t>
      </w:r>
      <w:r w:rsidRPr="00111EFD">
        <w:rPr>
          <w:spacing w:val="-1"/>
        </w:rPr>
        <w:t>tranh</w:t>
      </w:r>
      <w:r w:rsidRPr="00111EFD">
        <w:rPr>
          <w:spacing w:val="4"/>
        </w:rPr>
        <w:t xml:space="preserve"> </w:t>
      </w:r>
      <w:r w:rsidRPr="00111EFD">
        <w:t>chống</w:t>
      </w:r>
      <w:r w:rsidRPr="00111EFD">
        <w:rPr>
          <w:spacing w:val="2"/>
        </w:rPr>
        <w:t xml:space="preserve"> </w:t>
      </w:r>
      <w:r w:rsidRPr="00111EFD">
        <w:rPr>
          <w:spacing w:val="-1"/>
        </w:rPr>
        <w:t>chế</w:t>
      </w:r>
      <w:r w:rsidRPr="00111EFD">
        <w:rPr>
          <w:spacing w:val="3"/>
        </w:rPr>
        <w:t xml:space="preserve"> </w:t>
      </w:r>
      <w:r w:rsidRPr="00111EFD">
        <w:t>độ</w:t>
      </w:r>
      <w:r w:rsidRPr="00111EFD">
        <w:rPr>
          <w:spacing w:val="4"/>
        </w:rPr>
        <w:t xml:space="preserve"> </w:t>
      </w:r>
      <w:r w:rsidRPr="00111EFD">
        <w:rPr>
          <w:spacing w:val="-1"/>
        </w:rPr>
        <w:t>phân</w:t>
      </w:r>
      <w:r w:rsidRPr="00111EFD">
        <w:rPr>
          <w:spacing w:val="6"/>
        </w:rPr>
        <w:t xml:space="preserve"> </w:t>
      </w:r>
      <w:r w:rsidRPr="00111EFD">
        <w:rPr>
          <w:spacing w:val="-1"/>
        </w:rPr>
        <w:t>biệt</w:t>
      </w:r>
      <w:r w:rsidRPr="00111EFD">
        <w:rPr>
          <w:spacing w:val="5"/>
        </w:rPr>
        <w:t xml:space="preserve"> </w:t>
      </w:r>
      <w:r w:rsidRPr="00111EFD">
        <w:rPr>
          <w:spacing w:val="-1"/>
        </w:rPr>
        <w:t>chủng</w:t>
      </w:r>
      <w:r w:rsidRPr="00111EFD">
        <w:rPr>
          <w:spacing w:val="2"/>
        </w:rPr>
        <w:t xml:space="preserve"> </w:t>
      </w:r>
      <w:r w:rsidRPr="00111EFD">
        <w:t>tộc</w:t>
      </w:r>
      <w:r w:rsidRPr="00111EFD">
        <w:rPr>
          <w:spacing w:val="3"/>
        </w:rPr>
        <w:t xml:space="preserve"> </w:t>
      </w:r>
      <w:r w:rsidRPr="00111EFD">
        <w:t>ở</w:t>
      </w:r>
      <w:r w:rsidRPr="00111EFD">
        <w:rPr>
          <w:spacing w:val="5"/>
        </w:rPr>
        <w:t xml:space="preserve"> </w:t>
      </w:r>
      <w:r w:rsidRPr="00111EFD">
        <w:rPr>
          <w:spacing w:val="-1"/>
        </w:rPr>
        <w:t>Nam</w:t>
      </w:r>
      <w:r w:rsidRPr="00111EFD">
        <w:rPr>
          <w:spacing w:val="5"/>
        </w:rPr>
        <w:t xml:space="preserve"> </w:t>
      </w:r>
      <w:r w:rsidRPr="00111EFD">
        <w:rPr>
          <w:spacing w:val="-1"/>
        </w:rPr>
        <w:t>Phi</w:t>
      </w:r>
      <w:r w:rsidRPr="00111EFD">
        <w:rPr>
          <w:spacing w:val="5"/>
        </w:rPr>
        <w:t xml:space="preserve"> </w:t>
      </w:r>
      <w:r w:rsidRPr="00111EFD">
        <w:t>được</w:t>
      </w:r>
      <w:r w:rsidRPr="00111EFD">
        <w:rPr>
          <w:spacing w:val="1"/>
        </w:rPr>
        <w:t xml:space="preserve"> </w:t>
      </w:r>
      <w:r w:rsidRPr="00111EFD">
        <w:t>xếp</w:t>
      </w:r>
      <w:r w:rsidRPr="00111EFD">
        <w:rPr>
          <w:spacing w:val="4"/>
        </w:rPr>
        <w:t xml:space="preserve"> </w:t>
      </w:r>
      <w:r w:rsidRPr="00111EFD">
        <w:rPr>
          <w:spacing w:val="-1"/>
        </w:rPr>
        <w:t>vào</w:t>
      </w:r>
      <w:r w:rsidRPr="00111EFD">
        <w:rPr>
          <w:spacing w:val="4"/>
        </w:rPr>
        <w:t xml:space="preserve"> </w:t>
      </w:r>
      <w:r w:rsidRPr="00111EFD">
        <w:t>phong</w:t>
      </w:r>
      <w:r w:rsidRPr="00111EFD">
        <w:rPr>
          <w:spacing w:val="2"/>
        </w:rPr>
        <w:t xml:space="preserve"> </w:t>
      </w:r>
      <w:r w:rsidRPr="00111EFD">
        <w:rPr>
          <w:spacing w:val="-1"/>
        </w:rPr>
        <w:t>trào</w:t>
      </w:r>
      <w:r w:rsidRPr="00111EFD">
        <w:rPr>
          <w:spacing w:val="4"/>
        </w:rPr>
        <w:t xml:space="preserve"> </w:t>
      </w:r>
      <w:r w:rsidRPr="00111EFD">
        <w:rPr>
          <w:spacing w:val="-1"/>
        </w:rPr>
        <w:t>đấu</w:t>
      </w:r>
      <w:r w:rsidRPr="00111EFD">
        <w:rPr>
          <w:spacing w:val="65"/>
        </w:rPr>
        <w:t xml:space="preserve"> </w:t>
      </w:r>
      <w:r w:rsidRPr="00111EFD">
        <w:rPr>
          <w:spacing w:val="-1"/>
        </w:rPr>
        <w:t>tranh</w:t>
      </w:r>
      <w:r w:rsidRPr="00111EFD">
        <w:t xml:space="preserve"> </w:t>
      </w:r>
      <w:r w:rsidRPr="00111EFD">
        <w:rPr>
          <w:spacing w:val="-1"/>
        </w:rPr>
        <w:t>giải</w:t>
      </w:r>
      <w:r w:rsidRPr="00111EFD">
        <w:t xml:space="preserve"> phóng</w:t>
      </w:r>
      <w:r w:rsidRPr="00111EFD">
        <w:rPr>
          <w:spacing w:val="-2"/>
        </w:rPr>
        <w:t xml:space="preserve"> </w:t>
      </w:r>
      <w:r w:rsidRPr="00111EFD">
        <w:t xml:space="preserve">dân </w:t>
      </w:r>
      <w:r w:rsidRPr="00111EFD">
        <w:rPr>
          <w:spacing w:val="-1"/>
        </w:rPr>
        <w:t>tộc?</w:t>
      </w:r>
    </w:p>
    <w:p w:rsidR="00A47934" w:rsidRPr="00111EFD" w:rsidRDefault="00A47934" w:rsidP="00111EFD">
      <w:pPr>
        <w:pStyle w:val="BodyText"/>
        <w:numPr>
          <w:ilvl w:val="0"/>
          <w:numId w:val="94"/>
        </w:numPr>
        <w:tabs>
          <w:tab w:val="left" w:pos="834"/>
        </w:tabs>
        <w:kinsoku w:val="0"/>
        <w:overflowPunct w:val="0"/>
        <w:autoSpaceDE w:val="0"/>
        <w:autoSpaceDN w:val="0"/>
        <w:adjustRightInd w:val="0"/>
        <w:spacing w:before="0"/>
        <w:rPr>
          <w:spacing w:val="-1"/>
        </w:rPr>
      </w:pPr>
      <w:r w:rsidRPr="00111EFD">
        <w:rPr>
          <w:spacing w:val="-1"/>
        </w:rPr>
        <w:t xml:space="preserve">Chế </w:t>
      </w:r>
      <w:r w:rsidRPr="00111EFD">
        <w:t xml:space="preserve">độ </w:t>
      </w:r>
      <w:r w:rsidRPr="00111EFD">
        <w:rPr>
          <w:spacing w:val="-1"/>
        </w:rPr>
        <w:t>phân</w:t>
      </w:r>
      <w:r w:rsidRPr="00111EFD">
        <w:t xml:space="preserve"> </w:t>
      </w:r>
      <w:r w:rsidRPr="00111EFD">
        <w:rPr>
          <w:spacing w:val="-1"/>
        </w:rPr>
        <w:t>biệt</w:t>
      </w:r>
      <w:r w:rsidRPr="00111EFD">
        <w:t xml:space="preserve"> chủng</w:t>
      </w:r>
      <w:r w:rsidRPr="00111EFD">
        <w:rPr>
          <w:spacing w:val="-3"/>
        </w:rPr>
        <w:t xml:space="preserve"> </w:t>
      </w:r>
      <w:r w:rsidRPr="00111EFD">
        <w:rPr>
          <w:spacing w:val="1"/>
        </w:rPr>
        <w:t>tộc</w:t>
      </w:r>
      <w:r w:rsidRPr="00111EFD">
        <w:rPr>
          <w:spacing w:val="-1"/>
        </w:rPr>
        <w:t xml:space="preserve"> </w:t>
      </w:r>
      <w:r w:rsidRPr="00111EFD">
        <w:t xml:space="preserve">là hình thái </w:t>
      </w:r>
      <w:r w:rsidRPr="00111EFD">
        <w:rPr>
          <w:spacing w:val="-1"/>
        </w:rPr>
        <w:t>của</w:t>
      </w:r>
      <w:r w:rsidRPr="00111EFD">
        <w:rPr>
          <w:spacing w:val="1"/>
        </w:rPr>
        <w:t xml:space="preserve"> </w:t>
      </w:r>
      <w:r w:rsidRPr="00111EFD">
        <w:rPr>
          <w:spacing w:val="-1"/>
        </w:rPr>
        <w:t>chủ</w:t>
      </w:r>
      <w:r w:rsidRPr="00111EFD">
        <w:t xml:space="preserve"> </w:t>
      </w:r>
      <w:r w:rsidRPr="00111EFD">
        <w:rPr>
          <w:spacing w:val="-1"/>
        </w:rPr>
        <w:t>nghĩa</w:t>
      </w:r>
      <w:r w:rsidRPr="00111EFD">
        <w:t xml:space="preserve"> thực</w:t>
      </w:r>
      <w:r w:rsidRPr="00111EFD">
        <w:rPr>
          <w:spacing w:val="-1"/>
        </w:rPr>
        <w:t xml:space="preserve"> dân.</w:t>
      </w:r>
    </w:p>
    <w:p w:rsidR="00A47934" w:rsidRPr="00111EFD" w:rsidRDefault="00A47934" w:rsidP="00111EFD">
      <w:pPr>
        <w:pStyle w:val="BodyText"/>
        <w:numPr>
          <w:ilvl w:val="0"/>
          <w:numId w:val="94"/>
        </w:numPr>
        <w:tabs>
          <w:tab w:val="left" w:pos="834"/>
        </w:tabs>
        <w:kinsoku w:val="0"/>
        <w:overflowPunct w:val="0"/>
        <w:autoSpaceDE w:val="0"/>
        <w:autoSpaceDN w:val="0"/>
        <w:adjustRightInd w:val="0"/>
        <w:spacing w:before="0"/>
      </w:pPr>
      <w:r w:rsidRPr="00111EFD">
        <w:rPr>
          <w:spacing w:val="-2"/>
        </w:rPr>
        <w:t>Là</w:t>
      </w:r>
      <w:r w:rsidRPr="00111EFD">
        <w:rPr>
          <w:spacing w:val="-1"/>
        </w:rPr>
        <w:t xml:space="preserve"> </w:t>
      </w:r>
      <w:r w:rsidRPr="00111EFD">
        <w:t xml:space="preserve">phong </w:t>
      </w:r>
      <w:r w:rsidRPr="00111EFD">
        <w:rPr>
          <w:spacing w:val="-1"/>
        </w:rPr>
        <w:t>trào</w:t>
      </w:r>
      <w:r w:rsidRPr="00111EFD">
        <w:t xml:space="preserve"> </w:t>
      </w:r>
      <w:r w:rsidRPr="00111EFD">
        <w:rPr>
          <w:spacing w:val="-1"/>
        </w:rPr>
        <w:t>tiếp</w:t>
      </w:r>
      <w:r w:rsidRPr="00111EFD">
        <w:t xml:space="preserve"> nối phong</w:t>
      </w:r>
      <w:r w:rsidRPr="00111EFD">
        <w:rPr>
          <w:spacing w:val="-3"/>
        </w:rPr>
        <w:t xml:space="preserve"> </w:t>
      </w:r>
      <w:r w:rsidRPr="00111EFD">
        <w:rPr>
          <w:spacing w:val="-1"/>
        </w:rPr>
        <w:t>trào</w:t>
      </w:r>
      <w:r w:rsidRPr="00111EFD">
        <w:rPr>
          <w:spacing w:val="2"/>
        </w:rPr>
        <w:t xml:space="preserve"> </w:t>
      </w:r>
      <w:r w:rsidRPr="00111EFD">
        <w:rPr>
          <w:spacing w:val="-1"/>
        </w:rPr>
        <w:t>giải</w:t>
      </w:r>
      <w:r w:rsidRPr="00111EFD">
        <w:t xml:space="preserve"> phóng</w:t>
      </w:r>
      <w:r w:rsidRPr="00111EFD">
        <w:rPr>
          <w:spacing w:val="-2"/>
        </w:rPr>
        <w:t xml:space="preserve"> </w:t>
      </w:r>
      <w:r w:rsidRPr="00111EFD">
        <w:t xml:space="preserve">dân </w:t>
      </w:r>
      <w:r w:rsidRPr="00111EFD">
        <w:rPr>
          <w:spacing w:val="1"/>
        </w:rPr>
        <w:t>tộc</w:t>
      </w:r>
      <w:r w:rsidRPr="00111EFD">
        <w:rPr>
          <w:spacing w:val="-1"/>
        </w:rPr>
        <w:t xml:space="preserve"> </w:t>
      </w:r>
      <w:r w:rsidRPr="00111EFD">
        <w:t xml:space="preserve">ở </w:t>
      </w:r>
      <w:r w:rsidRPr="00111EFD">
        <w:rPr>
          <w:spacing w:val="-1"/>
        </w:rPr>
        <w:t>châu</w:t>
      </w:r>
      <w:r w:rsidRPr="00111EFD">
        <w:t xml:space="preserve"> Phi.</w:t>
      </w:r>
    </w:p>
    <w:p w:rsidR="00A47934" w:rsidRPr="00111EFD" w:rsidRDefault="00A47934" w:rsidP="00111EFD">
      <w:pPr>
        <w:pStyle w:val="BodyText"/>
        <w:numPr>
          <w:ilvl w:val="0"/>
          <w:numId w:val="94"/>
        </w:numPr>
        <w:tabs>
          <w:tab w:val="left" w:pos="834"/>
        </w:tabs>
        <w:kinsoku w:val="0"/>
        <w:overflowPunct w:val="0"/>
        <w:autoSpaceDE w:val="0"/>
        <w:autoSpaceDN w:val="0"/>
        <w:adjustRightInd w:val="0"/>
        <w:spacing w:before="0"/>
        <w:rPr>
          <w:spacing w:val="-1"/>
        </w:rPr>
      </w:pPr>
      <w:r w:rsidRPr="00111EFD">
        <w:rPr>
          <w:spacing w:val="-1"/>
        </w:rPr>
        <w:t>Đặt</w:t>
      </w:r>
      <w:r w:rsidRPr="00111EFD">
        <w:t xml:space="preserve"> dưới sự</w:t>
      </w:r>
      <w:r w:rsidRPr="00111EFD">
        <w:rPr>
          <w:spacing w:val="-1"/>
        </w:rPr>
        <w:t xml:space="preserve"> </w:t>
      </w:r>
      <w:r w:rsidRPr="00111EFD">
        <w:t xml:space="preserve">lãnh </w:t>
      </w:r>
      <w:r w:rsidRPr="00111EFD">
        <w:rPr>
          <w:spacing w:val="-1"/>
        </w:rPr>
        <w:t>đạo</w:t>
      </w:r>
      <w:r w:rsidRPr="00111EFD">
        <w:t xml:space="preserve"> Nenxơn </w:t>
      </w:r>
      <w:r w:rsidRPr="00111EFD">
        <w:rPr>
          <w:spacing w:val="-1"/>
        </w:rPr>
        <w:t>Manđêla.</w:t>
      </w:r>
    </w:p>
    <w:p w:rsidR="00A47934" w:rsidRPr="00111EFD" w:rsidRDefault="00A47934" w:rsidP="00111EFD">
      <w:pPr>
        <w:pStyle w:val="BodyText"/>
        <w:numPr>
          <w:ilvl w:val="0"/>
          <w:numId w:val="94"/>
        </w:numPr>
        <w:tabs>
          <w:tab w:val="left" w:pos="834"/>
        </w:tabs>
        <w:kinsoku w:val="0"/>
        <w:overflowPunct w:val="0"/>
        <w:autoSpaceDE w:val="0"/>
        <w:autoSpaceDN w:val="0"/>
        <w:adjustRightInd w:val="0"/>
        <w:spacing w:before="0"/>
      </w:pPr>
      <w:r w:rsidRPr="00111EFD">
        <w:rPr>
          <w:spacing w:val="-1"/>
        </w:rPr>
        <w:t xml:space="preserve">Chế </w:t>
      </w:r>
      <w:r w:rsidRPr="00111EFD">
        <w:t xml:space="preserve">độ </w:t>
      </w:r>
      <w:r w:rsidRPr="00111EFD">
        <w:rPr>
          <w:spacing w:val="-1"/>
        </w:rPr>
        <w:t>phân</w:t>
      </w:r>
      <w:r w:rsidRPr="00111EFD">
        <w:t xml:space="preserve"> </w:t>
      </w:r>
      <w:r w:rsidRPr="00111EFD">
        <w:rPr>
          <w:spacing w:val="-1"/>
        </w:rPr>
        <w:t>biệt</w:t>
      </w:r>
      <w:r w:rsidRPr="00111EFD">
        <w:t xml:space="preserve"> chủng</w:t>
      </w:r>
      <w:r w:rsidRPr="00111EFD">
        <w:rPr>
          <w:spacing w:val="-3"/>
        </w:rPr>
        <w:t xml:space="preserve"> </w:t>
      </w:r>
      <w:r w:rsidRPr="00111EFD">
        <w:rPr>
          <w:spacing w:val="1"/>
        </w:rPr>
        <w:t>tộc</w:t>
      </w:r>
      <w:r w:rsidRPr="00111EFD">
        <w:rPr>
          <w:spacing w:val="-1"/>
        </w:rPr>
        <w:t xml:space="preserve"> </w:t>
      </w:r>
      <w:r w:rsidRPr="00111EFD">
        <w:t xml:space="preserve">là </w:t>
      </w:r>
      <w:r w:rsidRPr="00111EFD">
        <w:rPr>
          <w:spacing w:val="-1"/>
        </w:rPr>
        <w:t>sự áp</w:t>
      </w:r>
      <w:r w:rsidRPr="00111EFD">
        <w:t xml:space="preserve"> bức, kì thị </w:t>
      </w:r>
      <w:r w:rsidRPr="00111EFD">
        <w:rPr>
          <w:spacing w:val="-1"/>
        </w:rPr>
        <w:t>của người</w:t>
      </w:r>
      <w:r w:rsidRPr="00111EFD">
        <w:t xml:space="preserve"> da trắng</w:t>
      </w:r>
      <w:r w:rsidRPr="00111EFD">
        <w:rPr>
          <w:spacing w:val="-3"/>
        </w:rPr>
        <w:t xml:space="preserve"> </w:t>
      </w:r>
      <w:r w:rsidRPr="00111EFD">
        <w:t>đối với</w:t>
      </w:r>
      <w:r w:rsidRPr="00111EFD">
        <w:rPr>
          <w:spacing w:val="2"/>
        </w:rPr>
        <w:t xml:space="preserve"> </w:t>
      </w:r>
      <w:r w:rsidRPr="00111EFD">
        <w:rPr>
          <w:spacing w:val="-1"/>
        </w:rPr>
        <w:t>người</w:t>
      </w:r>
      <w:r w:rsidRPr="00111EFD">
        <w:t xml:space="preserve"> da đen.</w:t>
      </w:r>
    </w:p>
    <w:p w:rsidR="00A47934" w:rsidRPr="00111EFD" w:rsidRDefault="00A47934">
      <w:pPr>
        <w:pStyle w:val="BodyText"/>
        <w:kinsoku w:val="0"/>
        <w:overflowPunct w:val="0"/>
        <w:ind w:left="112"/>
      </w:pPr>
      <w:r w:rsidRPr="00111EFD">
        <w:rPr>
          <w:b/>
          <w:bCs/>
        </w:rPr>
        <w:t>Câu</w:t>
      </w:r>
      <w:r w:rsidRPr="00111EFD">
        <w:rPr>
          <w:b/>
          <w:bCs/>
          <w:spacing w:val="-19"/>
        </w:rPr>
        <w:t xml:space="preserve"> </w:t>
      </w:r>
      <w:r w:rsidRPr="00111EFD">
        <w:rPr>
          <w:b/>
          <w:bCs/>
        </w:rPr>
        <w:t>20</w:t>
      </w:r>
      <w:r w:rsidRPr="00111EFD">
        <w:t>.</w:t>
      </w:r>
      <w:r w:rsidRPr="00111EFD">
        <w:rPr>
          <w:spacing w:val="-21"/>
        </w:rPr>
        <w:t xml:space="preserve"> </w:t>
      </w:r>
      <w:r w:rsidRPr="00111EFD">
        <w:rPr>
          <w:spacing w:val="-2"/>
        </w:rPr>
        <w:t>Nguyên</w:t>
      </w:r>
      <w:r w:rsidRPr="00111EFD">
        <w:rPr>
          <w:spacing w:val="-21"/>
        </w:rPr>
        <w:t xml:space="preserve"> </w:t>
      </w:r>
      <w:r w:rsidRPr="00111EFD">
        <w:rPr>
          <w:spacing w:val="-2"/>
        </w:rPr>
        <w:t>nhân</w:t>
      </w:r>
      <w:r w:rsidRPr="00111EFD">
        <w:rPr>
          <w:spacing w:val="-22"/>
        </w:rPr>
        <w:t xml:space="preserve"> </w:t>
      </w:r>
      <w:r w:rsidRPr="00111EFD">
        <w:rPr>
          <w:spacing w:val="1"/>
        </w:rPr>
        <w:t>có</w:t>
      </w:r>
      <w:r w:rsidRPr="00111EFD">
        <w:rPr>
          <w:spacing w:val="-22"/>
        </w:rPr>
        <w:t xml:space="preserve"> </w:t>
      </w:r>
      <w:r w:rsidRPr="00111EFD">
        <w:rPr>
          <w:spacing w:val="-2"/>
        </w:rPr>
        <w:t>tính</w:t>
      </w:r>
      <w:r w:rsidRPr="00111EFD">
        <w:rPr>
          <w:spacing w:val="-22"/>
        </w:rPr>
        <w:t xml:space="preserve"> </w:t>
      </w:r>
      <w:r w:rsidRPr="00111EFD">
        <w:rPr>
          <w:spacing w:val="-2"/>
        </w:rPr>
        <w:t>chất</w:t>
      </w:r>
      <w:r w:rsidRPr="00111EFD">
        <w:rPr>
          <w:spacing w:val="-20"/>
        </w:rPr>
        <w:t xml:space="preserve"> </w:t>
      </w:r>
      <w:r w:rsidRPr="00111EFD">
        <w:rPr>
          <w:spacing w:val="-2"/>
        </w:rPr>
        <w:t>quyết</w:t>
      </w:r>
      <w:r w:rsidRPr="00111EFD">
        <w:rPr>
          <w:spacing w:val="-21"/>
        </w:rPr>
        <w:t xml:space="preserve"> </w:t>
      </w:r>
      <w:r w:rsidRPr="00111EFD">
        <w:t>định</w:t>
      </w:r>
      <w:r w:rsidRPr="00111EFD">
        <w:rPr>
          <w:spacing w:val="-22"/>
        </w:rPr>
        <w:t xml:space="preserve"> </w:t>
      </w:r>
      <w:r w:rsidRPr="00111EFD">
        <w:rPr>
          <w:spacing w:val="-2"/>
        </w:rPr>
        <w:t>đưa</w:t>
      </w:r>
      <w:r w:rsidRPr="00111EFD">
        <w:rPr>
          <w:spacing w:val="-21"/>
        </w:rPr>
        <w:t xml:space="preserve"> </w:t>
      </w:r>
      <w:r w:rsidRPr="00111EFD">
        <w:rPr>
          <w:spacing w:val="-2"/>
        </w:rPr>
        <w:t>cuộc</w:t>
      </w:r>
      <w:r w:rsidRPr="00111EFD">
        <w:rPr>
          <w:spacing w:val="-21"/>
        </w:rPr>
        <w:t xml:space="preserve"> </w:t>
      </w:r>
      <w:r w:rsidRPr="00111EFD">
        <w:rPr>
          <w:spacing w:val="-2"/>
        </w:rPr>
        <w:t>kháng</w:t>
      </w:r>
      <w:r w:rsidRPr="00111EFD">
        <w:rPr>
          <w:spacing w:val="-21"/>
        </w:rPr>
        <w:t xml:space="preserve"> </w:t>
      </w:r>
      <w:r w:rsidRPr="00111EFD">
        <w:rPr>
          <w:spacing w:val="-2"/>
        </w:rPr>
        <w:t>chiến</w:t>
      </w:r>
      <w:r w:rsidRPr="00111EFD">
        <w:rPr>
          <w:spacing w:val="-22"/>
        </w:rPr>
        <w:t xml:space="preserve"> </w:t>
      </w:r>
      <w:r w:rsidRPr="00111EFD">
        <w:rPr>
          <w:spacing w:val="-2"/>
        </w:rPr>
        <w:t>chống</w:t>
      </w:r>
      <w:r w:rsidRPr="00111EFD">
        <w:rPr>
          <w:spacing w:val="-22"/>
        </w:rPr>
        <w:t xml:space="preserve"> </w:t>
      </w:r>
      <w:r w:rsidRPr="00111EFD">
        <w:rPr>
          <w:spacing w:val="-2"/>
        </w:rPr>
        <w:t>Mĩ</w:t>
      </w:r>
      <w:r w:rsidRPr="00111EFD">
        <w:rPr>
          <w:spacing w:val="-20"/>
        </w:rPr>
        <w:t xml:space="preserve"> </w:t>
      </w:r>
      <w:r w:rsidRPr="00111EFD">
        <w:rPr>
          <w:spacing w:val="-2"/>
        </w:rPr>
        <w:t>đến</w:t>
      </w:r>
      <w:r w:rsidRPr="00111EFD">
        <w:rPr>
          <w:spacing w:val="-22"/>
        </w:rPr>
        <w:t xml:space="preserve"> </w:t>
      </w:r>
      <w:r w:rsidRPr="00111EFD">
        <w:rPr>
          <w:spacing w:val="-2"/>
        </w:rPr>
        <w:t>thắng</w:t>
      </w:r>
      <w:r w:rsidRPr="00111EFD">
        <w:rPr>
          <w:spacing w:val="-21"/>
        </w:rPr>
        <w:t xml:space="preserve"> </w:t>
      </w:r>
      <w:r w:rsidRPr="00111EFD">
        <w:t>lợi</w:t>
      </w:r>
      <w:r w:rsidRPr="00111EFD">
        <w:rPr>
          <w:spacing w:val="-22"/>
        </w:rPr>
        <w:t xml:space="preserve"> </w:t>
      </w:r>
      <w:r w:rsidRPr="00111EFD">
        <w:rPr>
          <w:spacing w:val="-2"/>
        </w:rPr>
        <w:t>hoàn</w:t>
      </w:r>
      <w:r w:rsidRPr="00111EFD">
        <w:rPr>
          <w:spacing w:val="-22"/>
        </w:rPr>
        <w:t xml:space="preserve"> </w:t>
      </w:r>
      <w:r w:rsidRPr="00111EFD">
        <w:rPr>
          <w:spacing w:val="-2"/>
        </w:rPr>
        <w:t>toàn</w:t>
      </w:r>
      <w:r w:rsidRPr="00111EFD">
        <w:rPr>
          <w:spacing w:val="-22"/>
        </w:rPr>
        <w:t xml:space="preserve"> </w:t>
      </w:r>
      <w:r w:rsidRPr="00111EFD">
        <w:t>là</w:t>
      </w:r>
    </w:p>
    <w:p w:rsidR="00A47934" w:rsidRPr="00111EFD" w:rsidRDefault="00A47934" w:rsidP="00111EFD">
      <w:pPr>
        <w:pStyle w:val="BodyText"/>
        <w:numPr>
          <w:ilvl w:val="0"/>
          <w:numId w:val="93"/>
        </w:numPr>
        <w:tabs>
          <w:tab w:val="left" w:pos="834"/>
        </w:tabs>
        <w:kinsoku w:val="0"/>
        <w:overflowPunct w:val="0"/>
        <w:autoSpaceDE w:val="0"/>
        <w:autoSpaceDN w:val="0"/>
        <w:adjustRightInd w:val="0"/>
        <w:spacing w:before="0"/>
        <w:rPr>
          <w:spacing w:val="-1"/>
        </w:rPr>
      </w:pPr>
      <w:r w:rsidRPr="00111EFD">
        <w:rPr>
          <w:spacing w:val="-1"/>
        </w:rPr>
        <w:t>nhân</w:t>
      </w:r>
      <w:r w:rsidRPr="00111EFD">
        <w:t xml:space="preserve"> </w:t>
      </w:r>
      <w:r w:rsidRPr="00111EFD">
        <w:rPr>
          <w:spacing w:val="-1"/>
        </w:rPr>
        <w:t>dân</w:t>
      </w:r>
      <w:r w:rsidRPr="00111EFD">
        <w:t xml:space="preserve"> ta</w:t>
      </w:r>
      <w:r w:rsidRPr="00111EFD">
        <w:rPr>
          <w:spacing w:val="-1"/>
        </w:rPr>
        <w:t xml:space="preserve"> có</w:t>
      </w:r>
      <w:r w:rsidRPr="00111EFD">
        <w:t xml:space="preserve"> truyền thống</w:t>
      </w:r>
      <w:r w:rsidRPr="00111EFD">
        <w:rPr>
          <w:spacing w:val="2"/>
        </w:rPr>
        <w:t xml:space="preserve"> </w:t>
      </w:r>
      <w:r w:rsidRPr="00111EFD">
        <w:rPr>
          <w:spacing w:val="-2"/>
        </w:rPr>
        <w:t>yêu</w:t>
      </w:r>
      <w:r w:rsidRPr="00111EFD">
        <w:t xml:space="preserve"> nước</w:t>
      </w:r>
      <w:r w:rsidRPr="00111EFD">
        <w:rPr>
          <w:spacing w:val="-1"/>
        </w:rPr>
        <w:t xml:space="preserve"> </w:t>
      </w:r>
      <w:r w:rsidRPr="00111EFD">
        <w:t>nồng</w:t>
      </w:r>
      <w:r w:rsidRPr="00111EFD">
        <w:rPr>
          <w:spacing w:val="-3"/>
        </w:rPr>
        <w:t xml:space="preserve"> </w:t>
      </w:r>
      <w:r w:rsidRPr="00111EFD">
        <w:rPr>
          <w:spacing w:val="-1"/>
        </w:rPr>
        <w:t>nàn.</w:t>
      </w:r>
    </w:p>
    <w:p w:rsidR="00A47934" w:rsidRPr="00111EFD" w:rsidRDefault="00A47934" w:rsidP="00111EFD">
      <w:pPr>
        <w:pStyle w:val="BodyText"/>
        <w:numPr>
          <w:ilvl w:val="0"/>
          <w:numId w:val="93"/>
        </w:numPr>
        <w:tabs>
          <w:tab w:val="left" w:pos="834"/>
        </w:tabs>
        <w:kinsoku w:val="0"/>
        <w:overflowPunct w:val="0"/>
        <w:autoSpaceDE w:val="0"/>
        <w:autoSpaceDN w:val="0"/>
        <w:adjustRightInd w:val="0"/>
        <w:spacing w:before="44"/>
        <w:rPr>
          <w:spacing w:val="-1"/>
        </w:rPr>
      </w:pPr>
      <w:r w:rsidRPr="00111EFD">
        <w:t>sự</w:t>
      </w:r>
      <w:r w:rsidRPr="00111EFD">
        <w:rPr>
          <w:spacing w:val="-1"/>
        </w:rPr>
        <w:t xml:space="preserve"> </w:t>
      </w:r>
      <w:r w:rsidRPr="00111EFD">
        <w:t xml:space="preserve">lãnh </w:t>
      </w:r>
      <w:r w:rsidRPr="00111EFD">
        <w:rPr>
          <w:spacing w:val="-1"/>
        </w:rPr>
        <w:t>đạo</w:t>
      </w:r>
      <w:r w:rsidRPr="00111EFD">
        <w:t xml:space="preserve"> đúng</w:t>
      </w:r>
      <w:r w:rsidRPr="00111EFD">
        <w:rPr>
          <w:spacing w:val="-3"/>
        </w:rPr>
        <w:t xml:space="preserve"> </w:t>
      </w:r>
      <w:r w:rsidRPr="00111EFD">
        <w:rPr>
          <w:spacing w:val="-1"/>
        </w:rPr>
        <w:t>đắn,</w:t>
      </w:r>
      <w:r w:rsidRPr="00111EFD">
        <w:t xml:space="preserve"> sáng</w:t>
      </w:r>
      <w:r w:rsidRPr="00111EFD">
        <w:rPr>
          <w:spacing w:val="-3"/>
        </w:rPr>
        <w:t xml:space="preserve"> </w:t>
      </w:r>
      <w:r w:rsidRPr="00111EFD">
        <w:t>suốt của</w:t>
      </w:r>
      <w:r w:rsidRPr="00111EFD">
        <w:rPr>
          <w:spacing w:val="-1"/>
        </w:rPr>
        <w:t xml:space="preserve"> Đảng.</w:t>
      </w:r>
    </w:p>
    <w:p w:rsidR="00A47934" w:rsidRPr="00111EFD" w:rsidRDefault="00A47934" w:rsidP="00111EFD">
      <w:pPr>
        <w:pStyle w:val="BodyText"/>
        <w:numPr>
          <w:ilvl w:val="0"/>
          <w:numId w:val="93"/>
        </w:numPr>
        <w:tabs>
          <w:tab w:val="left" w:pos="834"/>
        </w:tabs>
        <w:kinsoku w:val="0"/>
        <w:overflowPunct w:val="0"/>
        <w:autoSpaceDE w:val="0"/>
        <w:autoSpaceDN w:val="0"/>
        <w:adjustRightInd w:val="0"/>
        <w:spacing w:before="0"/>
      </w:pPr>
      <w:r w:rsidRPr="00111EFD">
        <w:rPr>
          <w:spacing w:val="-1"/>
        </w:rPr>
        <w:t>hậu</w:t>
      </w:r>
      <w:r w:rsidRPr="00111EFD">
        <w:t xml:space="preserve"> phương</w:t>
      </w:r>
      <w:r w:rsidRPr="00111EFD">
        <w:rPr>
          <w:spacing w:val="-3"/>
        </w:rPr>
        <w:t xml:space="preserve"> </w:t>
      </w:r>
      <w:r w:rsidRPr="00111EFD">
        <w:t xml:space="preserve">miền </w:t>
      </w:r>
      <w:r w:rsidRPr="00111EFD">
        <w:rPr>
          <w:spacing w:val="-1"/>
        </w:rPr>
        <w:t xml:space="preserve">Bắc </w:t>
      </w:r>
      <w:r w:rsidRPr="00111EFD">
        <w:t>ngày</w:t>
      </w:r>
      <w:r w:rsidRPr="00111EFD">
        <w:rPr>
          <w:spacing w:val="-3"/>
        </w:rPr>
        <w:t xml:space="preserve"> </w:t>
      </w:r>
      <w:r w:rsidRPr="00111EFD">
        <w:t>càng</w:t>
      </w:r>
      <w:r w:rsidRPr="00111EFD">
        <w:rPr>
          <w:spacing w:val="-3"/>
        </w:rPr>
        <w:t xml:space="preserve"> </w:t>
      </w:r>
      <w:r w:rsidRPr="00111EFD">
        <w:t>vững</w:t>
      </w:r>
      <w:r w:rsidRPr="00111EFD">
        <w:rPr>
          <w:spacing w:val="-3"/>
        </w:rPr>
        <w:t xml:space="preserve"> </w:t>
      </w:r>
      <w:r w:rsidRPr="00111EFD">
        <w:t>mạnh.</w:t>
      </w:r>
    </w:p>
    <w:p w:rsidR="00A47934" w:rsidRPr="00111EFD" w:rsidRDefault="00A47934" w:rsidP="00111EFD">
      <w:pPr>
        <w:pStyle w:val="BodyText"/>
        <w:numPr>
          <w:ilvl w:val="0"/>
          <w:numId w:val="93"/>
        </w:numPr>
        <w:tabs>
          <w:tab w:val="left" w:pos="834"/>
        </w:tabs>
        <w:kinsoku w:val="0"/>
        <w:overflowPunct w:val="0"/>
        <w:autoSpaceDE w:val="0"/>
        <w:autoSpaceDN w:val="0"/>
        <w:adjustRightInd w:val="0"/>
        <w:spacing w:before="0"/>
        <w:rPr>
          <w:spacing w:val="-1"/>
        </w:rPr>
      </w:pPr>
      <w:r w:rsidRPr="00111EFD">
        <w:t>sự</w:t>
      </w:r>
      <w:r w:rsidRPr="00111EFD">
        <w:rPr>
          <w:spacing w:val="-1"/>
        </w:rPr>
        <w:t xml:space="preserve"> giúp</w:t>
      </w:r>
      <w:r w:rsidRPr="00111EFD">
        <w:t xml:space="preserve"> đỡ to lớn </w:t>
      </w:r>
      <w:r w:rsidRPr="00111EFD">
        <w:rPr>
          <w:spacing w:val="-1"/>
        </w:rPr>
        <w:t xml:space="preserve">của </w:t>
      </w:r>
      <w:r w:rsidRPr="00111EFD">
        <w:t>các</w:t>
      </w:r>
      <w:r w:rsidRPr="00111EFD">
        <w:rPr>
          <w:spacing w:val="1"/>
        </w:rPr>
        <w:t xml:space="preserve"> </w:t>
      </w:r>
      <w:r w:rsidRPr="00111EFD">
        <w:t>nước</w:t>
      </w:r>
      <w:r w:rsidRPr="00111EFD">
        <w:rPr>
          <w:spacing w:val="-1"/>
        </w:rPr>
        <w:t xml:space="preserve"> </w:t>
      </w:r>
      <w:r w:rsidRPr="00111EFD">
        <w:rPr>
          <w:spacing w:val="1"/>
        </w:rPr>
        <w:t>xã</w:t>
      </w:r>
      <w:r w:rsidRPr="00111EFD">
        <w:rPr>
          <w:spacing w:val="-1"/>
        </w:rPr>
        <w:t xml:space="preserve"> </w:t>
      </w:r>
      <w:r w:rsidRPr="00111EFD">
        <w:t xml:space="preserve">hội </w:t>
      </w:r>
      <w:r w:rsidRPr="00111EFD">
        <w:rPr>
          <w:spacing w:val="-1"/>
        </w:rPr>
        <w:t>chủ</w:t>
      </w:r>
      <w:r w:rsidRPr="00111EFD">
        <w:t xml:space="preserve"> </w:t>
      </w:r>
      <w:r w:rsidRPr="00111EFD">
        <w:rPr>
          <w:spacing w:val="-1"/>
        </w:rPr>
        <w:t>nghĩa.</w:t>
      </w:r>
    </w:p>
    <w:p w:rsidR="00A47934" w:rsidRPr="00111EFD" w:rsidRDefault="00A47934">
      <w:pPr>
        <w:pStyle w:val="BodyText"/>
        <w:kinsoku w:val="0"/>
        <w:overflowPunct w:val="0"/>
        <w:ind w:left="112" w:right="110"/>
        <w:rPr>
          <w:spacing w:val="-1"/>
        </w:rPr>
      </w:pPr>
      <w:r w:rsidRPr="00111EFD">
        <w:rPr>
          <w:b/>
          <w:bCs/>
        </w:rPr>
        <w:t>Câu</w:t>
      </w:r>
      <w:r w:rsidRPr="00111EFD">
        <w:rPr>
          <w:b/>
          <w:bCs/>
          <w:spacing w:val="8"/>
        </w:rPr>
        <w:t xml:space="preserve"> </w:t>
      </w:r>
      <w:r w:rsidRPr="00111EFD">
        <w:rPr>
          <w:b/>
          <w:bCs/>
        </w:rPr>
        <w:t>21</w:t>
      </w:r>
      <w:r w:rsidRPr="00111EFD">
        <w:t>.</w:t>
      </w:r>
      <w:r w:rsidRPr="00111EFD">
        <w:rPr>
          <w:spacing w:val="6"/>
        </w:rPr>
        <w:t xml:space="preserve"> </w:t>
      </w:r>
      <w:r w:rsidRPr="00111EFD">
        <w:rPr>
          <w:spacing w:val="-1"/>
        </w:rPr>
        <w:t>Với</w:t>
      </w:r>
      <w:r w:rsidRPr="00111EFD">
        <w:rPr>
          <w:spacing w:val="7"/>
        </w:rPr>
        <w:t xml:space="preserve"> </w:t>
      </w:r>
      <w:r w:rsidRPr="00111EFD">
        <w:rPr>
          <w:spacing w:val="-1"/>
        </w:rPr>
        <w:t>thắng</w:t>
      </w:r>
      <w:r w:rsidRPr="00111EFD">
        <w:rPr>
          <w:spacing w:val="4"/>
        </w:rPr>
        <w:t xml:space="preserve"> </w:t>
      </w:r>
      <w:r w:rsidRPr="00111EFD">
        <w:t>lợi</w:t>
      </w:r>
      <w:r w:rsidRPr="00111EFD">
        <w:rPr>
          <w:spacing w:val="7"/>
        </w:rPr>
        <w:t xml:space="preserve"> </w:t>
      </w:r>
      <w:r w:rsidRPr="00111EFD">
        <w:rPr>
          <w:spacing w:val="-1"/>
        </w:rPr>
        <w:t>của</w:t>
      </w:r>
      <w:r w:rsidRPr="00111EFD">
        <w:rPr>
          <w:spacing w:val="6"/>
        </w:rPr>
        <w:t xml:space="preserve"> </w:t>
      </w:r>
      <w:r w:rsidRPr="00111EFD">
        <w:rPr>
          <w:spacing w:val="-1"/>
        </w:rPr>
        <w:t>chiến</w:t>
      </w:r>
      <w:r w:rsidRPr="00111EFD">
        <w:rPr>
          <w:spacing w:val="6"/>
        </w:rPr>
        <w:t xml:space="preserve"> </w:t>
      </w:r>
      <w:r w:rsidRPr="00111EFD">
        <w:rPr>
          <w:spacing w:val="-1"/>
        </w:rPr>
        <w:t>dịch</w:t>
      </w:r>
      <w:r w:rsidRPr="00111EFD">
        <w:rPr>
          <w:spacing w:val="6"/>
        </w:rPr>
        <w:t xml:space="preserve"> </w:t>
      </w:r>
      <w:r w:rsidRPr="00111EFD">
        <w:rPr>
          <w:spacing w:val="-1"/>
        </w:rPr>
        <w:t>nào</w:t>
      </w:r>
      <w:r w:rsidRPr="00111EFD">
        <w:rPr>
          <w:spacing w:val="6"/>
        </w:rPr>
        <w:t xml:space="preserve"> </w:t>
      </w:r>
      <w:r w:rsidRPr="00111EFD">
        <w:t>trong</w:t>
      </w:r>
      <w:r w:rsidRPr="00111EFD">
        <w:rPr>
          <w:spacing w:val="4"/>
        </w:rPr>
        <w:t xml:space="preserve"> </w:t>
      </w:r>
      <w:r w:rsidRPr="00111EFD">
        <w:t>cuộc</w:t>
      </w:r>
      <w:r w:rsidRPr="00111EFD">
        <w:rPr>
          <w:spacing w:val="6"/>
        </w:rPr>
        <w:t xml:space="preserve"> </w:t>
      </w:r>
      <w:r w:rsidRPr="00111EFD">
        <w:t>kháng</w:t>
      </w:r>
      <w:r w:rsidRPr="00111EFD">
        <w:rPr>
          <w:spacing w:val="4"/>
        </w:rPr>
        <w:t xml:space="preserve"> </w:t>
      </w:r>
      <w:r w:rsidRPr="00111EFD">
        <w:rPr>
          <w:spacing w:val="-1"/>
        </w:rPr>
        <w:t>chiến</w:t>
      </w:r>
      <w:r w:rsidRPr="00111EFD">
        <w:rPr>
          <w:spacing w:val="6"/>
        </w:rPr>
        <w:t xml:space="preserve"> </w:t>
      </w:r>
      <w:r w:rsidRPr="00111EFD">
        <w:t>chống</w:t>
      </w:r>
      <w:r w:rsidRPr="00111EFD">
        <w:rPr>
          <w:spacing w:val="4"/>
        </w:rPr>
        <w:t xml:space="preserve"> </w:t>
      </w:r>
      <w:r w:rsidRPr="00111EFD">
        <w:t>Pháp,</w:t>
      </w:r>
      <w:r w:rsidRPr="00111EFD">
        <w:rPr>
          <w:spacing w:val="6"/>
        </w:rPr>
        <w:t xml:space="preserve"> </w:t>
      </w:r>
      <w:r w:rsidRPr="00111EFD">
        <w:rPr>
          <w:spacing w:val="-1"/>
        </w:rPr>
        <w:t>quân</w:t>
      </w:r>
      <w:r w:rsidRPr="00111EFD">
        <w:rPr>
          <w:spacing w:val="6"/>
        </w:rPr>
        <w:t xml:space="preserve"> </w:t>
      </w:r>
      <w:r w:rsidRPr="00111EFD">
        <w:rPr>
          <w:spacing w:val="-1"/>
        </w:rPr>
        <w:t>dân</w:t>
      </w:r>
      <w:r w:rsidRPr="00111EFD">
        <w:rPr>
          <w:spacing w:val="6"/>
        </w:rPr>
        <w:t xml:space="preserve"> </w:t>
      </w:r>
      <w:r w:rsidRPr="00111EFD">
        <w:t>ta</w:t>
      </w:r>
      <w:r w:rsidRPr="00111EFD">
        <w:rPr>
          <w:spacing w:val="6"/>
        </w:rPr>
        <w:t xml:space="preserve"> </w:t>
      </w:r>
      <w:r w:rsidRPr="00111EFD">
        <w:t>đã</w:t>
      </w:r>
      <w:r w:rsidRPr="00111EFD">
        <w:rPr>
          <w:spacing w:val="8"/>
        </w:rPr>
        <w:t xml:space="preserve"> </w:t>
      </w:r>
      <w:r w:rsidRPr="00111EFD">
        <w:rPr>
          <w:spacing w:val="-1"/>
        </w:rPr>
        <w:t>giành</w:t>
      </w:r>
      <w:r w:rsidRPr="00111EFD">
        <w:rPr>
          <w:spacing w:val="8"/>
        </w:rPr>
        <w:t xml:space="preserve"> </w:t>
      </w:r>
      <w:r w:rsidRPr="00111EFD">
        <w:t>được</w:t>
      </w:r>
      <w:r w:rsidRPr="00111EFD">
        <w:rPr>
          <w:spacing w:val="73"/>
        </w:rPr>
        <w:t xml:space="preserve"> </w:t>
      </w:r>
      <w:r w:rsidRPr="00111EFD">
        <w:rPr>
          <w:spacing w:val="-1"/>
        </w:rPr>
        <w:t>quyền</w:t>
      </w:r>
      <w:r w:rsidRPr="00111EFD">
        <w:rPr>
          <w:spacing w:val="2"/>
        </w:rPr>
        <w:t xml:space="preserve"> </w:t>
      </w:r>
      <w:r w:rsidRPr="00111EFD">
        <w:rPr>
          <w:spacing w:val="-1"/>
        </w:rPr>
        <w:t>chủ</w:t>
      </w:r>
      <w:r w:rsidRPr="00111EFD">
        <w:t xml:space="preserve"> động</w:t>
      </w:r>
      <w:r w:rsidRPr="00111EFD">
        <w:rPr>
          <w:spacing w:val="-3"/>
        </w:rPr>
        <w:t xml:space="preserve"> </w:t>
      </w:r>
      <w:r w:rsidRPr="00111EFD">
        <w:rPr>
          <w:spacing w:val="-1"/>
        </w:rPr>
        <w:t>chiến</w:t>
      </w:r>
      <w:r w:rsidRPr="00111EFD">
        <w:t xml:space="preserve"> lược</w:t>
      </w:r>
      <w:r w:rsidRPr="00111EFD">
        <w:rPr>
          <w:spacing w:val="-1"/>
        </w:rPr>
        <w:t xml:space="preserve"> trên</w:t>
      </w:r>
      <w:r w:rsidRPr="00111EFD">
        <w:t xml:space="preserve"> </w:t>
      </w:r>
      <w:r w:rsidRPr="00111EFD">
        <w:rPr>
          <w:spacing w:val="-1"/>
        </w:rPr>
        <w:t>chiến</w:t>
      </w:r>
      <w:r w:rsidRPr="00111EFD">
        <w:t xml:space="preserve"> trường</w:t>
      </w:r>
      <w:r w:rsidRPr="00111EFD">
        <w:rPr>
          <w:spacing w:val="-3"/>
        </w:rPr>
        <w:t xml:space="preserve"> </w:t>
      </w:r>
      <w:r w:rsidRPr="00111EFD">
        <w:t xml:space="preserve">chính </w:t>
      </w:r>
      <w:r w:rsidRPr="00111EFD">
        <w:rPr>
          <w:spacing w:val="-1"/>
        </w:rPr>
        <w:t>Bắc</w:t>
      </w:r>
      <w:r w:rsidRPr="00111EFD">
        <w:rPr>
          <w:spacing w:val="1"/>
        </w:rPr>
        <w:t xml:space="preserve"> </w:t>
      </w:r>
      <w:r w:rsidRPr="00111EFD">
        <w:rPr>
          <w:spacing w:val="-1"/>
        </w:rPr>
        <w:t>Bộ?</w:t>
      </w:r>
    </w:p>
    <w:p w:rsidR="00A47934" w:rsidRPr="00111EFD" w:rsidRDefault="00A47934" w:rsidP="00111EFD">
      <w:pPr>
        <w:pStyle w:val="BodyText"/>
        <w:numPr>
          <w:ilvl w:val="0"/>
          <w:numId w:val="92"/>
        </w:numPr>
        <w:tabs>
          <w:tab w:val="left" w:pos="834"/>
        </w:tabs>
        <w:kinsoku w:val="0"/>
        <w:overflowPunct w:val="0"/>
        <w:autoSpaceDE w:val="0"/>
        <w:autoSpaceDN w:val="0"/>
        <w:adjustRightInd w:val="0"/>
        <w:spacing w:before="0"/>
      </w:pPr>
      <w:r w:rsidRPr="00111EFD">
        <w:rPr>
          <w:spacing w:val="-1"/>
        </w:rPr>
        <w:t>Chiến</w:t>
      </w:r>
      <w:r w:rsidRPr="00111EFD">
        <w:t xml:space="preserve"> </w:t>
      </w:r>
      <w:r w:rsidRPr="00111EFD">
        <w:rPr>
          <w:spacing w:val="-1"/>
        </w:rPr>
        <w:t>dịch</w:t>
      </w:r>
      <w:r w:rsidRPr="00111EFD">
        <w:t xml:space="preserve"> </w:t>
      </w:r>
      <w:r w:rsidRPr="00111EFD">
        <w:rPr>
          <w:spacing w:val="-1"/>
        </w:rPr>
        <w:t>Việt</w:t>
      </w:r>
      <w:r w:rsidRPr="00111EFD">
        <w:t xml:space="preserve"> </w:t>
      </w:r>
      <w:r w:rsidRPr="00111EFD">
        <w:rPr>
          <w:spacing w:val="-1"/>
        </w:rPr>
        <w:t xml:space="preserve">Bắc </w:t>
      </w:r>
      <w:r w:rsidRPr="00111EFD">
        <w:t>thu</w:t>
      </w:r>
      <w:r w:rsidRPr="00111EFD">
        <w:rPr>
          <w:spacing w:val="3"/>
        </w:rPr>
        <w:t xml:space="preserve"> </w:t>
      </w:r>
      <w:r w:rsidRPr="00111EFD">
        <w:t>-</w:t>
      </w:r>
      <w:r w:rsidRPr="00111EFD">
        <w:rPr>
          <w:spacing w:val="-1"/>
        </w:rPr>
        <w:t xml:space="preserve"> </w:t>
      </w:r>
      <w:r w:rsidRPr="00111EFD">
        <w:t>đông</w:t>
      </w:r>
      <w:r w:rsidRPr="00111EFD">
        <w:rPr>
          <w:spacing w:val="-3"/>
        </w:rPr>
        <w:t xml:space="preserve"> </w:t>
      </w:r>
      <w:r w:rsidRPr="00111EFD">
        <w:t>năm 1947.</w:t>
      </w:r>
    </w:p>
    <w:p w:rsidR="00A47934" w:rsidRPr="00111EFD" w:rsidRDefault="00A47934" w:rsidP="00111EFD">
      <w:pPr>
        <w:pStyle w:val="BodyText"/>
        <w:numPr>
          <w:ilvl w:val="0"/>
          <w:numId w:val="92"/>
        </w:numPr>
        <w:tabs>
          <w:tab w:val="left" w:pos="834"/>
        </w:tabs>
        <w:kinsoku w:val="0"/>
        <w:overflowPunct w:val="0"/>
        <w:autoSpaceDE w:val="0"/>
        <w:autoSpaceDN w:val="0"/>
        <w:adjustRightInd w:val="0"/>
        <w:spacing w:before="0"/>
      </w:pPr>
      <w:r w:rsidRPr="00111EFD">
        <w:rPr>
          <w:spacing w:val="-1"/>
        </w:rPr>
        <w:t>Chiến</w:t>
      </w:r>
      <w:r w:rsidRPr="00111EFD">
        <w:t xml:space="preserve"> </w:t>
      </w:r>
      <w:r w:rsidRPr="00111EFD">
        <w:rPr>
          <w:spacing w:val="-1"/>
        </w:rPr>
        <w:t>dịch</w:t>
      </w:r>
      <w:r w:rsidRPr="00111EFD">
        <w:t xml:space="preserve">  Hoà</w:t>
      </w:r>
      <w:r w:rsidRPr="00111EFD">
        <w:rPr>
          <w:spacing w:val="-2"/>
        </w:rPr>
        <w:t xml:space="preserve"> </w:t>
      </w:r>
      <w:r w:rsidRPr="00111EFD">
        <w:rPr>
          <w:spacing w:val="-1"/>
        </w:rPr>
        <w:t>Bình</w:t>
      </w:r>
      <w:r w:rsidRPr="00111EFD">
        <w:t xml:space="preserve"> </w:t>
      </w:r>
      <w:r w:rsidRPr="00111EFD">
        <w:rPr>
          <w:spacing w:val="1"/>
        </w:rPr>
        <w:t>năm</w:t>
      </w:r>
      <w:r w:rsidRPr="00111EFD">
        <w:t xml:space="preserve"> 1952.</w:t>
      </w:r>
    </w:p>
    <w:p w:rsidR="00A47934" w:rsidRPr="00111EFD" w:rsidRDefault="00A47934" w:rsidP="00111EFD">
      <w:pPr>
        <w:pStyle w:val="BodyText"/>
        <w:numPr>
          <w:ilvl w:val="0"/>
          <w:numId w:val="92"/>
        </w:numPr>
        <w:tabs>
          <w:tab w:val="left" w:pos="834"/>
        </w:tabs>
        <w:kinsoku w:val="0"/>
        <w:overflowPunct w:val="0"/>
        <w:autoSpaceDE w:val="0"/>
        <w:autoSpaceDN w:val="0"/>
        <w:adjustRightInd w:val="0"/>
        <w:spacing w:before="0"/>
      </w:pPr>
      <w:r w:rsidRPr="00111EFD">
        <w:rPr>
          <w:spacing w:val="-1"/>
        </w:rPr>
        <w:t>Chiến</w:t>
      </w:r>
      <w:r w:rsidRPr="00111EFD">
        <w:t xml:space="preserve"> </w:t>
      </w:r>
      <w:r w:rsidRPr="00111EFD">
        <w:rPr>
          <w:spacing w:val="-1"/>
        </w:rPr>
        <w:t>dịch</w:t>
      </w:r>
      <w:r w:rsidRPr="00111EFD">
        <w:t xml:space="preserve"> Quang</w:t>
      </w:r>
      <w:r w:rsidRPr="00111EFD">
        <w:rPr>
          <w:spacing w:val="-3"/>
        </w:rPr>
        <w:t xml:space="preserve"> </w:t>
      </w:r>
      <w:r w:rsidRPr="00111EFD">
        <w:t>Trung</w:t>
      </w:r>
      <w:r w:rsidRPr="00111EFD">
        <w:rPr>
          <w:spacing w:val="-1"/>
        </w:rPr>
        <w:t xml:space="preserve"> năm</w:t>
      </w:r>
      <w:r w:rsidRPr="00111EFD">
        <w:t xml:space="preserve"> 1951.</w:t>
      </w:r>
    </w:p>
    <w:p w:rsidR="00A47934" w:rsidRPr="00111EFD" w:rsidRDefault="00A47934" w:rsidP="00111EFD">
      <w:pPr>
        <w:pStyle w:val="BodyText"/>
        <w:numPr>
          <w:ilvl w:val="0"/>
          <w:numId w:val="92"/>
        </w:numPr>
        <w:tabs>
          <w:tab w:val="left" w:pos="834"/>
        </w:tabs>
        <w:kinsoku w:val="0"/>
        <w:overflowPunct w:val="0"/>
        <w:autoSpaceDE w:val="0"/>
        <w:autoSpaceDN w:val="0"/>
        <w:adjustRightInd w:val="0"/>
        <w:spacing w:before="0"/>
      </w:pPr>
      <w:r w:rsidRPr="00111EFD">
        <w:rPr>
          <w:spacing w:val="-1"/>
        </w:rPr>
        <w:t>Chiến</w:t>
      </w:r>
      <w:r w:rsidRPr="00111EFD">
        <w:t xml:space="preserve"> </w:t>
      </w:r>
      <w:r w:rsidRPr="00111EFD">
        <w:rPr>
          <w:spacing w:val="-1"/>
        </w:rPr>
        <w:t>dịch</w:t>
      </w:r>
      <w:r w:rsidRPr="00111EFD">
        <w:t xml:space="preserve"> </w:t>
      </w:r>
      <w:r w:rsidRPr="00111EFD">
        <w:rPr>
          <w:spacing w:val="-1"/>
        </w:rPr>
        <w:t>Biên</w:t>
      </w:r>
      <w:r w:rsidRPr="00111EFD">
        <w:rPr>
          <w:spacing w:val="1"/>
        </w:rPr>
        <w:t xml:space="preserve"> </w:t>
      </w:r>
      <w:r w:rsidRPr="00111EFD">
        <w:rPr>
          <w:spacing w:val="-1"/>
        </w:rPr>
        <w:t>giới</w:t>
      </w:r>
      <w:r w:rsidRPr="00111EFD">
        <w:t xml:space="preserve"> thu -</w:t>
      </w:r>
      <w:r w:rsidRPr="00111EFD">
        <w:rPr>
          <w:spacing w:val="-1"/>
        </w:rPr>
        <w:t xml:space="preserve"> </w:t>
      </w:r>
      <w:r w:rsidRPr="00111EFD">
        <w:t>đông</w:t>
      </w:r>
      <w:r w:rsidRPr="00111EFD">
        <w:rPr>
          <w:spacing w:val="-3"/>
        </w:rPr>
        <w:t xml:space="preserve"> </w:t>
      </w:r>
      <w:r w:rsidRPr="00111EFD">
        <w:t>năm 1950.</w:t>
      </w:r>
    </w:p>
    <w:p w:rsidR="00A47934" w:rsidRPr="00111EFD" w:rsidRDefault="00A47934">
      <w:pPr>
        <w:pStyle w:val="BodyText"/>
        <w:kinsoku w:val="0"/>
        <w:overflowPunct w:val="0"/>
        <w:ind w:left="112"/>
      </w:pPr>
      <w:r w:rsidRPr="00111EFD">
        <w:rPr>
          <w:b/>
          <w:bCs/>
        </w:rPr>
        <w:t xml:space="preserve">Câu 22. </w:t>
      </w:r>
      <w:r w:rsidRPr="00111EFD">
        <w:rPr>
          <w:spacing w:val="-1"/>
        </w:rPr>
        <w:t>Điểm</w:t>
      </w:r>
      <w:r w:rsidRPr="00111EFD">
        <w:t xml:space="preserve"> chung</w:t>
      </w:r>
      <w:r w:rsidRPr="00111EFD">
        <w:rPr>
          <w:spacing w:val="-1"/>
        </w:rPr>
        <w:t xml:space="preserve"> giữa </w:t>
      </w:r>
      <w:r w:rsidRPr="00111EFD">
        <w:t>ba</w:t>
      </w:r>
      <w:r w:rsidRPr="00111EFD">
        <w:rPr>
          <w:spacing w:val="-1"/>
        </w:rPr>
        <w:t xml:space="preserve"> </w:t>
      </w:r>
      <w:r w:rsidRPr="00111EFD">
        <w:t>kế</w:t>
      </w:r>
      <w:r w:rsidRPr="00111EFD">
        <w:rPr>
          <w:spacing w:val="-1"/>
        </w:rPr>
        <w:t xml:space="preserve"> </w:t>
      </w:r>
      <w:r w:rsidRPr="00111EFD">
        <w:t xml:space="preserve">hoạch </w:t>
      </w:r>
      <w:r w:rsidRPr="00111EFD">
        <w:rPr>
          <w:spacing w:val="-1"/>
        </w:rPr>
        <w:t>quân</w:t>
      </w:r>
      <w:r w:rsidRPr="00111EFD">
        <w:t xml:space="preserve"> </w:t>
      </w:r>
      <w:r w:rsidRPr="00111EFD">
        <w:rPr>
          <w:spacing w:val="-1"/>
        </w:rPr>
        <w:t>sự:</w:t>
      </w:r>
      <w:r w:rsidRPr="00111EFD">
        <w:rPr>
          <w:spacing w:val="2"/>
        </w:rPr>
        <w:t xml:space="preserve"> </w:t>
      </w:r>
      <w:r w:rsidRPr="00111EFD">
        <w:rPr>
          <w:spacing w:val="1"/>
        </w:rPr>
        <w:t>Đờ</w:t>
      </w:r>
      <w:r w:rsidRPr="00111EFD">
        <w:rPr>
          <w:spacing w:val="2"/>
        </w:rPr>
        <w:t xml:space="preserve"> </w:t>
      </w:r>
      <w:r w:rsidRPr="00111EFD">
        <w:rPr>
          <w:spacing w:val="-3"/>
        </w:rPr>
        <w:t>Lát</w:t>
      </w:r>
      <w:r w:rsidRPr="00111EFD">
        <w:t xml:space="preserve"> đơ Tátxinhi, </w:t>
      </w:r>
      <w:r w:rsidRPr="00111EFD">
        <w:rPr>
          <w:spacing w:val="-1"/>
        </w:rPr>
        <w:t>Rơve,</w:t>
      </w:r>
      <w:r w:rsidRPr="00111EFD">
        <w:t xml:space="preserve"> </w:t>
      </w:r>
      <w:r w:rsidRPr="00111EFD">
        <w:rPr>
          <w:spacing w:val="-1"/>
        </w:rPr>
        <w:t xml:space="preserve">Nava </w:t>
      </w:r>
      <w:r w:rsidRPr="00111EFD">
        <w:t>là</w:t>
      </w:r>
    </w:p>
    <w:p w:rsidR="00A47934" w:rsidRPr="00111EFD" w:rsidRDefault="00A47934" w:rsidP="00111EFD">
      <w:pPr>
        <w:pStyle w:val="BodyText"/>
        <w:numPr>
          <w:ilvl w:val="0"/>
          <w:numId w:val="91"/>
        </w:numPr>
        <w:tabs>
          <w:tab w:val="left" w:pos="834"/>
        </w:tabs>
        <w:kinsoku w:val="0"/>
        <w:overflowPunct w:val="0"/>
        <w:autoSpaceDE w:val="0"/>
        <w:autoSpaceDN w:val="0"/>
        <w:adjustRightInd w:val="0"/>
        <w:spacing w:before="0"/>
        <w:rPr>
          <w:spacing w:val="-1"/>
        </w:rPr>
      </w:pPr>
      <w:r w:rsidRPr="00111EFD">
        <w:rPr>
          <w:spacing w:val="-1"/>
        </w:rPr>
        <w:t>giành</w:t>
      </w:r>
      <w:r w:rsidRPr="00111EFD">
        <w:t xml:space="preserve"> thế</w:t>
      </w:r>
      <w:r w:rsidRPr="00111EFD">
        <w:rPr>
          <w:spacing w:val="1"/>
        </w:rPr>
        <w:t xml:space="preserve"> </w:t>
      </w:r>
      <w:r w:rsidRPr="00111EFD">
        <w:rPr>
          <w:spacing w:val="-1"/>
        </w:rPr>
        <w:t>chủ</w:t>
      </w:r>
      <w:r w:rsidRPr="00111EFD">
        <w:t xml:space="preserve"> động</w:t>
      </w:r>
      <w:r w:rsidRPr="00111EFD">
        <w:rPr>
          <w:spacing w:val="-3"/>
        </w:rPr>
        <w:t xml:space="preserve"> </w:t>
      </w:r>
      <w:r w:rsidRPr="00111EFD">
        <w:rPr>
          <w:spacing w:val="-1"/>
        </w:rPr>
        <w:t>trên</w:t>
      </w:r>
      <w:r w:rsidRPr="00111EFD">
        <w:rPr>
          <w:spacing w:val="2"/>
        </w:rPr>
        <w:t xml:space="preserve"> </w:t>
      </w:r>
      <w:r w:rsidRPr="00111EFD">
        <w:t xml:space="preserve">chiến </w:t>
      </w:r>
      <w:r w:rsidRPr="00111EFD">
        <w:rPr>
          <w:spacing w:val="-1"/>
        </w:rPr>
        <w:t>trường.</w:t>
      </w:r>
    </w:p>
    <w:p w:rsidR="00A47934" w:rsidRPr="00111EFD" w:rsidRDefault="00A47934" w:rsidP="00111EFD">
      <w:pPr>
        <w:pStyle w:val="BodyText"/>
        <w:numPr>
          <w:ilvl w:val="0"/>
          <w:numId w:val="91"/>
        </w:numPr>
        <w:tabs>
          <w:tab w:val="left" w:pos="834"/>
        </w:tabs>
        <w:kinsoku w:val="0"/>
        <w:overflowPunct w:val="0"/>
        <w:autoSpaceDE w:val="0"/>
        <w:autoSpaceDN w:val="0"/>
        <w:adjustRightInd w:val="0"/>
        <w:spacing w:before="0"/>
        <w:rPr>
          <w:spacing w:val="-1"/>
        </w:rPr>
      </w:pPr>
      <w:r w:rsidRPr="00111EFD">
        <w:rPr>
          <w:spacing w:val="-1"/>
        </w:rPr>
        <w:t>giành</w:t>
      </w:r>
      <w:r w:rsidRPr="00111EFD">
        <w:t xml:space="preserve"> thắng</w:t>
      </w:r>
      <w:r w:rsidRPr="00111EFD">
        <w:rPr>
          <w:spacing w:val="-3"/>
        </w:rPr>
        <w:t xml:space="preserve"> </w:t>
      </w:r>
      <w:r w:rsidRPr="00111EFD">
        <w:t xml:space="preserve">lợi </w:t>
      </w:r>
      <w:r w:rsidRPr="00111EFD">
        <w:rPr>
          <w:spacing w:val="-1"/>
        </w:rPr>
        <w:t>quyết</w:t>
      </w:r>
      <w:r w:rsidRPr="00111EFD">
        <w:t xml:space="preserve"> định để</w:t>
      </w:r>
      <w:r w:rsidRPr="00111EFD">
        <w:rPr>
          <w:spacing w:val="-1"/>
        </w:rPr>
        <w:t xml:space="preserve"> nhanh</w:t>
      </w:r>
      <w:r w:rsidRPr="00111EFD">
        <w:t xml:space="preserve"> chóng</w:t>
      </w:r>
      <w:r w:rsidRPr="00111EFD">
        <w:rPr>
          <w:spacing w:val="-3"/>
        </w:rPr>
        <w:t xml:space="preserve"> </w:t>
      </w:r>
      <w:r w:rsidRPr="00111EFD">
        <w:t>kết thúc</w:t>
      </w:r>
      <w:r w:rsidRPr="00111EFD">
        <w:rPr>
          <w:spacing w:val="-1"/>
        </w:rPr>
        <w:t xml:space="preserve"> chiến</w:t>
      </w:r>
      <w:r w:rsidRPr="00111EFD">
        <w:t xml:space="preserve"> </w:t>
      </w:r>
      <w:r w:rsidRPr="00111EFD">
        <w:rPr>
          <w:spacing w:val="-1"/>
        </w:rPr>
        <w:t>tranh.</w:t>
      </w:r>
    </w:p>
    <w:p w:rsidR="00A47934" w:rsidRPr="00111EFD" w:rsidRDefault="00A47934" w:rsidP="00111EFD">
      <w:pPr>
        <w:pStyle w:val="BodyText"/>
        <w:numPr>
          <w:ilvl w:val="0"/>
          <w:numId w:val="91"/>
        </w:numPr>
        <w:tabs>
          <w:tab w:val="left" w:pos="834"/>
        </w:tabs>
        <w:kinsoku w:val="0"/>
        <w:overflowPunct w:val="0"/>
        <w:autoSpaceDE w:val="0"/>
        <w:autoSpaceDN w:val="0"/>
        <w:adjustRightInd w:val="0"/>
        <w:spacing w:before="0"/>
        <w:rPr>
          <w:spacing w:val="-1"/>
        </w:rPr>
      </w:pPr>
      <w:r w:rsidRPr="00111EFD">
        <w:rPr>
          <w:spacing w:val="-1"/>
        </w:rPr>
        <w:t xml:space="preserve">buộc </w:t>
      </w:r>
      <w:r w:rsidRPr="00111EFD">
        <w:t xml:space="preserve">ta </w:t>
      </w:r>
      <w:r w:rsidRPr="00111EFD">
        <w:rPr>
          <w:spacing w:val="-1"/>
        </w:rPr>
        <w:t>phải</w:t>
      </w:r>
      <w:r w:rsidRPr="00111EFD">
        <w:t xml:space="preserve"> đàm </w:t>
      </w:r>
      <w:r w:rsidRPr="00111EFD">
        <w:rPr>
          <w:spacing w:val="-1"/>
        </w:rPr>
        <w:t>phán</w:t>
      </w:r>
      <w:r w:rsidRPr="00111EFD">
        <w:t xml:space="preserve"> theo những</w:t>
      </w:r>
      <w:r w:rsidRPr="00111EFD">
        <w:rPr>
          <w:spacing w:val="-3"/>
        </w:rPr>
        <w:t xml:space="preserve"> </w:t>
      </w:r>
      <w:r w:rsidRPr="00111EFD">
        <w:rPr>
          <w:spacing w:val="-1"/>
        </w:rPr>
        <w:t>điều</w:t>
      </w:r>
      <w:r w:rsidRPr="00111EFD">
        <w:t xml:space="preserve"> </w:t>
      </w:r>
      <w:r w:rsidRPr="00111EFD">
        <w:rPr>
          <w:spacing w:val="-1"/>
        </w:rPr>
        <w:t>kiện</w:t>
      </w:r>
      <w:r w:rsidRPr="00111EFD">
        <w:t xml:space="preserve"> </w:t>
      </w:r>
      <w:r w:rsidRPr="00111EFD">
        <w:rPr>
          <w:spacing w:val="-1"/>
        </w:rPr>
        <w:t>có</w:t>
      </w:r>
      <w:r w:rsidRPr="00111EFD">
        <w:t xml:space="preserve"> lợi</w:t>
      </w:r>
      <w:r w:rsidRPr="00111EFD">
        <w:rPr>
          <w:spacing w:val="2"/>
        </w:rPr>
        <w:t xml:space="preserve"> </w:t>
      </w:r>
      <w:r w:rsidRPr="00111EFD">
        <w:rPr>
          <w:spacing w:val="-1"/>
        </w:rPr>
        <w:t>cho</w:t>
      </w:r>
      <w:r w:rsidRPr="00111EFD">
        <w:t xml:space="preserve"> </w:t>
      </w:r>
      <w:r w:rsidRPr="00111EFD">
        <w:rPr>
          <w:spacing w:val="-1"/>
        </w:rPr>
        <w:t>Pháp.</w:t>
      </w:r>
    </w:p>
    <w:p w:rsidR="00A47934" w:rsidRPr="00111EFD" w:rsidRDefault="00A47934" w:rsidP="00111EFD">
      <w:pPr>
        <w:pStyle w:val="BodyText"/>
        <w:numPr>
          <w:ilvl w:val="0"/>
          <w:numId w:val="91"/>
        </w:numPr>
        <w:tabs>
          <w:tab w:val="left" w:pos="834"/>
        </w:tabs>
        <w:kinsoku w:val="0"/>
        <w:overflowPunct w:val="0"/>
        <w:autoSpaceDE w:val="0"/>
        <w:autoSpaceDN w:val="0"/>
        <w:adjustRightInd w:val="0"/>
        <w:spacing w:before="0"/>
      </w:pPr>
      <w:r w:rsidRPr="00111EFD">
        <w:rPr>
          <w:spacing w:val="-1"/>
        </w:rPr>
        <w:t>kết</w:t>
      </w:r>
      <w:r w:rsidRPr="00111EFD">
        <w:t xml:space="preserve"> thúc</w:t>
      </w:r>
      <w:r w:rsidRPr="00111EFD">
        <w:rPr>
          <w:spacing w:val="-1"/>
        </w:rPr>
        <w:t xml:space="preserve"> chiến</w:t>
      </w:r>
      <w:r w:rsidRPr="00111EFD">
        <w:t xml:space="preserve"> </w:t>
      </w:r>
      <w:r w:rsidRPr="00111EFD">
        <w:rPr>
          <w:spacing w:val="-1"/>
        </w:rPr>
        <w:t>tranh</w:t>
      </w:r>
      <w:r w:rsidRPr="00111EFD">
        <w:t xml:space="preserve"> trong</w:t>
      </w:r>
      <w:r w:rsidRPr="00111EFD">
        <w:rPr>
          <w:spacing w:val="-3"/>
        </w:rPr>
        <w:t xml:space="preserve"> </w:t>
      </w:r>
      <w:r w:rsidRPr="00111EFD">
        <w:rPr>
          <w:spacing w:val="-1"/>
        </w:rPr>
        <w:t>danh</w:t>
      </w:r>
      <w:r w:rsidRPr="00111EFD">
        <w:t xml:space="preserve"> dự.</w:t>
      </w:r>
    </w:p>
    <w:p w:rsidR="00A47934" w:rsidRPr="00111EFD" w:rsidRDefault="00A47934">
      <w:pPr>
        <w:pStyle w:val="BodyText"/>
        <w:kinsoku w:val="0"/>
        <w:overflowPunct w:val="0"/>
        <w:ind w:left="112" w:right="110"/>
      </w:pPr>
      <w:r w:rsidRPr="00111EFD">
        <w:rPr>
          <w:b/>
          <w:bCs/>
        </w:rPr>
        <w:t>Câu</w:t>
      </w:r>
      <w:r w:rsidRPr="00111EFD">
        <w:rPr>
          <w:b/>
          <w:bCs/>
          <w:spacing w:val="20"/>
        </w:rPr>
        <w:t xml:space="preserve"> </w:t>
      </w:r>
      <w:r w:rsidRPr="00111EFD">
        <w:rPr>
          <w:b/>
          <w:bCs/>
        </w:rPr>
        <w:t>23</w:t>
      </w:r>
      <w:r w:rsidRPr="00111EFD">
        <w:t>.</w:t>
      </w:r>
      <w:r w:rsidRPr="00111EFD">
        <w:rPr>
          <w:spacing w:val="18"/>
        </w:rPr>
        <w:t xml:space="preserve"> </w:t>
      </w:r>
      <w:r w:rsidRPr="00111EFD">
        <w:t>Thắng</w:t>
      </w:r>
      <w:r w:rsidRPr="00111EFD">
        <w:rPr>
          <w:spacing w:val="18"/>
        </w:rPr>
        <w:t xml:space="preserve"> </w:t>
      </w:r>
      <w:r w:rsidRPr="00111EFD">
        <w:t>lợi</w:t>
      </w:r>
      <w:r w:rsidRPr="00111EFD">
        <w:rPr>
          <w:spacing w:val="19"/>
        </w:rPr>
        <w:t xml:space="preserve"> </w:t>
      </w:r>
      <w:r w:rsidRPr="00111EFD">
        <w:rPr>
          <w:spacing w:val="-1"/>
        </w:rPr>
        <w:t>nào</w:t>
      </w:r>
      <w:r w:rsidRPr="00111EFD">
        <w:rPr>
          <w:spacing w:val="21"/>
        </w:rPr>
        <w:t xml:space="preserve"> </w:t>
      </w:r>
      <w:r w:rsidRPr="00111EFD">
        <w:t>của</w:t>
      </w:r>
      <w:r w:rsidRPr="00111EFD">
        <w:rPr>
          <w:spacing w:val="18"/>
        </w:rPr>
        <w:t xml:space="preserve"> </w:t>
      </w:r>
      <w:r w:rsidRPr="00111EFD">
        <w:rPr>
          <w:spacing w:val="-1"/>
        </w:rPr>
        <w:t>quân</w:t>
      </w:r>
      <w:r w:rsidRPr="00111EFD">
        <w:rPr>
          <w:spacing w:val="21"/>
        </w:rPr>
        <w:t xml:space="preserve"> </w:t>
      </w:r>
      <w:r w:rsidRPr="00111EFD">
        <w:t>và</w:t>
      </w:r>
      <w:r w:rsidRPr="00111EFD">
        <w:rPr>
          <w:spacing w:val="20"/>
        </w:rPr>
        <w:t xml:space="preserve"> </w:t>
      </w:r>
      <w:r w:rsidRPr="00111EFD">
        <w:rPr>
          <w:spacing w:val="-1"/>
        </w:rPr>
        <w:t>dân</w:t>
      </w:r>
      <w:r w:rsidRPr="00111EFD">
        <w:rPr>
          <w:spacing w:val="21"/>
        </w:rPr>
        <w:t xml:space="preserve"> </w:t>
      </w:r>
      <w:r w:rsidRPr="00111EFD">
        <w:t>miền</w:t>
      </w:r>
      <w:r w:rsidRPr="00111EFD">
        <w:rPr>
          <w:spacing w:val="18"/>
        </w:rPr>
        <w:t xml:space="preserve"> </w:t>
      </w:r>
      <w:r w:rsidRPr="00111EFD">
        <w:t>Nam</w:t>
      </w:r>
      <w:r w:rsidRPr="00111EFD">
        <w:rPr>
          <w:spacing w:val="19"/>
        </w:rPr>
        <w:t xml:space="preserve"> </w:t>
      </w:r>
      <w:r w:rsidRPr="00111EFD">
        <w:t>đã</w:t>
      </w:r>
      <w:r w:rsidRPr="00111EFD">
        <w:rPr>
          <w:spacing w:val="18"/>
        </w:rPr>
        <w:t xml:space="preserve"> </w:t>
      </w:r>
      <w:r w:rsidRPr="00111EFD">
        <w:t>buộc</w:t>
      </w:r>
      <w:r w:rsidRPr="00111EFD">
        <w:rPr>
          <w:spacing w:val="18"/>
        </w:rPr>
        <w:t xml:space="preserve"> </w:t>
      </w:r>
      <w:r w:rsidRPr="00111EFD">
        <w:t>Mĩ</w:t>
      </w:r>
      <w:r w:rsidRPr="00111EFD">
        <w:rPr>
          <w:spacing w:val="19"/>
        </w:rPr>
        <w:t xml:space="preserve"> </w:t>
      </w:r>
      <w:r w:rsidRPr="00111EFD">
        <w:t>phải</w:t>
      </w:r>
      <w:r w:rsidRPr="00111EFD">
        <w:rPr>
          <w:spacing w:val="19"/>
        </w:rPr>
        <w:t xml:space="preserve"> </w:t>
      </w:r>
      <w:r w:rsidRPr="00111EFD">
        <w:t>tuyên</w:t>
      </w:r>
      <w:r w:rsidRPr="00111EFD">
        <w:rPr>
          <w:spacing w:val="18"/>
        </w:rPr>
        <w:t xml:space="preserve"> </w:t>
      </w:r>
      <w:r w:rsidRPr="00111EFD">
        <w:t>bố</w:t>
      </w:r>
      <w:r w:rsidRPr="00111EFD">
        <w:rPr>
          <w:spacing w:val="21"/>
        </w:rPr>
        <w:t xml:space="preserve"> </w:t>
      </w:r>
      <w:r w:rsidRPr="00111EFD">
        <w:rPr>
          <w:spacing w:val="-1"/>
        </w:rPr>
        <w:t>"phi</w:t>
      </w:r>
      <w:r w:rsidRPr="00111EFD">
        <w:rPr>
          <w:spacing w:val="19"/>
        </w:rPr>
        <w:t xml:space="preserve"> </w:t>
      </w:r>
      <w:r w:rsidRPr="00111EFD">
        <w:t>Mĩ</w:t>
      </w:r>
      <w:r w:rsidRPr="00111EFD">
        <w:rPr>
          <w:spacing w:val="19"/>
        </w:rPr>
        <w:t xml:space="preserve"> </w:t>
      </w:r>
      <w:r w:rsidRPr="00111EFD">
        <w:t>hóa"</w:t>
      </w:r>
      <w:r w:rsidRPr="00111EFD">
        <w:rPr>
          <w:spacing w:val="17"/>
        </w:rPr>
        <w:t xml:space="preserve"> </w:t>
      </w:r>
      <w:r w:rsidRPr="00111EFD">
        <w:t>chiến</w:t>
      </w:r>
      <w:r w:rsidRPr="00111EFD">
        <w:rPr>
          <w:spacing w:val="21"/>
        </w:rPr>
        <w:t xml:space="preserve"> </w:t>
      </w:r>
      <w:r w:rsidRPr="00111EFD">
        <w:rPr>
          <w:spacing w:val="-1"/>
        </w:rPr>
        <w:t>tranh</w:t>
      </w:r>
      <w:r w:rsidRPr="00111EFD">
        <w:rPr>
          <w:spacing w:val="58"/>
        </w:rPr>
        <w:t xml:space="preserve"> </w:t>
      </w:r>
      <w:r w:rsidRPr="00111EFD">
        <w:t>xâm lược</w:t>
      </w:r>
      <w:r w:rsidRPr="00111EFD">
        <w:rPr>
          <w:spacing w:val="-1"/>
        </w:rPr>
        <w:t xml:space="preserve"> </w:t>
      </w:r>
      <w:r w:rsidRPr="00111EFD">
        <w:t>và</w:t>
      </w:r>
      <w:r w:rsidRPr="00111EFD">
        <w:rPr>
          <w:spacing w:val="-1"/>
        </w:rPr>
        <w:t xml:space="preserve"> chấp</w:t>
      </w:r>
      <w:r w:rsidRPr="00111EFD">
        <w:t xml:space="preserve"> </w:t>
      </w:r>
      <w:r w:rsidRPr="00111EFD">
        <w:rPr>
          <w:spacing w:val="-1"/>
        </w:rPr>
        <w:t>nhận</w:t>
      </w:r>
      <w:r w:rsidRPr="00111EFD">
        <w:t xml:space="preserve"> đến </w:t>
      </w:r>
      <w:r w:rsidRPr="00111EFD">
        <w:rPr>
          <w:spacing w:val="-1"/>
        </w:rPr>
        <w:t>bàn</w:t>
      </w:r>
      <w:r w:rsidRPr="00111EFD">
        <w:t xml:space="preserve"> </w:t>
      </w:r>
      <w:r w:rsidRPr="00111EFD">
        <w:rPr>
          <w:spacing w:val="-1"/>
        </w:rPr>
        <w:t>đàm</w:t>
      </w:r>
      <w:r w:rsidRPr="00111EFD">
        <w:t xml:space="preserve"> phán ở Pari?</w:t>
      </w:r>
    </w:p>
    <w:p w:rsidR="00A47934" w:rsidRPr="00111EFD" w:rsidRDefault="00A47934" w:rsidP="00111EFD">
      <w:pPr>
        <w:pStyle w:val="BodyText"/>
        <w:numPr>
          <w:ilvl w:val="0"/>
          <w:numId w:val="90"/>
        </w:numPr>
        <w:tabs>
          <w:tab w:val="left" w:pos="834"/>
        </w:tabs>
        <w:kinsoku w:val="0"/>
        <w:overflowPunct w:val="0"/>
        <w:autoSpaceDE w:val="0"/>
        <w:autoSpaceDN w:val="0"/>
        <w:adjustRightInd w:val="0"/>
        <w:spacing w:before="0"/>
        <w:rPr>
          <w:spacing w:val="-1"/>
        </w:rPr>
      </w:pPr>
      <w:r w:rsidRPr="00111EFD">
        <w:rPr>
          <w:spacing w:val="-1"/>
        </w:rPr>
        <w:t>Chiến</w:t>
      </w:r>
      <w:r w:rsidRPr="00111EFD">
        <w:t xml:space="preserve"> </w:t>
      </w:r>
      <w:r w:rsidRPr="00111EFD">
        <w:rPr>
          <w:spacing w:val="-1"/>
        </w:rPr>
        <w:t>thắng</w:t>
      </w:r>
      <w:r w:rsidRPr="00111EFD">
        <w:rPr>
          <w:spacing w:val="-3"/>
        </w:rPr>
        <w:t xml:space="preserve"> </w:t>
      </w:r>
      <w:r w:rsidRPr="00111EFD">
        <w:t>Vạn Tường</w:t>
      </w:r>
      <w:r w:rsidRPr="00111EFD">
        <w:rPr>
          <w:spacing w:val="-1"/>
        </w:rPr>
        <w:t xml:space="preserve"> (1965).</w:t>
      </w:r>
    </w:p>
    <w:p w:rsidR="00A47934" w:rsidRPr="00111EFD" w:rsidRDefault="00A47934" w:rsidP="00111EFD">
      <w:pPr>
        <w:pStyle w:val="BodyText"/>
        <w:numPr>
          <w:ilvl w:val="0"/>
          <w:numId w:val="90"/>
        </w:numPr>
        <w:tabs>
          <w:tab w:val="left" w:pos="834"/>
        </w:tabs>
        <w:kinsoku w:val="0"/>
        <w:overflowPunct w:val="0"/>
        <w:autoSpaceDE w:val="0"/>
        <w:autoSpaceDN w:val="0"/>
        <w:adjustRightInd w:val="0"/>
        <w:spacing w:before="0"/>
        <w:rPr>
          <w:spacing w:val="-1"/>
        </w:rPr>
      </w:pPr>
      <w:r w:rsidRPr="00111EFD">
        <w:rPr>
          <w:spacing w:val="-1"/>
        </w:rPr>
        <w:t>Cuộc Tổng</w:t>
      </w:r>
      <w:r w:rsidRPr="00111EFD">
        <w:rPr>
          <w:spacing w:val="-3"/>
        </w:rPr>
        <w:t xml:space="preserve"> </w:t>
      </w:r>
      <w:r w:rsidRPr="00111EFD">
        <w:rPr>
          <w:spacing w:val="-1"/>
        </w:rPr>
        <w:t>tiến</w:t>
      </w:r>
      <w:r w:rsidRPr="00111EFD">
        <w:rPr>
          <w:spacing w:val="2"/>
        </w:rPr>
        <w:t xml:space="preserve"> </w:t>
      </w:r>
      <w:r w:rsidRPr="00111EFD">
        <w:t>công</w:t>
      </w:r>
      <w:r w:rsidRPr="00111EFD">
        <w:rPr>
          <w:spacing w:val="-3"/>
        </w:rPr>
        <w:t xml:space="preserve"> </w:t>
      </w:r>
      <w:r w:rsidRPr="00111EFD">
        <w:t>và</w:t>
      </w:r>
      <w:r w:rsidRPr="00111EFD">
        <w:rPr>
          <w:spacing w:val="1"/>
        </w:rPr>
        <w:t xml:space="preserve"> </w:t>
      </w:r>
      <w:r w:rsidRPr="00111EFD">
        <w:t>nổi dậy</w:t>
      </w:r>
      <w:r w:rsidRPr="00111EFD">
        <w:rPr>
          <w:spacing w:val="-5"/>
        </w:rPr>
        <w:t xml:space="preserve"> </w:t>
      </w:r>
      <w:r w:rsidRPr="00111EFD">
        <w:t xml:space="preserve">Xuân </w:t>
      </w:r>
      <w:r w:rsidRPr="00111EFD">
        <w:rPr>
          <w:spacing w:val="-1"/>
        </w:rPr>
        <w:t>Mậu</w:t>
      </w:r>
      <w:r w:rsidRPr="00111EFD">
        <w:t xml:space="preserve"> Thân</w:t>
      </w:r>
      <w:r w:rsidRPr="00111EFD">
        <w:rPr>
          <w:spacing w:val="2"/>
        </w:rPr>
        <w:t xml:space="preserve"> </w:t>
      </w:r>
      <w:r w:rsidRPr="00111EFD">
        <w:t xml:space="preserve">( </w:t>
      </w:r>
      <w:r w:rsidRPr="00111EFD">
        <w:rPr>
          <w:spacing w:val="-1"/>
        </w:rPr>
        <w:t>1968).</w:t>
      </w:r>
    </w:p>
    <w:p w:rsidR="00A47934" w:rsidRPr="00111EFD" w:rsidRDefault="00A47934" w:rsidP="00111EFD">
      <w:pPr>
        <w:pStyle w:val="BodyText"/>
        <w:numPr>
          <w:ilvl w:val="0"/>
          <w:numId w:val="90"/>
        </w:numPr>
        <w:tabs>
          <w:tab w:val="left" w:pos="834"/>
        </w:tabs>
        <w:kinsoku w:val="0"/>
        <w:overflowPunct w:val="0"/>
        <w:autoSpaceDE w:val="0"/>
        <w:autoSpaceDN w:val="0"/>
        <w:adjustRightInd w:val="0"/>
        <w:spacing w:before="0"/>
        <w:rPr>
          <w:spacing w:val="-1"/>
        </w:rPr>
      </w:pPr>
      <w:r w:rsidRPr="00111EFD">
        <w:rPr>
          <w:spacing w:val="-1"/>
        </w:rPr>
        <w:t>Cuộc Tiến</w:t>
      </w:r>
      <w:r w:rsidRPr="00111EFD">
        <w:t xml:space="preserve"> công</w:t>
      </w:r>
      <w:r w:rsidRPr="00111EFD">
        <w:rPr>
          <w:spacing w:val="-3"/>
        </w:rPr>
        <w:t xml:space="preserve"> </w:t>
      </w:r>
      <w:r w:rsidRPr="00111EFD">
        <w:rPr>
          <w:spacing w:val="-1"/>
        </w:rPr>
        <w:t>chiến</w:t>
      </w:r>
      <w:r w:rsidRPr="00111EFD">
        <w:t xml:space="preserve"> lược</w:t>
      </w:r>
      <w:r w:rsidRPr="00111EFD">
        <w:rPr>
          <w:spacing w:val="-1"/>
        </w:rPr>
        <w:t xml:space="preserve"> (1972).</w:t>
      </w:r>
    </w:p>
    <w:p w:rsidR="00A47934" w:rsidRPr="00111EFD" w:rsidRDefault="00A47934" w:rsidP="00111EFD">
      <w:pPr>
        <w:pStyle w:val="BodyText"/>
        <w:numPr>
          <w:ilvl w:val="0"/>
          <w:numId w:val="90"/>
        </w:numPr>
        <w:tabs>
          <w:tab w:val="left" w:pos="834"/>
        </w:tabs>
        <w:kinsoku w:val="0"/>
        <w:overflowPunct w:val="0"/>
        <w:autoSpaceDE w:val="0"/>
        <w:autoSpaceDN w:val="0"/>
        <w:adjustRightInd w:val="0"/>
        <w:spacing w:before="0"/>
      </w:pPr>
      <w:r w:rsidRPr="00111EFD">
        <w:rPr>
          <w:spacing w:val="-1"/>
        </w:rPr>
        <w:t>Chiến</w:t>
      </w:r>
      <w:r w:rsidRPr="00111EFD">
        <w:t xml:space="preserve"> </w:t>
      </w:r>
      <w:r w:rsidRPr="00111EFD">
        <w:rPr>
          <w:spacing w:val="-1"/>
        </w:rPr>
        <w:t>thắng</w:t>
      </w:r>
      <w:r w:rsidRPr="00111EFD">
        <w:rPr>
          <w:spacing w:val="-3"/>
        </w:rPr>
        <w:t xml:space="preserve"> </w:t>
      </w:r>
      <w:r w:rsidRPr="00111EFD">
        <w:rPr>
          <w:spacing w:val="-1"/>
        </w:rPr>
        <w:t>Điện</w:t>
      </w:r>
      <w:r w:rsidRPr="00111EFD">
        <w:rPr>
          <w:spacing w:val="2"/>
        </w:rPr>
        <w:t xml:space="preserve"> </w:t>
      </w:r>
      <w:r w:rsidRPr="00111EFD">
        <w:rPr>
          <w:spacing w:val="-1"/>
        </w:rPr>
        <w:t>Biên</w:t>
      </w:r>
      <w:r w:rsidRPr="00111EFD">
        <w:t xml:space="preserve"> </w:t>
      </w:r>
      <w:r w:rsidRPr="00111EFD">
        <w:rPr>
          <w:spacing w:val="1"/>
        </w:rPr>
        <w:t>Phủ</w:t>
      </w:r>
      <w:r w:rsidRPr="00111EFD">
        <w:t xml:space="preserve"> </w:t>
      </w:r>
      <w:r w:rsidRPr="00111EFD">
        <w:rPr>
          <w:spacing w:val="-1"/>
        </w:rPr>
        <w:t>trên</w:t>
      </w:r>
      <w:r w:rsidRPr="00111EFD">
        <w:t xml:space="preserve"> không</w:t>
      </w:r>
      <w:r w:rsidRPr="00111EFD">
        <w:rPr>
          <w:spacing w:val="-3"/>
        </w:rPr>
        <w:t xml:space="preserve"> </w:t>
      </w:r>
      <w:r w:rsidRPr="00111EFD">
        <w:t>(</w:t>
      </w:r>
      <w:r w:rsidRPr="00111EFD">
        <w:rPr>
          <w:spacing w:val="-1"/>
        </w:rPr>
        <w:t xml:space="preserve"> </w:t>
      </w:r>
      <w:r w:rsidRPr="00111EFD">
        <w:t>12/1972).</w:t>
      </w:r>
    </w:p>
    <w:p w:rsidR="00A47934" w:rsidRPr="00111EFD" w:rsidRDefault="00A47934">
      <w:pPr>
        <w:pStyle w:val="BodyText"/>
        <w:kinsoku w:val="0"/>
        <w:overflowPunct w:val="0"/>
        <w:ind w:left="112"/>
        <w:rPr>
          <w:spacing w:val="-1"/>
        </w:rPr>
      </w:pPr>
      <w:r w:rsidRPr="00111EFD">
        <w:rPr>
          <w:b/>
          <w:bCs/>
        </w:rPr>
        <w:t>Câu 24</w:t>
      </w:r>
      <w:r w:rsidRPr="00111EFD">
        <w:t xml:space="preserve">. </w:t>
      </w:r>
      <w:r w:rsidRPr="00111EFD">
        <w:rPr>
          <w:spacing w:val="-1"/>
        </w:rPr>
        <w:t xml:space="preserve">Đảng </w:t>
      </w:r>
      <w:r w:rsidRPr="00111EFD">
        <w:t>cộng</w:t>
      </w:r>
      <w:r w:rsidRPr="00111EFD">
        <w:rPr>
          <w:spacing w:val="-3"/>
        </w:rPr>
        <w:t xml:space="preserve"> </w:t>
      </w:r>
      <w:r w:rsidRPr="00111EFD">
        <w:rPr>
          <w:spacing w:val="-1"/>
        </w:rPr>
        <w:t>sản</w:t>
      </w:r>
      <w:r w:rsidRPr="00111EFD">
        <w:rPr>
          <w:spacing w:val="2"/>
        </w:rPr>
        <w:t xml:space="preserve"> </w:t>
      </w:r>
      <w:r w:rsidRPr="00111EFD">
        <w:rPr>
          <w:spacing w:val="-1"/>
        </w:rPr>
        <w:t>Việt</w:t>
      </w:r>
      <w:r w:rsidRPr="00111EFD">
        <w:t xml:space="preserve"> </w:t>
      </w:r>
      <w:r w:rsidRPr="00111EFD">
        <w:rPr>
          <w:spacing w:val="-1"/>
        </w:rPr>
        <w:t>Nam</w:t>
      </w:r>
      <w:r w:rsidRPr="00111EFD">
        <w:t xml:space="preserve"> ra</w:t>
      </w:r>
      <w:r w:rsidRPr="00111EFD">
        <w:rPr>
          <w:spacing w:val="-2"/>
        </w:rPr>
        <w:t xml:space="preserve"> </w:t>
      </w:r>
      <w:r w:rsidRPr="00111EFD">
        <w:t>đời là</w:t>
      </w:r>
      <w:r w:rsidRPr="00111EFD">
        <w:rPr>
          <w:spacing w:val="-1"/>
        </w:rPr>
        <w:t xml:space="preserve"> sản</w:t>
      </w:r>
      <w:r w:rsidRPr="00111EFD">
        <w:t xml:space="preserve"> phẩm </w:t>
      </w:r>
      <w:r w:rsidRPr="00111EFD">
        <w:rPr>
          <w:spacing w:val="-1"/>
        </w:rPr>
        <w:t xml:space="preserve">của </w:t>
      </w:r>
      <w:r w:rsidRPr="00111EFD">
        <w:t>sự</w:t>
      </w:r>
      <w:r w:rsidRPr="00111EFD">
        <w:rPr>
          <w:spacing w:val="-1"/>
        </w:rPr>
        <w:t xml:space="preserve"> kết</w:t>
      </w:r>
      <w:r w:rsidRPr="00111EFD">
        <w:t xml:space="preserve"> hợp</w:t>
      </w:r>
      <w:r w:rsidRPr="00111EFD">
        <w:rPr>
          <w:spacing w:val="2"/>
        </w:rPr>
        <w:t xml:space="preserve"> </w:t>
      </w:r>
      <w:r w:rsidRPr="00111EFD">
        <w:rPr>
          <w:spacing w:val="-1"/>
        </w:rPr>
        <w:t>giữa</w:t>
      </w:r>
    </w:p>
    <w:p w:rsidR="00A47934" w:rsidRPr="00111EFD" w:rsidRDefault="00A47934" w:rsidP="00111EFD">
      <w:pPr>
        <w:pStyle w:val="BodyText"/>
        <w:numPr>
          <w:ilvl w:val="0"/>
          <w:numId w:val="89"/>
        </w:numPr>
        <w:tabs>
          <w:tab w:val="left" w:pos="834"/>
        </w:tabs>
        <w:kinsoku w:val="0"/>
        <w:overflowPunct w:val="0"/>
        <w:autoSpaceDE w:val="0"/>
        <w:autoSpaceDN w:val="0"/>
        <w:adjustRightInd w:val="0"/>
        <w:spacing w:before="0"/>
      </w:pPr>
      <w:r w:rsidRPr="00111EFD">
        <w:rPr>
          <w:spacing w:val="-1"/>
        </w:rPr>
        <w:t>chủ</w:t>
      </w:r>
      <w:r w:rsidRPr="00111EFD">
        <w:t xml:space="preserve"> </w:t>
      </w:r>
      <w:r w:rsidRPr="00111EFD">
        <w:rPr>
          <w:spacing w:val="-1"/>
        </w:rPr>
        <w:t xml:space="preserve">nghĩa Mác-Lê </w:t>
      </w:r>
      <w:r w:rsidRPr="00111EFD">
        <w:t xml:space="preserve">nin </w:t>
      </w:r>
      <w:r w:rsidRPr="00111EFD">
        <w:rPr>
          <w:spacing w:val="1"/>
        </w:rPr>
        <w:t>với</w:t>
      </w:r>
      <w:r w:rsidRPr="00111EFD">
        <w:t xml:space="preserve"> phong</w:t>
      </w:r>
      <w:r w:rsidRPr="00111EFD">
        <w:rPr>
          <w:spacing w:val="-2"/>
        </w:rPr>
        <w:t xml:space="preserve"> </w:t>
      </w:r>
      <w:r w:rsidRPr="00111EFD">
        <w:rPr>
          <w:spacing w:val="-1"/>
        </w:rPr>
        <w:t>trào</w:t>
      </w:r>
      <w:r w:rsidRPr="00111EFD">
        <w:rPr>
          <w:spacing w:val="2"/>
        </w:rPr>
        <w:t xml:space="preserve"> </w:t>
      </w:r>
      <w:r w:rsidRPr="00111EFD">
        <w:t>công</w:t>
      </w:r>
      <w:r w:rsidRPr="00111EFD">
        <w:rPr>
          <w:spacing w:val="-3"/>
        </w:rPr>
        <w:t xml:space="preserve"> </w:t>
      </w:r>
      <w:r w:rsidRPr="00111EFD">
        <w:rPr>
          <w:spacing w:val="-1"/>
        </w:rPr>
        <w:t>nhân</w:t>
      </w:r>
      <w:r w:rsidRPr="00111EFD">
        <w:t xml:space="preserve"> </w:t>
      </w:r>
      <w:r w:rsidRPr="00111EFD">
        <w:rPr>
          <w:spacing w:val="1"/>
        </w:rPr>
        <w:t>và</w:t>
      </w:r>
      <w:r w:rsidRPr="00111EFD">
        <w:rPr>
          <w:spacing w:val="-1"/>
        </w:rPr>
        <w:t xml:space="preserve"> </w:t>
      </w:r>
      <w:r w:rsidRPr="00111EFD">
        <w:t>phong</w:t>
      </w:r>
      <w:r w:rsidRPr="00111EFD">
        <w:rPr>
          <w:spacing w:val="-3"/>
        </w:rPr>
        <w:t xml:space="preserve"> </w:t>
      </w:r>
      <w:r w:rsidRPr="00111EFD">
        <w:t xml:space="preserve">trào </w:t>
      </w:r>
      <w:r w:rsidRPr="00111EFD">
        <w:rPr>
          <w:spacing w:val="-1"/>
        </w:rPr>
        <w:t>dân</w:t>
      </w:r>
      <w:r w:rsidRPr="00111EFD">
        <w:rPr>
          <w:spacing w:val="2"/>
        </w:rPr>
        <w:t xml:space="preserve"> </w:t>
      </w:r>
      <w:r w:rsidRPr="00111EFD">
        <w:t>chủ.</w:t>
      </w:r>
    </w:p>
    <w:p w:rsidR="00A47934" w:rsidRPr="00111EFD" w:rsidRDefault="00A47934" w:rsidP="00111EFD">
      <w:pPr>
        <w:pStyle w:val="BodyText"/>
        <w:numPr>
          <w:ilvl w:val="0"/>
          <w:numId w:val="89"/>
        </w:numPr>
        <w:tabs>
          <w:tab w:val="left" w:pos="834"/>
        </w:tabs>
        <w:kinsoku w:val="0"/>
        <w:overflowPunct w:val="0"/>
        <w:autoSpaceDE w:val="0"/>
        <w:autoSpaceDN w:val="0"/>
        <w:adjustRightInd w:val="0"/>
        <w:spacing w:before="0"/>
      </w:pPr>
      <w:r w:rsidRPr="00111EFD">
        <w:rPr>
          <w:spacing w:val="-1"/>
        </w:rPr>
        <w:t>chủ</w:t>
      </w:r>
      <w:r w:rsidRPr="00111EFD">
        <w:t xml:space="preserve"> </w:t>
      </w:r>
      <w:r w:rsidRPr="00111EFD">
        <w:rPr>
          <w:spacing w:val="-1"/>
        </w:rPr>
        <w:t xml:space="preserve">nghĩa Mác-Lê </w:t>
      </w:r>
      <w:r w:rsidRPr="00111EFD">
        <w:t xml:space="preserve">nin </w:t>
      </w:r>
      <w:r w:rsidRPr="00111EFD">
        <w:rPr>
          <w:spacing w:val="1"/>
        </w:rPr>
        <w:t>với</w:t>
      </w:r>
      <w:r w:rsidRPr="00111EFD">
        <w:t xml:space="preserve"> phong</w:t>
      </w:r>
      <w:r w:rsidRPr="00111EFD">
        <w:rPr>
          <w:spacing w:val="-2"/>
        </w:rPr>
        <w:t xml:space="preserve"> </w:t>
      </w:r>
      <w:r w:rsidRPr="00111EFD">
        <w:rPr>
          <w:spacing w:val="-1"/>
        </w:rPr>
        <w:t>trào</w:t>
      </w:r>
      <w:r w:rsidRPr="00111EFD">
        <w:rPr>
          <w:spacing w:val="2"/>
        </w:rPr>
        <w:t xml:space="preserve"> </w:t>
      </w:r>
      <w:r w:rsidRPr="00111EFD">
        <w:rPr>
          <w:spacing w:val="-1"/>
        </w:rPr>
        <w:t>giải</w:t>
      </w:r>
      <w:r w:rsidRPr="00111EFD">
        <w:t xml:space="preserve"> phóng</w:t>
      </w:r>
      <w:r w:rsidRPr="00111EFD">
        <w:rPr>
          <w:spacing w:val="-3"/>
        </w:rPr>
        <w:t xml:space="preserve"> </w:t>
      </w:r>
      <w:r w:rsidRPr="00111EFD">
        <w:t xml:space="preserve">dân </w:t>
      </w:r>
      <w:r w:rsidRPr="00111EFD">
        <w:rPr>
          <w:spacing w:val="-1"/>
        </w:rPr>
        <w:t>tộc.</w:t>
      </w:r>
    </w:p>
    <w:p w:rsidR="00A47934" w:rsidRPr="00111EFD" w:rsidRDefault="00A47934" w:rsidP="00111EFD">
      <w:pPr>
        <w:pStyle w:val="BodyText"/>
        <w:numPr>
          <w:ilvl w:val="0"/>
          <w:numId w:val="89"/>
        </w:numPr>
        <w:tabs>
          <w:tab w:val="left" w:pos="834"/>
        </w:tabs>
        <w:kinsoku w:val="0"/>
        <w:overflowPunct w:val="0"/>
        <w:autoSpaceDE w:val="0"/>
        <w:autoSpaceDN w:val="0"/>
        <w:adjustRightInd w:val="0"/>
        <w:spacing w:before="0"/>
      </w:pPr>
      <w:r w:rsidRPr="00111EFD">
        <w:rPr>
          <w:spacing w:val="-1"/>
        </w:rPr>
        <w:t>chủ</w:t>
      </w:r>
      <w:r w:rsidRPr="00111EFD">
        <w:t xml:space="preserve"> </w:t>
      </w:r>
      <w:r w:rsidRPr="00111EFD">
        <w:rPr>
          <w:spacing w:val="-1"/>
        </w:rPr>
        <w:t xml:space="preserve">nghĩa Mác-Lê </w:t>
      </w:r>
      <w:r w:rsidRPr="00111EFD">
        <w:t xml:space="preserve">nin </w:t>
      </w:r>
      <w:r w:rsidRPr="00111EFD">
        <w:rPr>
          <w:spacing w:val="1"/>
        </w:rPr>
        <w:t>với</w:t>
      </w:r>
      <w:r w:rsidRPr="00111EFD">
        <w:t xml:space="preserve"> tư </w:t>
      </w:r>
      <w:r w:rsidRPr="00111EFD">
        <w:rPr>
          <w:spacing w:val="-1"/>
        </w:rPr>
        <w:t>tưởng</w:t>
      </w:r>
      <w:r w:rsidRPr="00111EFD">
        <w:rPr>
          <w:spacing w:val="-3"/>
        </w:rPr>
        <w:t xml:space="preserve"> </w:t>
      </w:r>
      <w:r w:rsidRPr="00111EFD">
        <w:rPr>
          <w:spacing w:val="-1"/>
        </w:rPr>
        <w:t>Hồ</w:t>
      </w:r>
      <w:r w:rsidRPr="00111EFD">
        <w:t xml:space="preserve"> Chí Minh.</w:t>
      </w:r>
    </w:p>
    <w:p w:rsidR="00A47934" w:rsidRPr="00111EFD" w:rsidRDefault="00A47934" w:rsidP="00111EFD">
      <w:pPr>
        <w:pStyle w:val="BodyText"/>
        <w:numPr>
          <w:ilvl w:val="0"/>
          <w:numId w:val="89"/>
        </w:numPr>
        <w:tabs>
          <w:tab w:val="left" w:pos="834"/>
        </w:tabs>
        <w:kinsoku w:val="0"/>
        <w:overflowPunct w:val="0"/>
        <w:autoSpaceDE w:val="0"/>
        <w:autoSpaceDN w:val="0"/>
        <w:adjustRightInd w:val="0"/>
        <w:spacing w:before="0"/>
      </w:pPr>
      <w:r w:rsidRPr="00111EFD">
        <w:rPr>
          <w:spacing w:val="-1"/>
        </w:rPr>
        <w:t>chủ</w:t>
      </w:r>
      <w:r w:rsidRPr="00111EFD">
        <w:t xml:space="preserve"> </w:t>
      </w:r>
      <w:r w:rsidRPr="00111EFD">
        <w:rPr>
          <w:spacing w:val="-1"/>
        </w:rPr>
        <w:t xml:space="preserve">nghĩa Mác-Lê </w:t>
      </w:r>
      <w:r w:rsidRPr="00111EFD">
        <w:t xml:space="preserve">nin </w:t>
      </w:r>
      <w:r w:rsidRPr="00111EFD">
        <w:rPr>
          <w:spacing w:val="1"/>
        </w:rPr>
        <w:t>với</w:t>
      </w:r>
      <w:r w:rsidRPr="00111EFD">
        <w:t xml:space="preserve"> phong</w:t>
      </w:r>
      <w:r w:rsidRPr="00111EFD">
        <w:rPr>
          <w:spacing w:val="-2"/>
        </w:rPr>
        <w:t xml:space="preserve"> </w:t>
      </w:r>
      <w:r w:rsidRPr="00111EFD">
        <w:rPr>
          <w:spacing w:val="-1"/>
        </w:rPr>
        <w:t>trào</w:t>
      </w:r>
      <w:r w:rsidRPr="00111EFD">
        <w:rPr>
          <w:spacing w:val="2"/>
        </w:rPr>
        <w:t xml:space="preserve"> </w:t>
      </w:r>
      <w:r w:rsidRPr="00111EFD">
        <w:t>công</w:t>
      </w:r>
      <w:r w:rsidRPr="00111EFD">
        <w:rPr>
          <w:spacing w:val="-3"/>
        </w:rPr>
        <w:t xml:space="preserve"> </w:t>
      </w:r>
      <w:r w:rsidRPr="00111EFD">
        <w:rPr>
          <w:spacing w:val="-1"/>
        </w:rPr>
        <w:t>nhân</w:t>
      </w:r>
      <w:r w:rsidRPr="00111EFD">
        <w:t xml:space="preserve"> </w:t>
      </w:r>
      <w:r w:rsidRPr="00111EFD">
        <w:rPr>
          <w:spacing w:val="1"/>
        </w:rPr>
        <w:t>và</w:t>
      </w:r>
      <w:r w:rsidRPr="00111EFD">
        <w:rPr>
          <w:spacing w:val="-1"/>
        </w:rPr>
        <w:t xml:space="preserve"> </w:t>
      </w:r>
      <w:r w:rsidRPr="00111EFD">
        <w:t>phong</w:t>
      </w:r>
      <w:r w:rsidRPr="00111EFD">
        <w:rPr>
          <w:spacing w:val="-3"/>
        </w:rPr>
        <w:t xml:space="preserve"> </w:t>
      </w:r>
      <w:r w:rsidRPr="00111EFD">
        <w:t>trào</w:t>
      </w:r>
      <w:r w:rsidRPr="00111EFD">
        <w:rPr>
          <w:spacing w:val="4"/>
        </w:rPr>
        <w:t xml:space="preserve"> </w:t>
      </w:r>
      <w:r w:rsidRPr="00111EFD">
        <w:rPr>
          <w:spacing w:val="-2"/>
        </w:rPr>
        <w:t>yêu</w:t>
      </w:r>
      <w:r w:rsidRPr="00111EFD">
        <w:t xml:space="preserve"> nước.</w:t>
      </w:r>
    </w:p>
    <w:p w:rsidR="00A47934" w:rsidRPr="00111EFD" w:rsidRDefault="00A47934">
      <w:pPr>
        <w:pStyle w:val="BodyText"/>
        <w:kinsoku w:val="0"/>
        <w:overflowPunct w:val="0"/>
        <w:ind w:left="112"/>
      </w:pPr>
      <w:r w:rsidRPr="00111EFD">
        <w:rPr>
          <w:b/>
          <w:bCs/>
        </w:rPr>
        <w:t>Câu 25</w:t>
      </w:r>
      <w:r w:rsidRPr="00111EFD">
        <w:t xml:space="preserve">. </w:t>
      </w:r>
      <w:r w:rsidRPr="00111EFD">
        <w:rPr>
          <w:spacing w:val="-1"/>
        </w:rPr>
        <w:t xml:space="preserve">Kẻ </w:t>
      </w:r>
      <w:r w:rsidRPr="00111EFD">
        <w:t>thù nguy</w:t>
      </w:r>
      <w:r w:rsidRPr="00111EFD">
        <w:rPr>
          <w:spacing w:val="-5"/>
        </w:rPr>
        <w:t xml:space="preserve"> </w:t>
      </w:r>
      <w:r w:rsidRPr="00111EFD">
        <w:t xml:space="preserve">hiểm nhất </w:t>
      </w:r>
      <w:r w:rsidRPr="00111EFD">
        <w:rPr>
          <w:spacing w:val="-1"/>
        </w:rPr>
        <w:t>của nhân</w:t>
      </w:r>
      <w:r w:rsidRPr="00111EFD">
        <w:t xml:space="preserve"> dân ta sau </w:t>
      </w:r>
      <w:r w:rsidRPr="00111EFD">
        <w:rPr>
          <w:spacing w:val="-1"/>
        </w:rPr>
        <w:t>cách</w:t>
      </w:r>
      <w:r w:rsidRPr="00111EFD">
        <w:t xml:space="preserve"> mạng</w:t>
      </w:r>
      <w:r w:rsidRPr="00111EFD">
        <w:rPr>
          <w:spacing w:val="-3"/>
        </w:rPr>
        <w:t xml:space="preserve"> </w:t>
      </w:r>
      <w:r w:rsidRPr="00111EFD">
        <w:t>tháng</w:t>
      </w:r>
      <w:r w:rsidRPr="00111EFD">
        <w:rPr>
          <w:spacing w:val="-3"/>
        </w:rPr>
        <w:t xml:space="preserve"> </w:t>
      </w:r>
      <w:r w:rsidRPr="00111EFD">
        <w:rPr>
          <w:spacing w:val="-1"/>
        </w:rPr>
        <w:t>Tám</w:t>
      </w:r>
      <w:r w:rsidRPr="00111EFD">
        <w:rPr>
          <w:spacing w:val="3"/>
        </w:rPr>
        <w:t xml:space="preserve"> </w:t>
      </w:r>
      <w:r w:rsidRPr="00111EFD">
        <w:rPr>
          <w:spacing w:val="-1"/>
        </w:rPr>
        <w:t>năm</w:t>
      </w:r>
      <w:r w:rsidRPr="00111EFD">
        <w:t xml:space="preserve"> 1945</w:t>
      </w:r>
      <w:r w:rsidRPr="00111EFD">
        <w:rPr>
          <w:spacing w:val="1"/>
        </w:rPr>
        <w:t xml:space="preserve"> </w:t>
      </w:r>
      <w:r w:rsidRPr="00111EFD">
        <w:t>thành công</w:t>
      </w:r>
      <w:r w:rsidRPr="00111EFD">
        <w:rPr>
          <w:spacing w:val="-3"/>
        </w:rPr>
        <w:t xml:space="preserve"> </w:t>
      </w:r>
      <w:r w:rsidRPr="00111EFD">
        <w:t>là</w:t>
      </w:r>
    </w:p>
    <w:p w:rsidR="00A47934" w:rsidRPr="00111EFD" w:rsidRDefault="00A47934">
      <w:pPr>
        <w:pStyle w:val="BodyText"/>
        <w:tabs>
          <w:tab w:val="left" w:pos="4433"/>
        </w:tabs>
        <w:kinsoku w:val="0"/>
        <w:overflowPunct w:val="0"/>
        <w:ind w:left="473"/>
        <w:rPr>
          <w:spacing w:val="-1"/>
        </w:rPr>
      </w:pPr>
      <w:r w:rsidRPr="00111EFD">
        <w:rPr>
          <w:spacing w:val="-1"/>
        </w:rPr>
        <w:t>A.</w:t>
      </w:r>
      <w:r w:rsidRPr="00111EFD">
        <w:t xml:space="preserve"> </w:t>
      </w:r>
      <w:r w:rsidRPr="00111EFD">
        <w:rPr>
          <w:spacing w:val="7"/>
        </w:rPr>
        <w:t xml:space="preserve"> </w:t>
      </w:r>
      <w:r w:rsidRPr="00111EFD">
        <w:rPr>
          <w:spacing w:val="-1"/>
        </w:rPr>
        <w:t>quân</w:t>
      </w:r>
      <w:r w:rsidRPr="00111EFD">
        <w:t xml:space="preserve"> Anh.</w:t>
      </w:r>
      <w:r w:rsidRPr="00111EFD">
        <w:tab/>
      </w:r>
      <w:r w:rsidRPr="00111EFD">
        <w:rPr>
          <w:spacing w:val="-1"/>
        </w:rPr>
        <w:t>B.</w:t>
      </w:r>
      <w:r w:rsidRPr="00111EFD">
        <w:t xml:space="preserve"> </w:t>
      </w:r>
      <w:r w:rsidRPr="00111EFD">
        <w:rPr>
          <w:spacing w:val="-1"/>
        </w:rPr>
        <w:t>quân</w:t>
      </w:r>
      <w:r w:rsidRPr="00111EFD">
        <w:t xml:space="preserve"> </w:t>
      </w:r>
      <w:r w:rsidRPr="00111EFD">
        <w:rPr>
          <w:spacing w:val="-1"/>
        </w:rPr>
        <w:t>Pháp.</w:t>
      </w:r>
    </w:p>
    <w:p w:rsidR="00A47934" w:rsidRPr="00111EFD" w:rsidRDefault="00A47934">
      <w:pPr>
        <w:pStyle w:val="BodyText"/>
        <w:tabs>
          <w:tab w:val="left" w:pos="4433"/>
        </w:tabs>
        <w:kinsoku w:val="0"/>
        <w:overflowPunct w:val="0"/>
        <w:ind w:left="473"/>
        <w:rPr>
          <w:spacing w:val="-1"/>
        </w:rPr>
      </w:pPr>
      <w:r w:rsidRPr="00111EFD">
        <w:t xml:space="preserve">C. </w:t>
      </w:r>
      <w:r w:rsidRPr="00111EFD">
        <w:rPr>
          <w:spacing w:val="-1"/>
        </w:rPr>
        <w:t>quân</w:t>
      </w:r>
      <w:r w:rsidRPr="00111EFD">
        <w:t xml:space="preserve"> Trung</w:t>
      </w:r>
      <w:r w:rsidRPr="00111EFD">
        <w:rPr>
          <w:spacing w:val="-3"/>
        </w:rPr>
        <w:t xml:space="preserve"> </w:t>
      </w:r>
      <w:r w:rsidRPr="00111EFD">
        <w:t>hoa</w:t>
      </w:r>
      <w:r w:rsidRPr="00111EFD">
        <w:rPr>
          <w:spacing w:val="-1"/>
        </w:rPr>
        <w:t xml:space="preserve"> </w:t>
      </w:r>
      <w:r w:rsidRPr="00111EFD">
        <w:t>Dân quốc.</w:t>
      </w:r>
      <w:r w:rsidRPr="00111EFD">
        <w:tab/>
        <w:t>D.</w:t>
      </w:r>
      <w:r w:rsidRPr="00111EFD">
        <w:rPr>
          <w:spacing w:val="59"/>
        </w:rPr>
        <w:t xml:space="preserve"> </w:t>
      </w:r>
      <w:r w:rsidRPr="00111EFD">
        <w:t xml:space="preserve">bọn </w:t>
      </w:r>
      <w:r w:rsidRPr="00111EFD">
        <w:rPr>
          <w:spacing w:val="-1"/>
        </w:rPr>
        <w:t>Việt</w:t>
      </w:r>
      <w:r w:rsidRPr="00111EFD">
        <w:t xml:space="preserve"> </w:t>
      </w:r>
      <w:r w:rsidRPr="00111EFD">
        <w:rPr>
          <w:spacing w:val="-1"/>
        </w:rPr>
        <w:t>Quốc,</w:t>
      </w:r>
      <w:r w:rsidRPr="00111EFD">
        <w:t xml:space="preserve"> </w:t>
      </w:r>
      <w:r w:rsidRPr="00111EFD">
        <w:rPr>
          <w:spacing w:val="-1"/>
        </w:rPr>
        <w:t>Việt</w:t>
      </w:r>
      <w:r w:rsidRPr="00111EFD">
        <w:rPr>
          <w:spacing w:val="2"/>
        </w:rPr>
        <w:t xml:space="preserve"> </w:t>
      </w:r>
      <w:r w:rsidRPr="00111EFD">
        <w:rPr>
          <w:spacing w:val="-1"/>
        </w:rPr>
        <w:t>Cách.</w:t>
      </w:r>
    </w:p>
    <w:p w:rsidR="00A47934" w:rsidRPr="00111EFD" w:rsidRDefault="00A47934">
      <w:pPr>
        <w:pStyle w:val="BodyText"/>
        <w:kinsoku w:val="0"/>
        <w:overflowPunct w:val="0"/>
        <w:spacing w:before="3" w:line="276" w:lineRule="exact"/>
        <w:ind w:left="112" w:right="110"/>
      </w:pPr>
      <w:r w:rsidRPr="00111EFD">
        <w:rPr>
          <w:b/>
          <w:bCs/>
        </w:rPr>
        <w:t>Câu</w:t>
      </w:r>
      <w:r w:rsidRPr="00111EFD">
        <w:rPr>
          <w:b/>
          <w:bCs/>
          <w:spacing w:val="17"/>
        </w:rPr>
        <w:t xml:space="preserve"> </w:t>
      </w:r>
      <w:r w:rsidRPr="00111EFD">
        <w:rPr>
          <w:b/>
          <w:bCs/>
        </w:rPr>
        <w:t>26.</w:t>
      </w:r>
      <w:r w:rsidRPr="00111EFD">
        <w:rPr>
          <w:b/>
          <w:bCs/>
          <w:spacing w:val="17"/>
        </w:rPr>
        <w:t xml:space="preserve"> </w:t>
      </w:r>
      <w:r w:rsidRPr="00111EFD">
        <w:rPr>
          <w:spacing w:val="-2"/>
        </w:rPr>
        <w:t>Nguyên</w:t>
      </w:r>
      <w:r w:rsidRPr="00111EFD">
        <w:rPr>
          <w:spacing w:val="16"/>
        </w:rPr>
        <w:t xml:space="preserve"> </w:t>
      </w:r>
      <w:r w:rsidRPr="00111EFD">
        <w:rPr>
          <w:spacing w:val="-1"/>
        </w:rPr>
        <w:t>nhân</w:t>
      </w:r>
      <w:r w:rsidRPr="00111EFD">
        <w:rPr>
          <w:spacing w:val="16"/>
        </w:rPr>
        <w:t xml:space="preserve"> </w:t>
      </w:r>
      <w:r w:rsidRPr="00111EFD">
        <w:t>quan</w:t>
      </w:r>
      <w:r w:rsidRPr="00111EFD">
        <w:rPr>
          <w:spacing w:val="16"/>
        </w:rPr>
        <w:t xml:space="preserve"> </w:t>
      </w:r>
      <w:r w:rsidRPr="00111EFD">
        <w:t>trọng</w:t>
      </w:r>
      <w:r w:rsidRPr="00111EFD">
        <w:rPr>
          <w:spacing w:val="14"/>
        </w:rPr>
        <w:t xml:space="preserve"> </w:t>
      </w:r>
      <w:r w:rsidRPr="00111EFD">
        <w:rPr>
          <w:spacing w:val="-1"/>
        </w:rPr>
        <w:t>nhất</w:t>
      </w:r>
      <w:r w:rsidRPr="00111EFD">
        <w:rPr>
          <w:spacing w:val="17"/>
        </w:rPr>
        <w:t xml:space="preserve"> </w:t>
      </w:r>
      <w:r w:rsidRPr="00111EFD">
        <w:rPr>
          <w:spacing w:val="-1"/>
        </w:rPr>
        <w:t>dẫn</w:t>
      </w:r>
      <w:r w:rsidRPr="00111EFD">
        <w:rPr>
          <w:spacing w:val="16"/>
        </w:rPr>
        <w:t xml:space="preserve"> </w:t>
      </w:r>
      <w:r w:rsidRPr="00111EFD">
        <w:t>tới</w:t>
      </w:r>
      <w:r w:rsidRPr="00111EFD">
        <w:rPr>
          <w:spacing w:val="17"/>
        </w:rPr>
        <w:t xml:space="preserve"> </w:t>
      </w:r>
      <w:r w:rsidRPr="00111EFD">
        <w:t>phong</w:t>
      </w:r>
      <w:r w:rsidRPr="00111EFD">
        <w:rPr>
          <w:spacing w:val="-3"/>
        </w:rPr>
        <w:t xml:space="preserve"> </w:t>
      </w:r>
      <w:r w:rsidRPr="00111EFD">
        <w:rPr>
          <w:spacing w:val="-5"/>
        </w:rPr>
        <w:t>tra</w:t>
      </w:r>
      <w:r w:rsidRPr="00111EFD">
        <w:rPr>
          <w:position w:val="-4"/>
        </w:rPr>
        <w:t>̀</w:t>
      </w:r>
      <w:r w:rsidRPr="00111EFD">
        <w:rPr>
          <w:spacing w:val="-29"/>
          <w:position w:val="-4"/>
        </w:rPr>
        <w:t xml:space="preserve"> </w:t>
      </w:r>
      <w:r w:rsidRPr="00111EFD">
        <w:t>o</w:t>
      </w:r>
      <w:r w:rsidRPr="00111EFD">
        <w:rPr>
          <w:spacing w:val="16"/>
        </w:rPr>
        <w:t xml:space="preserve"> </w:t>
      </w:r>
      <w:r w:rsidRPr="00111EFD">
        <w:rPr>
          <w:spacing w:val="-1"/>
        </w:rPr>
        <w:t>cách</w:t>
      </w:r>
      <w:r w:rsidRPr="00111EFD">
        <w:rPr>
          <w:spacing w:val="16"/>
        </w:rPr>
        <w:t xml:space="preserve"> </w:t>
      </w:r>
      <w:r w:rsidRPr="00111EFD">
        <w:rPr>
          <w:spacing w:val="-1"/>
        </w:rPr>
        <w:t>mạng</w:t>
      </w:r>
      <w:r w:rsidRPr="00111EFD">
        <w:rPr>
          <w:spacing w:val="-3"/>
        </w:rPr>
        <w:t xml:space="preserve"> </w:t>
      </w:r>
      <w:r w:rsidRPr="00111EFD">
        <w:rPr>
          <w:spacing w:val="-1"/>
        </w:rPr>
        <w:t>pha</w:t>
      </w:r>
      <w:r w:rsidRPr="00111EFD">
        <w:rPr>
          <w:position w:val="-4"/>
        </w:rPr>
        <w:t>́</w:t>
      </w:r>
      <w:r w:rsidRPr="00111EFD">
        <w:rPr>
          <w:spacing w:val="-1"/>
        </w:rPr>
        <w:t>t</w:t>
      </w:r>
      <w:r w:rsidRPr="00111EFD">
        <w:t xml:space="preserve"> </w:t>
      </w:r>
      <w:r w:rsidRPr="00111EFD">
        <w:rPr>
          <w:spacing w:val="-1"/>
        </w:rPr>
        <w:t>triê</w:t>
      </w:r>
      <w:r w:rsidRPr="00111EFD">
        <w:t>̉</w:t>
      </w:r>
      <w:r w:rsidRPr="00111EFD">
        <w:rPr>
          <w:spacing w:val="-1"/>
        </w:rPr>
        <w:t>n</w:t>
      </w:r>
      <w:r w:rsidRPr="00111EFD">
        <w:t xml:space="preserve"> </w:t>
      </w:r>
      <w:r w:rsidRPr="00111EFD">
        <w:rPr>
          <w:spacing w:val="-1"/>
        </w:rPr>
        <w:t>manh</w:t>
      </w:r>
      <w:r w:rsidRPr="00111EFD">
        <w:t xml:space="preserve"> </w:t>
      </w:r>
      <w:r w:rsidRPr="00111EFD">
        <w:rPr>
          <w:spacing w:val="-1"/>
        </w:rPr>
        <w:t>nhâ</w:t>
      </w:r>
      <w:r w:rsidRPr="00111EFD">
        <w:t>́</w:t>
      </w:r>
      <w:r w:rsidRPr="00111EFD">
        <w:rPr>
          <w:spacing w:val="-1"/>
        </w:rPr>
        <w:t>t</w:t>
      </w:r>
      <w:r w:rsidRPr="00111EFD">
        <w:t xml:space="preserve"> </w:t>
      </w:r>
      <w:r w:rsidRPr="00111EFD">
        <w:rPr>
          <w:spacing w:val="-1"/>
        </w:rPr>
        <w:t>trong</w:t>
      </w:r>
      <w:r w:rsidRPr="00111EFD">
        <w:rPr>
          <w:spacing w:val="-3"/>
        </w:rPr>
        <w:t xml:space="preserve"> </w:t>
      </w:r>
      <w:r w:rsidRPr="00111EFD">
        <w:t>th</w:t>
      </w:r>
      <w:r w:rsidRPr="00111EFD">
        <w:rPr>
          <w:spacing w:val="41"/>
        </w:rPr>
        <w:t xml:space="preserve"> </w:t>
      </w:r>
      <w:r w:rsidRPr="00111EFD">
        <w:t>ời</w:t>
      </w:r>
      <w:r w:rsidRPr="00111EFD">
        <w:rPr>
          <w:spacing w:val="17"/>
        </w:rPr>
        <w:t xml:space="preserve"> </w:t>
      </w:r>
      <w:r w:rsidRPr="00111EFD">
        <w:rPr>
          <w:spacing w:val="1"/>
        </w:rPr>
        <w:t>kỳ</w:t>
      </w:r>
      <w:r w:rsidRPr="00111EFD">
        <w:rPr>
          <w:spacing w:val="61"/>
        </w:rPr>
        <w:t xml:space="preserve"> </w:t>
      </w:r>
      <w:r w:rsidRPr="00111EFD">
        <w:t>1930 -</w:t>
      </w:r>
      <w:r w:rsidRPr="00111EFD">
        <w:rPr>
          <w:spacing w:val="-1"/>
        </w:rPr>
        <w:t xml:space="preserve"> </w:t>
      </w:r>
      <w:r w:rsidRPr="00111EFD">
        <w:t xml:space="preserve">1931 ở </w:t>
      </w:r>
      <w:r w:rsidRPr="00111EFD">
        <w:rPr>
          <w:spacing w:val="-1"/>
        </w:rPr>
        <w:t xml:space="preserve">Nghệ </w:t>
      </w:r>
      <w:r w:rsidRPr="00111EFD">
        <w:t>Tĩnh</w:t>
      </w:r>
      <w:r w:rsidRPr="00111EFD">
        <w:rPr>
          <w:spacing w:val="2"/>
        </w:rPr>
        <w:t xml:space="preserve"> </w:t>
      </w:r>
      <w:r w:rsidRPr="00111EFD">
        <w:t>là do</w:t>
      </w:r>
    </w:p>
    <w:p w:rsidR="00A47934" w:rsidRPr="00111EFD" w:rsidRDefault="00A47934">
      <w:pPr>
        <w:pStyle w:val="BodyText"/>
        <w:kinsoku w:val="0"/>
        <w:overflowPunct w:val="0"/>
        <w:spacing w:before="3" w:line="276" w:lineRule="exact"/>
        <w:ind w:left="112" w:right="110"/>
        <w:sectPr w:rsidR="00A47934" w:rsidRPr="00111EFD">
          <w:footerReference w:type="default" r:id="rId24"/>
          <w:pgSz w:w="12240" w:h="15840"/>
          <w:pgMar w:top="1080" w:right="740" w:bottom="1320" w:left="1020" w:header="0" w:footer="1133" w:gutter="0"/>
          <w:cols w:space="720"/>
          <w:noEndnote/>
        </w:sectPr>
      </w:pPr>
    </w:p>
    <w:p w:rsidR="00A47934" w:rsidRPr="00111EFD" w:rsidRDefault="00A47934" w:rsidP="00111EFD">
      <w:pPr>
        <w:pStyle w:val="BodyText"/>
        <w:numPr>
          <w:ilvl w:val="0"/>
          <w:numId w:val="88"/>
        </w:numPr>
        <w:tabs>
          <w:tab w:val="left" w:pos="834"/>
        </w:tabs>
        <w:kinsoku w:val="0"/>
        <w:overflowPunct w:val="0"/>
        <w:autoSpaceDE w:val="0"/>
        <w:autoSpaceDN w:val="0"/>
        <w:adjustRightInd w:val="0"/>
        <w:spacing w:before="0" w:line="275" w:lineRule="exact"/>
      </w:pPr>
      <w:r w:rsidRPr="00111EFD">
        <w:t>nơi đ</w:t>
      </w:r>
      <w:r w:rsidRPr="00111EFD">
        <w:rPr>
          <w:spacing w:val="1"/>
        </w:rPr>
        <w:t>â</w:t>
      </w:r>
      <w:r w:rsidRPr="00111EFD">
        <w:t>y</w:t>
      </w:r>
      <w:r w:rsidRPr="00111EFD">
        <w:rPr>
          <w:spacing w:val="-3"/>
        </w:rPr>
        <w:t xml:space="preserve"> </w:t>
      </w:r>
    </w:p>
    <w:p w:rsidR="00A47934" w:rsidRPr="00111EFD" w:rsidRDefault="00A47934">
      <w:pPr>
        <w:pStyle w:val="BodyText"/>
        <w:kinsoku w:val="0"/>
        <w:overflowPunct w:val="0"/>
        <w:spacing w:line="303" w:lineRule="exact"/>
        <w:ind w:left="94"/>
        <w:rPr>
          <w:spacing w:val="2"/>
        </w:rPr>
      </w:pPr>
      <w:r w:rsidRPr="00111EFD">
        <w:br w:type="column"/>
      </w:r>
      <w:r>
        <w:t xml:space="preserve">tập </w:t>
      </w:r>
      <w:r w:rsidRPr="00111EFD">
        <w:rPr>
          <w:spacing w:val="-1"/>
        </w:rPr>
        <w:t>trung</w:t>
      </w:r>
      <w:r w:rsidRPr="00111EFD">
        <w:rPr>
          <w:spacing w:val="-3"/>
        </w:rPr>
        <w:t xml:space="preserve"> </w:t>
      </w:r>
      <w:r w:rsidRPr="00111EFD">
        <w:t>đông</w:t>
      </w:r>
      <w:r w:rsidRPr="00111EFD">
        <w:rPr>
          <w:spacing w:val="-3"/>
        </w:rPr>
        <w:t xml:space="preserve"> </w:t>
      </w:r>
      <w:r w:rsidRPr="00111EFD">
        <w:rPr>
          <w:spacing w:val="-1"/>
        </w:rPr>
        <w:t>đa</w:t>
      </w:r>
      <w:r w:rsidRPr="00111EFD">
        <w:rPr>
          <w:position w:val="-3"/>
        </w:rPr>
        <w:t>̉</w:t>
      </w:r>
      <w:r w:rsidRPr="00111EFD">
        <w:rPr>
          <w:spacing w:val="-1"/>
        </w:rPr>
        <w:t>o</w:t>
      </w:r>
      <w:r w:rsidRPr="00111EFD">
        <w:t xml:space="preserve"> </w:t>
      </w:r>
      <w:r w:rsidRPr="00111EFD">
        <w:rPr>
          <w:spacing w:val="-1"/>
        </w:rPr>
        <w:t>giai</w:t>
      </w:r>
      <w:r w:rsidRPr="00111EFD">
        <w:t xml:space="preserve"> </w:t>
      </w:r>
      <w:r w:rsidRPr="00111EFD">
        <w:rPr>
          <w:spacing w:val="-2"/>
        </w:rPr>
        <w:t>câ</w:t>
      </w:r>
      <w:r w:rsidRPr="00111EFD">
        <w:t>́</w:t>
      </w:r>
      <w:r w:rsidRPr="00111EFD">
        <w:rPr>
          <w:spacing w:val="-2"/>
        </w:rPr>
        <w:t>p</w:t>
      </w:r>
      <w:r w:rsidRPr="00111EFD">
        <w:t xml:space="preserve"> </w:t>
      </w:r>
      <w:r w:rsidRPr="00111EFD">
        <w:rPr>
          <w:spacing w:val="-1"/>
        </w:rPr>
        <w:t>công</w:t>
      </w:r>
      <w:r w:rsidRPr="00111EFD">
        <w:rPr>
          <w:spacing w:val="-3"/>
        </w:rPr>
        <w:t xml:space="preserve"> </w:t>
      </w:r>
      <w:r w:rsidRPr="00111EFD">
        <w:rPr>
          <w:spacing w:val="2"/>
        </w:rPr>
        <w:t>nhân.</w:t>
      </w:r>
    </w:p>
    <w:p w:rsidR="00A47934" w:rsidRPr="00111EFD" w:rsidRDefault="00A47934">
      <w:pPr>
        <w:pStyle w:val="BodyText"/>
        <w:kinsoku w:val="0"/>
        <w:overflowPunct w:val="0"/>
        <w:spacing w:line="303" w:lineRule="exact"/>
        <w:ind w:left="94"/>
        <w:rPr>
          <w:spacing w:val="2"/>
        </w:rPr>
        <w:sectPr w:rsidR="00A47934" w:rsidRPr="00111EFD">
          <w:type w:val="continuous"/>
          <w:pgSz w:w="12240" w:h="15840"/>
          <w:pgMar w:top="1100" w:right="740" w:bottom="1320" w:left="1020" w:header="720" w:footer="720" w:gutter="0"/>
          <w:cols w:num="2" w:space="720" w:equalWidth="0">
            <w:col w:w="1832" w:space="40"/>
            <w:col w:w="8608"/>
          </w:cols>
          <w:noEndnote/>
        </w:sectPr>
      </w:pPr>
    </w:p>
    <w:p w:rsidR="00A47934" w:rsidRPr="00111EFD" w:rsidRDefault="00A47934" w:rsidP="00111EFD">
      <w:pPr>
        <w:pStyle w:val="BodyText"/>
        <w:numPr>
          <w:ilvl w:val="0"/>
          <w:numId w:val="88"/>
        </w:numPr>
        <w:tabs>
          <w:tab w:val="left" w:pos="834"/>
        </w:tabs>
        <w:kinsoku w:val="0"/>
        <w:overflowPunct w:val="0"/>
        <w:autoSpaceDE w:val="0"/>
        <w:autoSpaceDN w:val="0"/>
        <w:adjustRightInd w:val="0"/>
        <w:spacing w:before="0" w:line="246" w:lineRule="exact"/>
        <w:rPr>
          <w:spacing w:val="1"/>
        </w:rPr>
      </w:pPr>
      <w:r w:rsidRPr="00111EFD">
        <w:t>nơi đây</w:t>
      </w:r>
      <w:r w:rsidRPr="00111EFD">
        <w:rPr>
          <w:spacing w:val="-3"/>
        </w:rPr>
        <w:t xml:space="preserve"> </w:t>
      </w:r>
      <w:r w:rsidRPr="00111EFD">
        <w:rPr>
          <w:spacing w:val="-1"/>
        </w:rPr>
        <w:t>thành</w:t>
      </w:r>
      <w:r w:rsidRPr="00111EFD">
        <w:t xml:space="preserve"> </w:t>
      </w:r>
      <w:r w:rsidRPr="00111EFD">
        <w:rPr>
          <w:spacing w:val="-1"/>
        </w:rPr>
        <w:t>lập</w:t>
      </w:r>
      <w:r w:rsidRPr="00111EFD">
        <w:t xml:space="preserve"> </w:t>
      </w:r>
      <w:r w:rsidRPr="00111EFD">
        <w:rPr>
          <w:spacing w:val="-1"/>
        </w:rPr>
        <w:t>chính</w:t>
      </w:r>
      <w:r w:rsidRPr="00111EFD">
        <w:t xml:space="preserve"> </w:t>
      </w:r>
      <w:r w:rsidRPr="00111EFD">
        <w:rPr>
          <w:spacing w:val="-2"/>
        </w:rPr>
        <w:t>quyền</w:t>
      </w:r>
      <w:r w:rsidRPr="00111EFD">
        <w:t xml:space="preserve"> </w:t>
      </w:r>
      <w:r w:rsidRPr="00111EFD">
        <w:rPr>
          <w:spacing w:val="-1"/>
        </w:rPr>
        <w:t>Xô</w:t>
      </w:r>
      <w:r w:rsidRPr="00111EFD">
        <w:t xml:space="preserve"> </w:t>
      </w:r>
      <w:r w:rsidRPr="00111EFD">
        <w:rPr>
          <w:spacing w:val="-1"/>
        </w:rPr>
        <w:t>viết</w:t>
      </w:r>
      <w:r w:rsidRPr="00111EFD">
        <w:t xml:space="preserve"> sớm </w:t>
      </w:r>
      <w:r w:rsidRPr="00111EFD">
        <w:rPr>
          <w:spacing w:val="1"/>
        </w:rPr>
        <w:t>nhất.</w:t>
      </w:r>
    </w:p>
    <w:p w:rsidR="00A47934" w:rsidRPr="00111EFD" w:rsidRDefault="00A47934" w:rsidP="00111EFD">
      <w:pPr>
        <w:pStyle w:val="BodyText"/>
        <w:numPr>
          <w:ilvl w:val="0"/>
          <w:numId w:val="88"/>
        </w:numPr>
        <w:tabs>
          <w:tab w:val="left" w:pos="834"/>
        </w:tabs>
        <w:kinsoku w:val="0"/>
        <w:overflowPunct w:val="0"/>
        <w:autoSpaceDE w:val="0"/>
        <w:autoSpaceDN w:val="0"/>
        <w:adjustRightInd w:val="0"/>
        <w:spacing w:before="0"/>
        <w:rPr>
          <w:spacing w:val="6"/>
        </w:rPr>
      </w:pPr>
      <w:r w:rsidRPr="00111EFD">
        <w:t>nơi đây</w:t>
      </w:r>
      <w:r w:rsidRPr="00111EFD">
        <w:rPr>
          <w:spacing w:val="-3"/>
        </w:rPr>
        <w:t xml:space="preserve"> </w:t>
      </w:r>
      <w:r w:rsidRPr="00111EFD">
        <w:rPr>
          <w:spacing w:val="-1"/>
        </w:rPr>
        <w:t>có</w:t>
      </w:r>
      <w:r w:rsidRPr="00111EFD">
        <w:t xml:space="preserve"> </w:t>
      </w:r>
      <w:r w:rsidRPr="00111EFD">
        <w:rPr>
          <w:spacing w:val="-2"/>
        </w:rPr>
        <w:t>truyền</w:t>
      </w:r>
      <w:r w:rsidRPr="00111EFD">
        <w:t xml:space="preserve"> thống</w:t>
      </w:r>
      <w:r w:rsidRPr="00111EFD">
        <w:rPr>
          <w:spacing w:val="-3"/>
        </w:rPr>
        <w:t xml:space="preserve"> </w:t>
      </w:r>
      <w:r w:rsidRPr="00111EFD">
        <w:rPr>
          <w:spacing w:val="-1"/>
        </w:rPr>
        <w:t>anh</w:t>
      </w:r>
      <w:r w:rsidRPr="00111EFD">
        <w:t xml:space="preserve"> dũng</w:t>
      </w:r>
      <w:r w:rsidRPr="00111EFD">
        <w:rPr>
          <w:spacing w:val="-3"/>
        </w:rPr>
        <w:t xml:space="preserve"> </w:t>
      </w:r>
      <w:r w:rsidRPr="00111EFD">
        <w:rPr>
          <w:spacing w:val="-1"/>
        </w:rPr>
        <w:t>dân</w:t>
      </w:r>
      <w:r w:rsidRPr="00111EFD">
        <w:t xml:space="preserve"> tộc</w:t>
      </w:r>
      <w:r w:rsidRPr="00111EFD">
        <w:rPr>
          <w:spacing w:val="-1"/>
        </w:rPr>
        <w:t xml:space="preserve"> chống</w:t>
      </w:r>
      <w:r w:rsidRPr="00111EFD">
        <w:rPr>
          <w:spacing w:val="-3"/>
        </w:rPr>
        <w:t xml:space="preserve"> </w:t>
      </w:r>
      <w:r w:rsidRPr="00111EFD">
        <w:rPr>
          <w:spacing w:val="-1"/>
        </w:rPr>
        <w:t>giặc ngoại</w:t>
      </w:r>
      <w:r w:rsidRPr="00111EFD">
        <w:t xml:space="preserve"> </w:t>
      </w:r>
      <w:r w:rsidRPr="00111EFD">
        <w:rPr>
          <w:spacing w:val="6"/>
        </w:rPr>
        <w:t>xâm.</w:t>
      </w:r>
    </w:p>
    <w:p w:rsidR="00A47934" w:rsidRPr="00111EFD" w:rsidRDefault="00A47934" w:rsidP="00111EFD">
      <w:pPr>
        <w:pStyle w:val="BodyText"/>
        <w:numPr>
          <w:ilvl w:val="0"/>
          <w:numId w:val="88"/>
        </w:numPr>
        <w:tabs>
          <w:tab w:val="left" w:pos="834"/>
        </w:tabs>
        <w:kinsoku w:val="0"/>
        <w:overflowPunct w:val="0"/>
        <w:autoSpaceDE w:val="0"/>
        <w:autoSpaceDN w:val="0"/>
        <w:adjustRightInd w:val="0"/>
        <w:spacing w:before="0" w:line="296" w:lineRule="exact"/>
      </w:pPr>
      <w:r w:rsidRPr="00111EFD">
        <w:t xml:space="preserve">nơi </w:t>
      </w:r>
      <w:r w:rsidRPr="00111EFD">
        <w:rPr>
          <w:spacing w:val="-1"/>
        </w:rPr>
        <w:t>đây</w:t>
      </w:r>
      <w:r w:rsidRPr="00111EFD">
        <w:rPr>
          <w:spacing w:val="-8"/>
        </w:rPr>
        <w:t xml:space="preserve"> </w:t>
      </w:r>
      <w:r w:rsidRPr="00111EFD">
        <w:rPr>
          <w:spacing w:val="-9"/>
        </w:rPr>
        <w:t>co</w:t>
      </w:r>
      <w:r w:rsidRPr="00111EFD">
        <w:rPr>
          <w:position w:val="-4"/>
        </w:rPr>
        <w:t>́</w:t>
      </w:r>
      <w:r w:rsidRPr="00111EFD">
        <w:rPr>
          <w:spacing w:val="21"/>
          <w:position w:val="-4"/>
        </w:rPr>
        <w:t xml:space="preserve"> </w:t>
      </w:r>
      <w:r w:rsidRPr="00111EFD">
        <w:rPr>
          <w:spacing w:val="-1"/>
        </w:rPr>
        <w:t>chi</w:t>
      </w:r>
      <w:r w:rsidRPr="00111EFD">
        <w:t xml:space="preserve"> </w:t>
      </w:r>
      <w:r w:rsidRPr="00111EFD">
        <w:rPr>
          <w:spacing w:val="4"/>
        </w:rPr>
        <w:t>bộ</w:t>
      </w:r>
      <w:r w:rsidRPr="00111EFD">
        <w:t xml:space="preserve"> </w:t>
      </w:r>
      <w:r w:rsidRPr="00111EFD">
        <w:rPr>
          <w:spacing w:val="-1"/>
        </w:rPr>
        <w:t>đảng</w:t>
      </w:r>
      <w:r w:rsidRPr="00111EFD">
        <w:rPr>
          <w:spacing w:val="-3"/>
        </w:rPr>
        <w:t xml:space="preserve"> </w:t>
      </w:r>
      <w:r w:rsidRPr="00111EFD">
        <w:t>ra</w:t>
      </w:r>
      <w:r w:rsidRPr="00111EFD">
        <w:rPr>
          <w:spacing w:val="1"/>
        </w:rPr>
        <w:t xml:space="preserve"> </w:t>
      </w:r>
      <w:r w:rsidRPr="00111EFD">
        <w:t xml:space="preserve">đời sớm, đội </w:t>
      </w:r>
      <w:r w:rsidRPr="00111EFD">
        <w:rPr>
          <w:spacing w:val="-1"/>
        </w:rPr>
        <w:t>ngũ</w:t>
      </w:r>
      <w:r w:rsidRPr="00111EFD">
        <w:t xml:space="preserve"> </w:t>
      </w:r>
      <w:r w:rsidRPr="00111EFD">
        <w:rPr>
          <w:spacing w:val="-1"/>
        </w:rPr>
        <w:t>cán</w:t>
      </w:r>
      <w:r w:rsidRPr="00111EFD">
        <w:t xml:space="preserve"> bộ,</w:t>
      </w:r>
      <w:r w:rsidRPr="00111EFD">
        <w:rPr>
          <w:spacing w:val="2"/>
        </w:rPr>
        <w:t xml:space="preserve"> </w:t>
      </w:r>
      <w:r w:rsidRPr="00111EFD">
        <w:rPr>
          <w:spacing w:val="-1"/>
        </w:rPr>
        <w:t>đảng</w:t>
      </w:r>
      <w:r w:rsidRPr="00111EFD">
        <w:rPr>
          <w:spacing w:val="-3"/>
        </w:rPr>
        <w:t xml:space="preserve"> </w:t>
      </w:r>
      <w:r w:rsidRPr="00111EFD">
        <w:t>viên đông.</w:t>
      </w:r>
    </w:p>
    <w:p w:rsidR="00A47934" w:rsidRPr="00111EFD" w:rsidRDefault="00A47934">
      <w:pPr>
        <w:pStyle w:val="BodyText"/>
        <w:kinsoku w:val="0"/>
        <w:overflowPunct w:val="0"/>
        <w:spacing w:line="256" w:lineRule="exact"/>
        <w:ind w:left="112"/>
      </w:pPr>
      <w:r w:rsidRPr="00111EFD">
        <w:rPr>
          <w:b/>
          <w:bCs/>
        </w:rPr>
        <w:t>Câu 27</w:t>
      </w:r>
      <w:r w:rsidRPr="00111EFD">
        <w:t xml:space="preserve">. </w:t>
      </w:r>
      <w:r w:rsidRPr="00111EFD">
        <w:rPr>
          <w:spacing w:val="-1"/>
        </w:rPr>
        <w:t>Yêu</w:t>
      </w:r>
      <w:r w:rsidRPr="00111EFD">
        <w:t xml:space="preserve"> </w:t>
      </w:r>
      <w:r w:rsidRPr="00111EFD">
        <w:rPr>
          <w:spacing w:val="-1"/>
        </w:rPr>
        <w:t>cầu</w:t>
      </w:r>
      <w:r w:rsidRPr="00111EFD">
        <w:t xml:space="preserve"> số một</w:t>
      </w:r>
      <w:r w:rsidRPr="00111EFD">
        <w:rPr>
          <w:spacing w:val="2"/>
        </w:rPr>
        <w:t xml:space="preserve"> </w:t>
      </w:r>
      <w:r w:rsidRPr="00111EFD">
        <w:rPr>
          <w:spacing w:val="-1"/>
        </w:rPr>
        <w:t>của người</w:t>
      </w:r>
      <w:r w:rsidRPr="00111EFD">
        <w:t xml:space="preserve"> nông</w:t>
      </w:r>
      <w:r w:rsidRPr="00111EFD">
        <w:rPr>
          <w:spacing w:val="-3"/>
        </w:rPr>
        <w:t xml:space="preserve"> </w:t>
      </w:r>
      <w:r w:rsidRPr="00111EFD">
        <w:rPr>
          <w:spacing w:val="-1"/>
        </w:rPr>
        <w:t>dân</w:t>
      </w:r>
      <w:r w:rsidRPr="00111EFD">
        <w:t xml:space="preserve"> </w:t>
      </w:r>
      <w:r w:rsidRPr="00111EFD">
        <w:rPr>
          <w:spacing w:val="-1"/>
        </w:rPr>
        <w:t>Việt</w:t>
      </w:r>
      <w:r w:rsidRPr="00111EFD">
        <w:rPr>
          <w:spacing w:val="2"/>
        </w:rPr>
        <w:t xml:space="preserve"> </w:t>
      </w:r>
      <w:r w:rsidRPr="00111EFD">
        <w:rPr>
          <w:spacing w:val="-1"/>
        </w:rPr>
        <w:t>Nam</w:t>
      </w:r>
      <w:r w:rsidRPr="00111EFD">
        <w:t xml:space="preserve"> dưới </w:t>
      </w:r>
      <w:r w:rsidRPr="00111EFD">
        <w:rPr>
          <w:spacing w:val="-1"/>
        </w:rPr>
        <w:t>ách</w:t>
      </w:r>
      <w:r w:rsidRPr="00111EFD">
        <w:t xml:space="preserve"> thống</w:t>
      </w:r>
      <w:r w:rsidRPr="00111EFD">
        <w:rPr>
          <w:spacing w:val="-3"/>
        </w:rPr>
        <w:t xml:space="preserve"> </w:t>
      </w:r>
      <w:r w:rsidRPr="00111EFD">
        <w:rPr>
          <w:spacing w:val="-1"/>
        </w:rPr>
        <w:t>trị</w:t>
      </w:r>
      <w:r w:rsidRPr="00111EFD">
        <w:t xml:space="preserve"> của</w:t>
      </w:r>
      <w:r w:rsidRPr="00111EFD">
        <w:rPr>
          <w:spacing w:val="-1"/>
        </w:rPr>
        <w:t xml:space="preserve"> thực dân</w:t>
      </w:r>
      <w:r w:rsidRPr="00111EFD">
        <w:t xml:space="preserve"> </w:t>
      </w:r>
      <w:r w:rsidRPr="00111EFD">
        <w:rPr>
          <w:spacing w:val="-1"/>
        </w:rPr>
        <w:t>Pháp</w:t>
      </w:r>
      <w:r w:rsidRPr="00111EFD">
        <w:t xml:space="preserve"> </w:t>
      </w:r>
      <w:r w:rsidRPr="00111EFD">
        <w:rPr>
          <w:spacing w:val="1"/>
        </w:rPr>
        <w:t>và</w:t>
      </w:r>
      <w:r w:rsidRPr="00111EFD">
        <w:rPr>
          <w:spacing w:val="-1"/>
        </w:rPr>
        <w:t xml:space="preserve"> </w:t>
      </w:r>
      <w:r w:rsidRPr="00111EFD">
        <w:rPr>
          <w:spacing w:val="1"/>
        </w:rPr>
        <w:t>tay</w:t>
      </w:r>
      <w:r w:rsidRPr="00111EFD">
        <w:rPr>
          <w:spacing w:val="-5"/>
        </w:rPr>
        <w:t xml:space="preserve"> </w:t>
      </w:r>
      <w:r w:rsidRPr="00111EFD">
        <w:t>sai là</w:t>
      </w:r>
    </w:p>
    <w:p w:rsidR="00A47934" w:rsidRPr="00111EFD" w:rsidRDefault="00A47934" w:rsidP="00111EFD">
      <w:pPr>
        <w:pStyle w:val="BodyText"/>
        <w:numPr>
          <w:ilvl w:val="0"/>
          <w:numId w:val="87"/>
        </w:numPr>
        <w:tabs>
          <w:tab w:val="left" w:pos="707"/>
          <w:tab w:val="left" w:pos="2337"/>
          <w:tab w:val="left" w:pos="4776"/>
          <w:tab w:val="left" w:pos="7230"/>
        </w:tabs>
        <w:kinsoku w:val="0"/>
        <w:overflowPunct w:val="0"/>
        <w:autoSpaceDE w:val="0"/>
        <w:autoSpaceDN w:val="0"/>
        <w:adjustRightInd w:val="0"/>
        <w:spacing w:before="0"/>
        <w:ind w:hanging="353"/>
        <w:rPr>
          <w:spacing w:val="-1"/>
        </w:rPr>
      </w:pPr>
      <w:r w:rsidRPr="00111EFD">
        <w:t>ruộng</w:t>
      </w:r>
      <w:r w:rsidRPr="00111EFD">
        <w:rPr>
          <w:spacing w:val="-3"/>
        </w:rPr>
        <w:t xml:space="preserve"> </w:t>
      </w:r>
      <w:r w:rsidRPr="00111EFD">
        <w:rPr>
          <w:spacing w:val="-1"/>
        </w:rPr>
        <w:t>đất.</w:t>
      </w:r>
      <w:r w:rsidRPr="00111EFD">
        <w:rPr>
          <w:spacing w:val="-1"/>
        </w:rPr>
        <w:tab/>
        <w:t>B.</w:t>
      </w:r>
      <w:r w:rsidRPr="00111EFD">
        <w:rPr>
          <w:spacing w:val="2"/>
        </w:rPr>
        <w:t xml:space="preserve"> </w:t>
      </w:r>
      <w:r w:rsidRPr="00111EFD">
        <w:rPr>
          <w:spacing w:val="-1"/>
        </w:rPr>
        <w:t>giảm</w:t>
      </w:r>
      <w:r w:rsidRPr="00111EFD">
        <w:t xml:space="preserve"> tô, </w:t>
      </w:r>
      <w:r w:rsidRPr="00111EFD">
        <w:rPr>
          <w:spacing w:val="-1"/>
        </w:rPr>
        <w:t>thuế.</w:t>
      </w:r>
      <w:r w:rsidRPr="00111EFD">
        <w:rPr>
          <w:spacing w:val="-1"/>
        </w:rPr>
        <w:tab/>
      </w:r>
      <w:r w:rsidRPr="00111EFD">
        <w:t>C.</w:t>
      </w:r>
      <w:r w:rsidRPr="00111EFD">
        <w:rPr>
          <w:spacing w:val="2"/>
        </w:rPr>
        <w:t xml:space="preserve"> </w:t>
      </w:r>
      <w:r w:rsidRPr="00111EFD">
        <w:t>hòa</w:t>
      </w:r>
      <w:r w:rsidRPr="00111EFD">
        <w:rPr>
          <w:spacing w:val="-1"/>
        </w:rPr>
        <w:t xml:space="preserve"> </w:t>
      </w:r>
      <w:r w:rsidRPr="00111EFD">
        <w:t>bình, tự</w:t>
      </w:r>
      <w:r w:rsidRPr="00111EFD">
        <w:rPr>
          <w:spacing w:val="-1"/>
        </w:rPr>
        <w:t xml:space="preserve"> </w:t>
      </w:r>
      <w:r w:rsidRPr="00111EFD">
        <w:t>do.</w:t>
      </w:r>
      <w:r w:rsidRPr="00111EFD">
        <w:tab/>
        <w:t>D.</w:t>
      </w:r>
      <w:r w:rsidRPr="00111EFD">
        <w:rPr>
          <w:spacing w:val="59"/>
        </w:rPr>
        <w:t xml:space="preserve"> </w:t>
      </w:r>
      <w:r w:rsidRPr="00111EFD">
        <w:t>độc</w:t>
      </w:r>
      <w:r w:rsidRPr="00111EFD">
        <w:rPr>
          <w:spacing w:val="-1"/>
        </w:rPr>
        <w:t xml:space="preserve"> </w:t>
      </w:r>
      <w:r w:rsidRPr="00111EFD">
        <w:t xml:space="preserve">lập </w:t>
      </w:r>
      <w:r w:rsidRPr="00111EFD">
        <w:rPr>
          <w:spacing w:val="-1"/>
        </w:rPr>
        <w:t>dân</w:t>
      </w:r>
      <w:r w:rsidRPr="00111EFD">
        <w:t xml:space="preserve"> </w:t>
      </w:r>
      <w:r w:rsidRPr="00111EFD">
        <w:rPr>
          <w:spacing w:val="-1"/>
        </w:rPr>
        <w:t>tộc.</w:t>
      </w:r>
    </w:p>
    <w:p w:rsidR="00A47934" w:rsidRPr="00111EFD" w:rsidRDefault="00A47934">
      <w:pPr>
        <w:pStyle w:val="BodyText"/>
        <w:kinsoku w:val="0"/>
        <w:overflowPunct w:val="0"/>
        <w:ind w:left="112" w:right="110"/>
      </w:pPr>
      <w:r w:rsidRPr="00111EFD">
        <w:rPr>
          <w:b/>
          <w:bCs/>
        </w:rPr>
        <w:t>Câu</w:t>
      </w:r>
      <w:r w:rsidRPr="00111EFD">
        <w:rPr>
          <w:b/>
          <w:bCs/>
          <w:spacing w:val="19"/>
        </w:rPr>
        <w:t xml:space="preserve"> </w:t>
      </w:r>
      <w:r w:rsidRPr="00111EFD">
        <w:rPr>
          <w:b/>
          <w:bCs/>
        </w:rPr>
        <w:t>28</w:t>
      </w:r>
      <w:r w:rsidRPr="00111EFD">
        <w:t>.</w:t>
      </w:r>
      <w:r w:rsidRPr="00111EFD">
        <w:rPr>
          <w:spacing w:val="18"/>
        </w:rPr>
        <w:t xml:space="preserve"> </w:t>
      </w:r>
      <w:r w:rsidRPr="00111EFD">
        <w:t>Sự</w:t>
      </w:r>
      <w:r w:rsidRPr="00111EFD">
        <w:rPr>
          <w:spacing w:val="18"/>
        </w:rPr>
        <w:t xml:space="preserve"> </w:t>
      </w:r>
      <w:r w:rsidRPr="00111EFD">
        <w:rPr>
          <w:spacing w:val="-1"/>
        </w:rPr>
        <w:t>kiện</w:t>
      </w:r>
      <w:r w:rsidRPr="00111EFD">
        <w:rPr>
          <w:spacing w:val="18"/>
        </w:rPr>
        <w:t xml:space="preserve"> </w:t>
      </w:r>
      <w:r w:rsidRPr="00111EFD">
        <w:rPr>
          <w:spacing w:val="-1"/>
        </w:rPr>
        <w:t>nào</w:t>
      </w:r>
      <w:r w:rsidRPr="00111EFD">
        <w:rPr>
          <w:spacing w:val="18"/>
        </w:rPr>
        <w:t xml:space="preserve"> </w:t>
      </w:r>
      <w:r w:rsidRPr="00111EFD">
        <w:rPr>
          <w:spacing w:val="-1"/>
        </w:rPr>
        <w:t>sau</w:t>
      </w:r>
      <w:r w:rsidRPr="00111EFD">
        <w:rPr>
          <w:spacing w:val="18"/>
        </w:rPr>
        <w:t xml:space="preserve"> </w:t>
      </w:r>
      <w:r w:rsidRPr="00111EFD">
        <w:t>đây</w:t>
      </w:r>
      <w:r w:rsidRPr="00111EFD">
        <w:rPr>
          <w:spacing w:val="14"/>
        </w:rPr>
        <w:t xml:space="preserve"> </w:t>
      </w:r>
      <w:r w:rsidRPr="00111EFD">
        <w:t>phản</w:t>
      </w:r>
      <w:r w:rsidRPr="00111EFD">
        <w:rPr>
          <w:spacing w:val="18"/>
        </w:rPr>
        <w:t xml:space="preserve"> </w:t>
      </w:r>
      <w:r w:rsidRPr="00111EFD">
        <w:rPr>
          <w:spacing w:val="-1"/>
        </w:rPr>
        <w:t>ánh</w:t>
      </w:r>
      <w:r w:rsidRPr="00111EFD">
        <w:rPr>
          <w:spacing w:val="18"/>
        </w:rPr>
        <w:t xml:space="preserve"> </w:t>
      </w:r>
      <w:r w:rsidRPr="00111EFD">
        <w:t>một</w:t>
      </w:r>
      <w:r w:rsidRPr="00111EFD">
        <w:rPr>
          <w:spacing w:val="19"/>
        </w:rPr>
        <w:t xml:space="preserve"> </w:t>
      </w:r>
      <w:r w:rsidRPr="00111EFD">
        <w:rPr>
          <w:spacing w:val="1"/>
        </w:rPr>
        <w:t>xu</w:t>
      </w:r>
      <w:r w:rsidRPr="00111EFD">
        <w:rPr>
          <w:spacing w:val="18"/>
        </w:rPr>
        <w:t xml:space="preserve"> </w:t>
      </w:r>
      <w:r w:rsidRPr="00111EFD">
        <w:rPr>
          <w:spacing w:val="-1"/>
        </w:rPr>
        <w:t>thế</w:t>
      </w:r>
      <w:r w:rsidRPr="00111EFD">
        <w:rPr>
          <w:spacing w:val="18"/>
        </w:rPr>
        <w:t xml:space="preserve"> </w:t>
      </w:r>
      <w:r w:rsidRPr="00111EFD">
        <w:rPr>
          <w:spacing w:val="-1"/>
        </w:rPr>
        <w:t>khách</w:t>
      </w:r>
      <w:r w:rsidRPr="00111EFD">
        <w:rPr>
          <w:spacing w:val="18"/>
        </w:rPr>
        <w:t xml:space="preserve"> </w:t>
      </w:r>
      <w:r w:rsidRPr="00111EFD">
        <w:rPr>
          <w:spacing w:val="-1"/>
        </w:rPr>
        <w:t>quan</w:t>
      </w:r>
      <w:r w:rsidRPr="00111EFD">
        <w:rPr>
          <w:spacing w:val="21"/>
        </w:rPr>
        <w:t xml:space="preserve"> </w:t>
      </w:r>
      <w:r w:rsidRPr="00111EFD">
        <w:rPr>
          <w:spacing w:val="-1"/>
        </w:rPr>
        <w:t>của</w:t>
      </w:r>
      <w:r w:rsidRPr="00111EFD">
        <w:rPr>
          <w:spacing w:val="20"/>
        </w:rPr>
        <w:t xml:space="preserve"> </w:t>
      </w:r>
      <w:r w:rsidRPr="00111EFD">
        <w:rPr>
          <w:spacing w:val="-1"/>
        </w:rPr>
        <w:t>cuộc</w:t>
      </w:r>
      <w:r w:rsidRPr="00111EFD">
        <w:rPr>
          <w:spacing w:val="20"/>
        </w:rPr>
        <w:t xml:space="preserve"> </w:t>
      </w:r>
      <w:r w:rsidRPr="00111EFD">
        <w:rPr>
          <w:spacing w:val="-1"/>
        </w:rPr>
        <w:t>vận</w:t>
      </w:r>
      <w:r w:rsidRPr="00111EFD">
        <w:rPr>
          <w:spacing w:val="18"/>
        </w:rPr>
        <w:t xml:space="preserve"> </w:t>
      </w:r>
      <w:r w:rsidRPr="00111EFD">
        <w:t>động</w:t>
      </w:r>
      <w:r w:rsidRPr="00111EFD">
        <w:rPr>
          <w:spacing w:val="18"/>
        </w:rPr>
        <w:t xml:space="preserve"> </w:t>
      </w:r>
      <w:r w:rsidRPr="00111EFD">
        <w:rPr>
          <w:spacing w:val="-1"/>
        </w:rPr>
        <w:t>giải</w:t>
      </w:r>
      <w:r w:rsidRPr="00111EFD">
        <w:rPr>
          <w:spacing w:val="19"/>
        </w:rPr>
        <w:t xml:space="preserve"> </w:t>
      </w:r>
      <w:r w:rsidRPr="00111EFD">
        <w:t>phóng</w:t>
      </w:r>
      <w:r w:rsidRPr="00111EFD">
        <w:rPr>
          <w:spacing w:val="16"/>
        </w:rPr>
        <w:t xml:space="preserve"> </w:t>
      </w:r>
      <w:r w:rsidRPr="00111EFD">
        <w:t>dân</w:t>
      </w:r>
      <w:r w:rsidRPr="00111EFD">
        <w:rPr>
          <w:spacing w:val="21"/>
        </w:rPr>
        <w:t xml:space="preserve"> </w:t>
      </w:r>
      <w:r w:rsidRPr="00111EFD">
        <w:t>tộc</w:t>
      </w:r>
      <w:r w:rsidRPr="00111EFD">
        <w:rPr>
          <w:spacing w:val="18"/>
        </w:rPr>
        <w:t xml:space="preserve"> </w:t>
      </w:r>
      <w:r w:rsidRPr="00111EFD">
        <w:t>ở</w:t>
      </w:r>
      <w:r w:rsidRPr="00111EFD">
        <w:rPr>
          <w:spacing w:val="67"/>
        </w:rPr>
        <w:t xml:space="preserve"> </w:t>
      </w:r>
      <w:r w:rsidRPr="00111EFD">
        <w:rPr>
          <w:spacing w:val="-1"/>
        </w:rPr>
        <w:t>Việt</w:t>
      </w:r>
      <w:r w:rsidRPr="00111EFD">
        <w:t xml:space="preserve"> </w:t>
      </w:r>
      <w:r w:rsidRPr="00111EFD">
        <w:rPr>
          <w:spacing w:val="-1"/>
        </w:rPr>
        <w:t>Nam</w:t>
      </w:r>
      <w:r w:rsidRPr="00111EFD">
        <w:t xml:space="preserve"> theo </w:t>
      </w:r>
      <w:r w:rsidRPr="00111EFD">
        <w:rPr>
          <w:spacing w:val="-1"/>
        </w:rPr>
        <w:t>con</w:t>
      </w:r>
      <w:r w:rsidRPr="00111EFD">
        <w:t xml:space="preserve"> đường</w:t>
      </w:r>
      <w:r w:rsidRPr="00111EFD">
        <w:rPr>
          <w:spacing w:val="-3"/>
        </w:rPr>
        <w:t xml:space="preserve"> </w:t>
      </w:r>
      <w:r w:rsidRPr="00111EFD">
        <w:rPr>
          <w:spacing w:val="-1"/>
        </w:rPr>
        <w:t>cách</w:t>
      </w:r>
      <w:r w:rsidRPr="00111EFD">
        <w:t xml:space="preserve"> mạng</w:t>
      </w:r>
      <w:r w:rsidRPr="00111EFD">
        <w:rPr>
          <w:spacing w:val="-3"/>
        </w:rPr>
        <w:t xml:space="preserve"> </w:t>
      </w:r>
      <w:r w:rsidRPr="00111EFD">
        <w:t>vô sản?</w:t>
      </w:r>
    </w:p>
    <w:p w:rsidR="00A47934" w:rsidRPr="00111EFD" w:rsidRDefault="00A47934" w:rsidP="00111EFD">
      <w:pPr>
        <w:pStyle w:val="BodyText"/>
        <w:numPr>
          <w:ilvl w:val="1"/>
          <w:numId w:val="87"/>
        </w:numPr>
        <w:tabs>
          <w:tab w:val="left" w:pos="834"/>
        </w:tabs>
        <w:kinsoku w:val="0"/>
        <w:overflowPunct w:val="0"/>
        <w:autoSpaceDE w:val="0"/>
        <w:autoSpaceDN w:val="0"/>
        <w:adjustRightInd w:val="0"/>
        <w:spacing w:before="0"/>
      </w:pPr>
      <w:r w:rsidRPr="00111EFD">
        <w:t>Sự</w:t>
      </w:r>
      <w:r w:rsidRPr="00111EFD">
        <w:rPr>
          <w:spacing w:val="-1"/>
        </w:rPr>
        <w:t xml:space="preserve"> </w:t>
      </w:r>
      <w:r w:rsidRPr="00111EFD">
        <w:t>ra</w:t>
      </w:r>
      <w:r w:rsidRPr="00111EFD">
        <w:rPr>
          <w:spacing w:val="-2"/>
        </w:rPr>
        <w:t xml:space="preserve"> </w:t>
      </w:r>
      <w:r w:rsidRPr="00111EFD">
        <w:t xml:space="preserve">đời </w:t>
      </w:r>
      <w:r w:rsidRPr="00111EFD">
        <w:rPr>
          <w:spacing w:val="-1"/>
        </w:rPr>
        <w:t xml:space="preserve">của </w:t>
      </w:r>
      <w:r w:rsidRPr="00111EFD">
        <w:t>tổ chức</w:t>
      </w:r>
      <w:r w:rsidRPr="00111EFD">
        <w:rPr>
          <w:spacing w:val="-1"/>
        </w:rPr>
        <w:t xml:space="preserve"> </w:t>
      </w:r>
      <w:r w:rsidRPr="00111EFD">
        <w:t xml:space="preserve">Hội </w:t>
      </w:r>
      <w:r w:rsidRPr="00111EFD">
        <w:rPr>
          <w:spacing w:val="-1"/>
        </w:rPr>
        <w:t>Việt</w:t>
      </w:r>
      <w:r w:rsidRPr="00111EFD">
        <w:t xml:space="preserve"> </w:t>
      </w:r>
      <w:r w:rsidRPr="00111EFD">
        <w:rPr>
          <w:spacing w:val="-1"/>
        </w:rPr>
        <w:t>Nam</w:t>
      </w:r>
      <w:r w:rsidRPr="00111EFD">
        <w:t xml:space="preserve"> </w:t>
      </w:r>
      <w:r w:rsidRPr="00111EFD">
        <w:rPr>
          <w:spacing w:val="-1"/>
        </w:rPr>
        <w:t>Cách</w:t>
      </w:r>
      <w:r w:rsidRPr="00111EFD">
        <w:t xml:space="preserve"> mạng</w:t>
      </w:r>
      <w:r w:rsidRPr="00111EFD">
        <w:rPr>
          <w:spacing w:val="-3"/>
        </w:rPr>
        <w:t xml:space="preserve"> </w:t>
      </w:r>
      <w:r w:rsidRPr="00111EFD">
        <w:t xml:space="preserve">Thanh niên </w:t>
      </w:r>
      <w:r w:rsidRPr="00111EFD">
        <w:rPr>
          <w:spacing w:val="-1"/>
        </w:rPr>
        <w:t>năm</w:t>
      </w:r>
      <w:r w:rsidRPr="00111EFD">
        <w:t xml:space="preserve"> 1925.</w:t>
      </w:r>
    </w:p>
    <w:p w:rsidR="00A47934" w:rsidRPr="00111EFD" w:rsidRDefault="00A47934" w:rsidP="00111EFD">
      <w:pPr>
        <w:pStyle w:val="BodyText"/>
        <w:numPr>
          <w:ilvl w:val="1"/>
          <w:numId w:val="87"/>
        </w:numPr>
        <w:tabs>
          <w:tab w:val="left" w:pos="834"/>
        </w:tabs>
        <w:kinsoku w:val="0"/>
        <w:overflowPunct w:val="0"/>
        <w:autoSpaceDE w:val="0"/>
        <w:autoSpaceDN w:val="0"/>
        <w:adjustRightInd w:val="0"/>
        <w:spacing w:before="0"/>
      </w:pPr>
      <w:r w:rsidRPr="00111EFD">
        <w:t>Sự</w:t>
      </w:r>
      <w:r w:rsidRPr="00111EFD">
        <w:rPr>
          <w:spacing w:val="-1"/>
        </w:rPr>
        <w:t xml:space="preserve"> </w:t>
      </w:r>
      <w:r w:rsidRPr="00111EFD">
        <w:t>ra</w:t>
      </w:r>
      <w:r w:rsidRPr="00111EFD">
        <w:rPr>
          <w:spacing w:val="-2"/>
        </w:rPr>
        <w:t xml:space="preserve"> </w:t>
      </w:r>
      <w:r w:rsidRPr="00111EFD">
        <w:t xml:space="preserve">đời </w:t>
      </w:r>
      <w:r w:rsidRPr="00111EFD">
        <w:rPr>
          <w:spacing w:val="-1"/>
        </w:rPr>
        <w:t xml:space="preserve">của </w:t>
      </w:r>
      <w:r w:rsidRPr="00111EFD">
        <w:t>ba</w:t>
      </w:r>
      <w:r w:rsidRPr="00111EFD">
        <w:rPr>
          <w:spacing w:val="-1"/>
        </w:rPr>
        <w:t xml:space="preserve"> </w:t>
      </w:r>
      <w:r w:rsidRPr="00111EFD">
        <w:t>tổ</w:t>
      </w:r>
      <w:r w:rsidRPr="00111EFD">
        <w:rPr>
          <w:spacing w:val="2"/>
        </w:rPr>
        <w:t xml:space="preserve"> </w:t>
      </w:r>
      <w:r w:rsidRPr="00111EFD">
        <w:rPr>
          <w:spacing w:val="-1"/>
        </w:rPr>
        <w:t>chức</w:t>
      </w:r>
      <w:r w:rsidRPr="00111EFD">
        <w:rPr>
          <w:spacing w:val="1"/>
        </w:rPr>
        <w:t xml:space="preserve"> </w:t>
      </w:r>
      <w:r w:rsidRPr="00111EFD">
        <w:rPr>
          <w:spacing w:val="-1"/>
        </w:rPr>
        <w:t>cộng</w:t>
      </w:r>
      <w:r w:rsidRPr="00111EFD">
        <w:rPr>
          <w:spacing w:val="-3"/>
        </w:rPr>
        <w:t xml:space="preserve"> </w:t>
      </w:r>
      <w:r w:rsidRPr="00111EFD">
        <w:t xml:space="preserve">sản </w:t>
      </w:r>
      <w:r w:rsidRPr="00111EFD">
        <w:rPr>
          <w:spacing w:val="-1"/>
        </w:rPr>
        <w:t>năm</w:t>
      </w:r>
      <w:r w:rsidRPr="00111EFD">
        <w:t xml:space="preserve"> 1929.</w:t>
      </w:r>
    </w:p>
    <w:p w:rsidR="00A47934" w:rsidRPr="00111EFD" w:rsidRDefault="00A47934" w:rsidP="00111EFD">
      <w:pPr>
        <w:pStyle w:val="BodyText"/>
        <w:numPr>
          <w:ilvl w:val="1"/>
          <w:numId w:val="87"/>
        </w:numPr>
        <w:tabs>
          <w:tab w:val="left" w:pos="834"/>
        </w:tabs>
        <w:kinsoku w:val="0"/>
        <w:overflowPunct w:val="0"/>
        <w:autoSpaceDE w:val="0"/>
        <w:autoSpaceDN w:val="0"/>
        <w:adjustRightInd w:val="0"/>
        <w:spacing w:before="0"/>
      </w:pPr>
      <w:r w:rsidRPr="00111EFD">
        <w:t>Sự</w:t>
      </w:r>
      <w:r w:rsidRPr="00111EFD">
        <w:rPr>
          <w:spacing w:val="-1"/>
        </w:rPr>
        <w:t xml:space="preserve"> </w:t>
      </w:r>
      <w:r w:rsidRPr="00111EFD">
        <w:t>ra</w:t>
      </w:r>
      <w:r w:rsidRPr="00111EFD">
        <w:rPr>
          <w:spacing w:val="-2"/>
        </w:rPr>
        <w:t xml:space="preserve"> </w:t>
      </w:r>
      <w:r w:rsidRPr="00111EFD">
        <w:t xml:space="preserve">đời </w:t>
      </w:r>
      <w:r w:rsidRPr="00111EFD">
        <w:rPr>
          <w:spacing w:val="-1"/>
        </w:rPr>
        <w:t xml:space="preserve">của </w:t>
      </w:r>
      <w:r w:rsidRPr="00111EFD">
        <w:t>Đảng</w:t>
      </w:r>
      <w:r w:rsidRPr="00111EFD">
        <w:rPr>
          <w:spacing w:val="-3"/>
        </w:rPr>
        <w:t xml:space="preserve"> </w:t>
      </w:r>
      <w:r w:rsidRPr="00111EFD">
        <w:t xml:space="preserve">Cộng </w:t>
      </w:r>
      <w:r w:rsidRPr="00111EFD">
        <w:rPr>
          <w:spacing w:val="-1"/>
        </w:rPr>
        <w:t>sản</w:t>
      </w:r>
      <w:r w:rsidRPr="00111EFD">
        <w:t xml:space="preserve"> </w:t>
      </w:r>
      <w:r w:rsidRPr="00111EFD">
        <w:rPr>
          <w:spacing w:val="-1"/>
        </w:rPr>
        <w:t>Việt</w:t>
      </w:r>
      <w:r w:rsidRPr="00111EFD">
        <w:t xml:space="preserve"> </w:t>
      </w:r>
      <w:r w:rsidRPr="00111EFD">
        <w:rPr>
          <w:spacing w:val="-1"/>
        </w:rPr>
        <w:t>Nam</w:t>
      </w:r>
      <w:r w:rsidRPr="00111EFD">
        <w:t xml:space="preserve"> năm 1930.</w:t>
      </w:r>
    </w:p>
    <w:p w:rsidR="00A47934" w:rsidRPr="00111EFD" w:rsidRDefault="00A47934" w:rsidP="00111EFD">
      <w:pPr>
        <w:pStyle w:val="BodyText"/>
        <w:numPr>
          <w:ilvl w:val="1"/>
          <w:numId w:val="87"/>
        </w:numPr>
        <w:tabs>
          <w:tab w:val="left" w:pos="834"/>
        </w:tabs>
        <w:kinsoku w:val="0"/>
        <w:overflowPunct w:val="0"/>
        <w:autoSpaceDE w:val="0"/>
        <w:autoSpaceDN w:val="0"/>
        <w:adjustRightInd w:val="0"/>
        <w:spacing w:before="0"/>
      </w:pPr>
      <w:r w:rsidRPr="00111EFD">
        <w:t>Sự</w:t>
      </w:r>
      <w:r w:rsidRPr="00111EFD">
        <w:rPr>
          <w:spacing w:val="-1"/>
        </w:rPr>
        <w:t xml:space="preserve"> </w:t>
      </w:r>
      <w:r w:rsidRPr="00111EFD">
        <w:t xml:space="preserve">sụp đổ </w:t>
      </w:r>
      <w:r w:rsidRPr="00111EFD">
        <w:rPr>
          <w:spacing w:val="-1"/>
        </w:rPr>
        <w:t>của Việt</w:t>
      </w:r>
      <w:r w:rsidRPr="00111EFD">
        <w:t xml:space="preserve"> </w:t>
      </w:r>
      <w:r w:rsidRPr="00111EFD">
        <w:rPr>
          <w:spacing w:val="-1"/>
        </w:rPr>
        <w:t>Nam</w:t>
      </w:r>
      <w:r w:rsidRPr="00111EFD">
        <w:rPr>
          <w:spacing w:val="2"/>
        </w:rPr>
        <w:t xml:space="preserve"> </w:t>
      </w:r>
      <w:r w:rsidRPr="00111EFD">
        <w:t>Quốc</w:t>
      </w:r>
      <w:r w:rsidRPr="00111EFD">
        <w:rPr>
          <w:spacing w:val="-1"/>
        </w:rPr>
        <w:t xml:space="preserve"> dân</w:t>
      </w:r>
      <w:r w:rsidRPr="00111EFD">
        <w:t xml:space="preserve"> đảng</w:t>
      </w:r>
      <w:r w:rsidRPr="00111EFD">
        <w:rPr>
          <w:spacing w:val="-3"/>
        </w:rPr>
        <w:t xml:space="preserve"> </w:t>
      </w:r>
      <w:r w:rsidRPr="00111EFD">
        <w:t>năm 1930.</w:t>
      </w:r>
    </w:p>
    <w:p w:rsidR="00A47934" w:rsidRPr="00111EFD" w:rsidRDefault="00A47934">
      <w:pPr>
        <w:pStyle w:val="BodyText"/>
        <w:kinsoku w:val="0"/>
        <w:overflowPunct w:val="0"/>
        <w:ind w:left="112"/>
      </w:pPr>
      <w:r w:rsidRPr="00111EFD">
        <w:rPr>
          <w:b/>
          <w:bCs/>
        </w:rPr>
        <w:t>Câu 29</w:t>
      </w:r>
      <w:r w:rsidRPr="00111EFD">
        <w:t xml:space="preserve">. </w:t>
      </w:r>
      <w:r w:rsidRPr="00111EFD">
        <w:rPr>
          <w:spacing w:val="-1"/>
        </w:rPr>
        <w:t>Nguyên</w:t>
      </w:r>
      <w:r w:rsidRPr="00111EFD">
        <w:t xml:space="preserve"> nhân </w:t>
      </w:r>
      <w:r w:rsidRPr="00111EFD">
        <w:rPr>
          <w:spacing w:val="-1"/>
        </w:rPr>
        <w:t>cơ</w:t>
      </w:r>
      <w:r w:rsidRPr="00111EFD">
        <w:rPr>
          <w:spacing w:val="2"/>
        </w:rPr>
        <w:t xml:space="preserve"> </w:t>
      </w:r>
      <w:r w:rsidRPr="00111EFD">
        <w:rPr>
          <w:spacing w:val="-1"/>
        </w:rPr>
        <w:t>bản</w:t>
      </w:r>
      <w:r w:rsidRPr="00111EFD">
        <w:t xml:space="preserve"> </w:t>
      </w:r>
      <w:r w:rsidRPr="00111EFD">
        <w:rPr>
          <w:spacing w:val="-1"/>
        </w:rPr>
        <w:t>nhất</w:t>
      </w:r>
      <w:r w:rsidRPr="00111EFD">
        <w:t xml:space="preserve"> </w:t>
      </w:r>
      <w:r w:rsidRPr="00111EFD">
        <w:rPr>
          <w:spacing w:val="-1"/>
        </w:rPr>
        <w:t>quyết</w:t>
      </w:r>
      <w:r w:rsidRPr="00111EFD">
        <w:t xml:space="preserve"> định sự</w:t>
      </w:r>
      <w:r w:rsidRPr="00111EFD">
        <w:rPr>
          <w:spacing w:val="-1"/>
        </w:rPr>
        <w:t xml:space="preserve"> thắng</w:t>
      </w:r>
      <w:r w:rsidRPr="00111EFD">
        <w:rPr>
          <w:spacing w:val="-3"/>
        </w:rPr>
        <w:t xml:space="preserve"> </w:t>
      </w:r>
      <w:r w:rsidRPr="00111EFD">
        <w:t>lợi của</w:t>
      </w:r>
      <w:r w:rsidRPr="00111EFD">
        <w:rPr>
          <w:spacing w:val="-1"/>
        </w:rPr>
        <w:t xml:space="preserve"> Cách</w:t>
      </w:r>
      <w:r w:rsidRPr="00111EFD">
        <w:t xml:space="preserve"> mạng</w:t>
      </w:r>
      <w:r w:rsidRPr="00111EFD">
        <w:rPr>
          <w:spacing w:val="-3"/>
        </w:rPr>
        <w:t xml:space="preserve"> </w:t>
      </w:r>
      <w:r w:rsidRPr="00111EFD">
        <w:t>tháng</w:t>
      </w:r>
      <w:r w:rsidRPr="00111EFD">
        <w:rPr>
          <w:spacing w:val="-3"/>
        </w:rPr>
        <w:t xml:space="preserve"> </w:t>
      </w:r>
      <w:r w:rsidRPr="00111EFD">
        <w:t>Tám (1945) ở nước</w:t>
      </w:r>
      <w:r w:rsidRPr="00111EFD">
        <w:rPr>
          <w:spacing w:val="1"/>
        </w:rPr>
        <w:t xml:space="preserve"> </w:t>
      </w:r>
      <w:r w:rsidRPr="00111EFD">
        <w:t>ta là</w:t>
      </w:r>
    </w:p>
    <w:p w:rsidR="00A47934" w:rsidRPr="00111EFD" w:rsidRDefault="00A47934">
      <w:pPr>
        <w:pStyle w:val="BodyText"/>
        <w:tabs>
          <w:tab w:val="left" w:pos="5144"/>
        </w:tabs>
        <w:kinsoku w:val="0"/>
        <w:overflowPunct w:val="0"/>
        <w:ind w:left="473"/>
      </w:pPr>
      <w:r w:rsidRPr="00111EFD">
        <w:rPr>
          <w:spacing w:val="-1"/>
        </w:rPr>
        <w:t>A.</w:t>
      </w:r>
      <w:r w:rsidRPr="00111EFD">
        <w:t xml:space="preserve"> </w:t>
      </w:r>
      <w:r w:rsidRPr="00111EFD">
        <w:rPr>
          <w:spacing w:val="7"/>
        </w:rPr>
        <w:t xml:space="preserve"> </w:t>
      </w:r>
      <w:r w:rsidRPr="00111EFD">
        <w:t>nhờ quá</w:t>
      </w:r>
      <w:r w:rsidRPr="00111EFD">
        <w:rPr>
          <w:spacing w:val="-1"/>
        </w:rPr>
        <w:t xml:space="preserve"> </w:t>
      </w:r>
      <w:r w:rsidRPr="00111EFD">
        <w:t xml:space="preserve">trình </w:t>
      </w:r>
      <w:r w:rsidRPr="00111EFD">
        <w:rPr>
          <w:spacing w:val="-1"/>
        </w:rPr>
        <w:t>tập</w:t>
      </w:r>
      <w:r w:rsidRPr="00111EFD">
        <w:t xml:space="preserve"> </w:t>
      </w:r>
      <w:r w:rsidRPr="00111EFD">
        <w:rPr>
          <w:spacing w:val="-1"/>
        </w:rPr>
        <w:t>dượt</w:t>
      </w:r>
      <w:r w:rsidRPr="00111EFD">
        <w:t xml:space="preserve"> của</w:t>
      </w:r>
      <w:r w:rsidRPr="00111EFD">
        <w:rPr>
          <w:spacing w:val="-1"/>
        </w:rPr>
        <w:t xml:space="preserve"> quần</w:t>
      </w:r>
      <w:r w:rsidRPr="00111EFD">
        <w:t xml:space="preserve"> </w:t>
      </w:r>
      <w:r w:rsidRPr="00111EFD">
        <w:rPr>
          <w:spacing w:val="-1"/>
        </w:rPr>
        <w:t>chúng.</w:t>
      </w:r>
      <w:r w:rsidRPr="00111EFD">
        <w:rPr>
          <w:spacing w:val="-1"/>
        </w:rPr>
        <w:tab/>
        <w:t>B.</w:t>
      </w:r>
      <w:r w:rsidRPr="00111EFD">
        <w:t xml:space="preserve"> nhờ </w:t>
      </w:r>
      <w:r w:rsidRPr="00111EFD">
        <w:rPr>
          <w:spacing w:val="-1"/>
        </w:rPr>
        <w:t>chớp</w:t>
      </w:r>
      <w:r w:rsidRPr="00111EFD">
        <w:t xml:space="preserve"> </w:t>
      </w:r>
      <w:r w:rsidRPr="00111EFD">
        <w:rPr>
          <w:spacing w:val="-1"/>
        </w:rPr>
        <w:t xml:space="preserve">được </w:t>
      </w:r>
      <w:r w:rsidRPr="00111EFD">
        <w:t xml:space="preserve">thời cơ </w:t>
      </w:r>
      <w:r w:rsidRPr="00111EFD">
        <w:rPr>
          <w:spacing w:val="-1"/>
        </w:rPr>
        <w:t>“ngàn</w:t>
      </w:r>
      <w:r w:rsidRPr="00111EFD">
        <w:t xml:space="preserve"> </w:t>
      </w:r>
      <w:r w:rsidRPr="00111EFD">
        <w:rPr>
          <w:spacing w:val="-1"/>
        </w:rPr>
        <w:t>năm</w:t>
      </w:r>
      <w:r w:rsidRPr="00111EFD">
        <w:t xml:space="preserve"> có một”.</w:t>
      </w:r>
    </w:p>
    <w:p w:rsidR="00A47934" w:rsidRPr="00111EFD" w:rsidRDefault="00A47934">
      <w:pPr>
        <w:pStyle w:val="BodyText"/>
        <w:tabs>
          <w:tab w:val="left" w:pos="5134"/>
        </w:tabs>
        <w:kinsoku w:val="0"/>
        <w:overflowPunct w:val="0"/>
        <w:ind w:left="112" w:right="110" w:firstLine="360"/>
      </w:pPr>
      <w:r w:rsidRPr="00111EFD">
        <w:t>C. nhờ sự</w:t>
      </w:r>
      <w:r w:rsidRPr="00111EFD">
        <w:rPr>
          <w:spacing w:val="-1"/>
        </w:rPr>
        <w:t xml:space="preserve"> chuẩn</w:t>
      </w:r>
      <w:r w:rsidRPr="00111EFD">
        <w:t xml:space="preserve"> bị </w:t>
      </w:r>
      <w:r w:rsidRPr="00111EFD">
        <w:rPr>
          <w:spacing w:val="1"/>
        </w:rPr>
        <w:t>đầy</w:t>
      </w:r>
      <w:r w:rsidRPr="00111EFD">
        <w:rPr>
          <w:spacing w:val="-5"/>
        </w:rPr>
        <w:t xml:space="preserve"> </w:t>
      </w:r>
      <w:r w:rsidRPr="00111EFD">
        <w:rPr>
          <w:spacing w:val="1"/>
        </w:rPr>
        <w:t>đủ</w:t>
      </w:r>
      <w:r w:rsidRPr="00111EFD">
        <w:t xml:space="preserve"> </w:t>
      </w:r>
      <w:r w:rsidRPr="00111EFD">
        <w:rPr>
          <w:spacing w:val="-1"/>
        </w:rPr>
        <w:t>của cách</w:t>
      </w:r>
      <w:r w:rsidRPr="00111EFD">
        <w:t xml:space="preserve"> </w:t>
      </w:r>
      <w:r w:rsidRPr="00111EFD">
        <w:rPr>
          <w:spacing w:val="-1"/>
        </w:rPr>
        <w:t>mạng.</w:t>
      </w:r>
      <w:r w:rsidRPr="00111EFD">
        <w:rPr>
          <w:spacing w:val="-1"/>
        </w:rPr>
        <w:tab/>
      </w:r>
      <w:r w:rsidRPr="00111EFD">
        <w:t>D. nhờ sự</w:t>
      </w:r>
      <w:r w:rsidRPr="00111EFD">
        <w:rPr>
          <w:spacing w:val="-1"/>
        </w:rPr>
        <w:t xml:space="preserve"> </w:t>
      </w:r>
      <w:r w:rsidRPr="00111EFD">
        <w:t xml:space="preserve">lãnh </w:t>
      </w:r>
      <w:r w:rsidRPr="00111EFD">
        <w:rPr>
          <w:spacing w:val="-1"/>
        </w:rPr>
        <w:t>đạo</w:t>
      </w:r>
      <w:r w:rsidRPr="00111EFD">
        <w:t xml:space="preserve"> sáng</w:t>
      </w:r>
      <w:r w:rsidRPr="00111EFD">
        <w:rPr>
          <w:spacing w:val="-3"/>
        </w:rPr>
        <w:t xml:space="preserve"> </w:t>
      </w:r>
      <w:r w:rsidRPr="00111EFD">
        <w:t xml:space="preserve">suốt, </w:t>
      </w:r>
      <w:r w:rsidRPr="00111EFD">
        <w:rPr>
          <w:spacing w:val="-1"/>
        </w:rPr>
        <w:t>tài</w:t>
      </w:r>
      <w:r w:rsidRPr="00111EFD">
        <w:rPr>
          <w:spacing w:val="1"/>
        </w:rPr>
        <w:t xml:space="preserve"> </w:t>
      </w:r>
      <w:r w:rsidRPr="00111EFD">
        <w:t xml:space="preserve">tình </w:t>
      </w:r>
      <w:r w:rsidRPr="00111EFD">
        <w:rPr>
          <w:spacing w:val="-1"/>
        </w:rPr>
        <w:t xml:space="preserve">của </w:t>
      </w:r>
      <w:r w:rsidRPr="00111EFD">
        <w:t>Đảng</w:t>
      </w:r>
      <w:r w:rsidRPr="00111EFD">
        <w:rPr>
          <w:spacing w:val="-3"/>
        </w:rPr>
        <w:t xml:space="preserve"> </w:t>
      </w:r>
      <w:r w:rsidRPr="00111EFD">
        <w:t>ta.</w:t>
      </w:r>
      <w:r w:rsidRPr="00111EFD">
        <w:rPr>
          <w:spacing w:val="42"/>
        </w:rPr>
        <w:t xml:space="preserve"> </w:t>
      </w:r>
      <w:r w:rsidRPr="00111EFD">
        <w:rPr>
          <w:b/>
          <w:bCs/>
        </w:rPr>
        <w:t>Câu</w:t>
      </w:r>
      <w:r w:rsidRPr="00111EFD">
        <w:rPr>
          <w:b/>
          <w:bCs/>
          <w:spacing w:val="14"/>
        </w:rPr>
        <w:t xml:space="preserve"> </w:t>
      </w:r>
      <w:r w:rsidRPr="00111EFD">
        <w:rPr>
          <w:b/>
          <w:bCs/>
        </w:rPr>
        <w:t>30.</w:t>
      </w:r>
      <w:r w:rsidRPr="00111EFD">
        <w:rPr>
          <w:b/>
          <w:bCs/>
          <w:spacing w:val="15"/>
        </w:rPr>
        <w:t xml:space="preserve"> </w:t>
      </w:r>
      <w:r w:rsidRPr="00111EFD">
        <w:rPr>
          <w:spacing w:val="-1"/>
        </w:rPr>
        <w:t>Nguyên</w:t>
      </w:r>
      <w:r w:rsidRPr="00111EFD">
        <w:rPr>
          <w:spacing w:val="14"/>
        </w:rPr>
        <w:t xml:space="preserve"> </w:t>
      </w:r>
      <w:r w:rsidRPr="00111EFD">
        <w:rPr>
          <w:spacing w:val="-1"/>
        </w:rPr>
        <w:t>nhân</w:t>
      </w:r>
      <w:r w:rsidRPr="00111EFD">
        <w:rPr>
          <w:spacing w:val="16"/>
        </w:rPr>
        <w:t xml:space="preserve"> </w:t>
      </w:r>
      <w:r w:rsidRPr="00111EFD">
        <w:t>chính</w:t>
      </w:r>
      <w:r w:rsidRPr="00111EFD">
        <w:rPr>
          <w:spacing w:val="14"/>
        </w:rPr>
        <w:t xml:space="preserve"> </w:t>
      </w:r>
      <w:r w:rsidRPr="00111EFD">
        <w:t>dẫn</w:t>
      </w:r>
      <w:r w:rsidRPr="00111EFD">
        <w:rPr>
          <w:spacing w:val="14"/>
        </w:rPr>
        <w:t xml:space="preserve"> </w:t>
      </w:r>
      <w:r w:rsidRPr="00111EFD">
        <w:t>tới</w:t>
      </w:r>
      <w:r w:rsidRPr="00111EFD">
        <w:rPr>
          <w:spacing w:val="14"/>
        </w:rPr>
        <w:t xml:space="preserve"> </w:t>
      </w:r>
      <w:r w:rsidRPr="00111EFD">
        <w:t>sự</w:t>
      </w:r>
      <w:r w:rsidRPr="00111EFD">
        <w:rPr>
          <w:spacing w:val="13"/>
        </w:rPr>
        <w:t xml:space="preserve"> </w:t>
      </w:r>
      <w:r w:rsidRPr="00111EFD">
        <w:rPr>
          <w:spacing w:val="-1"/>
        </w:rPr>
        <w:t>thất</w:t>
      </w:r>
      <w:r w:rsidRPr="00111EFD">
        <w:rPr>
          <w:spacing w:val="14"/>
        </w:rPr>
        <w:t xml:space="preserve"> </w:t>
      </w:r>
      <w:r w:rsidRPr="00111EFD">
        <w:rPr>
          <w:spacing w:val="-1"/>
        </w:rPr>
        <w:t>bại</w:t>
      </w:r>
      <w:r w:rsidRPr="00111EFD">
        <w:rPr>
          <w:spacing w:val="17"/>
        </w:rPr>
        <w:t xml:space="preserve"> </w:t>
      </w:r>
      <w:r w:rsidRPr="00111EFD">
        <w:rPr>
          <w:spacing w:val="-1"/>
        </w:rPr>
        <w:t>của</w:t>
      </w:r>
      <w:r w:rsidRPr="00111EFD">
        <w:rPr>
          <w:spacing w:val="13"/>
        </w:rPr>
        <w:t xml:space="preserve"> </w:t>
      </w:r>
      <w:r w:rsidRPr="00111EFD">
        <w:t>phong</w:t>
      </w:r>
      <w:r w:rsidRPr="00111EFD">
        <w:rPr>
          <w:spacing w:val="11"/>
        </w:rPr>
        <w:t xml:space="preserve"> </w:t>
      </w:r>
      <w:r w:rsidRPr="00111EFD">
        <w:t>trào</w:t>
      </w:r>
      <w:r w:rsidRPr="00111EFD">
        <w:rPr>
          <w:spacing w:val="18"/>
        </w:rPr>
        <w:t xml:space="preserve"> </w:t>
      </w:r>
      <w:r w:rsidRPr="00111EFD">
        <w:rPr>
          <w:spacing w:val="-2"/>
        </w:rPr>
        <w:t>yêu</w:t>
      </w:r>
      <w:r w:rsidRPr="00111EFD">
        <w:rPr>
          <w:spacing w:val="14"/>
        </w:rPr>
        <w:t xml:space="preserve"> </w:t>
      </w:r>
      <w:r w:rsidRPr="00111EFD">
        <w:t>nước</w:t>
      </w:r>
      <w:r w:rsidRPr="00111EFD">
        <w:rPr>
          <w:spacing w:val="15"/>
        </w:rPr>
        <w:t xml:space="preserve"> </w:t>
      </w:r>
      <w:r w:rsidRPr="00111EFD">
        <w:rPr>
          <w:spacing w:val="-1"/>
        </w:rPr>
        <w:t>dân</w:t>
      </w:r>
      <w:r w:rsidRPr="00111EFD">
        <w:rPr>
          <w:spacing w:val="14"/>
        </w:rPr>
        <w:t xml:space="preserve"> </w:t>
      </w:r>
      <w:r w:rsidRPr="00111EFD">
        <w:rPr>
          <w:spacing w:val="-1"/>
        </w:rPr>
        <w:t>chủ</w:t>
      </w:r>
      <w:r w:rsidRPr="00111EFD">
        <w:rPr>
          <w:spacing w:val="17"/>
        </w:rPr>
        <w:t xml:space="preserve"> </w:t>
      </w:r>
      <w:r w:rsidRPr="00111EFD">
        <w:t>công</w:t>
      </w:r>
      <w:r w:rsidRPr="00111EFD">
        <w:rPr>
          <w:spacing w:val="11"/>
        </w:rPr>
        <w:t xml:space="preserve"> </w:t>
      </w:r>
      <w:r w:rsidRPr="00111EFD">
        <w:rPr>
          <w:spacing w:val="-1"/>
        </w:rPr>
        <w:t>khai</w:t>
      </w:r>
      <w:r w:rsidRPr="00111EFD">
        <w:rPr>
          <w:spacing w:val="15"/>
        </w:rPr>
        <w:t xml:space="preserve"> </w:t>
      </w:r>
      <w:r w:rsidRPr="00111EFD">
        <w:t>ở</w:t>
      </w:r>
      <w:r w:rsidRPr="00111EFD">
        <w:rPr>
          <w:spacing w:val="14"/>
        </w:rPr>
        <w:t xml:space="preserve"> </w:t>
      </w:r>
      <w:r w:rsidRPr="00111EFD">
        <w:t>Việt</w:t>
      </w:r>
      <w:r w:rsidRPr="00111EFD">
        <w:rPr>
          <w:spacing w:val="14"/>
        </w:rPr>
        <w:t xml:space="preserve"> </w:t>
      </w:r>
      <w:r w:rsidRPr="00111EFD">
        <w:rPr>
          <w:spacing w:val="-1"/>
        </w:rPr>
        <w:t>Nam</w:t>
      </w:r>
      <w:r w:rsidRPr="00111EFD">
        <w:rPr>
          <w:spacing w:val="58"/>
        </w:rPr>
        <w:t xml:space="preserve"> </w:t>
      </w:r>
      <w:r w:rsidRPr="00111EFD">
        <w:rPr>
          <w:spacing w:val="-1"/>
        </w:rPr>
        <w:t>những</w:t>
      </w:r>
      <w:r w:rsidRPr="00111EFD">
        <w:rPr>
          <w:spacing w:val="-3"/>
        </w:rPr>
        <w:t xml:space="preserve"> </w:t>
      </w:r>
      <w:r w:rsidRPr="00111EFD">
        <w:t>năm 1919 -</w:t>
      </w:r>
      <w:r w:rsidRPr="00111EFD">
        <w:rPr>
          <w:spacing w:val="-1"/>
        </w:rPr>
        <w:t xml:space="preserve"> </w:t>
      </w:r>
      <w:r w:rsidRPr="00111EFD">
        <w:t>1925)</w:t>
      </w:r>
      <w:r w:rsidRPr="00111EFD">
        <w:rPr>
          <w:spacing w:val="1"/>
        </w:rPr>
        <w:t xml:space="preserve"> </w:t>
      </w:r>
      <w:r w:rsidRPr="00111EFD">
        <w:t>là do</w:t>
      </w:r>
    </w:p>
    <w:p w:rsidR="00A47934" w:rsidRPr="00111EFD" w:rsidRDefault="00A47934" w:rsidP="00111EFD">
      <w:pPr>
        <w:pStyle w:val="BodyText"/>
        <w:numPr>
          <w:ilvl w:val="0"/>
          <w:numId w:val="86"/>
        </w:numPr>
        <w:tabs>
          <w:tab w:val="left" w:pos="834"/>
        </w:tabs>
        <w:kinsoku w:val="0"/>
        <w:overflowPunct w:val="0"/>
        <w:autoSpaceDE w:val="0"/>
        <w:autoSpaceDN w:val="0"/>
        <w:adjustRightInd w:val="0"/>
        <w:spacing w:before="0"/>
        <w:rPr>
          <w:spacing w:val="-1"/>
        </w:rPr>
      </w:pPr>
      <w:r w:rsidRPr="00111EFD">
        <w:t>hệ</w:t>
      </w:r>
      <w:r w:rsidRPr="00111EFD">
        <w:rPr>
          <w:spacing w:val="-2"/>
        </w:rPr>
        <w:t xml:space="preserve"> </w:t>
      </w:r>
      <w:r w:rsidRPr="00111EFD">
        <w:t>tư tưởng</w:t>
      </w:r>
      <w:r w:rsidRPr="00111EFD">
        <w:rPr>
          <w:spacing w:val="-3"/>
        </w:rPr>
        <w:t xml:space="preserve"> </w:t>
      </w:r>
      <w:r w:rsidRPr="00111EFD">
        <w:t xml:space="preserve">dân </w:t>
      </w:r>
      <w:r w:rsidRPr="00111EFD">
        <w:rPr>
          <w:spacing w:val="-1"/>
        </w:rPr>
        <w:t>chủ</w:t>
      </w:r>
      <w:r w:rsidRPr="00111EFD">
        <w:t xml:space="preserve"> tư sản đã</w:t>
      </w:r>
      <w:r w:rsidRPr="00111EFD">
        <w:rPr>
          <w:spacing w:val="-1"/>
        </w:rPr>
        <w:t xml:space="preserve"> trở</w:t>
      </w:r>
      <w:r w:rsidRPr="00111EFD">
        <w:t xml:space="preserve"> </w:t>
      </w:r>
      <w:r w:rsidRPr="00111EFD">
        <w:rPr>
          <w:spacing w:val="-1"/>
        </w:rPr>
        <w:t>nên</w:t>
      </w:r>
      <w:r w:rsidRPr="00111EFD">
        <w:t xml:space="preserve"> lỗi thời, </w:t>
      </w:r>
      <w:r w:rsidRPr="00111EFD">
        <w:rPr>
          <w:spacing w:val="-1"/>
        </w:rPr>
        <w:t>lạc hậu,</w:t>
      </w:r>
      <w:r w:rsidRPr="00111EFD">
        <w:t xml:space="preserve"> không</w:t>
      </w:r>
      <w:r w:rsidRPr="00111EFD">
        <w:rPr>
          <w:spacing w:val="-3"/>
        </w:rPr>
        <w:t xml:space="preserve"> </w:t>
      </w:r>
      <w:r w:rsidRPr="00111EFD">
        <w:t xml:space="preserve">phù hợp với tình hình Việt </w:t>
      </w:r>
      <w:r w:rsidRPr="00111EFD">
        <w:rPr>
          <w:spacing w:val="-1"/>
        </w:rPr>
        <w:t>Nam.</w:t>
      </w:r>
    </w:p>
    <w:p w:rsidR="00A47934" w:rsidRPr="00111EFD" w:rsidRDefault="00A47934" w:rsidP="00111EFD">
      <w:pPr>
        <w:pStyle w:val="BodyText"/>
        <w:numPr>
          <w:ilvl w:val="0"/>
          <w:numId w:val="86"/>
        </w:numPr>
        <w:tabs>
          <w:tab w:val="left" w:pos="834"/>
        </w:tabs>
        <w:kinsoku w:val="0"/>
        <w:overflowPunct w:val="0"/>
        <w:autoSpaceDE w:val="0"/>
        <w:autoSpaceDN w:val="0"/>
        <w:adjustRightInd w:val="0"/>
        <w:spacing w:before="44"/>
        <w:rPr>
          <w:spacing w:val="-1"/>
        </w:rPr>
      </w:pPr>
      <w:r w:rsidRPr="00111EFD">
        <w:rPr>
          <w:spacing w:val="-1"/>
        </w:rPr>
        <w:t>thực dân</w:t>
      </w:r>
      <w:r w:rsidRPr="00111EFD">
        <w:t xml:space="preserve"> </w:t>
      </w:r>
      <w:r w:rsidRPr="00111EFD">
        <w:rPr>
          <w:spacing w:val="-1"/>
        </w:rPr>
        <w:t>Pháp</w:t>
      </w:r>
      <w:r w:rsidRPr="00111EFD">
        <w:t xml:space="preserve"> </w:t>
      </w:r>
      <w:r w:rsidRPr="00111EFD">
        <w:rPr>
          <w:spacing w:val="-1"/>
        </w:rPr>
        <w:t>còn</w:t>
      </w:r>
      <w:r w:rsidRPr="00111EFD">
        <w:t xml:space="preserve"> </w:t>
      </w:r>
      <w:r w:rsidRPr="00111EFD">
        <w:rPr>
          <w:spacing w:val="-1"/>
        </w:rPr>
        <w:t>mạnh,</w:t>
      </w:r>
      <w:r w:rsidRPr="00111EFD">
        <w:rPr>
          <w:spacing w:val="2"/>
        </w:rPr>
        <w:t xml:space="preserve"> </w:t>
      </w:r>
      <w:r w:rsidRPr="00111EFD">
        <w:t xml:space="preserve">đủ </w:t>
      </w:r>
      <w:r w:rsidRPr="00111EFD">
        <w:rPr>
          <w:spacing w:val="-1"/>
        </w:rPr>
        <w:t>sức đàn</w:t>
      </w:r>
      <w:r w:rsidRPr="00111EFD">
        <w:t xml:space="preserve"> </w:t>
      </w:r>
      <w:r w:rsidRPr="00111EFD">
        <w:rPr>
          <w:spacing w:val="-1"/>
        </w:rPr>
        <w:t>áp</w:t>
      </w:r>
      <w:r w:rsidRPr="00111EFD">
        <w:t xml:space="preserve"> phong</w:t>
      </w:r>
      <w:r w:rsidRPr="00111EFD">
        <w:rPr>
          <w:spacing w:val="-3"/>
        </w:rPr>
        <w:t xml:space="preserve"> </w:t>
      </w:r>
      <w:r w:rsidRPr="00111EFD">
        <w:t>trào</w:t>
      </w:r>
      <w:r w:rsidRPr="00111EFD">
        <w:rPr>
          <w:spacing w:val="2"/>
        </w:rPr>
        <w:t xml:space="preserve"> </w:t>
      </w:r>
      <w:r w:rsidRPr="00111EFD">
        <w:rPr>
          <w:spacing w:val="-2"/>
        </w:rPr>
        <w:t>yêu</w:t>
      </w:r>
      <w:r w:rsidRPr="00111EFD">
        <w:t xml:space="preserve"> nước, </w:t>
      </w:r>
      <w:r w:rsidRPr="00111EFD">
        <w:rPr>
          <w:spacing w:val="-1"/>
        </w:rPr>
        <w:t>cách</w:t>
      </w:r>
      <w:r w:rsidRPr="00111EFD">
        <w:t xml:space="preserve"> mạng</w:t>
      </w:r>
      <w:r w:rsidRPr="00111EFD">
        <w:rPr>
          <w:spacing w:val="-3"/>
        </w:rPr>
        <w:t xml:space="preserve"> </w:t>
      </w:r>
      <w:r w:rsidRPr="00111EFD">
        <w:t>ở</w:t>
      </w:r>
      <w:r w:rsidRPr="00111EFD">
        <w:rPr>
          <w:spacing w:val="3"/>
        </w:rPr>
        <w:t xml:space="preserve"> </w:t>
      </w:r>
      <w:r w:rsidRPr="00111EFD">
        <w:rPr>
          <w:spacing w:val="-1"/>
        </w:rPr>
        <w:t xml:space="preserve">nước </w:t>
      </w:r>
      <w:r w:rsidRPr="00111EFD">
        <w:t>ta lúc</w:t>
      </w:r>
      <w:r w:rsidRPr="00111EFD">
        <w:rPr>
          <w:spacing w:val="-1"/>
        </w:rPr>
        <w:t xml:space="preserve"> </w:t>
      </w:r>
      <w:r w:rsidRPr="00111EFD">
        <w:rPr>
          <w:spacing w:val="1"/>
        </w:rPr>
        <w:t>bấy</w:t>
      </w:r>
      <w:r w:rsidRPr="00111EFD">
        <w:rPr>
          <w:spacing w:val="-3"/>
        </w:rPr>
        <w:t xml:space="preserve"> </w:t>
      </w:r>
      <w:r w:rsidRPr="00111EFD">
        <w:rPr>
          <w:spacing w:val="-1"/>
        </w:rPr>
        <w:t>giờ.</w:t>
      </w:r>
    </w:p>
    <w:p w:rsidR="00A47934" w:rsidRPr="00111EFD" w:rsidRDefault="00A47934" w:rsidP="00111EFD">
      <w:pPr>
        <w:pStyle w:val="BodyText"/>
        <w:numPr>
          <w:ilvl w:val="0"/>
          <w:numId w:val="86"/>
        </w:numPr>
        <w:tabs>
          <w:tab w:val="left" w:pos="834"/>
        </w:tabs>
        <w:kinsoku w:val="0"/>
        <w:overflowPunct w:val="0"/>
        <w:autoSpaceDE w:val="0"/>
        <w:autoSpaceDN w:val="0"/>
        <w:adjustRightInd w:val="0"/>
        <w:spacing w:before="0"/>
        <w:ind w:right="110"/>
      </w:pPr>
      <w:r w:rsidRPr="00111EFD">
        <w:t>tư</w:t>
      </w:r>
      <w:r w:rsidRPr="00111EFD">
        <w:rPr>
          <w:spacing w:val="16"/>
        </w:rPr>
        <w:t xml:space="preserve"> </w:t>
      </w:r>
      <w:r w:rsidRPr="00111EFD">
        <w:t>tưởng</w:t>
      </w:r>
      <w:r w:rsidRPr="00111EFD">
        <w:rPr>
          <w:spacing w:val="14"/>
        </w:rPr>
        <w:t xml:space="preserve"> </w:t>
      </w:r>
      <w:r w:rsidRPr="00111EFD">
        <w:t>Mác</w:t>
      </w:r>
      <w:r w:rsidRPr="00111EFD">
        <w:rPr>
          <w:spacing w:val="15"/>
        </w:rPr>
        <w:t xml:space="preserve"> </w:t>
      </w:r>
      <w:r w:rsidRPr="00111EFD">
        <w:t>–</w:t>
      </w:r>
      <w:r w:rsidRPr="00111EFD">
        <w:rPr>
          <w:spacing w:val="19"/>
        </w:rPr>
        <w:t xml:space="preserve"> </w:t>
      </w:r>
      <w:r w:rsidRPr="00111EFD">
        <w:rPr>
          <w:spacing w:val="-1"/>
        </w:rPr>
        <w:t>Lênin</w:t>
      </w:r>
      <w:r w:rsidRPr="00111EFD">
        <w:rPr>
          <w:spacing w:val="17"/>
        </w:rPr>
        <w:t xml:space="preserve"> </w:t>
      </w:r>
      <w:r w:rsidRPr="00111EFD">
        <w:t>chưa</w:t>
      </w:r>
      <w:r w:rsidRPr="00111EFD">
        <w:rPr>
          <w:spacing w:val="15"/>
        </w:rPr>
        <w:t xml:space="preserve"> </w:t>
      </w:r>
      <w:r w:rsidRPr="00111EFD">
        <w:t>được</w:t>
      </w:r>
      <w:r w:rsidRPr="00111EFD">
        <w:rPr>
          <w:spacing w:val="15"/>
        </w:rPr>
        <w:t xml:space="preserve"> </w:t>
      </w:r>
      <w:r w:rsidRPr="00111EFD">
        <w:rPr>
          <w:spacing w:val="-1"/>
        </w:rPr>
        <w:t>truyền</w:t>
      </w:r>
      <w:r w:rsidRPr="00111EFD">
        <w:rPr>
          <w:spacing w:val="16"/>
        </w:rPr>
        <w:t xml:space="preserve"> </w:t>
      </w:r>
      <w:r w:rsidRPr="00111EFD">
        <w:t>bá</w:t>
      </w:r>
      <w:r w:rsidRPr="00111EFD">
        <w:rPr>
          <w:spacing w:val="15"/>
        </w:rPr>
        <w:t xml:space="preserve"> </w:t>
      </w:r>
      <w:r w:rsidRPr="00111EFD">
        <w:rPr>
          <w:spacing w:val="-1"/>
        </w:rPr>
        <w:t>sâu</w:t>
      </w:r>
      <w:r w:rsidRPr="00111EFD">
        <w:rPr>
          <w:spacing w:val="18"/>
        </w:rPr>
        <w:t xml:space="preserve"> </w:t>
      </w:r>
      <w:r w:rsidRPr="00111EFD">
        <w:t>rộng</w:t>
      </w:r>
      <w:r w:rsidRPr="00111EFD">
        <w:rPr>
          <w:spacing w:val="14"/>
        </w:rPr>
        <w:t xml:space="preserve"> </w:t>
      </w:r>
      <w:r w:rsidRPr="00111EFD">
        <w:rPr>
          <w:spacing w:val="-1"/>
        </w:rPr>
        <w:t>vào</w:t>
      </w:r>
      <w:r w:rsidRPr="00111EFD">
        <w:rPr>
          <w:spacing w:val="16"/>
        </w:rPr>
        <w:t xml:space="preserve"> </w:t>
      </w:r>
      <w:r w:rsidRPr="00111EFD">
        <w:rPr>
          <w:spacing w:val="-1"/>
        </w:rPr>
        <w:t>Việt</w:t>
      </w:r>
      <w:r w:rsidRPr="00111EFD">
        <w:rPr>
          <w:spacing w:val="17"/>
        </w:rPr>
        <w:t xml:space="preserve"> </w:t>
      </w:r>
      <w:r w:rsidRPr="00111EFD">
        <w:rPr>
          <w:spacing w:val="-1"/>
        </w:rPr>
        <w:t>Nam,</w:t>
      </w:r>
      <w:r w:rsidRPr="00111EFD">
        <w:rPr>
          <w:spacing w:val="17"/>
        </w:rPr>
        <w:t xml:space="preserve"> </w:t>
      </w:r>
      <w:r w:rsidRPr="00111EFD">
        <w:t>chưa</w:t>
      </w:r>
      <w:r w:rsidRPr="00111EFD">
        <w:rPr>
          <w:spacing w:val="15"/>
        </w:rPr>
        <w:t xml:space="preserve"> </w:t>
      </w:r>
      <w:r w:rsidRPr="00111EFD">
        <w:t>hình</w:t>
      </w:r>
      <w:r w:rsidRPr="00111EFD">
        <w:rPr>
          <w:spacing w:val="17"/>
        </w:rPr>
        <w:t xml:space="preserve"> </w:t>
      </w:r>
      <w:r w:rsidRPr="00111EFD">
        <w:t>thành</w:t>
      </w:r>
      <w:r w:rsidRPr="00111EFD">
        <w:rPr>
          <w:spacing w:val="16"/>
        </w:rPr>
        <w:t xml:space="preserve"> </w:t>
      </w:r>
      <w:r w:rsidRPr="00111EFD">
        <w:rPr>
          <w:spacing w:val="-1"/>
        </w:rPr>
        <w:t>các</w:t>
      </w:r>
      <w:r w:rsidRPr="00111EFD">
        <w:rPr>
          <w:spacing w:val="15"/>
        </w:rPr>
        <w:t xml:space="preserve"> </w:t>
      </w:r>
      <w:r w:rsidRPr="00111EFD">
        <w:rPr>
          <w:spacing w:val="1"/>
        </w:rPr>
        <w:t>tổ</w:t>
      </w:r>
      <w:r w:rsidRPr="00111EFD">
        <w:rPr>
          <w:spacing w:val="16"/>
        </w:rPr>
        <w:t xml:space="preserve"> </w:t>
      </w:r>
      <w:r w:rsidRPr="00111EFD">
        <w:rPr>
          <w:spacing w:val="-1"/>
        </w:rPr>
        <w:t>chức</w:t>
      </w:r>
      <w:r w:rsidRPr="00111EFD">
        <w:rPr>
          <w:spacing w:val="37"/>
        </w:rPr>
        <w:t xml:space="preserve"> </w:t>
      </w:r>
      <w:r w:rsidRPr="00111EFD">
        <w:t>Đảng</w:t>
      </w:r>
      <w:r w:rsidRPr="00111EFD">
        <w:rPr>
          <w:spacing w:val="-3"/>
        </w:rPr>
        <w:t xml:space="preserve"> </w:t>
      </w:r>
      <w:r w:rsidRPr="00111EFD">
        <w:rPr>
          <w:spacing w:val="-1"/>
        </w:rPr>
        <w:t>của</w:t>
      </w:r>
      <w:r w:rsidRPr="00111EFD">
        <w:rPr>
          <w:spacing w:val="1"/>
        </w:rPr>
        <w:t xml:space="preserve"> </w:t>
      </w:r>
      <w:r w:rsidRPr="00111EFD">
        <w:rPr>
          <w:spacing w:val="-1"/>
        </w:rPr>
        <w:t>giai</w:t>
      </w:r>
      <w:r w:rsidRPr="00111EFD">
        <w:t xml:space="preserve"> </w:t>
      </w:r>
      <w:r w:rsidRPr="00111EFD">
        <w:rPr>
          <w:spacing w:val="-1"/>
        </w:rPr>
        <w:t>cấp</w:t>
      </w:r>
      <w:r w:rsidRPr="00111EFD">
        <w:t xml:space="preserve"> vô sản.</w:t>
      </w:r>
    </w:p>
    <w:p w:rsidR="00A47934" w:rsidRPr="00111EFD" w:rsidRDefault="00A47934" w:rsidP="00111EFD">
      <w:pPr>
        <w:pStyle w:val="BodyText"/>
        <w:numPr>
          <w:ilvl w:val="0"/>
          <w:numId w:val="86"/>
        </w:numPr>
        <w:tabs>
          <w:tab w:val="left" w:pos="834"/>
        </w:tabs>
        <w:kinsoku w:val="0"/>
        <w:overflowPunct w:val="0"/>
        <w:autoSpaceDE w:val="0"/>
        <w:autoSpaceDN w:val="0"/>
        <w:adjustRightInd w:val="0"/>
        <w:spacing w:before="0"/>
        <w:ind w:right="110"/>
        <w:rPr>
          <w:spacing w:val="-1"/>
        </w:rPr>
      </w:pPr>
      <w:r w:rsidRPr="00111EFD">
        <w:rPr>
          <w:spacing w:val="-1"/>
        </w:rPr>
        <w:t>giai</w:t>
      </w:r>
      <w:r w:rsidRPr="00111EFD">
        <w:rPr>
          <w:spacing w:val="2"/>
        </w:rPr>
        <w:t xml:space="preserve"> </w:t>
      </w:r>
      <w:r w:rsidRPr="00111EFD">
        <w:rPr>
          <w:spacing w:val="-1"/>
        </w:rPr>
        <w:t>cấp</w:t>
      </w:r>
      <w:r w:rsidRPr="00111EFD">
        <w:t xml:space="preserve"> tư</w:t>
      </w:r>
      <w:r w:rsidRPr="00111EFD">
        <w:rPr>
          <w:spacing w:val="2"/>
        </w:rPr>
        <w:t xml:space="preserve"> </w:t>
      </w:r>
      <w:r w:rsidRPr="00111EFD">
        <w:rPr>
          <w:spacing w:val="-1"/>
        </w:rPr>
        <w:t>sản</w:t>
      </w:r>
      <w:r w:rsidRPr="00111EFD">
        <w:rPr>
          <w:spacing w:val="2"/>
        </w:rPr>
        <w:t xml:space="preserve"> </w:t>
      </w:r>
      <w:r w:rsidRPr="00111EFD">
        <w:rPr>
          <w:spacing w:val="-1"/>
        </w:rPr>
        <w:t>Việt</w:t>
      </w:r>
      <w:r w:rsidRPr="00111EFD">
        <w:t xml:space="preserve"> Nam</w:t>
      </w:r>
      <w:r w:rsidRPr="00111EFD">
        <w:rPr>
          <w:spacing w:val="2"/>
        </w:rPr>
        <w:t xml:space="preserve"> </w:t>
      </w:r>
      <w:r w:rsidRPr="00111EFD">
        <w:rPr>
          <w:spacing w:val="-1"/>
        </w:rPr>
        <w:t>yếu</w:t>
      </w:r>
      <w:r w:rsidRPr="00111EFD">
        <w:rPr>
          <w:spacing w:val="2"/>
        </w:rPr>
        <w:t xml:space="preserve"> </w:t>
      </w:r>
      <w:r w:rsidRPr="00111EFD">
        <w:rPr>
          <w:spacing w:val="-1"/>
        </w:rPr>
        <w:t>kém</w:t>
      </w:r>
      <w:r w:rsidRPr="00111EFD">
        <w:t xml:space="preserve"> </w:t>
      </w:r>
      <w:r w:rsidRPr="00111EFD">
        <w:rPr>
          <w:spacing w:val="1"/>
        </w:rPr>
        <w:t>về</w:t>
      </w:r>
      <w:r w:rsidRPr="00111EFD">
        <w:rPr>
          <w:spacing w:val="-1"/>
        </w:rPr>
        <w:t xml:space="preserve"> </w:t>
      </w:r>
      <w:r w:rsidRPr="00111EFD">
        <w:t xml:space="preserve">kinh </w:t>
      </w:r>
      <w:r w:rsidRPr="00111EFD">
        <w:rPr>
          <w:spacing w:val="-1"/>
        </w:rPr>
        <w:t>tế,</w:t>
      </w:r>
      <w:r w:rsidRPr="00111EFD">
        <w:rPr>
          <w:spacing w:val="2"/>
        </w:rPr>
        <w:t xml:space="preserve"> </w:t>
      </w:r>
      <w:r w:rsidRPr="00111EFD">
        <w:t>ươn</w:t>
      </w:r>
      <w:r w:rsidRPr="00111EFD">
        <w:rPr>
          <w:spacing w:val="1"/>
        </w:rPr>
        <w:t xml:space="preserve"> </w:t>
      </w:r>
      <w:r w:rsidRPr="00111EFD">
        <w:rPr>
          <w:spacing w:val="-1"/>
        </w:rPr>
        <w:t>hèn</w:t>
      </w:r>
      <w:r w:rsidRPr="00111EFD">
        <w:t xml:space="preserve"> về</w:t>
      </w:r>
      <w:r w:rsidRPr="00111EFD">
        <w:rPr>
          <w:spacing w:val="1"/>
        </w:rPr>
        <w:t xml:space="preserve"> </w:t>
      </w:r>
      <w:r w:rsidRPr="00111EFD">
        <w:rPr>
          <w:spacing w:val="-1"/>
        </w:rPr>
        <w:t>chính</w:t>
      </w:r>
      <w:r w:rsidRPr="00111EFD">
        <w:t xml:space="preserve"> </w:t>
      </w:r>
      <w:r w:rsidRPr="00111EFD">
        <w:rPr>
          <w:spacing w:val="-1"/>
        </w:rPr>
        <w:t>trị;</w:t>
      </w:r>
      <w:r w:rsidRPr="00111EFD">
        <w:rPr>
          <w:spacing w:val="2"/>
        </w:rPr>
        <w:t xml:space="preserve"> </w:t>
      </w:r>
      <w:r w:rsidRPr="00111EFD">
        <w:rPr>
          <w:spacing w:val="-1"/>
        </w:rPr>
        <w:t>giai</w:t>
      </w:r>
      <w:r w:rsidRPr="00111EFD">
        <w:rPr>
          <w:spacing w:val="2"/>
        </w:rPr>
        <w:t xml:space="preserve"> </w:t>
      </w:r>
      <w:r w:rsidRPr="00111EFD">
        <w:rPr>
          <w:spacing w:val="-1"/>
        </w:rPr>
        <w:t>cấp</w:t>
      </w:r>
      <w:r w:rsidRPr="00111EFD">
        <w:rPr>
          <w:spacing w:val="4"/>
        </w:rPr>
        <w:t xml:space="preserve"> </w:t>
      </w:r>
      <w:r w:rsidRPr="00111EFD">
        <w:t xml:space="preserve">tiểu tư </w:t>
      </w:r>
      <w:r w:rsidRPr="00111EFD">
        <w:rPr>
          <w:spacing w:val="-1"/>
        </w:rPr>
        <w:t>sản</w:t>
      </w:r>
      <w:r w:rsidRPr="00111EFD">
        <w:t xml:space="preserve"> do</w:t>
      </w:r>
      <w:r w:rsidRPr="00111EFD">
        <w:rPr>
          <w:spacing w:val="2"/>
        </w:rPr>
        <w:t xml:space="preserve"> </w:t>
      </w:r>
      <w:r w:rsidRPr="00111EFD">
        <w:rPr>
          <w:spacing w:val="-1"/>
        </w:rPr>
        <w:t>điều</w:t>
      </w:r>
      <w:r w:rsidRPr="00111EFD">
        <w:t xml:space="preserve"> </w:t>
      </w:r>
      <w:r w:rsidRPr="00111EFD">
        <w:rPr>
          <w:spacing w:val="-1"/>
        </w:rPr>
        <w:t>kiện</w:t>
      </w:r>
      <w:r w:rsidRPr="00111EFD">
        <w:rPr>
          <w:spacing w:val="67"/>
        </w:rPr>
        <w:t xml:space="preserve"> </w:t>
      </w:r>
      <w:r w:rsidRPr="00111EFD">
        <w:t>kinh tế</w:t>
      </w:r>
      <w:r w:rsidRPr="00111EFD">
        <w:rPr>
          <w:spacing w:val="-1"/>
        </w:rPr>
        <w:t xml:space="preserve"> bấp</w:t>
      </w:r>
      <w:r w:rsidRPr="00111EFD">
        <w:t xml:space="preserve"> </w:t>
      </w:r>
      <w:r w:rsidRPr="00111EFD">
        <w:rPr>
          <w:spacing w:val="-1"/>
        </w:rPr>
        <w:t>bênh</w:t>
      </w:r>
      <w:r w:rsidRPr="00111EFD">
        <w:t xml:space="preserve"> không</w:t>
      </w:r>
      <w:r w:rsidRPr="00111EFD">
        <w:rPr>
          <w:spacing w:val="-3"/>
        </w:rPr>
        <w:t xml:space="preserve"> </w:t>
      </w:r>
      <w:r w:rsidRPr="00111EFD">
        <w:rPr>
          <w:spacing w:val="1"/>
        </w:rPr>
        <w:t>thể</w:t>
      </w:r>
      <w:r w:rsidRPr="00111EFD">
        <w:rPr>
          <w:spacing w:val="-1"/>
        </w:rPr>
        <w:t xml:space="preserve"> </w:t>
      </w:r>
      <w:r w:rsidRPr="00111EFD">
        <w:t xml:space="preserve">lãnh </w:t>
      </w:r>
      <w:r w:rsidRPr="00111EFD">
        <w:rPr>
          <w:spacing w:val="-1"/>
        </w:rPr>
        <w:t>đạo</w:t>
      </w:r>
      <w:r w:rsidRPr="00111EFD">
        <w:t xml:space="preserve"> phong</w:t>
      </w:r>
      <w:r w:rsidRPr="00111EFD">
        <w:rPr>
          <w:spacing w:val="-3"/>
        </w:rPr>
        <w:t xml:space="preserve"> </w:t>
      </w:r>
      <w:r w:rsidRPr="00111EFD">
        <w:rPr>
          <w:spacing w:val="-1"/>
        </w:rPr>
        <w:t>trào.</w:t>
      </w:r>
    </w:p>
    <w:p w:rsidR="00A47934" w:rsidRPr="00111EFD" w:rsidRDefault="00A47934">
      <w:pPr>
        <w:pStyle w:val="BodyText"/>
        <w:kinsoku w:val="0"/>
        <w:overflowPunct w:val="0"/>
        <w:ind w:left="112"/>
      </w:pPr>
      <w:r w:rsidRPr="00111EFD">
        <w:rPr>
          <w:b/>
          <w:bCs/>
        </w:rPr>
        <w:t>Câu 31</w:t>
      </w:r>
      <w:r w:rsidRPr="00111EFD">
        <w:t xml:space="preserve">. </w:t>
      </w:r>
      <w:r w:rsidRPr="00111EFD">
        <w:rPr>
          <w:spacing w:val="-1"/>
        </w:rPr>
        <w:t xml:space="preserve">Tác </w:t>
      </w:r>
      <w:r w:rsidRPr="00111EFD">
        <w:t>dụng</w:t>
      </w:r>
      <w:r w:rsidRPr="00111EFD">
        <w:rPr>
          <w:spacing w:val="-3"/>
        </w:rPr>
        <w:t xml:space="preserve"> </w:t>
      </w:r>
      <w:r w:rsidRPr="00111EFD">
        <w:t xml:space="preserve">lớn </w:t>
      </w:r>
      <w:r w:rsidRPr="00111EFD">
        <w:rPr>
          <w:spacing w:val="-1"/>
        </w:rPr>
        <w:t>nhất</w:t>
      </w:r>
      <w:r w:rsidRPr="00111EFD">
        <w:t xml:space="preserve"> trong</w:t>
      </w:r>
      <w:r w:rsidRPr="00111EFD">
        <w:rPr>
          <w:spacing w:val="-4"/>
        </w:rPr>
        <w:t xml:space="preserve"> </w:t>
      </w:r>
      <w:r w:rsidRPr="00111EFD">
        <w:t>quá</w:t>
      </w:r>
      <w:r w:rsidRPr="00111EFD">
        <w:rPr>
          <w:spacing w:val="-1"/>
        </w:rPr>
        <w:t xml:space="preserve"> </w:t>
      </w:r>
      <w:r w:rsidRPr="00111EFD">
        <w:t>trình hoạt động</w:t>
      </w:r>
      <w:r w:rsidRPr="00111EFD">
        <w:rPr>
          <w:spacing w:val="-3"/>
        </w:rPr>
        <w:t xml:space="preserve"> </w:t>
      </w:r>
      <w:r w:rsidRPr="00111EFD">
        <w:t>của</w:t>
      </w:r>
      <w:r w:rsidRPr="00111EFD">
        <w:rPr>
          <w:spacing w:val="-1"/>
        </w:rPr>
        <w:t xml:space="preserve"> Nguyễn</w:t>
      </w:r>
      <w:r w:rsidRPr="00111EFD">
        <w:rPr>
          <w:spacing w:val="2"/>
        </w:rPr>
        <w:t xml:space="preserve"> </w:t>
      </w:r>
      <w:r w:rsidRPr="00111EFD">
        <w:t xml:space="preserve">Ái </w:t>
      </w:r>
      <w:r w:rsidRPr="00111EFD">
        <w:rPr>
          <w:spacing w:val="-1"/>
        </w:rPr>
        <w:t>Quốc</w:t>
      </w:r>
      <w:r w:rsidRPr="00111EFD">
        <w:rPr>
          <w:spacing w:val="1"/>
        </w:rPr>
        <w:t xml:space="preserve"> </w:t>
      </w:r>
      <w:r w:rsidRPr="00111EFD">
        <w:t>từ</w:t>
      </w:r>
      <w:r w:rsidRPr="00111EFD">
        <w:rPr>
          <w:spacing w:val="-1"/>
        </w:rPr>
        <w:t xml:space="preserve"> năm</w:t>
      </w:r>
      <w:r w:rsidRPr="00111EFD">
        <w:t xml:space="preserve"> 1919 đến 1925 là</w:t>
      </w:r>
    </w:p>
    <w:p w:rsidR="00A47934" w:rsidRPr="00111EFD" w:rsidRDefault="00A47934" w:rsidP="00111EFD">
      <w:pPr>
        <w:pStyle w:val="BodyText"/>
        <w:numPr>
          <w:ilvl w:val="0"/>
          <w:numId w:val="85"/>
        </w:numPr>
        <w:tabs>
          <w:tab w:val="left" w:pos="834"/>
        </w:tabs>
        <w:kinsoku w:val="0"/>
        <w:overflowPunct w:val="0"/>
        <w:autoSpaceDE w:val="0"/>
        <w:autoSpaceDN w:val="0"/>
        <w:adjustRightInd w:val="0"/>
        <w:spacing w:before="0"/>
        <w:rPr>
          <w:spacing w:val="-1"/>
        </w:rPr>
      </w:pPr>
      <w:r w:rsidRPr="00111EFD">
        <w:t xml:space="preserve">thành </w:t>
      </w:r>
      <w:r w:rsidRPr="00111EFD">
        <w:rPr>
          <w:spacing w:val="-1"/>
        </w:rPr>
        <w:t>lập</w:t>
      </w:r>
      <w:r w:rsidRPr="00111EFD">
        <w:t xml:space="preserve"> </w:t>
      </w:r>
      <w:r w:rsidRPr="00111EFD">
        <w:rPr>
          <w:spacing w:val="-1"/>
        </w:rPr>
        <w:t>Hội</w:t>
      </w:r>
      <w:r w:rsidRPr="00111EFD">
        <w:t xml:space="preserve"> </w:t>
      </w:r>
      <w:r w:rsidRPr="00111EFD">
        <w:rPr>
          <w:spacing w:val="-1"/>
        </w:rPr>
        <w:t>Việt</w:t>
      </w:r>
      <w:r w:rsidRPr="00111EFD">
        <w:t xml:space="preserve"> </w:t>
      </w:r>
      <w:r w:rsidRPr="00111EFD">
        <w:rPr>
          <w:spacing w:val="-1"/>
        </w:rPr>
        <w:t>Nam</w:t>
      </w:r>
      <w:r w:rsidRPr="00111EFD">
        <w:rPr>
          <w:spacing w:val="2"/>
        </w:rPr>
        <w:t xml:space="preserve"> </w:t>
      </w:r>
      <w:r w:rsidRPr="00111EFD">
        <w:rPr>
          <w:spacing w:val="-1"/>
        </w:rPr>
        <w:t>Cách</w:t>
      </w:r>
      <w:r w:rsidRPr="00111EFD">
        <w:t xml:space="preserve"> mạng</w:t>
      </w:r>
      <w:r w:rsidRPr="00111EFD">
        <w:rPr>
          <w:spacing w:val="-3"/>
        </w:rPr>
        <w:t xml:space="preserve"> </w:t>
      </w:r>
      <w:r w:rsidRPr="00111EFD">
        <w:t xml:space="preserve">thanh </w:t>
      </w:r>
      <w:r w:rsidRPr="00111EFD">
        <w:rPr>
          <w:spacing w:val="-1"/>
        </w:rPr>
        <w:t>niên</w:t>
      </w:r>
      <w:r w:rsidRPr="00111EFD">
        <w:t xml:space="preserve"> –</w:t>
      </w:r>
      <w:r w:rsidRPr="00111EFD">
        <w:rPr>
          <w:spacing w:val="2"/>
        </w:rPr>
        <w:t xml:space="preserve"> </w:t>
      </w:r>
      <w:r w:rsidRPr="00111EFD">
        <w:rPr>
          <w:spacing w:val="-1"/>
        </w:rPr>
        <w:t>tiền</w:t>
      </w:r>
      <w:r w:rsidRPr="00111EFD">
        <w:t xml:space="preserve"> thân </w:t>
      </w:r>
      <w:r w:rsidRPr="00111EFD">
        <w:rPr>
          <w:spacing w:val="-1"/>
        </w:rPr>
        <w:t>của Đảng.</w:t>
      </w:r>
    </w:p>
    <w:p w:rsidR="00A47934" w:rsidRPr="00111EFD" w:rsidRDefault="00A47934" w:rsidP="00111EFD">
      <w:pPr>
        <w:pStyle w:val="BodyText"/>
        <w:numPr>
          <w:ilvl w:val="0"/>
          <w:numId w:val="85"/>
        </w:numPr>
        <w:tabs>
          <w:tab w:val="left" w:pos="834"/>
        </w:tabs>
        <w:kinsoku w:val="0"/>
        <w:overflowPunct w:val="0"/>
        <w:autoSpaceDE w:val="0"/>
        <w:autoSpaceDN w:val="0"/>
        <w:adjustRightInd w:val="0"/>
        <w:spacing w:before="0"/>
        <w:rPr>
          <w:spacing w:val="-1"/>
        </w:rPr>
      </w:pPr>
      <w:r w:rsidRPr="00111EFD">
        <w:rPr>
          <w:spacing w:val="-1"/>
        </w:rPr>
        <w:t>chuẩn</w:t>
      </w:r>
      <w:r w:rsidRPr="00111EFD">
        <w:t xml:space="preserve"> bị về</w:t>
      </w:r>
      <w:r w:rsidRPr="00111EFD">
        <w:rPr>
          <w:spacing w:val="-1"/>
        </w:rPr>
        <w:t xml:space="preserve"> </w:t>
      </w:r>
      <w:r w:rsidRPr="00111EFD">
        <w:t xml:space="preserve">tư </w:t>
      </w:r>
      <w:r w:rsidRPr="00111EFD">
        <w:rPr>
          <w:spacing w:val="-1"/>
        </w:rPr>
        <w:t>tưởng,</w:t>
      </w:r>
      <w:r w:rsidRPr="00111EFD">
        <w:t xml:space="preserve"> chính trị, tổ </w:t>
      </w:r>
      <w:r w:rsidRPr="00111EFD">
        <w:rPr>
          <w:spacing w:val="-1"/>
        </w:rPr>
        <w:t>chức cho</w:t>
      </w:r>
      <w:r w:rsidRPr="00111EFD">
        <w:t xml:space="preserve"> sự</w:t>
      </w:r>
      <w:r w:rsidRPr="00111EFD">
        <w:rPr>
          <w:spacing w:val="-1"/>
        </w:rPr>
        <w:t xml:space="preserve"> </w:t>
      </w:r>
      <w:r w:rsidRPr="00111EFD">
        <w:t xml:space="preserve">thành lập </w:t>
      </w:r>
      <w:r w:rsidRPr="00111EFD">
        <w:rPr>
          <w:spacing w:val="-1"/>
        </w:rPr>
        <w:t>Đảng.</w:t>
      </w:r>
    </w:p>
    <w:p w:rsidR="00A47934" w:rsidRPr="00111EFD" w:rsidRDefault="00A47934" w:rsidP="00111EFD">
      <w:pPr>
        <w:pStyle w:val="BodyText"/>
        <w:numPr>
          <w:ilvl w:val="0"/>
          <w:numId w:val="85"/>
        </w:numPr>
        <w:tabs>
          <w:tab w:val="left" w:pos="834"/>
        </w:tabs>
        <w:kinsoku w:val="0"/>
        <w:overflowPunct w:val="0"/>
        <w:autoSpaceDE w:val="0"/>
        <w:autoSpaceDN w:val="0"/>
        <w:adjustRightInd w:val="0"/>
        <w:spacing w:before="0"/>
        <w:rPr>
          <w:spacing w:val="-1"/>
        </w:rPr>
      </w:pPr>
      <w:r w:rsidRPr="00111EFD">
        <w:t>sự</w:t>
      </w:r>
      <w:r w:rsidRPr="00111EFD">
        <w:rPr>
          <w:spacing w:val="-1"/>
        </w:rPr>
        <w:t xml:space="preserve"> </w:t>
      </w:r>
      <w:r w:rsidRPr="00111EFD">
        <w:t>ra</w:t>
      </w:r>
      <w:r w:rsidRPr="00111EFD">
        <w:rPr>
          <w:spacing w:val="-2"/>
        </w:rPr>
        <w:t xml:space="preserve"> </w:t>
      </w:r>
      <w:r w:rsidRPr="00111EFD">
        <w:t xml:space="preserve">đời </w:t>
      </w:r>
      <w:r w:rsidRPr="00111EFD">
        <w:rPr>
          <w:spacing w:val="-1"/>
        </w:rPr>
        <w:t xml:space="preserve">của </w:t>
      </w:r>
      <w:r w:rsidRPr="00111EFD">
        <w:rPr>
          <w:spacing w:val="1"/>
        </w:rPr>
        <w:t>ba</w:t>
      </w:r>
      <w:r w:rsidRPr="00111EFD">
        <w:rPr>
          <w:spacing w:val="-1"/>
        </w:rPr>
        <w:t xml:space="preserve"> </w:t>
      </w:r>
      <w:r w:rsidRPr="00111EFD">
        <w:t xml:space="preserve">tổ </w:t>
      </w:r>
      <w:r w:rsidRPr="00111EFD">
        <w:rPr>
          <w:spacing w:val="-1"/>
        </w:rPr>
        <w:t>chức</w:t>
      </w:r>
      <w:r w:rsidRPr="00111EFD">
        <w:rPr>
          <w:spacing w:val="1"/>
        </w:rPr>
        <w:t xml:space="preserve"> </w:t>
      </w:r>
      <w:r w:rsidRPr="00111EFD">
        <w:rPr>
          <w:spacing w:val="-1"/>
        </w:rPr>
        <w:t>cộng</w:t>
      </w:r>
      <w:r w:rsidRPr="00111EFD">
        <w:rPr>
          <w:spacing w:val="-3"/>
        </w:rPr>
        <w:t xml:space="preserve"> </w:t>
      </w:r>
      <w:r w:rsidRPr="00111EFD">
        <w:t>sản, hướng</w:t>
      </w:r>
      <w:r w:rsidRPr="00111EFD">
        <w:rPr>
          <w:spacing w:val="-3"/>
        </w:rPr>
        <w:t xml:space="preserve"> </w:t>
      </w:r>
      <w:r w:rsidRPr="00111EFD">
        <w:t xml:space="preserve">tới hợp </w:t>
      </w:r>
      <w:r w:rsidRPr="00111EFD">
        <w:rPr>
          <w:spacing w:val="-1"/>
        </w:rPr>
        <w:t>nhất</w:t>
      </w:r>
      <w:r w:rsidRPr="00111EFD">
        <w:t xml:space="preserve"> </w:t>
      </w:r>
      <w:r w:rsidRPr="00111EFD">
        <w:rPr>
          <w:spacing w:val="-1"/>
        </w:rPr>
        <w:t>thành</w:t>
      </w:r>
      <w:r w:rsidRPr="00111EFD">
        <w:t xml:space="preserve"> một </w:t>
      </w:r>
      <w:r w:rsidRPr="00111EFD">
        <w:rPr>
          <w:spacing w:val="-1"/>
        </w:rPr>
        <w:t>Đảng.</w:t>
      </w:r>
    </w:p>
    <w:p w:rsidR="00A47934" w:rsidRPr="00111EFD" w:rsidRDefault="00A47934" w:rsidP="00111EFD">
      <w:pPr>
        <w:pStyle w:val="BodyText"/>
        <w:numPr>
          <w:ilvl w:val="0"/>
          <w:numId w:val="85"/>
        </w:numPr>
        <w:tabs>
          <w:tab w:val="left" w:pos="834"/>
        </w:tabs>
        <w:kinsoku w:val="0"/>
        <w:overflowPunct w:val="0"/>
        <w:autoSpaceDE w:val="0"/>
        <w:autoSpaceDN w:val="0"/>
        <w:adjustRightInd w:val="0"/>
        <w:spacing w:before="0"/>
      </w:pPr>
      <w:r w:rsidRPr="00111EFD">
        <w:t xml:space="preserve">làm </w:t>
      </w:r>
      <w:r w:rsidRPr="00111EFD">
        <w:rPr>
          <w:spacing w:val="-1"/>
        </w:rPr>
        <w:t>thất</w:t>
      </w:r>
      <w:r w:rsidRPr="00111EFD">
        <w:t xml:space="preserve"> </w:t>
      </w:r>
      <w:r w:rsidRPr="00111EFD">
        <w:rPr>
          <w:spacing w:val="-1"/>
        </w:rPr>
        <w:t>bại</w:t>
      </w:r>
      <w:r w:rsidRPr="00111EFD">
        <w:t xml:space="preserve"> </w:t>
      </w:r>
      <w:r w:rsidRPr="00111EFD">
        <w:rPr>
          <w:spacing w:val="-1"/>
        </w:rPr>
        <w:t>khuynh</w:t>
      </w:r>
      <w:r w:rsidRPr="00111EFD">
        <w:t xml:space="preserve"> hướng</w:t>
      </w:r>
      <w:r w:rsidRPr="00111EFD">
        <w:rPr>
          <w:spacing w:val="-3"/>
        </w:rPr>
        <w:t xml:space="preserve"> </w:t>
      </w:r>
      <w:r w:rsidRPr="00111EFD">
        <w:rPr>
          <w:spacing w:val="-1"/>
        </w:rPr>
        <w:t>dân</w:t>
      </w:r>
      <w:r w:rsidRPr="00111EFD">
        <w:rPr>
          <w:spacing w:val="2"/>
        </w:rPr>
        <w:t xml:space="preserve"> </w:t>
      </w:r>
      <w:r w:rsidRPr="00111EFD">
        <w:rPr>
          <w:spacing w:val="-1"/>
        </w:rPr>
        <w:t>chủ</w:t>
      </w:r>
      <w:r w:rsidRPr="00111EFD">
        <w:t xml:space="preserve"> tư </w:t>
      </w:r>
      <w:r w:rsidRPr="00111EFD">
        <w:rPr>
          <w:spacing w:val="-1"/>
        </w:rPr>
        <w:t>sản</w:t>
      </w:r>
      <w:r w:rsidRPr="00111EFD">
        <w:t xml:space="preserve"> ở </w:t>
      </w:r>
      <w:r w:rsidRPr="00111EFD">
        <w:rPr>
          <w:spacing w:val="-1"/>
        </w:rPr>
        <w:t>Việt</w:t>
      </w:r>
      <w:r w:rsidRPr="00111EFD">
        <w:rPr>
          <w:spacing w:val="2"/>
        </w:rPr>
        <w:t xml:space="preserve"> </w:t>
      </w:r>
      <w:r w:rsidRPr="00111EFD">
        <w:rPr>
          <w:spacing w:val="-1"/>
        </w:rPr>
        <w:t>Nam</w:t>
      </w:r>
      <w:r w:rsidRPr="00111EFD">
        <w:t xml:space="preserve"> </w:t>
      </w:r>
      <w:r w:rsidRPr="00111EFD">
        <w:rPr>
          <w:spacing w:val="-1"/>
        </w:rPr>
        <w:t>đầu</w:t>
      </w:r>
      <w:r w:rsidRPr="00111EFD">
        <w:t xml:space="preserve"> thế</w:t>
      </w:r>
      <w:r w:rsidRPr="00111EFD">
        <w:rPr>
          <w:spacing w:val="-1"/>
        </w:rPr>
        <w:t xml:space="preserve"> </w:t>
      </w:r>
      <w:r w:rsidRPr="00111EFD">
        <w:rPr>
          <w:spacing w:val="2"/>
        </w:rPr>
        <w:t>kỷ</w:t>
      </w:r>
      <w:r w:rsidRPr="00111EFD">
        <w:rPr>
          <w:spacing w:val="-5"/>
        </w:rPr>
        <w:t xml:space="preserve"> </w:t>
      </w:r>
      <w:r w:rsidRPr="00111EFD">
        <w:rPr>
          <w:spacing w:val="-1"/>
        </w:rPr>
        <w:t>XX.</w:t>
      </w:r>
    </w:p>
    <w:p w:rsidR="00A47934" w:rsidRPr="00111EFD" w:rsidRDefault="00A47934">
      <w:pPr>
        <w:pStyle w:val="BodyText"/>
        <w:kinsoku w:val="0"/>
        <w:overflowPunct w:val="0"/>
        <w:ind w:left="112"/>
      </w:pPr>
      <w:r w:rsidRPr="00111EFD">
        <w:rPr>
          <w:b/>
          <w:bCs/>
        </w:rPr>
        <w:t>Câu 32</w:t>
      </w:r>
      <w:r w:rsidRPr="00111EFD">
        <w:t xml:space="preserve">. </w:t>
      </w:r>
      <w:r w:rsidRPr="00111EFD">
        <w:rPr>
          <w:spacing w:val="-1"/>
        </w:rPr>
        <w:t>Trong</w:t>
      </w:r>
      <w:r w:rsidRPr="00111EFD">
        <w:rPr>
          <w:spacing w:val="-3"/>
        </w:rPr>
        <w:t xml:space="preserve"> </w:t>
      </w:r>
      <w:r w:rsidRPr="00111EFD">
        <w:rPr>
          <w:spacing w:val="1"/>
        </w:rPr>
        <w:t>xu</w:t>
      </w:r>
      <w:r w:rsidRPr="00111EFD">
        <w:t xml:space="preserve"> thế</w:t>
      </w:r>
      <w:r w:rsidRPr="00111EFD">
        <w:rPr>
          <w:spacing w:val="-1"/>
        </w:rPr>
        <w:t xml:space="preserve"> phát</w:t>
      </w:r>
      <w:r w:rsidRPr="00111EFD">
        <w:t xml:space="preserve"> </w:t>
      </w:r>
      <w:r w:rsidRPr="00111EFD">
        <w:rPr>
          <w:spacing w:val="-1"/>
        </w:rPr>
        <w:t>triển</w:t>
      </w:r>
      <w:r w:rsidRPr="00111EFD">
        <w:t xml:space="preserve"> </w:t>
      </w:r>
      <w:r w:rsidRPr="00111EFD">
        <w:rPr>
          <w:spacing w:val="-1"/>
        </w:rPr>
        <w:t xml:space="preserve">của </w:t>
      </w:r>
      <w:r w:rsidRPr="00111EFD">
        <w:t>thế</w:t>
      </w:r>
      <w:r w:rsidRPr="00111EFD">
        <w:rPr>
          <w:spacing w:val="1"/>
        </w:rPr>
        <w:t xml:space="preserve"> </w:t>
      </w:r>
      <w:r w:rsidRPr="00111EFD">
        <w:rPr>
          <w:spacing w:val="-1"/>
        </w:rPr>
        <w:t>giới</w:t>
      </w:r>
      <w:r w:rsidRPr="00111EFD">
        <w:t xml:space="preserve"> ngày</w:t>
      </w:r>
      <w:r w:rsidRPr="00111EFD">
        <w:rPr>
          <w:spacing w:val="-3"/>
        </w:rPr>
        <w:t xml:space="preserve"> </w:t>
      </w:r>
      <w:r w:rsidRPr="00111EFD">
        <w:rPr>
          <w:spacing w:val="-1"/>
        </w:rPr>
        <w:t>nay,</w:t>
      </w:r>
      <w:r w:rsidRPr="00111EFD">
        <w:t xml:space="preserve"> nước</w:t>
      </w:r>
      <w:r w:rsidRPr="00111EFD">
        <w:rPr>
          <w:spacing w:val="-1"/>
        </w:rPr>
        <w:t xml:space="preserve"> </w:t>
      </w:r>
      <w:r w:rsidRPr="00111EFD">
        <w:t>ta</w:t>
      </w:r>
      <w:r w:rsidRPr="00111EFD">
        <w:rPr>
          <w:spacing w:val="-1"/>
        </w:rPr>
        <w:t xml:space="preserve"> </w:t>
      </w:r>
      <w:r w:rsidRPr="00111EFD">
        <w:t>sẽ</w:t>
      </w:r>
      <w:r w:rsidRPr="00111EFD">
        <w:rPr>
          <w:spacing w:val="-1"/>
        </w:rPr>
        <w:t xml:space="preserve"> </w:t>
      </w:r>
      <w:r w:rsidRPr="00111EFD">
        <w:t>đứng</w:t>
      </w:r>
      <w:r w:rsidRPr="00111EFD">
        <w:rPr>
          <w:spacing w:val="-3"/>
        </w:rPr>
        <w:t xml:space="preserve"> </w:t>
      </w:r>
      <w:r w:rsidRPr="00111EFD">
        <w:t>trước</w:t>
      </w:r>
      <w:r w:rsidRPr="00111EFD">
        <w:rPr>
          <w:spacing w:val="-1"/>
        </w:rPr>
        <w:t xml:space="preserve"> </w:t>
      </w:r>
      <w:r w:rsidRPr="00111EFD">
        <w:t>nguy</w:t>
      </w:r>
      <w:r w:rsidRPr="00111EFD">
        <w:rPr>
          <w:spacing w:val="-3"/>
        </w:rPr>
        <w:t xml:space="preserve"> </w:t>
      </w:r>
      <w:r w:rsidRPr="00111EFD">
        <w:rPr>
          <w:spacing w:val="-1"/>
        </w:rPr>
        <w:t>cơ</w:t>
      </w:r>
      <w:r w:rsidRPr="00111EFD">
        <w:t xml:space="preserve"> tụt </w:t>
      </w:r>
      <w:r w:rsidRPr="00111EFD">
        <w:rPr>
          <w:spacing w:val="-1"/>
        </w:rPr>
        <w:t>hậu,</w:t>
      </w:r>
      <w:r w:rsidRPr="00111EFD">
        <w:t xml:space="preserve"> </w:t>
      </w:r>
      <w:r w:rsidRPr="00111EFD">
        <w:rPr>
          <w:spacing w:val="-1"/>
        </w:rPr>
        <w:t>nếu</w:t>
      </w:r>
      <w:r w:rsidRPr="00111EFD">
        <w:t xml:space="preserve"> như</w:t>
      </w:r>
    </w:p>
    <w:p w:rsidR="00A47934" w:rsidRPr="00111EFD" w:rsidRDefault="00A47934" w:rsidP="00111EFD">
      <w:pPr>
        <w:pStyle w:val="BodyText"/>
        <w:numPr>
          <w:ilvl w:val="0"/>
          <w:numId w:val="84"/>
        </w:numPr>
        <w:tabs>
          <w:tab w:val="left" w:pos="834"/>
        </w:tabs>
        <w:kinsoku w:val="0"/>
        <w:overflowPunct w:val="0"/>
        <w:autoSpaceDE w:val="0"/>
        <w:autoSpaceDN w:val="0"/>
        <w:adjustRightInd w:val="0"/>
        <w:spacing w:before="0"/>
      </w:pPr>
      <w:r w:rsidRPr="00111EFD">
        <w:t>bỏ</w:t>
      </w:r>
      <w:r w:rsidRPr="00111EFD">
        <w:rPr>
          <w:spacing w:val="2"/>
        </w:rPr>
        <w:t xml:space="preserve"> </w:t>
      </w:r>
      <w:r w:rsidRPr="00111EFD">
        <w:t>lỡ</w:t>
      </w:r>
      <w:r w:rsidRPr="00111EFD">
        <w:rPr>
          <w:spacing w:val="2"/>
        </w:rPr>
        <w:t xml:space="preserve"> </w:t>
      </w:r>
      <w:r w:rsidRPr="00111EFD">
        <w:rPr>
          <w:spacing w:val="-1"/>
        </w:rPr>
        <w:t>cơ</w:t>
      </w:r>
      <w:r w:rsidRPr="00111EFD">
        <w:rPr>
          <w:spacing w:val="2"/>
        </w:rPr>
        <w:t xml:space="preserve"> </w:t>
      </w:r>
      <w:r w:rsidRPr="00111EFD">
        <w:t>hội,</w:t>
      </w:r>
      <w:r w:rsidRPr="00111EFD">
        <w:rPr>
          <w:spacing w:val="2"/>
        </w:rPr>
        <w:t xml:space="preserve"> </w:t>
      </w:r>
      <w:r w:rsidRPr="00111EFD">
        <w:t>không</w:t>
      </w:r>
      <w:r w:rsidRPr="00111EFD">
        <w:rPr>
          <w:spacing w:val="2"/>
        </w:rPr>
        <w:t xml:space="preserve"> </w:t>
      </w:r>
      <w:r w:rsidRPr="00111EFD">
        <w:rPr>
          <w:spacing w:val="-1"/>
        </w:rPr>
        <w:t>có</w:t>
      </w:r>
      <w:r w:rsidRPr="00111EFD">
        <w:rPr>
          <w:spacing w:val="2"/>
        </w:rPr>
        <w:t xml:space="preserve"> sự</w:t>
      </w:r>
      <w:r w:rsidRPr="00111EFD">
        <w:rPr>
          <w:spacing w:val="1"/>
        </w:rPr>
        <w:t xml:space="preserve"> </w:t>
      </w:r>
      <w:r w:rsidRPr="00111EFD">
        <w:rPr>
          <w:spacing w:val="-1"/>
        </w:rPr>
        <w:t>thích</w:t>
      </w:r>
      <w:r w:rsidRPr="00111EFD">
        <w:rPr>
          <w:spacing w:val="2"/>
        </w:rPr>
        <w:t xml:space="preserve"> </w:t>
      </w:r>
      <w:r w:rsidRPr="00111EFD">
        <w:rPr>
          <w:spacing w:val="-1"/>
        </w:rPr>
        <w:t>ứng,</w:t>
      </w:r>
      <w:r w:rsidRPr="00111EFD">
        <w:rPr>
          <w:spacing w:val="4"/>
        </w:rPr>
        <w:t xml:space="preserve"> </w:t>
      </w:r>
      <w:r w:rsidRPr="00111EFD">
        <w:t>hoà</w:t>
      </w:r>
      <w:r w:rsidRPr="00111EFD">
        <w:rPr>
          <w:spacing w:val="1"/>
        </w:rPr>
        <w:t xml:space="preserve"> </w:t>
      </w:r>
      <w:r w:rsidRPr="00111EFD">
        <w:t>nhập</w:t>
      </w:r>
      <w:r w:rsidRPr="00111EFD">
        <w:rPr>
          <w:spacing w:val="2"/>
        </w:rPr>
        <w:t xml:space="preserve"> </w:t>
      </w:r>
      <w:r w:rsidRPr="00111EFD">
        <w:t>vào</w:t>
      </w:r>
      <w:r w:rsidRPr="00111EFD">
        <w:rPr>
          <w:spacing w:val="2"/>
        </w:rPr>
        <w:t xml:space="preserve"> </w:t>
      </w:r>
      <w:r w:rsidRPr="00111EFD">
        <w:t>nền</w:t>
      </w:r>
      <w:r w:rsidRPr="00111EFD">
        <w:rPr>
          <w:spacing w:val="2"/>
        </w:rPr>
        <w:t xml:space="preserve"> </w:t>
      </w:r>
      <w:r w:rsidRPr="00111EFD">
        <w:t>kinh</w:t>
      </w:r>
      <w:r w:rsidRPr="00111EFD">
        <w:rPr>
          <w:spacing w:val="2"/>
        </w:rPr>
        <w:t xml:space="preserve"> </w:t>
      </w:r>
      <w:r w:rsidRPr="00111EFD">
        <w:t>tế</w:t>
      </w:r>
      <w:r w:rsidRPr="00111EFD">
        <w:rPr>
          <w:spacing w:val="3"/>
        </w:rPr>
        <w:t xml:space="preserve"> </w:t>
      </w:r>
      <w:r w:rsidRPr="00111EFD">
        <w:t>thế</w:t>
      </w:r>
      <w:r w:rsidRPr="00111EFD">
        <w:rPr>
          <w:spacing w:val="3"/>
        </w:rPr>
        <w:t xml:space="preserve"> </w:t>
      </w:r>
      <w:r w:rsidRPr="00111EFD">
        <w:rPr>
          <w:spacing w:val="-1"/>
        </w:rPr>
        <w:t>giới</w:t>
      </w:r>
      <w:r w:rsidRPr="00111EFD">
        <w:rPr>
          <w:spacing w:val="2"/>
        </w:rPr>
        <w:t xml:space="preserve"> </w:t>
      </w:r>
      <w:r w:rsidRPr="00111EFD">
        <w:rPr>
          <w:spacing w:val="1"/>
        </w:rPr>
        <w:t>và</w:t>
      </w:r>
      <w:r w:rsidRPr="00111EFD">
        <w:rPr>
          <w:spacing w:val="3"/>
        </w:rPr>
        <w:t xml:space="preserve"> </w:t>
      </w:r>
      <w:r w:rsidRPr="00111EFD">
        <w:t>tiếp</w:t>
      </w:r>
      <w:r w:rsidRPr="00111EFD">
        <w:rPr>
          <w:spacing w:val="2"/>
        </w:rPr>
        <w:t xml:space="preserve"> </w:t>
      </w:r>
      <w:r w:rsidRPr="00111EFD">
        <w:t>thu</w:t>
      </w:r>
      <w:r w:rsidRPr="00111EFD">
        <w:rPr>
          <w:spacing w:val="2"/>
        </w:rPr>
        <w:t xml:space="preserve"> </w:t>
      </w:r>
      <w:r w:rsidRPr="00111EFD">
        <w:t>tiến</w:t>
      </w:r>
      <w:r w:rsidRPr="00111EFD">
        <w:rPr>
          <w:spacing w:val="2"/>
        </w:rPr>
        <w:t xml:space="preserve"> </w:t>
      </w:r>
      <w:r w:rsidRPr="00111EFD">
        <w:t>bộ</w:t>
      </w:r>
      <w:r w:rsidRPr="00111EFD">
        <w:rPr>
          <w:spacing w:val="2"/>
        </w:rPr>
        <w:t xml:space="preserve"> </w:t>
      </w:r>
      <w:r w:rsidRPr="00111EFD">
        <w:t>khoa</w:t>
      </w:r>
      <w:r w:rsidRPr="00111EFD">
        <w:rPr>
          <w:spacing w:val="1"/>
        </w:rPr>
        <w:t xml:space="preserve"> </w:t>
      </w:r>
      <w:r w:rsidRPr="00111EFD">
        <w:t>học</w:t>
      </w:r>
    </w:p>
    <w:p w:rsidR="00A47934" w:rsidRPr="00111EFD" w:rsidRDefault="00A47934">
      <w:pPr>
        <w:pStyle w:val="BodyText"/>
        <w:kinsoku w:val="0"/>
        <w:overflowPunct w:val="0"/>
        <w:rPr>
          <w:spacing w:val="-1"/>
        </w:rPr>
      </w:pPr>
      <w:r w:rsidRPr="00111EFD">
        <w:t>–</w:t>
      </w:r>
      <w:r w:rsidRPr="00111EFD">
        <w:rPr>
          <w:spacing w:val="-1"/>
        </w:rPr>
        <w:t xml:space="preserve"> </w:t>
      </w:r>
      <w:r w:rsidRPr="00111EFD">
        <w:t xml:space="preserve">kĩ </w:t>
      </w:r>
      <w:r w:rsidRPr="00111EFD">
        <w:rPr>
          <w:spacing w:val="-1"/>
        </w:rPr>
        <w:t>thuật.</w:t>
      </w:r>
    </w:p>
    <w:p w:rsidR="00A47934" w:rsidRPr="00111EFD" w:rsidRDefault="00A47934" w:rsidP="00111EFD">
      <w:pPr>
        <w:pStyle w:val="BodyText"/>
        <w:numPr>
          <w:ilvl w:val="0"/>
          <w:numId w:val="84"/>
        </w:numPr>
        <w:tabs>
          <w:tab w:val="left" w:pos="834"/>
        </w:tabs>
        <w:kinsoku w:val="0"/>
        <w:overflowPunct w:val="0"/>
        <w:autoSpaceDE w:val="0"/>
        <w:autoSpaceDN w:val="0"/>
        <w:adjustRightInd w:val="0"/>
        <w:spacing w:before="0"/>
        <w:ind w:right="110"/>
        <w:rPr>
          <w:spacing w:val="2"/>
        </w:rPr>
      </w:pPr>
      <w:r w:rsidRPr="00111EFD">
        <w:rPr>
          <w:spacing w:val="3"/>
        </w:rPr>
        <w:t>không</w:t>
      </w:r>
      <w:r w:rsidRPr="00111EFD">
        <w:rPr>
          <w:spacing w:val="21"/>
        </w:rPr>
        <w:t xml:space="preserve"> </w:t>
      </w:r>
      <w:r w:rsidRPr="00111EFD">
        <w:rPr>
          <w:spacing w:val="4"/>
        </w:rPr>
        <w:t>đẩy</w:t>
      </w:r>
      <w:r w:rsidRPr="00111EFD">
        <w:rPr>
          <w:spacing w:val="16"/>
        </w:rPr>
        <w:t xml:space="preserve"> </w:t>
      </w:r>
      <w:r w:rsidRPr="00111EFD">
        <w:rPr>
          <w:spacing w:val="3"/>
        </w:rPr>
        <w:t>nhanh</w:t>
      </w:r>
      <w:r w:rsidRPr="00111EFD">
        <w:rPr>
          <w:spacing w:val="23"/>
        </w:rPr>
        <w:t xml:space="preserve"> </w:t>
      </w:r>
      <w:r w:rsidRPr="00111EFD">
        <w:rPr>
          <w:spacing w:val="3"/>
        </w:rPr>
        <w:t>tốc</w:t>
      </w:r>
      <w:r w:rsidRPr="00111EFD">
        <w:rPr>
          <w:spacing w:val="22"/>
        </w:rPr>
        <w:t xml:space="preserve"> </w:t>
      </w:r>
      <w:r w:rsidRPr="00111EFD">
        <w:rPr>
          <w:spacing w:val="1"/>
        </w:rPr>
        <w:t>độ</w:t>
      </w:r>
      <w:r w:rsidRPr="00111EFD">
        <w:rPr>
          <w:spacing w:val="21"/>
        </w:rPr>
        <w:t xml:space="preserve"> </w:t>
      </w:r>
      <w:r w:rsidRPr="00111EFD">
        <w:rPr>
          <w:spacing w:val="2"/>
        </w:rPr>
        <w:t>phát</w:t>
      </w:r>
      <w:r w:rsidRPr="00111EFD">
        <w:rPr>
          <w:spacing w:val="24"/>
        </w:rPr>
        <w:t xml:space="preserve"> </w:t>
      </w:r>
      <w:r w:rsidRPr="00111EFD">
        <w:rPr>
          <w:spacing w:val="3"/>
        </w:rPr>
        <w:t>triển</w:t>
      </w:r>
      <w:r w:rsidRPr="00111EFD">
        <w:rPr>
          <w:spacing w:val="21"/>
        </w:rPr>
        <w:t xml:space="preserve"> </w:t>
      </w:r>
      <w:r w:rsidRPr="00111EFD">
        <w:rPr>
          <w:spacing w:val="2"/>
        </w:rPr>
        <w:t>kinh</w:t>
      </w:r>
      <w:r w:rsidRPr="00111EFD">
        <w:rPr>
          <w:spacing w:val="23"/>
        </w:rPr>
        <w:t xml:space="preserve"> </w:t>
      </w:r>
      <w:r w:rsidRPr="00111EFD">
        <w:rPr>
          <w:spacing w:val="3"/>
        </w:rPr>
        <w:t>tế,</w:t>
      </w:r>
      <w:r w:rsidRPr="00111EFD">
        <w:rPr>
          <w:spacing w:val="21"/>
        </w:rPr>
        <w:t xml:space="preserve"> </w:t>
      </w:r>
      <w:r w:rsidRPr="00111EFD">
        <w:rPr>
          <w:spacing w:val="3"/>
        </w:rPr>
        <w:t>tiếp</w:t>
      </w:r>
      <w:r w:rsidRPr="00111EFD">
        <w:rPr>
          <w:spacing w:val="21"/>
        </w:rPr>
        <w:t xml:space="preserve"> </w:t>
      </w:r>
      <w:r w:rsidRPr="00111EFD">
        <w:rPr>
          <w:spacing w:val="3"/>
        </w:rPr>
        <w:t>thu</w:t>
      </w:r>
      <w:r w:rsidRPr="00111EFD">
        <w:rPr>
          <w:spacing w:val="23"/>
        </w:rPr>
        <w:t xml:space="preserve"> </w:t>
      </w:r>
      <w:r w:rsidRPr="00111EFD">
        <w:rPr>
          <w:spacing w:val="2"/>
        </w:rPr>
        <w:t>và</w:t>
      </w:r>
      <w:r w:rsidRPr="00111EFD">
        <w:rPr>
          <w:spacing w:val="20"/>
        </w:rPr>
        <w:t xml:space="preserve"> </w:t>
      </w:r>
      <w:r w:rsidRPr="00111EFD">
        <w:rPr>
          <w:spacing w:val="2"/>
        </w:rPr>
        <w:t>phát</w:t>
      </w:r>
      <w:r w:rsidRPr="00111EFD">
        <w:rPr>
          <w:spacing w:val="21"/>
        </w:rPr>
        <w:t xml:space="preserve"> </w:t>
      </w:r>
      <w:r w:rsidRPr="00111EFD">
        <w:rPr>
          <w:spacing w:val="3"/>
        </w:rPr>
        <w:t>triển</w:t>
      </w:r>
      <w:r w:rsidRPr="00111EFD">
        <w:rPr>
          <w:spacing w:val="23"/>
        </w:rPr>
        <w:t xml:space="preserve"> </w:t>
      </w:r>
      <w:r w:rsidRPr="00111EFD">
        <w:rPr>
          <w:spacing w:val="2"/>
        </w:rPr>
        <w:t>nền</w:t>
      </w:r>
      <w:r w:rsidRPr="00111EFD">
        <w:rPr>
          <w:spacing w:val="23"/>
        </w:rPr>
        <w:t xml:space="preserve"> </w:t>
      </w:r>
      <w:r w:rsidRPr="00111EFD">
        <w:rPr>
          <w:spacing w:val="1"/>
        </w:rPr>
        <w:t>văn</w:t>
      </w:r>
      <w:r w:rsidRPr="00111EFD">
        <w:rPr>
          <w:spacing w:val="23"/>
        </w:rPr>
        <w:t xml:space="preserve"> </w:t>
      </w:r>
      <w:r w:rsidRPr="00111EFD">
        <w:rPr>
          <w:spacing w:val="2"/>
        </w:rPr>
        <w:t>hóa</w:t>
      </w:r>
      <w:r w:rsidRPr="00111EFD">
        <w:rPr>
          <w:spacing w:val="22"/>
        </w:rPr>
        <w:t xml:space="preserve"> </w:t>
      </w:r>
      <w:r w:rsidRPr="00111EFD">
        <w:rPr>
          <w:spacing w:val="2"/>
        </w:rPr>
        <w:t>đậm</w:t>
      </w:r>
      <w:r w:rsidRPr="00111EFD">
        <w:rPr>
          <w:spacing w:val="24"/>
        </w:rPr>
        <w:t xml:space="preserve"> </w:t>
      </w:r>
      <w:r w:rsidRPr="00111EFD">
        <w:rPr>
          <w:spacing w:val="2"/>
        </w:rPr>
        <w:t>đà</w:t>
      </w:r>
      <w:r w:rsidRPr="00111EFD">
        <w:rPr>
          <w:spacing w:val="22"/>
        </w:rPr>
        <w:t xml:space="preserve"> </w:t>
      </w:r>
      <w:r w:rsidRPr="00111EFD">
        <w:rPr>
          <w:spacing w:val="3"/>
        </w:rPr>
        <w:t>bản</w:t>
      </w:r>
      <w:r w:rsidRPr="00111EFD">
        <w:rPr>
          <w:spacing w:val="23"/>
        </w:rPr>
        <w:t xml:space="preserve"> </w:t>
      </w:r>
      <w:r w:rsidRPr="00111EFD">
        <w:rPr>
          <w:spacing w:val="2"/>
        </w:rPr>
        <w:t>sắc</w:t>
      </w:r>
      <w:r w:rsidRPr="00111EFD">
        <w:rPr>
          <w:spacing w:val="49"/>
        </w:rPr>
        <w:t xml:space="preserve"> </w:t>
      </w:r>
      <w:r w:rsidRPr="00111EFD">
        <w:rPr>
          <w:spacing w:val="2"/>
        </w:rPr>
        <w:t>dân</w:t>
      </w:r>
      <w:r w:rsidRPr="00111EFD">
        <w:rPr>
          <w:spacing w:val="9"/>
        </w:rPr>
        <w:t xml:space="preserve"> </w:t>
      </w:r>
      <w:r w:rsidRPr="00111EFD">
        <w:rPr>
          <w:spacing w:val="2"/>
        </w:rPr>
        <w:t>tộc.</w:t>
      </w:r>
    </w:p>
    <w:p w:rsidR="00A47934" w:rsidRPr="00111EFD" w:rsidRDefault="00A47934" w:rsidP="00111EFD">
      <w:pPr>
        <w:pStyle w:val="BodyText"/>
        <w:numPr>
          <w:ilvl w:val="0"/>
          <w:numId w:val="84"/>
        </w:numPr>
        <w:tabs>
          <w:tab w:val="left" w:pos="834"/>
        </w:tabs>
        <w:kinsoku w:val="0"/>
        <w:overflowPunct w:val="0"/>
        <w:autoSpaceDE w:val="0"/>
        <w:autoSpaceDN w:val="0"/>
        <w:adjustRightInd w:val="0"/>
        <w:spacing w:before="0"/>
        <w:ind w:right="110"/>
      </w:pPr>
      <w:r w:rsidRPr="00111EFD">
        <w:rPr>
          <w:spacing w:val="3"/>
        </w:rPr>
        <w:t>không</w:t>
      </w:r>
      <w:r w:rsidRPr="00111EFD">
        <w:rPr>
          <w:spacing w:val="18"/>
        </w:rPr>
        <w:t xml:space="preserve"> </w:t>
      </w:r>
      <w:r w:rsidRPr="00111EFD">
        <w:rPr>
          <w:spacing w:val="2"/>
        </w:rPr>
        <w:t>phát</w:t>
      </w:r>
      <w:r w:rsidRPr="00111EFD">
        <w:rPr>
          <w:spacing w:val="21"/>
        </w:rPr>
        <w:t xml:space="preserve"> </w:t>
      </w:r>
      <w:r w:rsidRPr="00111EFD">
        <w:rPr>
          <w:spacing w:val="3"/>
        </w:rPr>
        <w:t>minh,</w:t>
      </w:r>
      <w:r w:rsidRPr="00111EFD">
        <w:rPr>
          <w:spacing w:val="21"/>
        </w:rPr>
        <w:t xml:space="preserve"> </w:t>
      </w:r>
      <w:r w:rsidRPr="00111EFD">
        <w:rPr>
          <w:spacing w:val="3"/>
        </w:rPr>
        <w:t>cải</w:t>
      </w:r>
      <w:r w:rsidRPr="00111EFD">
        <w:rPr>
          <w:spacing w:val="21"/>
        </w:rPr>
        <w:t xml:space="preserve"> </w:t>
      </w:r>
      <w:r w:rsidRPr="00111EFD">
        <w:rPr>
          <w:spacing w:val="2"/>
        </w:rPr>
        <w:t>tiến</w:t>
      </w:r>
      <w:r w:rsidRPr="00111EFD">
        <w:rPr>
          <w:spacing w:val="21"/>
        </w:rPr>
        <w:t xml:space="preserve"> </w:t>
      </w:r>
      <w:r w:rsidRPr="00111EFD">
        <w:rPr>
          <w:spacing w:val="3"/>
        </w:rPr>
        <w:t>khoa</w:t>
      </w:r>
      <w:r w:rsidRPr="00111EFD">
        <w:rPr>
          <w:spacing w:val="20"/>
        </w:rPr>
        <w:t xml:space="preserve"> </w:t>
      </w:r>
      <w:r w:rsidRPr="00111EFD">
        <w:rPr>
          <w:spacing w:val="3"/>
        </w:rPr>
        <w:t>học-</w:t>
      </w:r>
      <w:r w:rsidRPr="00111EFD">
        <w:rPr>
          <w:spacing w:val="18"/>
        </w:rPr>
        <w:t xml:space="preserve"> </w:t>
      </w:r>
      <w:r w:rsidRPr="00111EFD">
        <w:rPr>
          <w:spacing w:val="2"/>
        </w:rPr>
        <w:t>kĩ</w:t>
      </w:r>
      <w:r w:rsidRPr="00111EFD">
        <w:rPr>
          <w:spacing w:val="21"/>
        </w:rPr>
        <w:t xml:space="preserve"> </w:t>
      </w:r>
      <w:r w:rsidRPr="00111EFD">
        <w:rPr>
          <w:spacing w:val="3"/>
        </w:rPr>
        <w:t>thuật,</w:t>
      </w:r>
      <w:r w:rsidRPr="00111EFD">
        <w:rPr>
          <w:spacing w:val="21"/>
        </w:rPr>
        <w:t xml:space="preserve"> </w:t>
      </w:r>
      <w:r w:rsidRPr="00111EFD">
        <w:rPr>
          <w:spacing w:val="3"/>
        </w:rPr>
        <w:t>đẩy</w:t>
      </w:r>
      <w:r w:rsidRPr="00111EFD">
        <w:rPr>
          <w:spacing w:val="16"/>
        </w:rPr>
        <w:t xml:space="preserve"> </w:t>
      </w:r>
      <w:r w:rsidRPr="00111EFD">
        <w:rPr>
          <w:spacing w:val="3"/>
        </w:rPr>
        <w:t>mạnh</w:t>
      </w:r>
      <w:r w:rsidRPr="00111EFD">
        <w:rPr>
          <w:spacing w:val="21"/>
        </w:rPr>
        <w:t xml:space="preserve"> </w:t>
      </w:r>
      <w:r w:rsidRPr="00111EFD">
        <w:rPr>
          <w:spacing w:val="2"/>
        </w:rPr>
        <w:t>sản</w:t>
      </w:r>
      <w:r w:rsidRPr="00111EFD">
        <w:rPr>
          <w:spacing w:val="18"/>
        </w:rPr>
        <w:t xml:space="preserve"> </w:t>
      </w:r>
      <w:r w:rsidRPr="00111EFD">
        <w:rPr>
          <w:spacing w:val="3"/>
        </w:rPr>
        <w:t>xuất</w:t>
      </w:r>
      <w:r w:rsidRPr="00111EFD">
        <w:rPr>
          <w:spacing w:val="21"/>
        </w:rPr>
        <w:t xml:space="preserve"> </w:t>
      </w:r>
      <w:r w:rsidRPr="00111EFD">
        <w:rPr>
          <w:spacing w:val="2"/>
        </w:rPr>
        <w:t>hàng</w:t>
      </w:r>
      <w:r w:rsidRPr="00111EFD">
        <w:rPr>
          <w:spacing w:val="18"/>
        </w:rPr>
        <w:t xml:space="preserve"> </w:t>
      </w:r>
      <w:r w:rsidRPr="00111EFD">
        <w:rPr>
          <w:spacing w:val="3"/>
        </w:rPr>
        <w:t>tiêu</w:t>
      </w:r>
      <w:r w:rsidRPr="00111EFD">
        <w:rPr>
          <w:spacing w:val="21"/>
        </w:rPr>
        <w:t xml:space="preserve"> </w:t>
      </w:r>
      <w:r w:rsidRPr="00111EFD">
        <w:rPr>
          <w:spacing w:val="2"/>
        </w:rPr>
        <w:t>dùng</w:t>
      </w:r>
      <w:r w:rsidRPr="00111EFD">
        <w:rPr>
          <w:spacing w:val="18"/>
        </w:rPr>
        <w:t xml:space="preserve"> </w:t>
      </w:r>
      <w:r w:rsidRPr="00111EFD">
        <w:rPr>
          <w:spacing w:val="2"/>
        </w:rPr>
        <w:t>và</w:t>
      </w:r>
      <w:r w:rsidRPr="00111EFD">
        <w:rPr>
          <w:spacing w:val="20"/>
        </w:rPr>
        <w:t xml:space="preserve"> </w:t>
      </w:r>
      <w:r w:rsidRPr="00111EFD">
        <w:rPr>
          <w:spacing w:val="2"/>
        </w:rPr>
        <w:t>hàng</w:t>
      </w:r>
      <w:r w:rsidRPr="00111EFD">
        <w:rPr>
          <w:spacing w:val="18"/>
        </w:rPr>
        <w:t xml:space="preserve"> </w:t>
      </w:r>
      <w:r w:rsidRPr="00111EFD">
        <w:rPr>
          <w:spacing w:val="4"/>
        </w:rPr>
        <w:t>xuất</w:t>
      </w:r>
      <w:r w:rsidRPr="00111EFD">
        <w:rPr>
          <w:spacing w:val="31"/>
        </w:rPr>
        <w:t xml:space="preserve"> </w:t>
      </w:r>
      <w:r w:rsidRPr="00111EFD">
        <w:rPr>
          <w:spacing w:val="3"/>
        </w:rPr>
        <w:t>khẩu.</w:t>
      </w:r>
    </w:p>
    <w:p w:rsidR="00A47934" w:rsidRPr="00111EFD" w:rsidRDefault="00A47934" w:rsidP="00111EFD">
      <w:pPr>
        <w:pStyle w:val="BodyText"/>
        <w:numPr>
          <w:ilvl w:val="0"/>
          <w:numId w:val="84"/>
        </w:numPr>
        <w:tabs>
          <w:tab w:val="left" w:pos="834"/>
        </w:tabs>
        <w:kinsoku w:val="0"/>
        <w:overflowPunct w:val="0"/>
        <w:autoSpaceDE w:val="0"/>
        <w:autoSpaceDN w:val="0"/>
        <w:adjustRightInd w:val="0"/>
        <w:spacing w:before="0"/>
        <w:ind w:right="109"/>
        <w:rPr>
          <w:spacing w:val="-1"/>
        </w:rPr>
      </w:pPr>
      <w:r w:rsidRPr="00111EFD">
        <w:t>tự</w:t>
      </w:r>
      <w:r w:rsidRPr="00111EFD">
        <w:rPr>
          <w:spacing w:val="21"/>
        </w:rPr>
        <w:t xml:space="preserve"> </w:t>
      </w:r>
      <w:r w:rsidRPr="00111EFD">
        <w:t>tin</w:t>
      </w:r>
      <w:r w:rsidRPr="00111EFD">
        <w:rPr>
          <w:spacing w:val="21"/>
        </w:rPr>
        <w:t xml:space="preserve"> </w:t>
      </w:r>
      <w:r w:rsidRPr="00111EFD">
        <w:rPr>
          <w:spacing w:val="-1"/>
        </w:rPr>
        <w:t>vào</w:t>
      </w:r>
      <w:r w:rsidRPr="00111EFD">
        <w:rPr>
          <w:spacing w:val="21"/>
        </w:rPr>
        <w:t xml:space="preserve"> </w:t>
      </w:r>
      <w:r w:rsidRPr="00111EFD">
        <w:rPr>
          <w:spacing w:val="-1"/>
        </w:rPr>
        <w:t>chính</w:t>
      </w:r>
      <w:r w:rsidRPr="00111EFD">
        <w:rPr>
          <w:spacing w:val="21"/>
        </w:rPr>
        <w:t xml:space="preserve"> </w:t>
      </w:r>
      <w:r w:rsidRPr="00111EFD">
        <w:t>mình,</w:t>
      </w:r>
      <w:r w:rsidRPr="00111EFD">
        <w:rPr>
          <w:spacing w:val="21"/>
        </w:rPr>
        <w:t xml:space="preserve"> </w:t>
      </w:r>
      <w:r w:rsidRPr="00111EFD">
        <w:rPr>
          <w:spacing w:val="-1"/>
        </w:rPr>
        <w:t>phát</w:t>
      </w:r>
      <w:r w:rsidRPr="00111EFD">
        <w:rPr>
          <w:spacing w:val="21"/>
        </w:rPr>
        <w:t xml:space="preserve"> </w:t>
      </w:r>
      <w:r w:rsidRPr="00111EFD">
        <w:t>triển</w:t>
      </w:r>
      <w:r w:rsidRPr="00111EFD">
        <w:rPr>
          <w:spacing w:val="21"/>
        </w:rPr>
        <w:t xml:space="preserve"> </w:t>
      </w:r>
      <w:r w:rsidRPr="00111EFD">
        <w:rPr>
          <w:spacing w:val="-1"/>
        </w:rPr>
        <w:t>nền</w:t>
      </w:r>
      <w:r w:rsidRPr="00111EFD">
        <w:rPr>
          <w:spacing w:val="21"/>
        </w:rPr>
        <w:t xml:space="preserve"> </w:t>
      </w:r>
      <w:r w:rsidRPr="00111EFD">
        <w:t>kinh</w:t>
      </w:r>
      <w:r w:rsidRPr="00111EFD">
        <w:rPr>
          <w:spacing w:val="21"/>
        </w:rPr>
        <w:t xml:space="preserve"> </w:t>
      </w:r>
      <w:r w:rsidRPr="00111EFD">
        <w:t>tế</w:t>
      </w:r>
      <w:r w:rsidRPr="00111EFD">
        <w:rPr>
          <w:spacing w:val="20"/>
        </w:rPr>
        <w:t xml:space="preserve"> </w:t>
      </w:r>
      <w:r w:rsidRPr="00111EFD">
        <w:t>với</w:t>
      </w:r>
      <w:r w:rsidRPr="00111EFD">
        <w:rPr>
          <w:spacing w:val="24"/>
        </w:rPr>
        <w:t xml:space="preserve"> </w:t>
      </w:r>
      <w:r w:rsidRPr="00111EFD">
        <w:t>thế</w:t>
      </w:r>
      <w:r w:rsidRPr="00111EFD">
        <w:rPr>
          <w:spacing w:val="20"/>
        </w:rPr>
        <w:t xml:space="preserve"> </w:t>
      </w:r>
      <w:r w:rsidRPr="00111EFD">
        <w:rPr>
          <w:spacing w:val="-1"/>
        </w:rPr>
        <w:t>mạnh</w:t>
      </w:r>
      <w:r w:rsidRPr="00111EFD">
        <w:rPr>
          <w:spacing w:val="21"/>
        </w:rPr>
        <w:t xml:space="preserve"> </w:t>
      </w:r>
      <w:r w:rsidRPr="00111EFD">
        <w:t>nông</w:t>
      </w:r>
      <w:r w:rsidRPr="00111EFD">
        <w:rPr>
          <w:spacing w:val="18"/>
        </w:rPr>
        <w:t xml:space="preserve"> </w:t>
      </w:r>
      <w:r w:rsidRPr="00111EFD">
        <w:t>nghiệp</w:t>
      </w:r>
      <w:r w:rsidRPr="00111EFD">
        <w:rPr>
          <w:spacing w:val="23"/>
        </w:rPr>
        <w:t xml:space="preserve"> </w:t>
      </w:r>
      <w:r w:rsidRPr="00111EFD">
        <w:t>vốn</w:t>
      </w:r>
      <w:r w:rsidRPr="00111EFD">
        <w:rPr>
          <w:spacing w:val="21"/>
        </w:rPr>
        <w:t xml:space="preserve"> </w:t>
      </w:r>
      <w:r w:rsidRPr="00111EFD">
        <w:rPr>
          <w:spacing w:val="-1"/>
        </w:rPr>
        <w:t>có,</w:t>
      </w:r>
      <w:r w:rsidRPr="00111EFD">
        <w:rPr>
          <w:spacing w:val="21"/>
        </w:rPr>
        <w:t xml:space="preserve"> </w:t>
      </w:r>
      <w:r w:rsidRPr="00111EFD">
        <w:rPr>
          <w:spacing w:val="-1"/>
        </w:rPr>
        <w:t>tạo</w:t>
      </w:r>
      <w:r w:rsidRPr="00111EFD">
        <w:rPr>
          <w:spacing w:val="21"/>
        </w:rPr>
        <w:t xml:space="preserve"> </w:t>
      </w:r>
      <w:r w:rsidRPr="00111EFD">
        <w:t>lợi</w:t>
      </w:r>
      <w:r w:rsidRPr="00111EFD">
        <w:rPr>
          <w:spacing w:val="21"/>
        </w:rPr>
        <w:t xml:space="preserve"> </w:t>
      </w:r>
      <w:r w:rsidRPr="00111EFD">
        <w:t>thế</w:t>
      </w:r>
      <w:r w:rsidRPr="00111EFD">
        <w:rPr>
          <w:spacing w:val="20"/>
        </w:rPr>
        <w:t xml:space="preserve"> </w:t>
      </w:r>
      <w:r w:rsidRPr="00111EFD">
        <w:rPr>
          <w:spacing w:val="-1"/>
        </w:rPr>
        <w:t>cạnh</w:t>
      </w:r>
      <w:r w:rsidRPr="00111EFD">
        <w:rPr>
          <w:spacing w:val="45"/>
        </w:rPr>
        <w:t xml:space="preserve"> </w:t>
      </w:r>
      <w:r w:rsidRPr="00111EFD">
        <w:rPr>
          <w:spacing w:val="-1"/>
        </w:rPr>
        <w:t>tranh.</w:t>
      </w:r>
    </w:p>
    <w:p w:rsidR="00A47934" w:rsidRPr="00111EFD" w:rsidRDefault="00A47934">
      <w:pPr>
        <w:pStyle w:val="BodyText"/>
        <w:kinsoku w:val="0"/>
        <w:overflowPunct w:val="0"/>
        <w:ind w:left="112" w:right="110"/>
      </w:pPr>
      <w:r w:rsidRPr="00111EFD">
        <w:rPr>
          <w:b/>
          <w:bCs/>
        </w:rPr>
        <w:t>Câu</w:t>
      </w:r>
      <w:r w:rsidRPr="00111EFD">
        <w:rPr>
          <w:b/>
          <w:bCs/>
          <w:spacing w:val="9"/>
        </w:rPr>
        <w:t xml:space="preserve"> </w:t>
      </w:r>
      <w:r w:rsidRPr="00111EFD">
        <w:rPr>
          <w:b/>
          <w:bCs/>
        </w:rPr>
        <w:t>33.</w:t>
      </w:r>
      <w:r w:rsidRPr="00111EFD">
        <w:rPr>
          <w:b/>
          <w:bCs/>
          <w:spacing w:val="10"/>
        </w:rPr>
        <w:t xml:space="preserve"> </w:t>
      </w:r>
      <w:r w:rsidRPr="00111EFD">
        <w:rPr>
          <w:spacing w:val="-1"/>
        </w:rPr>
        <w:t>Trong</w:t>
      </w:r>
      <w:r w:rsidRPr="00111EFD">
        <w:rPr>
          <w:spacing w:val="9"/>
        </w:rPr>
        <w:t xml:space="preserve"> </w:t>
      </w:r>
      <w:r w:rsidRPr="00111EFD">
        <w:t>những</w:t>
      </w:r>
      <w:r w:rsidRPr="00111EFD">
        <w:rPr>
          <w:spacing w:val="6"/>
        </w:rPr>
        <w:t xml:space="preserve"> </w:t>
      </w:r>
      <w:r w:rsidRPr="00111EFD">
        <w:t>năm</w:t>
      </w:r>
      <w:r w:rsidRPr="00111EFD">
        <w:rPr>
          <w:spacing w:val="9"/>
        </w:rPr>
        <w:t xml:space="preserve"> </w:t>
      </w:r>
      <w:r w:rsidRPr="00111EFD">
        <w:t>1953</w:t>
      </w:r>
      <w:r w:rsidRPr="00111EFD">
        <w:rPr>
          <w:spacing w:val="11"/>
        </w:rPr>
        <w:t xml:space="preserve"> </w:t>
      </w:r>
      <w:r w:rsidRPr="00111EFD">
        <w:t>-</w:t>
      </w:r>
      <w:r w:rsidRPr="00111EFD">
        <w:rPr>
          <w:spacing w:val="8"/>
        </w:rPr>
        <w:t xml:space="preserve"> </w:t>
      </w:r>
      <w:r w:rsidRPr="00111EFD">
        <w:t>1954,</w:t>
      </w:r>
      <w:r w:rsidRPr="00111EFD">
        <w:rPr>
          <w:spacing w:val="9"/>
        </w:rPr>
        <w:t xml:space="preserve"> </w:t>
      </w:r>
      <w:r w:rsidRPr="00111EFD">
        <w:t>tình</w:t>
      </w:r>
      <w:r w:rsidRPr="00111EFD">
        <w:rPr>
          <w:spacing w:val="9"/>
        </w:rPr>
        <w:t xml:space="preserve"> </w:t>
      </w:r>
      <w:r w:rsidRPr="00111EFD">
        <w:t>đoàn</w:t>
      </w:r>
      <w:r w:rsidRPr="00111EFD">
        <w:rPr>
          <w:spacing w:val="9"/>
        </w:rPr>
        <w:t xml:space="preserve"> </w:t>
      </w:r>
      <w:r w:rsidRPr="00111EFD">
        <w:t>kết</w:t>
      </w:r>
      <w:r w:rsidRPr="00111EFD">
        <w:rPr>
          <w:spacing w:val="9"/>
        </w:rPr>
        <w:t xml:space="preserve"> </w:t>
      </w:r>
      <w:r w:rsidRPr="00111EFD">
        <w:rPr>
          <w:spacing w:val="-1"/>
        </w:rPr>
        <w:t>chiến</w:t>
      </w:r>
      <w:r w:rsidRPr="00111EFD">
        <w:rPr>
          <w:spacing w:val="9"/>
        </w:rPr>
        <w:t xml:space="preserve"> </w:t>
      </w:r>
      <w:r w:rsidRPr="00111EFD">
        <w:rPr>
          <w:spacing w:val="-1"/>
        </w:rPr>
        <w:t>đấu</w:t>
      </w:r>
      <w:r w:rsidRPr="00111EFD">
        <w:rPr>
          <w:spacing w:val="11"/>
        </w:rPr>
        <w:t xml:space="preserve"> </w:t>
      </w:r>
      <w:r w:rsidRPr="00111EFD">
        <w:t>chống</w:t>
      </w:r>
      <w:r w:rsidRPr="00111EFD">
        <w:rPr>
          <w:spacing w:val="6"/>
        </w:rPr>
        <w:t xml:space="preserve"> </w:t>
      </w:r>
      <w:r w:rsidRPr="00111EFD">
        <w:t>Pháp</w:t>
      </w:r>
      <w:r w:rsidRPr="00111EFD">
        <w:rPr>
          <w:spacing w:val="9"/>
        </w:rPr>
        <w:t xml:space="preserve"> </w:t>
      </w:r>
      <w:r w:rsidRPr="00111EFD">
        <w:t>của</w:t>
      </w:r>
      <w:r w:rsidRPr="00111EFD">
        <w:rPr>
          <w:spacing w:val="8"/>
        </w:rPr>
        <w:t xml:space="preserve"> </w:t>
      </w:r>
      <w:r w:rsidRPr="00111EFD">
        <w:t>quân,</w:t>
      </w:r>
      <w:r w:rsidRPr="00111EFD">
        <w:rPr>
          <w:spacing w:val="9"/>
        </w:rPr>
        <w:t xml:space="preserve"> </w:t>
      </w:r>
      <w:r w:rsidRPr="00111EFD">
        <w:rPr>
          <w:spacing w:val="-1"/>
        </w:rPr>
        <w:t>dân</w:t>
      </w:r>
      <w:r w:rsidRPr="00111EFD">
        <w:rPr>
          <w:spacing w:val="9"/>
        </w:rPr>
        <w:t xml:space="preserve"> </w:t>
      </w:r>
      <w:r w:rsidRPr="00111EFD">
        <w:t>hai</w:t>
      </w:r>
      <w:r w:rsidRPr="00111EFD">
        <w:rPr>
          <w:spacing w:val="9"/>
        </w:rPr>
        <w:t xml:space="preserve"> </w:t>
      </w:r>
      <w:r w:rsidRPr="00111EFD">
        <w:t>nước</w:t>
      </w:r>
      <w:r w:rsidRPr="00111EFD">
        <w:rPr>
          <w:spacing w:val="10"/>
        </w:rPr>
        <w:t xml:space="preserve"> </w:t>
      </w:r>
      <w:r w:rsidRPr="00111EFD">
        <w:rPr>
          <w:spacing w:val="-2"/>
        </w:rPr>
        <w:t>Lào</w:t>
      </w:r>
      <w:r w:rsidRPr="00111EFD">
        <w:rPr>
          <w:spacing w:val="50"/>
        </w:rPr>
        <w:t xml:space="preserve"> </w:t>
      </w:r>
      <w:r w:rsidRPr="00111EFD">
        <w:t>và</w:t>
      </w:r>
      <w:r w:rsidRPr="00111EFD">
        <w:rPr>
          <w:spacing w:val="-1"/>
        </w:rPr>
        <w:t xml:space="preserve"> Việt</w:t>
      </w:r>
      <w:r w:rsidRPr="00111EFD">
        <w:t xml:space="preserve"> </w:t>
      </w:r>
      <w:r w:rsidRPr="00111EFD">
        <w:rPr>
          <w:spacing w:val="-1"/>
        </w:rPr>
        <w:t>Nam</w:t>
      </w:r>
      <w:r w:rsidRPr="00111EFD">
        <w:t xml:space="preserve"> được</w:t>
      </w:r>
      <w:r w:rsidRPr="00111EFD">
        <w:rPr>
          <w:spacing w:val="-1"/>
        </w:rPr>
        <w:t xml:space="preserve"> </w:t>
      </w:r>
      <w:r w:rsidRPr="00111EFD">
        <w:t>thể</w:t>
      </w:r>
      <w:r w:rsidRPr="00111EFD">
        <w:rPr>
          <w:spacing w:val="-1"/>
        </w:rPr>
        <w:t xml:space="preserve"> hiện</w:t>
      </w:r>
      <w:r w:rsidRPr="00111EFD">
        <w:t xml:space="preserve"> qua</w:t>
      </w:r>
      <w:r w:rsidRPr="00111EFD">
        <w:rPr>
          <w:spacing w:val="-1"/>
        </w:rPr>
        <w:t xml:space="preserve"> hành</w:t>
      </w:r>
      <w:r w:rsidRPr="00111EFD">
        <w:t xml:space="preserve"> động</w:t>
      </w:r>
    </w:p>
    <w:p w:rsidR="00A47934" w:rsidRPr="00111EFD" w:rsidRDefault="00A47934" w:rsidP="00111EFD">
      <w:pPr>
        <w:pStyle w:val="BodyText"/>
        <w:numPr>
          <w:ilvl w:val="0"/>
          <w:numId w:val="83"/>
        </w:numPr>
        <w:tabs>
          <w:tab w:val="left" w:pos="834"/>
        </w:tabs>
        <w:kinsoku w:val="0"/>
        <w:overflowPunct w:val="0"/>
        <w:autoSpaceDE w:val="0"/>
        <w:autoSpaceDN w:val="0"/>
        <w:adjustRightInd w:val="0"/>
        <w:spacing w:before="0"/>
      </w:pPr>
      <w:r w:rsidRPr="00111EFD">
        <w:rPr>
          <w:spacing w:val="-1"/>
        </w:rPr>
        <w:t>quân</w:t>
      </w:r>
      <w:r w:rsidRPr="00111EFD">
        <w:t xml:space="preserve"> </w:t>
      </w:r>
      <w:r w:rsidRPr="00111EFD">
        <w:rPr>
          <w:spacing w:val="-1"/>
        </w:rPr>
        <w:t>dân</w:t>
      </w:r>
      <w:r w:rsidRPr="00111EFD">
        <w:t xml:space="preserve"> </w:t>
      </w:r>
      <w:r w:rsidRPr="00111EFD">
        <w:rPr>
          <w:spacing w:val="-1"/>
        </w:rPr>
        <w:t>hai</w:t>
      </w:r>
      <w:r w:rsidRPr="00111EFD">
        <w:t xml:space="preserve"> nước</w:t>
      </w:r>
      <w:r w:rsidRPr="00111EFD">
        <w:rPr>
          <w:spacing w:val="-1"/>
        </w:rPr>
        <w:t xml:space="preserve"> </w:t>
      </w:r>
      <w:r w:rsidRPr="00111EFD">
        <w:t xml:space="preserve">phối hợp mở </w:t>
      </w:r>
      <w:r w:rsidRPr="00111EFD">
        <w:rPr>
          <w:spacing w:val="-1"/>
        </w:rPr>
        <w:t>nhiều</w:t>
      </w:r>
      <w:r w:rsidRPr="00111EFD">
        <w:t xml:space="preserve"> </w:t>
      </w:r>
      <w:r w:rsidRPr="00111EFD">
        <w:rPr>
          <w:spacing w:val="-1"/>
        </w:rPr>
        <w:t>chiến</w:t>
      </w:r>
      <w:r w:rsidRPr="00111EFD">
        <w:t xml:space="preserve"> </w:t>
      </w:r>
      <w:r w:rsidRPr="00111EFD">
        <w:rPr>
          <w:spacing w:val="-1"/>
        </w:rPr>
        <w:t>dịch,</w:t>
      </w:r>
      <w:r w:rsidRPr="00111EFD">
        <w:rPr>
          <w:spacing w:val="2"/>
        </w:rPr>
        <w:t xml:space="preserve"> </w:t>
      </w:r>
      <w:r w:rsidRPr="00111EFD">
        <w:rPr>
          <w:spacing w:val="-1"/>
        </w:rPr>
        <w:t>giành</w:t>
      </w:r>
      <w:r w:rsidRPr="00111EFD">
        <w:t xml:space="preserve"> được</w:t>
      </w:r>
      <w:r w:rsidRPr="00111EFD">
        <w:rPr>
          <w:spacing w:val="-1"/>
        </w:rPr>
        <w:t xml:space="preserve"> </w:t>
      </w:r>
      <w:r w:rsidRPr="00111EFD">
        <w:t>thắng</w:t>
      </w:r>
      <w:r w:rsidRPr="00111EFD">
        <w:rPr>
          <w:spacing w:val="-3"/>
        </w:rPr>
        <w:t xml:space="preserve"> </w:t>
      </w:r>
      <w:r w:rsidRPr="00111EFD">
        <w:t>lợi to lớn.</w:t>
      </w:r>
    </w:p>
    <w:p w:rsidR="00A47934" w:rsidRPr="00111EFD" w:rsidRDefault="00A47934" w:rsidP="00111EFD">
      <w:pPr>
        <w:pStyle w:val="BodyText"/>
        <w:numPr>
          <w:ilvl w:val="0"/>
          <w:numId w:val="83"/>
        </w:numPr>
        <w:tabs>
          <w:tab w:val="left" w:pos="834"/>
        </w:tabs>
        <w:kinsoku w:val="0"/>
        <w:overflowPunct w:val="0"/>
        <w:autoSpaceDE w:val="0"/>
        <w:autoSpaceDN w:val="0"/>
        <w:adjustRightInd w:val="0"/>
        <w:spacing w:before="0"/>
        <w:rPr>
          <w:spacing w:val="-1"/>
        </w:rPr>
      </w:pPr>
      <w:r w:rsidRPr="00111EFD">
        <w:rPr>
          <w:spacing w:val="-1"/>
        </w:rPr>
        <w:t>Việt</w:t>
      </w:r>
      <w:r w:rsidRPr="00111EFD">
        <w:t xml:space="preserve"> </w:t>
      </w:r>
      <w:r w:rsidRPr="00111EFD">
        <w:rPr>
          <w:spacing w:val="-1"/>
        </w:rPr>
        <w:t>Nam</w:t>
      </w:r>
      <w:r w:rsidRPr="00111EFD">
        <w:t xml:space="preserve"> là</w:t>
      </w:r>
      <w:r w:rsidRPr="00111EFD">
        <w:rPr>
          <w:spacing w:val="-1"/>
        </w:rPr>
        <w:t xml:space="preserve"> hậu</w:t>
      </w:r>
      <w:r w:rsidRPr="00111EFD">
        <w:t xml:space="preserve"> </w:t>
      </w:r>
      <w:r w:rsidRPr="00111EFD">
        <w:rPr>
          <w:spacing w:val="-1"/>
        </w:rPr>
        <w:t>phương,</w:t>
      </w:r>
      <w:r w:rsidRPr="00111EFD">
        <w:rPr>
          <w:spacing w:val="2"/>
        </w:rPr>
        <w:t xml:space="preserve"> </w:t>
      </w:r>
      <w:r w:rsidRPr="00111EFD">
        <w:t>đóng</w:t>
      </w:r>
      <w:r w:rsidRPr="00111EFD">
        <w:rPr>
          <w:spacing w:val="-3"/>
        </w:rPr>
        <w:t xml:space="preserve"> </w:t>
      </w:r>
      <w:r w:rsidRPr="00111EFD">
        <w:rPr>
          <w:spacing w:val="-1"/>
        </w:rPr>
        <w:t>vai</w:t>
      </w:r>
      <w:r w:rsidRPr="00111EFD">
        <w:t xml:space="preserve"> trò</w:t>
      </w:r>
      <w:r w:rsidRPr="00111EFD">
        <w:rPr>
          <w:spacing w:val="1"/>
        </w:rPr>
        <w:t xml:space="preserve"> </w:t>
      </w:r>
      <w:r w:rsidRPr="00111EFD">
        <w:t>cung</w:t>
      </w:r>
      <w:r w:rsidRPr="00111EFD">
        <w:rPr>
          <w:spacing w:val="-3"/>
        </w:rPr>
        <w:t xml:space="preserve"> </w:t>
      </w:r>
      <w:r w:rsidRPr="00111EFD">
        <w:rPr>
          <w:spacing w:val="-1"/>
        </w:rPr>
        <w:t>cấp</w:t>
      </w:r>
      <w:r w:rsidRPr="00111EFD">
        <w:t xml:space="preserve"> nhân, </w:t>
      </w:r>
      <w:r w:rsidRPr="00111EFD">
        <w:rPr>
          <w:spacing w:val="-1"/>
        </w:rPr>
        <w:t>vật,</w:t>
      </w:r>
      <w:r w:rsidRPr="00111EFD">
        <w:t xml:space="preserve"> </w:t>
      </w:r>
      <w:r w:rsidRPr="00111EFD">
        <w:rPr>
          <w:spacing w:val="-1"/>
        </w:rPr>
        <w:t>lực cho</w:t>
      </w:r>
      <w:r w:rsidRPr="00111EFD">
        <w:rPr>
          <w:spacing w:val="2"/>
        </w:rPr>
        <w:t xml:space="preserve"> </w:t>
      </w:r>
      <w:r w:rsidRPr="00111EFD">
        <w:rPr>
          <w:spacing w:val="-1"/>
        </w:rPr>
        <w:t>Lào.</w:t>
      </w:r>
    </w:p>
    <w:p w:rsidR="00A47934" w:rsidRPr="00111EFD" w:rsidRDefault="00A47934" w:rsidP="00111EFD">
      <w:pPr>
        <w:pStyle w:val="BodyText"/>
        <w:numPr>
          <w:ilvl w:val="0"/>
          <w:numId w:val="83"/>
        </w:numPr>
        <w:tabs>
          <w:tab w:val="left" w:pos="834"/>
        </w:tabs>
        <w:kinsoku w:val="0"/>
        <w:overflowPunct w:val="0"/>
        <w:autoSpaceDE w:val="0"/>
        <w:autoSpaceDN w:val="0"/>
        <w:adjustRightInd w:val="0"/>
        <w:spacing w:before="0"/>
      </w:pPr>
      <w:r w:rsidRPr="00111EFD">
        <w:rPr>
          <w:spacing w:val="-2"/>
        </w:rPr>
        <w:t>Lào</w:t>
      </w:r>
      <w:r w:rsidRPr="00111EFD">
        <w:t xml:space="preserve"> </w:t>
      </w:r>
      <w:r w:rsidRPr="00111EFD">
        <w:rPr>
          <w:spacing w:val="1"/>
        </w:rPr>
        <w:t>là</w:t>
      </w:r>
      <w:r w:rsidRPr="00111EFD">
        <w:rPr>
          <w:spacing w:val="-1"/>
        </w:rPr>
        <w:t xml:space="preserve"> hậu</w:t>
      </w:r>
      <w:r w:rsidRPr="00111EFD">
        <w:t xml:space="preserve"> </w:t>
      </w:r>
      <w:r w:rsidRPr="00111EFD">
        <w:rPr>
          <w:spacing w:val="-1"/>
        </w:rPr>
        <w:t>phương,</w:t>
      </w:r>
      <w:r w:rsidRPr="00111EFD">
        <w:t xml:space="preserve"> đóng</w:t>
      </w:r>
      <w:r w:rsidRPr="00111EFD">
        <w:rPr>
          <w:spacing w:val="1"/>
        </w:rPr>
        <w:t xml:space="preserve"> </w:t>
      </w:r>
      <w:r w:rsidRPr="00111EFD">
        <w:rPr>
          <w:spacing w:val="-1"/>
        </w:rPr>
        <w:t>vai</w:t>
      </w:r>
      <w:r w:rsidRPr="00111EFD">
        <w:t xml:space="preserve"> trò cung</w:t>
      </w:r>
      <w:r w:rsidRPr="00111EFD">
        <w:rPr>
          <w:spacing w:val="-3"/>
        </w:rPr>
        <w:t xml:space="preserve"> </w:t>
      </w:r>
      <w:r w:rsidRPr="00111EFD">
        <w:rPr>
          <w:spacing w:val="-1"/>
        </w:rPr>
        <w:t>cấp,</w:t>
      </w:r>
      <w:r w:rsidRPr="00111EFD">
        <w:t xml:space="preserve"> nhân, vật, </w:t>
      </w:r>
      <w:r w:rsidRPr="00111EFD">
        <w:rPr>
          <w:spacing w:val="-1"/>
        </w:rPr>
        <w:t>lực cho</w:t>
      </w:r>
      <w:r w:rsidRPr="00111EFD">
        <w:t xml:space="preserve"> </w:t>
      </w:r>
      <w:r w:rsidRPr="00111EFD">
        <w:rPr>
          <w:spacing w:val="-1"/>
        </w:rPr>
        <w:t>Việt</w:t>
      </w:r>
      <w:r w:rsidRPr="00111EFD">
        <w:t xml:space="preserve"> Nam.</w:t>
      </w:r>
    </w:p>
    <w:p w:rsidR="00A47934" w:rsidRPr="00111EFD" w:rsidRDefault="00A47934" w:rsidP="00111EFD">
      <w:pPr>
        <w:pStyle w:val="BodyText"/>
        <w:numPr>
          <w:ilvl w:val="0"/>
          <w:numId w:val="83"/>
        </w:numPr>
        <w:tabs>
          <w:tab w:val="left" w:pos="834"/>
        </w:tabs>
        <w:kinsoku w:val="0"/>
        <w:overflowPunct w:val="0"/>
        <w:autoSpaceDE w:val="0"/>
        <w:autoSpaceDN w:val="0"/>
        <w:adjustRightInd w:val="0"/>
        <w:spacing w:before="0"/>
        <w:rPr>
          <w:spacing w:val="-1"/>
        </w:rPr>
      </w:pPr>
      <w:r w:rsidRPr="00111EFD">
        <w:rPr>
          <w:spacing w:val="-1"/>
        </w:rPr>
        <w:t>Việt</w:t>
      </w:r>
      <w:r w:rsidRPr="00111EFD">
        <w:t xml:space="preserve"> </w:t>
      </w:r>
      <w:r w:rsidRPr="00111EFD">
        <w:rPr>
          <w:spacing w:val="-1"/>
        </w:rPr>
        <w:t>Nam</w:t>
      </w:r>
      <w:r w:rsidRPr="00111EFD">
        <w:t xml:space="preserve"> đưa</w:t>
      </w:r>
      <w:r w:rsidRPr="00111EFD">
        <w:rPr>
          <w:spacing w:val="-1"/>
        </w:rPr>
        <w:t xml:space="preserve"> </w:t>
      </w:r>
      <w:r w:rsidRPr="00111EFD">
        <w:t xml:space="preserve">quân tình </w:t>
      </w:r>
      <w:r w:rsidRPr="00111EFD">
        <w:rPr>
          <w:spacing w:val="-1"/>
        </w:rPr>
        <w:t>nguyện</w:t>
      </w:r>
      <w:r w:rsidRPr="00111EFD">
        <w:t xml:space="preserve"> sang</w:t>
      </w:r>
      <w:r w:rsidRPr="00111EFD">
        <w:rPr>
          <w:spacing w:val="-1"/>
        </w:rPr>
        <w:t xml:space="preserve"> giúp</w:t>
      </w:r>
      <w:r w:rsidRPr="00111EFD">
        <w:t xml:space="preserve"> nhân</w:t>
      </w:r>
      <w:r w:rsidRPr="00111EFD">
        <w:rPr>
          <w:spacing w:val="1"/>
        </w:rPr>
        <w:t xml:space="preserve"> </w:t>
      </w:r>
      <w:r w:rsidRPr="00111EFD">
        <w:rPr>
          <w:spacing w:val="-1"/>
        </w:rPr>
        <w:t>Lào</w:t>
      </w:r>
      <w:r w:rsidRPr="00111EFD">
        <w:t xml:space="preserve"> kháng</w:t>
      </w:r>
      <w:r w:rsidRPr="00111EFD">
        <w:rPr>
          <w:spacing w:val="-3"/>
        </w:rPr>
        <w:t xml:space="preserve"> </w:t>
      </w:r>
      <w:r w:rsidRPr="00111EFD">
        <w:t>chiến</w:t>
      </w:r>
      <w:r w:rsidRPr="00111EFD">
        <w:rPr>
          <w:spacing w:val="2"/>
        </w:rPr>
        <w:t xml:space="preserve"> </w:t>
      </w:r>
      <w:r w:rsidRPr="00111EFD">
        <w:t>chống</w:t>
      </w:r>
      <w:r w:rsidRPr="00111EFD">
        <w:rPr>
          <w:spacing w:val="-3"/>
        </w:rPr>
        <w:t xml:space="preserve"> </w:t>
      </w:r>
      <w:r w:rsidRPr="00111EFD">
        <w:rPr>
          <w:spacing w:val="-1"/>
        </w:rPr>
        <w:t>Pháp.</w:t>
      </w:r>
    </w:p>
    <w:p w:rsidR="00A47934" w:rsidRPr="00111EFD" w:rsidRDefault="00A47934">
      <w:pPr>
        <w:pStyle w:val="BodyText"/>
        <w:kinsoku w:val="0"/>
        <w:overflowPunct w:val="0"/>
        <w:ind w:left="112"/>
        <w:rPr>
          <w:spacing w:val="-1"/>
        </w:rPr>
      </w:pPr>
      <w:r w:rsidRPr="00111EFD">
        <w:rPr>
          <w:b/>
          <w:bCs/>
        </w:rPr>
        <w:t>Câu 34</w:t>
      </w:r>
      <w:r w:rsidRPr="00111EFD">
        <w:t>. Sự</w:t>
      </w:r>
      <w:r w:rsidRPr="00111EFD">
        <w:rPr>
          <w:spacing w:val="-1"/>
        </w:rPr>
        <w:t xml:space="preserve"> kiện</w:t>
      </w:r>
      <w:r w:rsidRPr="00111EFD">
        <w:t xml:space="preserve"> </w:t>
      </w:r>
      <w:r w:rsidRPr="00111EFD">
        <w:rPr>
          <w:spacing w:val="-1"/>
        </w:rPr>
        <w:t>nào</w:t>
      </w:r>
      <w:r w:rsidRPr="00111EFD">
        <w:t xml:space="preserve"> đánh </w:t>
      </w:r>
      <w:r w:rsidRPr="00111EFD">
        <w:rPr>
          <w:spacing w:val="-1"/>
        </w:rPr>
        <w:t>dấu</w:t>
      </w:r>
      <w:r w:rsidRPr="00111EFD">
        <w:t xml:space="preserve"> phong</w:t>
      </w:r>
      <w:r w:rsidRPr="00111EFD">
        <w:rPr>
          <w:spacing w:val="-3"/>
        </w:rPr>
        <w:t xml:space="preserve"> </w:t>
      </w:r>
      <w:r w:rsidRPr="00111EFD">
        <w:t>trào công</w:t>
      </w:r>
      <w:r w:rsidRPr="00111EFD">
        <w:rPr>
          <w:spacing w:val="-3"/>
        </w:rPr>
        <w:t xml:space="preserve"> </w:t>
      </w:r>
      <w:r w:rsidRPr="00111EFD">
        <w:t xml:space="preserve">nhân </w:t>
      </w:r>
      <w:r w:rsidRPr="00111EFD">
        <w:rPr>
          <w:spacing w:val="-1"/>
        </w:rPr>
        <w:t>chuyển</w:t>
      </w:r>
      <w:r w:rsidRPr="00111EFD">
        <w:t xml:space="preserve"> hoàn toàn từ</w:t>
      </w:r>
      <w:r w:rsidRPr="00111EFD">
        <w:rPr>
          <w:spacing w:val="-1"/>
        </w:rPr>
        <w:t xml:space="preserve"> </w:t>
      </w:r>
      <w:r w:rsidRPr="00111EFD">
        <w:rPr>
          <w:spacing w:val="1"/>
        </w:rPr>
        <w:t>tự</w:t>
      </w:r>
      <w:r w:rsidRPr="00111EFD">
        <w:rPr>
          <w:spacing w:val="-1"/>
        </w:rPr>
        <w:t xml:space="preserve"> phát</w:t>
      </w:r>
      <w:r w:rsidRPr="00111EFD">
        <w:t xml:space="preserve"> sang</w:t>
      </w:r>
      <w:r w:rsidRPr="00111EFD">
        <w:rPr>
          <w:spacing w:val="-3"/>
        </w:rPr>
        <w:t xml:space="preserve"> </w:t>
      </w:r>
      <w:r w:rsidRPr="00111EFD">
        <w:t>tự</w:t>
      </w:r>
      <w:r w:rsidRPr="00111EFD">
        <w:rPr>
          <w:spacing w:val="1"/>
        </w:rPr>
        <w:t xml:space="preserve"> </w:t>
      </w:r>
      <w:r w:rsidRPr="00111EFD">
        <w:rPr>
          <w:spacing w:val="-1"/>
        </w:rPr>
        <w:t>giác?</w:t>
      </w:r>
    </w:p>
    <w:p w:rsidR="00A47934" w:rsidRPr="00111EFD" w:rsidRDefault="00A47934" w:rsidP="00111EFD">
      <w:pPr>
        <w:pStyle w:val="BodyText"/>
        <w:numPr>
          <w:ilvl w:val="0"/>
          <w:numId w:val="82"/>
        </w:numPr>
        <w:tabs>
          <w:tab w:val="left" w:pos="834"/>
        </w:tabs>
        <w:kinsoku w:val="0"/>
        <w:overflowPunct w:val="0"/>
        <w:autoSpaceDE w:val="0"/>
        <w:autoSpaceDN w:val="0"/>
        <w:adjustRightInd w:val="0"/>
        <w:spacing w:before="0"/>
      </w:pPr>
      <w:r w:rsidRPr="00111EFD">
        <w:rPr>
          <w:spacing w:val="-1"/>
        </w:rPr>
        <w:t>Bãi</w:t>
      </w:r>
      <w:r w:rsidRPr="00111EFD">
        <w:t xml:space="preserve"> công</w:t>
      </w:r>
      <w:r w:rsidRPr="00111EFD">
        <w:rPr>
          <w:spacing w:val="-1"/>
        </w:rPr>
        <w:t xml:space="preserve"> của </w:t>
      </w:r>
      <w:r w:rsidRPr="00111EFD">
        <w:t>công</w:t>
      </w:r>
      <w:r w:rsidRPr="00111EFD">
        <w:rPr>
          <w:spacing w:val="-3"/>
        </w:rPr>
        <w:t xml:space="preserve"> </w:t>
      </w:r>
      <w:r w:rsidRPr="00111EFD">
        <w:t>nhân</w:t>
      </w:r>
      <w:r w:rsidRPr="00111EFD">
        <w:rPr>
          <w:spacing w:val="2"/>
        </w:rPr>
        <w:t xml:space="preserve"> </w:t>
      </w:r>
      <w:r w:rsidRPr="00111EFD">
        <w:t>đóng</w:t>
      </w:r>
      <w:r w:rsidRPr="00111EFD">
        <w:rPr>
          <w:spacing w:val="-3"/>
        </w:rPr>
        <w:t xml:space="preserve"> </w:t>
      </w:r>
      <w:r w:rsidRPr="00111EFD">
        <w:t>tàu</w:t>
      </w:r>
      <w:r w:rsidRPr="00111EFD">
        <w:rPr>
          <w:spacing w:val="1"/>
        </w:rPr>
        <w:t xml:space="preserve"> </w:t>
      </w:r>
      <w:r w:rsidRPr="00111EFD">
        <w:rPr>
          <w:spacing w:val="-1"/>
        </w:rPr>
        <w:t xml:space="preserve">Ba </w:t>
      </w:r>
      <w:r w:rsidRPr="00111EFD">
        <w:t>Son</w:t>
      </w:r>
      <w:r w:rsidRPr="00111EFD">
        <w:rPr>
          <w:spacing w:val="1"/>
        </w:rPr>
        <w:t xml:space="preserve"> </w:t>
      </w:r>
      <w:r w:rsidRPr="00111EFD">
        <w:t>(8-1925).</w:t>
      </w:r>
    </w:p>
    <w:p w:rsidR="00A47934" w:rsidRPr="00111EFD" w:rsidRDefault="00A47934" w:rsidP="00111EFD">
      <w:pPr>
        <w:pStyle w:val="BodyText"/>
        <w:numPr>
          <w:ilvl w:val="0"/>
          <w:numId w:val="82"/>
        </w:numPr>
        <w:tabs>
          <w:tab w:val="left" w:pos="834"/>
        </w:tabs>
        <w:kinsoku w:val="0"/>
        <w:overflowPunct w:val="0"/>
        <w:autoSpaceDE w:val="0"/>
        <w:autoSpaceDN w:val="0"/>
        <w:adjustRightInd w:val="0"/>
        <w:spacing w:before="0"/>
      </w:pPr>
      <w:r w:rsidRPr="00111EFD">
        <w:rPr>
          <w:spacing w:val="-1"/>
        </w:rPr>
        <w:t>Thành</w:t>
      </w:r>
      <w:r w:rsidRPr="00111EFD">
        <w:t xml:space="preserve"> </w:t>
      </w:r>
      <w:r w:rsidRPr="00111EFD">
        <w:rPr>
          <w:spacing w:val="-1"/>
        </w:rPr>
        <w:t>lập</w:t>
      </w:r>
      <w:r w:rsidRPr="00111EFD">
        <w:t xml:space="preserve"> </w:t>
      </w:r>
      <w:r w:rsidRPr="00111EFD">
        <w:rPr>
          <w:spacing w:val="-1"/>
        </w:rPr>
        <w:t>Hội</w:t>
      </w:r>
      <w:r w:rsidRPr="00111EFD">
        <w:t xml:space="preserve"> </w:t>
      </w:r>
      <w:r w:rsidRPr="00111EFD">
        <w:rPr>
          <w:spacing w:val="-1"/>
        </w:rPr>
        <w:t>Việt</w:t>
      </w:r>
      <w:r w:rsidRPr="00111EFD">
        <w:t xml:space="preserve"> </w:t>
      </w:r>
      <w:r w:rsidRPr="00111EFD">
        <w:rPr>
          <w:spacing w:val="-1"/>
        </w:rPr>
        <w:t>Nam</w:t>
      </w:r>
      <w:r w:rsidRPr="00111EFD">
        <w:rPr>
          <w:spacing w:val="2"/>
        </w:rPr>
        <w:t xml:space="preserve"> </w:t>
      </w:r>
      <w:r w:rsidRPr="00111EFD">
        <w:rPr>
          <w:spacing w:val="-1"/>
        </w:rPr>
        <w:t>Cách</w:t>
      </w:r>
      <w:r w:rsidRPr="00111EFD">
        <w:t xml:space="preserve"> mạng</w:t>
      </w:r>
      <w:r w:rsidRPr="00111EFD">
        <w:rPr>
          <w:spacing w:val="-3"/>
        </w:rPr>
        <w:t xml:space="preserve"> </w:t>
      </w:r>
      <w:r w:rsidRPr="00111EFD">
        <w:rPr>
          <w:spacing w:val="-1"/>
        </w:rPr>
        <w:t>Thanh</w:t>
      </w:r>
      <w:r w:rsidRPr="00111EFD">
        <w:t xml:space="preserve"> niên.</w:t>
      </w:r>
    </w:p>
    <w:p w:rsidR="00A47934" w:rsidRPr="00111EFD" w:rsidRDefault="00A47934" w:rsidP="00111EFD">
      <w:pPr>
        <w:pStyle w:val="BodyText"/>
        <w:numPr>
          <w:ilvl w:val="0"/>
          <w:numId w:val="82"/>
        </w:numPr>
        <w:tabs>
          <w:tab w:val="left" w:pos="834"/>
        </w:tabs>
        <w:kinsoku w:val="0"/>
        <w:overflowPunct w:val="0"/>
        <w:autoSpaceDE w:val="0"/>
        <w:autoSpaceDN w:val="0"/>
        <w:adjustRightInd w:val="0"/>
        <w:spacing w:before="0"/>
        <w:rPr>
          <w:spacing w:val="-1"/>
        </w:rPr>
      </w:pPr>
      <w:r w:rsidRPr="00111EFD">
        <w:rPr>
          <w:spacing w:val="-1"/>
        </w:rPr>
        <w:t>Thành</w:t>
      </w:r>
      <w:r w:rsidRPr="00111EFD">
        <w:t xml:space="preserve"> </w:t>
      </w:r>
      <w:r w:rsidRPr="00111EFD">
        <w:rPr>
          <w:spacing w:val="-1"/>
        </w:rPr>
        <w:t>lập</w:t>
      </w:r>
      <w:r w:rsidRPr="00111EFD">
        <w:t xml:space="preserve"> ba</w:t>
      </w:r>
      <w:r w:rsidRPr="00111EFD">
        <w:rPr>
          <w:spacing w:val="-1"/>
        </w:rPr>
        <w:t xml:space="preserve"> </w:t>
      </w:r>
      <w:r w:rsidRPr="00111EFD">
        <w:t>tổ chức</w:t>
      </w:r>
      <w:r w:rsidRPr="00111EFD">
        <w:rPr>
          <w:spacing w:val="-1"/>
        </w:rPr>
        <w:t xml:space="preserve"> </w:t>
      </w:r>
      <w:r w:rsidRPr="00111EFD">
        <w:t>cộng</w:t>
      </w:r>
      <w:r w:rsidRPr="00111EFD">
        <w:rPr>
          <w:spacing w:val="-3"/>
        </w:rPr>
        <w:t xml:space="preserve"> </w:t>
      </w:r>
      <w:r w:rsidRPr="00111EFD">
        <w:rPr>
          <w:spacing w:val="-1"/>
        </w:rPr>
        <w:t>sản.</w:t>
      </w:r>
    </w:p>
    <w:p w:rsidR="00A47934" w:rsidRPr="00111EFD" w:rsidRDefault="00A47934" w:rsidP="00111EFD">
      <w:pPr>
        <w:pStyle w:val="BodyText"/>
        <w:numPr>
          <w:ilvl w:val="0"/>
          <w:numId w:val="82"/>
        </w:numPr>
        <w:tabs>
          <w:tab w:val="left" w:pos="834"/>
        </w:tabs>
        <w:kinsoku w:val="0"/>
        <w:overflowPunct w:val="0"/>
        <w:autoSpaceDE w:val="0"/>
        <w:autoSpaceDN w:val="0"/>
        <w:adjustRightInd w:val="0"/>
        <w:spacing w:before="0" w:line="272" w:lineRule="exact"/>
      </w:pPr>
      <w:r w:rsidRPr="00111EFD">
        <w:t>Đảng</w:t>
      </w:r>
      <w:r w:rsidRPr="00111EFD">
        <w:rPr>
          <w:spacing w:val="-3"/>
        </w:rPr>
        <w:t xml:space="preserve"> </w:t>
      </w:r>
      <w:r w:rsidRPr="00111EFD">
        <w:t>Cộng</w:t>
      </w:r>
      <w:r w:rsidRPr="00111EFD">
        <w:rPr>
          <w:spacing w:val="-3"/>
        </w:rPr>
        <w:t xml:space="preserve"> </w:t>
      </w:r>
      <w:r w:rsidRPr="00111EFD">
        <w:t xml:space="preserve">sản </w:t>
      </w:r>
      <w:r w:rsidRPr="00111EFD">
        <w:rPr>
          <w:spacing w:val="-1"/>
        </w:rPr>
        <w:t>Việt</w:t>
      </w:r>
      <w:r w:rsidRPr="00111EFD">
        <w:t xml:space="preserve"> nam</w:t>
      </w:r>
      <w:r w:rsidRPr="00111EFD">
        <w:rPr>
          <w:spacing w:val="2"/>
        </w:rPr>
        <w:t xml:space="preserve"> </w:t>
      </w:r>
      <w:r w:rsidRPr="00111EFD">
        <w:rPr>
          <w:spacing w:val="-1"/>
        </w:rPr>
        <w:t xml:space="preserve">ra </w:t>
      </w:r>
      <w:r w:rsidRPr="00111EFD">
        <w:t>đời.</w:t>
      </w:r>
    </w:p>
    <w:p w:rsidR="00A47934" w:rsidRPr="00111EFD" w:rsidRDefault="00A47934">
      <w:pPr>
        <w:pStyle w:val="BodyText"/>
        <w:kinsoku w:val="0"/>
        <w:overflowPunct w:val="0"/>
        <w:spacing w:before="11" w:line="274" w:lineRule="exact"/>
        <w:ind w:left="112" w:right="110"/>
        <w:rPr>
          <w:spacing w:val="-1"/>
        </w:rPr>
      </w:pPr>
      <w:r w:rsidRPr="00111EFD">
        <w:rPr>
          <w:b/>
          <w:bCs/>
        </w:rPr>
        <w:t>Câu</w:t>
      </w:r>
      <w:r w:rsidRPr="00111EFD">
        <w:rPr>
          <w:b/>
          <w:bCs/>
          <w:spacing w:val="17"/>
        </w:rPr>
        <w:t xml:space="preserve"> </w:t>
      </w:r>
      <w:r w:rsidRPr="00111EFD">
        <w:rPr>
          <w:b/>
          <w:bCs/>
        </w:rPr>
        <w:t>35</w:t>
      </w:r>
      <w:r w:rsidRPr="00111EFD">
        <w:t>.</w:t>
      </w:r>
      <w:r w:rsidRPr="00111EFD">
        <w:rPr>
          <w:spacing w:val="16"/>
        </w:rPr>
        <w:t xml:space="preserve"> </w:t>
      </w:r>
      <w:r w:rsidRPr="00111EFD">
        <w:rPr>
          <w:spacing w:val="-3"/>
        </w:rPr>
        <w:t xml:space="preserve">Trong </w:t>
      </w:r>
      <w:r w:rsidRPr="00111EFD">
        <w:rPr>
          <w:spacing w:val="-2"/>
        </w:rPr>
        <w:t>ca</w:t>
      </w:r>
      <w:r w:rsidRPr="00111EFD">
        <w:rPr>
          <w:position w:val="-3"/>
        </w:rPr>
        <w:t>́</w:t>
      </w:r>
      <w:r w:rsidRPr="00111EFD">
        <w:rPr>
          <w:spacing w:val="-2"/>
        </w:rPr>
        <w:t>c</w:t>
      </w:r>
      <w:r w:rsidRPr="00111EFD">
        <w:rPr>
          <w:spacing w:val="-1"/>
        </w:rPr>
        <w:t xml:space="preserve"> </w:t>
      </w:r>
      <w:r w:rsidRPr="00111EFD">
        <w:rPr>
          <w:spacing w:val="-2"/>
        </w:rPr>
        <w:t>nguyên</w:t>
      </w:r>
      <w:r w:rsidRPr="00111EFD">
        <w:t xml:space="preserve"> </w:t>
      </w:r>
      <w:r w:rsidRPr="00111EFD">
        <w:rPr>
          <w:spacing w:val="-1"/>
        </w:rPr>
        <w:t>nhân</w:t>
      </w:r>
      <w:r w:rsidRPr="00111EFD">
        <w:t xml:space="preserve"> </w:t>
      </w:r>
      <w:r w:rsidRPr="00111EFD">
        <w:rPr>
          <w:spacing w:val="-1"/>
        </w:rPr>
        <w:t>sau</w:t>
      </w:r>
      <w:r w:rsidRPr="00111EFD">
        <w:t xml:space="preserve"> </w:t>
      </w:r>
      <w:r w:rsidRPr="00111EFD">
        <w:rPr>
          <w:spacing w:val="-1"/>
        </w:rPr>
        <w:t>đây</w:t>
      </w:r>
      <w:r w:rsidRPr="00111EFD">
        <w:rPr>
          <w:spacing w:val="43"/>
        </w:rPr>
        <w:t xml:space="preserve"> </w:t>
      </w:r>
      <w:r w:rsidRPr="00111EFD">
        <w:t>,</w:t>
      </w:r>
      <w:r w:rsidRPr="00111EFD">
        <w:rPr>
          <w:spacing w:val="16"/>
        </w:rPr>
        <w:t xml:space="preserve"> </w:t>
      </w:r>
      <w:r w:rsidRPr="00111EFD">
        <w:rPr>
          <w:spacing w:val="-2"/>
        </w:rPr>
        <w:t>nguyên</w:t>
      </w:r>
      <w:r w:rsidRPr="00111EFD">
        <w:t xml:space="preserve"> </w:t>
      </w:r>
      <w:r w:rsidRPr="00111EFD">
        <w:rPr>
          <w:spacing w:val="-1"/>
        </w:rPr>
        <w:t>nhân</w:t>
      </w:r>
      <w:r w:rsidRPr="00111EFD">
        <w:t xml:space="preserve"> </w:t>
      </w:r>
      <w:r w:rsidRPr="00111EFD">
        <w:rPr>
          <w:spacing w:val="-1"/>
        </w:rPr>
        <w:t>na</w:t>
      </w:r>
      <w:r w:rsidRPr="00111EFD">
        <w:rPr>
          <w:position w:val="-3"/>
        </w:rPr>
        <w:t>̀</w:t>
      </w:r>
      <w:r w:rsidRPr="00111EFD">
        <w:rPr>
          <w:spacing w:val="-1"/>
        </w:rPr>
        <w:t>o</w:t>
      </w:r>
      <w:r w:rsidRPr="00111EFD">
        <w:t xml:space="preserve"> </w:t>
      </w:r>
      <w:r w:rsidRPr="00111EFD">
        <w:rPr>
          <w:spacing w:val="-6"/>
        </w:rPr>
        <w:t>la</w:t>
      </w:r>
      <w:r w:rsidRPr="00111EFD">
        <w:rPr>
          <w:position w:val="-3"/>
        </w:rPr>
        <w:t>̀</w:t>
      </w:r>
      <w:r w:rsidRPr="00111EFD">
        <w:rPr>
          <w:spacing w:val="14"/>
          <w:position w:val="-3"/>
        </w:rPr>
        <w:t xml:space="preserve"> </w:t>
      </w:r>
      <w:r w:rsidRPr="00111EFD">
        <w:rPr>
          <w:spacing w:val="-1"/>
        </w:rPr>
        <w:t>cơ</w:t>
      </w:r>
      <w:r w:rsidRPr="00111EFD">
        <w:t xml:space="preserve"> </w:t>
      </w:r>
      <w:r w:rsidRPr="00111EFD">
        <w:rPr>
          <w:spacing w:val="-1"/>
        </w:rPr>
        <w:t>ba</w:t>
      </w:r>
      <w:r w:rsidRPr="00111EFD">
        <w:rPr>
          <w:position w:val="-3"/>
        </w:rPr>
        <w:t>̉</w:t>
      </w:r>
      <w:r w:rsidRPr="00111EFD">
        <w:rPr>
          <w:spacing w:val="-1"/>
        </w:rPr>
        <w:t>n</w:t>
      </w:r>
      <w:r w:rsidRPr="00111EFD">
        <w:t xml:space="preserve"> </w:t>
      </w:r>
      <w:r w:rsidRPr="00111EFD">
        <w:rPr>
          <w:spacing w:val="-1"/>
        </w:rPr>
        <w:t>nhâ</w:t>
      </w:r>
      <w:r w:rsidRPr="00111EFD">
        <w:t>́</w:t>
      </w:r>
      <w:r w:rsidRPr="00111EFD">
        <w:rPr>
          <w:spacing w:val="-1"/>
        </w:rPr>
        <w:t>t</w:t>
      </w:r>
      <w:r w:rsidRPr="00111EFD">
        <w:t xml:space="preserve"> </w:t>
      </w:r>
      <w:r w:rsidRPr="00111EFD">
        <w:rPr>
          <w:spacing w:val="-2"/>
        </w:rPr>
        <w:t>quyê</w:t>
      </w:r>
      <w:r w:rsidRPr="00111EFD">
        <w:t>́</w:t>
      </w:r>
      <w:r w:rsidRPr="00111EFD">
        <w:rPr>
          <w:spacing w:val="-2"/>
        </w:rPr>
        <w:t>t</w:t>
      </w:r>
      <w:r w:rsidRPr="00111EFD">
        <w:t xml:space="preserve"> đinh </w:t>
      </w:r>
      <w:r w:rsidRPr="00111EFD">
        <w:rPr>
          <w:spacing w:val="7"/>
        </w:rPr>
        <w:t>sự</w:t>
      </w:r>
      <w:r w:rsidRPr="00111EFD">
        <w:rPr>
          <w:spacing w:val="-24"/>
        </w:rPr>
        <w:t xml:space="preserve"> </w:t>
      </w:r>
      <w:r w:rsidRPr="00111EFD">
        <w:rPr>
          <w:spacing w:val="-10"/>
        </w:rPr>
        <w:t>bu</w:t>
      </w:r>
      <w:r w:rsidRPr="00111EFD">
        <w:rPr>
          <w:position w:val="-3"/>
        </w:rPr>
        <w:t>̀</w:t>
      </w:r>
      <w:r w:rsidRPr="00111EFD">
        <w:rPr>
          <w:spacing w:val="-34"/>
          <w:position w:val="-3"/>
        </w:rPr>
        <w:t xml:space="preserve"> </w:t>
      </w:r>
      <w:r w:rsidRPr="00111EFD">
        <w:t>ng</w:t>
      </w:r>
      <w:r w:rsidRPr="00111EFD">
        <w:rPr>
          <w:spacing w:val="-3"/>
        </w:rPr>
        <w:t xml:space="preserve"> </w:t>
      </w:r>
      <w:r w:rsidRPr="00111EFD">
        <w:rPr>
          <w:spacing w:val="-8"/>
        </w:rPr>
        <w:t>nô</w:t>
      </w:r>
      <w:r w:rsidRPr="00111EFD">
        <w:rPr>
          <w:position w:val="1"/>
        </w:rPr>
        <w:t>̉</w:t>
      </w:r>
      <w:r w:rsidRPr="00111EFD">
        <w:rPr>
          <w:spacing w:val="21"/>
          <w:position w:val="1"/>
        </w:rPr>
        <w:t xml:space="preserve"> </w:t>
      </w:r>
      <w:r w:rsidRPr="00111EFD">
        <w:t>phong</w:t>
      </w:r>
      <w:r w:rsidRPr="00111EFD">
        <w:rPr>
          <w:spacing w:val="41"/>
        </w:rPr>
        <w:t xml:space="preserve"> </w:t>
      </w:r>
      <w:r w:rsidRPr="00111EFD">
        <w:rPr>
          <w:spacing w:val="-1"/>
        </w:rPr>
        <w:t>trào</w:t>
      </w:r>
      <w:r w:rsidRPr="00111EFD">
        <w:t xml:space="preserve"> </w:t>
      </w:r>
      <w:r w:rsidRPr="00111EFD">
        <w:rPr>
          <w:spacing w:val="-1"/>
        </w:rPr>
        <w:t>cách</w:t>
      </w:r>
      <w:r w:rsidRPr="00111EFD">
        <w:t xml:space="preserve"> </w:t>
      </w:r>
      <w:r w:rsidRPr="00111EFD">
        <w:rPr>
          <w:spacing w:val="-1"/>
        </w:rPr>
        <w:t>mạng</w:t>
      </w:r>
      <w:r w:rsidRPr="00111EFD">
        <w:rPr>
          <w:spacing w:val="5"/>
        </w:rPr>
        <w:t xml:space="preserve"> </w:t>
      </w:r>
      <w:r w:rsidRPr="00111EFD">
        <w:t>1930 -</w:t>
      </w:r>
      <w:r w:rsidRPr="00111EFD">
        <w:rPr>
          <w:spacing w:val="-1"/>
        </w:rPr>
        <w:t xml:space="preserve"> 1931?</w:t>
      </w:r>
    </w:p>
    <w:p w:rsidR="00A47934" w:rsidRPr="00111EFD" w:rsidRDefault="00A47934" w:rsidP="00111EFD">
      <w:pPr>
        <w:pStyle w:val="BodyText"/>
        <w:numPr>
          <w:ilvl w:val="0"/>
          <w:numId w:val="81"/>
        </w:numPr>
        <w:tabs>
          <w:tab w:val="left" w:pos="834"/>
        </w:tabs>
        <w:kinsoku w:val="0"/>
        <w:overflowPunct w:val="0"/>
        <w:autoSpaceDE w:val="0"/>
        <w:autoSpaceDN w:val="0"/>
        <w:adjustRightInd w:val="0"/>
        <w:spacing w:before="0" w:line="273" w:lineRule="exact"/>
      </w:pPr>
      <w:r w:rsidRPr="00111EFD">
        <w:rPr>
          <w:spacing w:val="-1"/>
        </w:rPr>
        <w:t>A</w:t>
      </w:r>
      <w:r w:rsidRPr="00111EFD">
        <w:t>̉</w:t>
      </w:r>
      <w:r w:rsidRPr="00111EFD">
        <w:rPr>
          <w:spacing w:val="-1"/>
        </w:rPr>
        <w:t>nh</w:t>
      </w:r>
      <w:r w:rsidRPr="00111EFD">
        <w:t xml:space="preserve"> </w:t>
      </w:r>
      <w:r w:rsidRPr="00111EFD">
        <w:rPr>
          <w:spacing w:val="-1"/>
        </w:rPr>
        <w:t>hưởng</w:t>
      </w:r>
      <w:r w:rsidRPr="00111EFD">
        <w:rPr>
          <w:spacing w:val="-3"/>
        </w:rPr>
        <w:t xml:space="preserve"> </w:t>
      </w:r>
      <w:r w:rsidRPr="00111EFD">
        <w:rPr>
          <w:spacing w:val="-1"/>
        </w:rPr>
        <w:t xml:space="preserve">của cuộc </w:t>
      </w:r>
      <w:r w:rsidRPr="00111EFD">
        <w:t>khủng</w:t>
      </w:r>
      <w:r w:rsidRPr="00111EFD">
        <w:rPr>
          <w:spacing w:val="-3"/>
        </w:rPr>
        <w:t xml:space="preserve"> </w:t>
      </w:r>
      <w:r w:rsidRPr="00111EFD">
        <w:rPr>
          <w:spacing w:val="-1"/>
        </w:rPr>
        <w:t>hoảng</w:t>
      </w:r>
      <w:r w:rsidRPr="00111EFD">
        <w:rPr>
          <w:spacing w:val="-3"/>
        </w:rPr>
        <w:t xml:space="preserve"> </w:t>
      </w:r>
      <w:r w:rsidRPr="00111EFD">
        <w:t>kinh tế</w:t>
      </w:r>
      <w:r w:rsidRPr="00111EFD">
        <w:rPr>
          <w:spacing w:val="11"/>
        </w:rPr>
        <w:t xml:space="preserve"> </w:t>
      </w:r>
      <w:r w:rsidRPr="00111EFD">
        <w:t>1929 – 1933.</w:t>
      </w:r>
    </w:p>
    <w:p w:rsidR="00A47934" w:rsidRPr="00111EFD" w:rsidRDefault="00A47934" w:rsidP="00111EFD">
      <w:pPr>
        <w:pStyle w:val="BodyText"/>
        <w:numPr>
          <w:ilvl w:val="0"/>
          <w:numId w:val="81"/>
        </w:numPr>
        <w:tabs>
          <w:tab w:val="left" w:pos="834"/>
        </w:tabs>
        <w:kinsoku w:val="0"/>
        <w:overflowPunct w:val="0"/>
        <w:autoSpaceDE w:val="0"/>
        <w:autoSpaceDN w:val="0"/>
        <w:adjustRightInd w:val="0"/>
        <w:spacing w:before="0" w:line="273" w:lineRule="exact"/>
        <w:sectPr w:rsidR="00A47934" w:rsidRPr="00111EFD">
          <w:pgSz w:w="12240" w:h="15840"/>
          <w:pgMar w:top="1080" w:right="740" w:bottom="1320" w:left="1020" w:header="0" w:footer="1133" w:gutter="0"/>
          <w:cols w:space="720"/>
          <w:noEndnote/>
        </w:sectPr>
      </w:pPr>
    </w:p>
    <w:p w:rsidR="00A47934" w:rsidRPr="00111EFD" w:rsidRDefault="00A47934" w:rsidP="00111EFD">
      <w:pPr>
        <w:pStyle w:val="BodyText"/>
        <w:numPr>
          <w:ilvl w:val="0"/>
          <w:numId w:val="81"/>
        </w:numPr>
        <w:tabs>
          <w:tab w:val="left" w:pos="834"/>
        </w:tabs>
        <w:kinsoku w:val="0"/>
        <w:overflowPunct w:val="0"/>
        <w:autoSpaceDE w:val="0"/>
        <w:autoSpaceDN w:val="0"/>
        <w:adjustRightInd w:val="0"/>
        <w:spacing w:before="2"/>
      </w:pPr>
      <w:r w:rsidRPr="00111EFD">
        <w:rPr>
          <w:spacing w:val="-1"/>
        </w:rPr>
        <w:t>T</w:t>
      </w:r>
      <w:r w:rsidRPr="00111EFD">
        <w:t>h</w:t>
      </w:r>
      <w:r w:rsidRPr="00111EFD">
        <w:rPr>
          <w:spacing w:val="-1"/>
        </w:rPr>
        <w:t>ư</w:t>
      </w:r>
      <w:r w:rsidRPr="00111EFD">
        <w:rPr>
          <w:spacing w:val="-85"/>
        </w:rPr>
        <w:t>c</w:t>
      </w:r>
      <w:r w:rsidRPr="00111EFD">
        <w:t>̣</w:t>
      </w:r>
    </w:p>
    <w:p w:rsidR="00A47934" w:rsidRPr="00111EFD" w:rsidRDefault="00A47934">
      <w:pPr>
        <w:pStyle w:val="BodyText"/>
        <w:kinsoku w:val="0"/>
        <w:overflowPunct w:val="0"/>
        <w:spacing w:line="307" w:lineRule="exact"/>
        <w:ind w:left="101"/>
      </w:pPr>
      <w:r w:rsidRPr="00111EFD">
        <w:br w:type="column"/>
        <w:t>d</w:t>
      </w:r>
      <w:r w:rsidRPr="00111EFD">
        <w:rPr>
          <w:spacing w:val="-1"/>
        </w:rPr>
        <w:t>â</w:t>
      </w:r>
      <w:r w:rsidRPr="00111EFD">
        <w:t>n Ph</w:t>
      </w:r>
      <w:r w:rsidRPr="00111EFD">
        <w:rPr>
          <w:spacing w:val="-18"/>
        </w:rPr>
        <w:t>a</w:t>
      </w:r>
      <w:r w:rsidRPr="00111EFD">
        <w:rPr>
          <w:spacing w:val="14"/>
          <w:position w:val="-4"/>
        </w:rPr>
        <w:t>́</w:t>
      </w:r>
      <w:r w:rsidRPr="00111EFD">
        <w:t>p ti</w:t>
      </w:r>
      <w:r w:rsidRPr="00111EFD">
        <w:rPr>
          <w:spacing w:val="-16"/>
        </w:rPr>
        <w:t>ê</w:t>
      </w:r>
      <w:r w:rsidRPr="00111EFD">
        <w:rPr>
          <w:spacing w:val="12"/>
        </w:rPr>
        <w:t>́</w:t>
      </w:r>
      <w:r w:rsidRPr="00111EFD">
        <w:t>n h</w:t>
      </w:r>
      <w:r w:rsidRPr="00111EFD">
        <w:rPr>
          <w:spacing w:val="-18"/>
        </w:rPr>
        <w:t>a</w:t>
      </w:r>
      <w:r w:rsidRPr="00111EFD">
        <w:rPr>
          <w:spacing w:val="14"/>
          <w:position w:val="-4"/>
        </w:rPr>
        <w:t>̀</w:t>
      </w:r>
      <w:r w:rsidRPr="00111EFD">
        <w:t>nh kh</w:t>
      </w:r>
      <w:r w:rsidRPr="00111EFD">
        <w:rPr>
          <w:spacing w:val="-29"/>
        </w:rPr>
        <w:t>u</w:t>
      </w:r>
      <w:r w:rsidRPr="00111EFD">
        <w:rPr>
          <w:position w:val="-3"/>
        </w:rPr>
        <w:t>̉</w:t>
      </w:r>
      <w:r w:rsidRPr="00111EFD">
        <w:rPr>
          <w:spacing w:val="-34"/>
          <w:position w:val="-3"/>
        </w:rPr>
        <w:t xml:space="preserve"> </w:t>
      </w:r>
      <w:r w:rsidRPr="00111EFD">
        <w:t>ng</w:t>
      </w:r>
      <w:r w:rsidRPr="00111EFD">
        <w:rPr>
          <w:spacing w:val="-3"/>
        </w:rPr>
        <w:t xml:space="preserve"> </w:t>
      </w:r>
      <w:r w:rsidRPr="00111EFD">
        <w:t>b</w:t>
      </w:r>
      <w:r w:rsidRPr="00111EFD">
        <w:rPr>
          <w:spacing w:val="-24"/>
        </w:rPr>
        <w:t>ô</w:t>
      </w:r>
      <w:r w:rsidRPr="00111EFD">
        <w:t>́</w:t>
      </w:r>
      <w:r w:rsidRPr="00111EFD">
        <w:rPr>
          <w:spacing w:val="21"/>
        </w:rPr>
        <w:t xml:space="preserve"> </w:t>
      </w:r>
      <w:r w:rsidRPr="00111EFD">
        <w:t>t</w:t>
      </w:r>
      <w:r w:rsidRPr="00111EFD">
        <w:rPr>
          <w:spacing w:val="-1"/>
        </w:rPr>
        <w:t>r</w:t>
      </w:r>
      <w:r w:rsidRPr="00111EFD">
        <w:rPr>
          <w:spacing w:val="-23"/>
        </w:rPr>
        <w:t>ă</w:t>
      </w:r>
      <w:r w:rsidRPr="00111EFD">
        <w:rPr>
          <w:spacing w:val="19"/>
        </w:rPr>
        <w:t>́</w:t>
      </w:r>
      <w:r w:rsidRPr="00111EFD">
        <w:t>ng</w:t>
      </w:r>
      <w:r w:rsidRPr="00111EFD">
        <w:rPr>
          <w:spacing w:val="-3"/>
        </w:rPr>
        <w:t xml:space="preserve"> </w:t>
      </w:r>
      <w:r w:rsidRPr="00111EFD">
        <w:t>s</w:t>
      </w:r>
      <w:r w:rsidRPr="00111EFD">
        <w:rPr>
          <w:spacing w:val="-1"/>
        </w:rPr>
        <w:t>a</w:t>
      </w:r>
      <w:r w:rsidRPr="00111EFD">
        <w:t>u kh</w:t>
      </w:r>
      <w:r w:rsidRPr="00111EFD">
        <w:rPr>
          <w:spacing w:val="-31"/>
        </w:rPr>
        <w:t>ơ</w:t>
      </w:r>
      <w:r w:rsidRPr="00111EFD">
        <w:rPr>
          <w:position w:val="-3"/>
        </w:rPr>
        <w:t>̉</w:t>
      </w:r>
      <w:r w:rsidRPr="00111EFD">
        <w:rPr>
          <w:spacing w:val="-32"/>
          <w:position w:val="-3"/>
        </w:rPr>
        <w:t xml:space="preserve"> </w:t>
      </w:r>
      <w:r w:rsidRPr="00111EFD">
        <w:t>i n</w:t>
      </w:r>
      <w:r w:rsidRPr="00111EFD">
        <w:rPr>
          <w:spacing w:val="-3"/>
        </w:rPr>
        <w:t>g</w:t>
      </w:r>
      <w:r w:rsidRPr="00111EFD">
        <w:t>hi</w:t>
      </w:r>
      <w:r w:rsidRPr="00111EFD">
        <w:rPr>
          <w:spacing w:val="-88"/>
        </w:rPr>
        <w:t>a</w:t>
      </w:r>
      <w:r w:rsidRPr="00111EFD">
        <w:rPr>
          <w:position w:val="-4"/>
        </w:rPr>
        <w:t>̃</w:t>
      </w:r>
      <w:r w:rsidRPr="00111EFD">
        <w:rPr>
          <w:spacing w:val="24"/>
          <w:position w:val="-4"/>
        </w:rPr>
        <w:t xml:space="preserve"> </w:t>
      </w:r>
      <w:r w:rsidRPr="00111EFD">
        <w:rPr>
          <w:spacing w:val="-1"/>
        </w:rPr>
        <w:t>Yê</w:t>
      </w:r>
      <w:r w:rsidRPr="00111EFD">
        <w:t xml:space="preserve">n </w:t>
      </w:r>
      <w:r w:rsidRPr="00111EFD">
        <w:rPr>
          <w:spacing w:val="-2"/>
        </w:rPr>
        <w:t>B</w:t>
      </w:r>
      <w:r w:rsidRPr="00111EFD">
        <w:rPr>
          <w:spacing w:val="-18"/>
        </w:rPr>
        <w:t>a</w:t>
      </w:r>
      <w:r w:rsidRPr="00111EFD">
        <w:rPr>
          <w:spacing w:val="14"/>
          <w:position w:val="-4"/>
        </w:rPr>
        <w:t>́</w:t>
      </w:r>
      <w:r w:rsidRPr="00111EFD">
        <w:rPr>
          <w:spacing w:val="18"/>
        </w:rPr>
        <w:t>i</w:t>
      </w:r>
      <w:r w:rsidRPr="00111EFD">
        <w:t>.</w:t>
      </w:r>
    </w:p>
    <w:p w:rsidR="00A47934" w:rsidRPr="00111EFD" w:rsidRDefault="00A47934">
      <w:pPr>
        <w:pStyle w:val="BodyText"/>
        <w:kinsoku w:val="0"/>
        <w:overflowPunct w:val="0"/>
        <w:spacing w:line="307" w:lineRule="exact"/>
        <w:ind w:left="101"/>
        <w:sectPr w:rsidR="00A47934" w:rsidRPr="00111EFD">
          <w:type w:val="continuous"/>
          <w:pgSz w:w="12240" w:h="15840"/>
          <w:pgMar w:top="1100" w:right="740" w:bottom="1320" w:left="1020" w:header="720" w:footer="720" w:gutter="0"/>
          <w:cols w:num="2" w:space="720" w:equalWidth="0">
            <w:col w:w="1254" w:space="40"/>
            <w:col w:w="9186"/>
          </w:cols>
          <w:noEndnote/>
        </w:sectPr>
      </w:pPr>
    </w:p>
    <w:p w:rsidR="00A47934" w:rsidRPr="00111EFD" w:rsidRDefault="00A47934" w:rsidP="00111EFD">
      <w:pPr>
        <w:pStyle w:val="BodyText"/>
        <w:numPr>
          <w:ilvl w:val="0"/>
          <w:numId w:val="81"/>
        </w:numPr>
        <w:tabs>
          <w:tab w:val="left" w:pos="834"/>
        </w:tabs>
        <w:kinsoku w:val="0"/>
        <w:overflowPunct w:val="0"/>
        <w:autoSpaceDE w:val="0"/>
        <w:autoSpaceDN w:val="0"/>
        <w:adjustRightInd w:val="0"/>
        <w:spacing w:before="0" w:line="276" w:lineRule="exact"/>
      </w:pPr>
      <w:r w:rsidRPr="00111EFD">
        <w:rPr>
          <w:spacing w:val="-1"/>
        </w:rPr>
        <w:t>Đa</w:t>
      </w:r>
      <w:r w:rsidRPr="00111EFD">
        <w:rPr>
          <w:position w:val="-3"/>
        </w:rPr>
        <w:t>̉</w:t>
      </w:r>
      <w:r w:rsidRPr="00111EFD">
        <w:rPr>
          <w:spacing w:val="-1"/>
        </w:rPr>
        <w:t>ng</w:t>
      </w:r>
      <w:r w:rsidRPr="00111EFD">
        <w:rPr>
          <w:spacing w:val="-3"/>
        </w:rPr>
        <w:t xml:space="preserve"> </w:t>
      </w:r>
      <w:r w:rsidRPr="00111EFD">
        <w:rPr>
          <w:spacing w:val="-1"/>
        </w:rPr>
        <w:t>công</w:t>
      </w:r>
      <w:r w:rsidRPr="00111EFD">
        <w:rPr>
          <w:spacing w:val="-3"/>
        </w:rPr>
        <w:t xml:space="preserve"> </w:t>
      </w:r>
      <w:r w:rsidRPr="00111EFD">
        <w:rPr>
          <w:spacing w:val="-1"/>
        </w:rPr>
        <w:t>sa</w:t>
      </w:r>
      <w:r w:rsidRPr="00111EFD">
        <w:rPr>
          <w:position w:val="-3"/>
        </w:rPr>
        <w:t>̉</w:t>
      </w:r>
      <w:r w:rsidRPr="00111EFD">
        <w:rPr>
          <w:spacing w:val="-1"/>
        </w:rPr>
        <w:t>n</w:t>
      </w:r>
      <w:r w:rsidRPr="00111EFD">
        <w:t xml:space="preserve"> </w:t>
      </w:r>
      <w:r w:rsidRPr="00111EFD">
        <w:rPr>
          <w:spacing w:val="-8"/>
        </w:rPr>
        <w:t>Viêt</w:t>
      </w:r>
      <w:r w:rsidRPr="00111EFD">
        <w:t>̣</w:t>
      </w:r>
      <w:r w:rsidRPr="00111EFD">
        <w:rPr>
          <w:spacing w:val="19"/>
        </w:rPr>
        <w:t xml:space="preserve"> </w:t>
      </w:r>
      <w:r w:rsidRPr="00111EFD">
        <w:rPr>
          <w:spacing w:val="-1"/>
        </w:rPr>
        <w:t>Nam</w:t>
      </w:r>
      <w:r w:rsidRPr="00111EFD">
        <w:t xml:space="preserve"> </w:t>
      </w:r>
      <w:r w:rsidRPr="00111EFD">
        <w:rPr>
          <w:spacing w:val="-1"/>
        </w:rPr>
        <w:t xml:space="preserve">ra </w:t>
      </w:r>
      <w:r w:rsidRPr="00111EFD">
        <w:rPr>
          <w:spacing w:val="-11"/>
        </w:rPr>
        <w:t>đơ</w:t>
      </w:r>
      <w:r w:rsidRPr="00111EFD">
        <w:rPr>
          <w:position w:val="-3"/>
        </w:rPr>
        <w:t>̀</w:t>
      </w:r>
      <w:r w:rsidRPr="00111EFD">
        <w:rPr>
          <w:spacing w:val="-32"/>
          <w:position w:val="-3"/>
        </w:rPr>
        <w:t xml:space="preserve"> </w:t>
      </w:r>
      <w:r w:rsidRPr="00111EFD">
        <w:rPr>
          <w:spacing w:val="2"/>
        </w:rPr>
        <w:t>i,</w:t>
      </w:r>
      <w:r w:rsidRPr="00111EFD">
        <w:t xml:space="preserve"> kịp thời </w:t>
      </w:r>
      <w:r w:rsidRPr="00111EFD">
        <w:rPr>
          <w:spacing w:val="-1"/>
        </w:rPr>
        <w:t>lãnh</w:t>
      </w:r>
      <w:r w:rsidRPr="00111EFD">
        <w:t xml:space="preserve"> </w:t>
      </w:r>
      <w:r w:rsidRPr="00111EFD">
        <w:rPr>
          <w:spacing w:val="-1"/>
        </w:rPr>
        <w:t>đạo</w:t>
      </w:r>
      <w:r w:rsidRPr="00111EFD">
        <w:t xml:space="preserve"> </w:t>
      </w:r>
      <w:r w:rsidRPr="00111EFD">
        <w:rPr>
          <w:spacing w:val="-1"/>
        </w:rPr>
        <w:t>cách</w:t>
      </w:r>
      <w:r w:rsidRPr="00111EFD">
        <w:t xml:space="preserve"> mạng.</w:t>
      </w:r>
    </w:p>
    <w:p w:rsidR="00A47934" w:rsidRPr="00111EFD" w:rsidRDefault="00A47934" w:rsidP="00111EFD">
      <w:pPr>
        <w:pStyle w:val="BodyText"/>
        <w:numPr>
          <w:ilvl w:val="0"/>
          <w:numId w:val="81"/>
        </w:numPr>
        <w:tabs>
          <w:tab w:val="left" w:pos="834"/>
        </w:tabs>
        <w:kinsoku w:val="0"/>
        <w:overflowPunct w:val="0"/>
        <w:autoSpaceDE w:val="0"/>
        <w:autoSpaceDN w:val="0"/>
        <w:adjustRightInd w:val="0"/>
        <w:spacing w:before="0" w:line="276" w:lineRule="exact"/>
        <w:sectPr w:rsidR="00A47934" w:rsidRPr="00111EFD">
          <w:type w:val="continuous"/>
          <w:pgSz w:w="12240" w:h="15840"/>
          <w:pgMar w:top="1100" w:right="740" w:bottom="1320" w:left="1020" w:header="720" w:footer="720" w:gutter="0"/>
          <w:cols w:space="720" w:equalWidth="0">
            <w:col w:w="10480"/>
          </w:cols>
          <w:noEndnote/>
        </w:sectPr>
      </w:pPr>
    </w:p>
    <w:p w:rsidR="00A47934" w:rsidRPr="00111EFD" w:rsidRDefault="00A47934" w:rsidP="00111EFD">
      <w:pPr>
        <w:pStyle w:val="BodyText"/>
        <w:numPr>
          <w:ilvl w:val="0"/>
          <w:numId w:val="81"/>
        </w:numPr>
        <w:tabs>
          <w:tab w:val="left" w:pos="834"/>
        </w:tabs>
        <w:kinsoku w:val="0"/>
        <w:overflowPunct w:val="0"/>
        <w:autoSpaceDE w:val="0"/>
        <w:autoSpaceDN w:val="0"/>
        <w:adjustRightInd w:val="0"/>
        <w:spacing w:before="0" w:line="247" w:lineRule="exact"/>
      </w:pPr>
      <w:r w:rsidRPr="00111EFD">
        <w:rPr>
          <w:spacing w:val="-1"/>
        </w:rPr>
        <w:t>Đ</w:t>
      </w:r>
      <w:r w:rsidRPr="00111EFD">
        <w:t>i</w:t>
      </w:r>
      <w:r w:rsidRPr="00111EFD">
        <w:rPr>
          <w:spacing w:val="-47"/>
        </w:rPr>
        <w:t>a</w:t>
      </w:r>
      <w:r w:rsidRPr="00111EFD">
        <w:t>̣</w:t>
      </w:r>
    </w:p>
    <w:p w:rsidR="00A47934" w:rsidRPr="00111EFD" w:rsidRDefault="00A47934">
      <w:pPr>
        <w:pStyle w:val="BodyText"/>
        <w:kinsoku w:val="0"/>
        <w:overflowPunct w:val="0"/>
        <w:spacing w:line="276" w:lineRule="exact"/>
        <w:ind w:left="63"/>
      </w:pPr>
      <w:r w:rsidRPr="00111EFD">
        <w:br w:type="column"/>
      </w:r>
      <w:r w:rsidRPr="00111EFD">
        <w:rPr>
          <w:spacing w:val="-1"/>
        </w:rPr>
        <w:t>c</w:t>
      </w:r>
      <w:r w:rsidRPr="00111EFD">
        <w:t>h</w:t>
      </w:r>
      <w:r w:rsidRPr="00111EFD">
        <w:rPr>
          <w:spacing w:val="-29"/>
        </w:rPr>
        <w:t>u</w:t>
      </w:r>
      <w:r w:rsidRPr="00111EFD">
        <w:rPr>
          <w:position w:val="-3"/>
        </w:rPr>
        <w:t>̉</w:t>
      </w:r>
      <w:r w:rsidRPr="00111EFD">
        <w:rPr>
          <w:spacing w:val="26"/>
          <w:position w:val="-3"/>
        </w:rPr>
        <w:t xml:space="preserve"> </w:t>
      </w:r>
      <w:r w:rsidRPr="00111EFD">
        <w:t>phong</w:t>
      </w:r>
      <w:r w:rsidRPr="00111EFD">
        <w:rPr>
          <w:spacing w:val="-3"/>
        </w:rPr>
        <w:t xml:space="preserve"> </w:t>
      </w:r>
      <w:r w:rsidRPr="00111EFD">
        <w:t>ki</w:t>
      </w:r>
      <w:r w:rsidRPr="00111EFD">
        <w:rPr>
          <w:spacing w:val="-16"/>
        </w:rPr>
        <w:t>ê</w:t>
      </w:r>
      <w:r w:rsidRPr="00111EFD">
        <w:rPr>
          <w:spacing w:val="12"/>
        </w:rPr>
        <w:t>́</w:t>
      </w:r>
      <w:r w:rsidRPr="00111EFD">
        <w:t>n</w:t>
      </w:r>
      <w:r w:rsidRPr="00111EFD">
        <w:rPr>
          <w:spacing w:val="2"/>
        </w:rPr>
        <w:t xml:space="preserve"> </w:t>
      </w:r>
      <w:r w:rsidRPr="00111EFD">
        <w:rPr>
          <w:spacing w:val="-1"/>
        </w:rPr>
        <w:t>c</w:t>
      </w:r>
      <w:r w:rsidRPr="00111EFD">
        <w:rPr>
          <w:spacing w:val="-18"/>
        </w:rPr>
        <w:t>â</w:t>
      </w:r>
      <w:r w:rsidRPr="00111EFD">
        <w:rPr>
          <w:spacing w:val="14"/>
        </w:rPr>
        <w:t>́</w:t>
      </w:r>
      <w:r w:rsidRPr="00111EFD">
        <w:t>u k</w:t>
      </w:r>
      <w:r w:rsidRPr="00111EFD">
        <w:rPr>
          <w:spacing w:val="-16"/>
        </w:rPr>
        <w:t>ê</w:t>
      </w:r>
      <w:r w:rsidRPr="00111EFD">
        <w:rPr>
          <w:spacing w:val="12"/>
        </w:rPr>
        <w:t>́</w:t>
      </w:r>
      <w:r w:rsidRPr="00111EFD">
        <w:t>t v</w:t>
      </w:r>
      <w:r w:rsidRPr="00111EFD">
        <w:rPr>
          <w:spacing w:val="-31"/>
        </w:rPr>
        <w:t>ơ</w:t>
      </w:r>
      <w:r w:rsidRPr="00111EFD">
        <w:rPr>
          <w:position w:val="-3"/>
        </w:rPr>
        <w:t>́</w:t>
      </w:r>
      <w:r w:rsidRPr="00111EFD">
        <w:rPr>
          <w:spacing w:val="-32"/>
          <w:position w:val="-3"/>
        </w:rPr>
        <w:t xml:space="preserve"> </w:t>
      </w:r>
      <w:r w:rsidRPr="00111EFD">
        <w:t>i Ph</w:t>
      </w:r>
      <w:r w:rsidRPr="00111EFD">
        <w:rPr>
          <w:spacing w:val="-18"/>
        </w:rPr>
        <w:t>a</w:t>
      </w:r>
      <w:r w:rsidRPr="00111EFD">
        <w:rPr>
          <w:spacing w:val="14"/>
          <w:position w:val="-3"/>
        </w:rPr>
        <w:t>́</w:t>
      </w:r>
      <w:r w:rsidRPr="00111EFD">
        <w:t>p</w:t>
      </w:r>
      <w:r w:rsidRPr="00111EFD">
        <w:rPr>
          <w:spacing w:val="5"/>
        </w:rPr>
        <w:t xml:space="preserve"> </w:t>
      </w:r>
      <w:r w:rsidRPr="00111EFD">
        <w:t>bóc</w:t>
      </w:r>
      <w:r w:rsidRPr="00111EFD">
        <w:rPr>
          <w:spacing w:val="-1"/>
        </w:rPr>
        <w:t xml:space="preserve"> </w:t>
      </w:r>
      <w:r w:rsidRPr="00111EFD">
        <w:t>lô</w:t>
      </w:r>
      <w:r w:rsidRPr="00111EFD">
        <w:rPr>
          <w:spacing w:val="-34"/>
        </w:rPr>
        <w:t>t</w:t>
      </w:r>
      <w:r w:rsidRPr="00111EFD">
        <w:t>̣</w:t>
      </w:r>
      <w:r w:rsidRPr="00111EFD">
        <w:rPr>
          <w:spacing w:val="31"/>
        </w:rPr>
        <w:t xml:space="preserve"> </w:t>
      </w:r>
      <w:r w:rsidRPr="00111EFD">
        <w:t>th</w:t>
      </w:r>
      <w:r w:rsidRPr="00111EFD">
        <w:rPr>
          <w:spacing w:val="-1"/>
        </w:rPr>
        <w:t>â</w:t>
      </w:r>
      <w:r w:rsidRPr="00111EFD">
        <w:rPr>
          <w:spacing w:val="-144"/>
        </w:rPr>
        <w:t>m</w:t>
      </w:r>
      <w:r w:rsidRPr="00111EFD">
        <w:t>̣</w:t>
      </w:r>
    </w:p>
    <w:p w:rsidR="00A47934" w:rsidRPr="00111EFD" w:rsidRDefault="00A47934">
      <w:pPr>
        <w:pStyle w:val="BodyText"/>
        <w:kinsoku w:val="0"/>
        <w:overflowPunct w:val="0"/>
        <w:spacing w:line="247" w:lineRule="exact"/>
        <w:ind w:left="161"/>
      </w:pPr>
      <w:r w:rsidRPr="00111EFD">
        <w:br w:type="column"/>
        <w:t>tê</w:t>
      </w:r>
      <w:r w:rsidRPr="00111EFD">
        <w:rPr>
          <w:spacing w:val="-16"/>
        </w:rPr>
        <w:t xml:space="preserve"> </w:t>
      </w:r>
      <w:r w:rsidRPr="00111EFD">
        <w:rPr>
          <w:spacing w:val="2"/>
        </w:rPr>
        <w:t>̣nông</w:t>
      </w:r>
      <w:r w:rsidRPr="00111EFD">
        <w:rPr>
          <w:spacing w:val="-3"/>
        </w:rPr>
        <w:t xml:space="preserve"> </w:t>
      </w:r>
      <w:r w:rsidRPr="00111EFD">
        <w:t>dân.</w:t>
      </w:r>
    </w:p>
    <w:p w:rsidR="00A47934" w:rsidRPr="00111EFD" w:rsidRDefault="00A47934">
      <w:pPr>
        <w:pStyle w:val="BodyText"/>
        <w:kinsoku w:val="0"/>
        <w:overflowPunct w:val="0"/>
        <w:spacing w:line="247" w:lineRule="exact"/>
        <w:ind w:left="161"/>
        <w:sectPr w:rsidR="00A47934" w:rsidRPr="00111EFD">
          <w:type w:val="continuous"/>
          <w:pgSz w:w="12240" w:h="15840"/>
          <w:pgMar w:top="1100" w:right="740" w:bottom="1320" w:left="1020" w:header="720" w:footer="720" w:gutter="0"/>
          <w:cols w:num="3" w:space="720" w:equalWidth="0">
            <w:col w:w="1136" w:space="40"/>
            <w:col w:w="4324" w:space="40"/>
            <w:col w:w="4940"/>
          </w:cols>
          <w:noEndnote/>
        </w:sectPr>
      </w:pPr>
    </w:p>
    <w:p w:rsidR="00A47934" w:rsidRPr="00111EFD" w:rsidRDefault="00A47934">
      <w:pPr>
        <w:pStyle w:val="BodyText"/>
        <w:kinsoku w:val="0"/>
        <w:overflowPunct w:val="0"/>
        <w:spacing w:line="245" w:lineRule="exact"/>
        <w:ind w:left="112"/>
      </w:pPr>
      <w:r w:rsidRPr="00111EFD">
        <w:rPr>
          <w:b/>
          <w:bCs/>
        </w:rPr>
        <w:t>Câu 36</w:t>
      </w:r>
      <w:r w:rsidRPr="00111EFD">
        <w:t xml:space="preserve">. </w:t>
      </w:r>
      <w:r w:rsidRPr="00111EFD">
        <w:rPr>
          <w:spacing w:val="-1"/>
        </w:rPr>
        <w:t>Đấu</w:t>
      </w:r>
      <w:r w:rsidRPr="00111EFD">
        <w:t xml:space="preserve"> </w:t>
      </w:r>
      <w:r w:rsidRPr="00111EFD">
        <w:rPr>
          <w:spacing w:val="-1"/>
        </w:rPr>
        <w:t>tranh</w:t>
      </w:r>
      <w:r w:rsidRPr="00111EFD">
        <w:t xml:space="preserve"> </w:t>
      </w:r>
      <w:r w:rsidRPr="00111EFD">
        <w:rPr>
          <w:spacing w:val="-1"/>
        </w:rPr>
        <w:t>trên</w:t>
      </w:r>
      <w:r w:rsidRPr="00111EFD">
        <w:rPr>
          <w:spacing w:val="2"/>
        </w:rPr>
        <w:t xml:space="preserve"> </w:t>
      </w:r>
      <w:r w:rsidRPr="00111EFD">
        <w:rPr>
          <w:spacing w:val="-1"/>
        </w:rPr>
        <w:t>mặt</w:t>
      </w:r>
      <w:r w:rsidRPr="00111EFD">
        <w:t xml:space="preserve"> </w:t>
      </w:r>
      <w:r w:rsidRPr="00111EFD">
        <w:rPr>
          <w:spacing w:val="-1"/>
        </w:rPr>
        <w:t>trận</w:t>
      </w:r>
      <w:r w:rsidRPr="00111EFD">
        <w:t xml:space="preserve"> </w:t>
      </w:r>
      <w:r w:rsidRPr="00111EFD">
        <w:rPr>
          <w:spacing w:val="-1"/>
        </w:rPr>
        <w:t>ngoại</w:t>
      </w:r>
      <w:r w:rsidRPr="00111EFD">
        <w:rPr>
          <w:spacing w:val="2"/>
        </w:rPr>
        <w:t xml:space="preserve"> </w:t>
      </w:r>
      <w:r w:rsidRPr="00111EFD">
        <w:rPr>
          <w:spacing w:val="-1"/>
        </w:rPr>
        <w:t>giao</w:t>
      </w:r>
      <w:r w:rsidRPr="00111EFD">
        <w:t xml:space="preserve"> </w:t>
      </w:r>
      <w:r w:rsidRPr="00111EFD">
        <w:rPr>
          <w:spacing w:val="-1"/>
        </w:rPr>
        <w:t>năm</w:t>
      </w:r>
      <w:r w:rsidRPr="00111EFD">
        <w:rPr>
          <w:spacing w:val="2"/>
        </w:rPr>
        <w:t xml:space="preserve"> </w:t>
      </w:r>
      <w:r w:rsidRPr="00111EFD">
        <w:t>1954 thắng</w:t>
      </w:r>
      <w:r w:rsidRPr="00111EFD">
        <w:rPr>
          <w:spacing w:val="-3"/>
        </w:rPr>
        <w:t xml:space="preserve"> </w:t>
      </w:r>
      <w:r w:rsidRPr="00111EFD">
        <w:t>lợi chưa</w:t>
      </w:r>
      <w:r w:rsidRPr="00111EFD">
        <w:rPr>
          <w:spacing w:val="-1"/>
        </w:rPr>
        <w:t xml:space="preserve"> triệt</w:t>
      </w:r>
      <w:r w:rsidRPr="00111EFD">
        <w:rPr>
          <w:spacing w:val="2"/>
        </w:rPr>
        <w:t xml:space="preserve"> </w:t>
      </w:r>
      <w:r w:rsidRPr="00111EFD">
        <w:t>để</w:t>
      </w:r>
      <w:r w:rsidRPr="00111EFD">
        <w:rPr>
          <w:spacing w:val="-1"/>
        </w:rPr>
        <w:t xml:space="preserve"> </w:t>
      </w:r>
      <w:r w:rsidRPr="00111EFD">
        <w:t>là do</w:t>
      </w:r>
    </w:p>
    <w:p w:rsidR="00A47934" w:rsidRPr="00111EFD" w:rsidRDefault="00A47934" w:rsidP="00111EFD">
      <w:pPr>
        <w:pStyle w:val="BodyText"/>
        <w:numPr>
          <w:ilvl w:val="0"/>
          <w:numId w:val="80"/>
        </w:numPr>
        <w:tabs>
          <w:tab w:val="left" w:pos="647"/>
        </w:tabs>
        <w:kinsoku w:val="0"/>
        <w:overflowPunct w:val="0"/>
        <w:autoSpaceDE w:val="0"/>
        <w:autoSpaceDN w:val="0"/>
        <w:adjustRightInd w:val="0"/>
        <w:spacing w:before="0"/>
        <w:ind w:hanging="293"/>
        <w:rPr>
          <w:spacing w:val="-1"/>
        </w:rPr>
      </w:pPr>
      <w:r w:rsidRPr="00111EFD">
        <w:rPr>
          <w:spacing w:val="-1"/>
        </w:rPr>
        <w:t>cách</w:t>
      </w:r>
      <w:r w:rsidRPr="00111EFD">
        <w:t xml:space="preserve"> mạng</w:t>
      </w:r>
      <w:r w:rsidRPr="00111EFD">
        <w:rPr>
          <w:spacing w:val="-3"/>
        </w:rPr>
        <w:t xml:space="preserve"> </w:t>
      </w:r>
      <w:r w:rsidRPr="00111EFD">
        <w:rPr>
          <w:spacing w:val="-1"/>
        </w:rPr>
        <w:t>Việt</w:t>
      </w:r>
      <w:r w:rsidRPr="00111EFD">
        <w:t xml:space="preserve"> Nam </w:t>
      </w:r>
      <w:r w:rsidRPr="00111EFD">
        <w:rPr>
          <w:spacing w:val="-1"/>
        </w:rPr>
        <w:t>chưa đánh</w:t>
      </w:r>
      <w:r w:rsidRPr="00111EFD">
        <w:t xml:space="preserve"> bại hoàn toàn </w:t>
      </w:r>
      <w:r w:rsidRPr="00111EFD">
        <w:rPr>
          <w:spacing w:val="-1"/>
        </w:rPr>
        <w:t>thực dân</w:t>
      </w:r>
      <w:r w:rsidRPr="00111EFD">
        <w:t xml:space="preserve"> </w:t>
      </w:r>
      <w:r w:rsidRPr="00111EFD">
        <w:rPr>
          <w:spacing w:val="-1"/>
        </w:rPr>
        <w:t>Pháp.</w:t>
      </w:r>
    </w:p>
    <w:p w:rsidR="00A47934" w:rsidRPr="00111EFD" w:rsidRDefault="00A47934" w:rsidP="00111EFD">
      <w:pPr>
        <w:pStyle w:val="BodyText"/>
        <w:numPr>
          <w:ilvl w:val="0"/>
          <w:numId w:val="80"/>
        </w:numPr>
        <w:tabs>
          <w:tab w:val="left" w:pos="632"/>
        </w:tabs>
        <w:kinsoku w:val="0"/>
        <w:overflowPunct w:val="0"/>
        <w:autoSpaceDE w:val="0"/>
        <w:autoSpaceDN w:val="0"/>
        <w:adjustRightInd w:val="0"/>
        <w:spacing w:before="0"/>
        <w:ind w:left="631" w:hanging="278"/>
      </w:pPr>
      <w:r w:rsidRPr="00111EFD">
        <w:t>chưa</w:t>
      </w:r>
      <w:r w:rsidRPr="00111EFD">
        <w:rPr>
          <w:spacing w:val="-7"/>
        </w:rPr>
        <w:t xml:space="preserve"> </w:t>
      </w:r>
      <w:r w:rsidRPr="00111EFD">
        <w:rPr>
          <w:spacing w:val="-1"/>
        </w:rPr>
        <w:t>có</w:t>
      </w:r>
      <w:r w:rsidRPr="00111EFD">
        <w:rPr>
          <w:spacing w:val="-7"/>
        </w:rPr>
        <w:t xml:space="preserve"> </w:t>
      </w:r>
      <w:r w:rsidRPr="00111EFD">
        <w:t>„„quả</w:t>
      </w:r>
      <w:r w:rsidRPr="00111EFD">
        <w:rPr>
          <w:spacing w:val="-7"/>
        </w:rPr>
        <w:t xml:space="preserve"> </w:t>
      </w:r>
      <w:r w:rsidRPr="00111EFD">
        <w:rPr>
          <w:spacing w:val="-1"/>
        </w:rPr>
        <w:t>đấm</w:t>
      </w:r>
      <w:r w:rsidRPr="00111EFD">
        <w:rPr>
          <w:spacing w:val="-6"/>
        </w:rPr>
        <w:t xml:space="preserve"> </w:t>
      </w:r>
      <w:r w:rsidRPr="00111EFD">
        <w:t>thép”</w:t>
      </w:r>
      <w:r w:rsidRPr="00111EFD">
        <w:rPr>
          <w:spacing w:val="-7"/>
        </w:rPr>
        <w:t xml:space="preserve"> </w:t>
      </w:r>
      <w:r w:rsidRPr="00111EFD">
        <w:rPr>
          <w:spacing w:val="-1"/>
        </w:rPr>
        <w:t>trên</w:t>
      </w:r>
      <w:r w:rsidRPr="00111EFD">
        <w:rPr>
          <w:spacing w:val="-6"/>
        </w:rPr>
        <w:t xml:space="preserve"> </w:t>
      </w:r>
      <w:r w:rsidRPr="00111EFD">
        <w:t>mặt</w:t>
      </w:r>
      <w:r w:rsidRPr="00111EFD">
        <w:rPr>
          <w:spacing w:val="-6"/>
        </w:rPr>
        <w:t xml:space="preserve"> </w:t>
      </w:r>
      <w:r w:rsidRPr="00111EFD">
        <w:t>trận</w:t>
      </w:r>
      <w:r w:rsidRPr="00111EFD">
        <w:rPr>
          <w:spacing w:val="-6"/>
        </w:rPr>
        <w:t xml:space="preserve"> </w:t>
      </w:r>
      <w:r w:rsidRPr="00111EFD">
        <w:rPr>
          <w:spacing w:val="-1"/>
        </w:rPr>
        <w:t>quân</w:t>
      </w:r>
      <w:r w:rsidRPr="00111EFD">
        <w:rPr>
          <w:spacing w:val="-6"/>
        </w:rPr>
        <w:t xml:space="preserve"> </w:t>
      </w:r>
      <w:r w:rsidRPr="00111EFD">
        <w:t>sự.</w:t>
      </w:r>
    </w:p>
    <w:p w:rsidR="00A47934" w:rsidRPr="00111EFD" w:rsidRDefault="00A47934" w:rsidP="00111EFD">
      <w:pPr>
        <w:pStyle w:val="BodyText"/>
        <w:numPr>
          <w:ilvl w:val="0"/>
          <w:numId w:val="80"/>
        </w:numPr>
        <w:tabs>
          <w:tab w:val="left" w:pos="634"/>
        </w:tabs>
        <w:kinsoku w:val="0"/>
        <w:overflowPunct w:val="0"/>
        <w:autoSpaceDE w:val="0"/>
        <w:autoSpaceDN w:val="0"/>
        <w:adjustRightInd w:val="0"/>
        <w:spacing w:before="0"/>
        <w:ind w:left="633" w:hanging="280"/>
      </w:pPr>
      <w:r w:rsidRPr="00111EFD">
        <w:rPr>
          <w:spacing w:val="-1"/>
        </w:rPr>
        <w:t>cách</w:t>
      </w:r>
      <w:r w:rsidRPr="00111EFD">
        <w:t xml:space="preserve"> mạng</w:t>
      </w:r>
      <w:r w:rsidRPr="00111EFD">
        <w:rPr>
          <w:spacing w:val="-3"/>
        </w:rPr>
        <w:t xml:space="preserve"> </w:t>
      </w:r>
      <w:r w:rsidRPr="00111EFD">
        <w:rPr>
          <w:spacing w:val="-1"/>
        </w:rPr>
        <w:t>Việt</w:t>
      </w:r>
      <w:r w:rsidRPr="00111EFD">
        <w:t xml:space="preserve"> </w:t>
      </w:r>
      <w:r w:rsidRPr="00111EFD">
        <w:rPr>
          <w:spacing w:val="1"/>
        </w:rPr>
        <w:t>Nam</w:t>
      </w:r>
      <w:r w:rsidRPr="00111EFD">
        <w:t xml:space="preserve"> đánh </w:t>
      </w:r>
      <w:r w:rsidRPr="00111EFD">
        <w:rPr>
          <w:spacing w:val="-1"/>
        </w:rPr>
        <w:t>bại</w:t>
      </w:r>
      <w:r w:rsidRPr="00111EFD">
        <w:t xml:space="preserve"> hoàn </w:t>
      </w:r>
      <w:r w:rsidRPr="00111EFD">
        <w:rPr>
          <w:spacing w:val="-1"/>
        </w:rPr>
        <w:t>toàn</w:t>
      </w:r>
      <w:r w:rsidRPr="00111EFD">
        <w:t xml:space="preserve"> thực</w:t>
      </w:r>
      <w:r w:rsidRPr="00111EFD">
        <w:rPr>
          <w:spacing w:val="-1"/>
        </w:rPr>
        <w:t xml:space="preserve"> dân</w:t>
      </w:r>
      <w:r w:rsidRPr="00111EFD">
        <w:t xml:space="preserve"> </w:t>
      </w:r>
      <w:r w:rsidRPr="00111EFD">
        <w:rPr>
          <w:spacing w:val="-1"/>
        </w:rPr>
        <w:t>Pháp</w:t>
      </w:r>
      <w:r w:rsidRPr="00111EFD">
        <w:t xml:space="preserve"> nhưng</w:t>
      </w:r>
      <w:r w:rsidRPr="00111EFD">
        <w:rPr>
          <w:spacing w:val="-3"/>
        </w:rPr>
        <w:t xml:space="preserve"> </w:t>
      </w:r>
      <w:r w:rsidRPr="00111EFD">
        <w:t>chưa</w:t>
      </w:r>
      <w:r w:rsidRPr="00111EFD">
        <w:rPr>
          <w:spacing w:val="-2"/>
        </w:rPr>
        <w:t xml:space="preserve"> </w:t>
      </w:r>
      <w:r w:rsidRPr="00111EFD">
        <w:t xml:space="preserve">đánh bại </w:t>
      </w:r>
      <w:r w:rsidRPr="00111EFD">
        <w:rPr>
          <w:spacing w:val="-1"/>
        </w:rPr>
        <w:t>can</w:t>
      </w:r>
      <w:r w:rsidRPr="00111EFD">
        <w:t xml:space="preserve"> thiệp Mĩ.</w:t>
      </w:r>
    </w:p>
    <w:p w:rsidR="00A47934" w:rsidRPr="00111EFD" w:rsidRDefault="00A47934" w:rsidP="00111EFD">
      <w:pPr>
        <w:pStyle w:val="BodyText"/>
        <w:numPr>
          <w:ilvl w:val="0"/>
          <w:numId w:val="80"/>
        </w:numPr>
        <w:tabs>
          <w:tab w:val="left" w:pos="647"/>
        </w:tabs>
        <w:kinsoku w:val="0"/>
        <w:overflowPunct w:val="0"/>
        <w:autoSpaceDE w:val="0"/>
        <w:autoSpaceDN w:val="0"/>
        <w:adjustRightInd w:val="0"/>
        <w:spacing w:before="0"/>
        <w:ind w:hanging="293"/>
      </w:pPr>
      <w:r w:rsidRPr="00111EFD">
        <w:rPr>
          <w:spacing w:val="-1"/>
        </w:rPr>
        <w:t>chưa</w:t>
      </w:r>
      <w:r w:rsidRPr="00111EFD">
        <w:t xml:space="preserve"> </w:t>
      </w:r>
      <w:r w:rsidRPr="00111EFD">
        <w:rPr>
          <w:spacing w:val="-1"/>
        </w:rPr>
        <w:t>có</w:t>
      </w:r>
      <w:r w:rsidRPr="00111EFD">
        <w:t xml:space="preserve"> đường</w:t>
      </w:r>
      <w:r w:rsidRPr="00111EFD">
        <w:rPr>
          <w:spacing w:val="-3"/>
        </w:rPr>
        <w:t xml:space="preserve"> </w:t>
      </w:r>
      <w:r w:rsidRPr="00111EFD">
        <w:t xml:space="preserve">lối </w:t>
      </w:r>
      <w:r w:rsidRPr="00111EFD">
        <w:rPr>
          <w:spacing w:val="-1"/>
        </w:rPr>
        <w:t>đấu</w:t>
      </w:r>
      <w:r w:rsidRPr="00111EFD">
        <w:t xml:space="preserve"> </w:t>
      </w:r>
      <w:r w:rsidRPr="00111EFD">
        <w:rPr>
          <w:spacing w:val="-1"/>
        </w:rPr>
        <w:t>tranh</w:t>
      </w:r>
      <w:r w:rsidRPr="00111EFD">
        <w:t xml:space="preserve"> </w:t>
      </w:r>
      <w:r w:rsidRPr="00111EFD">
        <w:rPr>
          <w:spacing w:val="-1"/>
        </w:rPr>
        <w:t>ngoại</w:t>
      </w:r>
      <w:r w:rsidRPr="00111EFD">
        <w:rPr>
          <w:spacing w:val="2"/>
        </w:rPr>
        <w:t xml:space="preserve"> </w:t>
      </w:r>
      <w:r w:rsidRPr="00111EFD">
        <w:rPr>
          <w:spacing w:val="-1"/>
        </w:rPr>
        <w:t>giao</w:t>
      </w:r>
      <w:r w:rsidRPr="00111EFD">
        <w:t xml:space="preserve"> phù hợp.</w:t>
      </w:r>
    </w:p>
    <w:p w:rsidR="00A47934" w:rsidRPr="00111EFD" w:rsidRDefault="00A47934">
      <w:pPr>
        <w:pStyle w:val="BodyText"/>
        <w:kinsoku w:val="0"/>
        <w:overflowPunct w:val="0"/>
        <w:ind w:left="112" w:right="110"/>
        <w:rPr>
          <w:spacing w:val="-1"/>
        </w:rPr>
      </w:pPr>
      <w:r w:rsidRPr="00111EFD">
        <w:rPr>
          <w:b/>
          <w:bCs/>
        </w:rPr>
        <w:t>Câu</w:t>
      </w:r>
      <w:r w:rsidRPr="00111EFD">
        <w:rPr>
          <w:b/>
          <w:bCs/>
          <w:spacing w:val="2"/>
        </w:rPr>
        <w:t xml:space="preserve"> </w:t>
      </w:r>
      <w:r w:rsidRPr="00111EFD">
        <w:rPr>
          <w:b/>
          <w:bCs/>
        </w:rPr>
        <w:t>37.</w:t>
      </w:r>
      <w:r w:rsidRPr="00111EFD">
        <w:rPr>
          <w:b/>
          <w:bCs/>
          <w:spacing w:val="3"/>
        </w:rPr>
        <w:t xml:space="preserve"> </w:t>
      </w:r>
      <w:r w:rsidRPr="00111EFD">
        <w:rPr>
          <w:spacing w:val="-1"/>
        </w:rPr>
        <w:t>Yếu</w:t>
      </w:r>
      <w:r w:rsidRPr="00111EFD">
        <w:rPr>
          <w:spacing w:val="2"/>
        </w:rPr>
        <w:t xml:space="preserve"> </w:t>
      </w:r>
      <w:r w:rsidRPr="00111EFD">
        <w:t>tố</w:t>
      </w:r>
      <w:r w:rsidRPr="00111EFD">
        <w:rPr>
          <w:spacing w:val="2"/>
        </w:rPr>
        <w:t xml:space="preserve"> </w:t>
      </w:r>
      <w:r w:rsidRPr="00111EFD">
        <w:rPr>
          <w:spacing w:val="-1"/>
        </w:rPr>
        <w:t>nào</w:t>
      </w:r>
      <w:r w:rsidRPr="00111EFD">
        <w:rPr>
          <w:spacing w:val="2"/>
        </w:rPr>
        <w:t xml:space="preserve"> </w:t>
      </w:r>
      <w:r w:rsidRPr="00111EFD">
        <w:rPr>
          <w:spacing w:val="-1"/>
        </w:rPr>
        <w:t>sau</w:t>
      </w:r>
      <w:r w:rsidRPr="00111EFD">
        <w:rPr>
          <w:spacing w:val="2"/>
        </w:rPr>
        <w:t xml:space="preserve"> </w:t>
      </w:r>
      <w:r w:rsidRPr="00111EFD">
        <w:t>đây</w:t>
      </w:r>
      <w:r w:rsidRPr="00111EFD">
        <w:rPr>
          <w:spacing w:val="-2"/>
        </w:rPr>
        <w:t xml:space="preserve"> </w:t>
      </w:r>
      <w:r w:rsidRPr="00111EFD">
        <w:rPr>
          <w:spacing w:val="-1"/>
        </w:rPr>
        <w:t>quyết</w:t>
      </w:r>
      <w:r w:rsidRPr="00111EFD">
        <w:rPr>
          <w:spacing w:val="2"/>
        </w:rPr>
        <w:t xml:space="preserve"> </w:t>
      </w:r>
      <w:r w:rsidRPr="00111EFD">
        <w:t>định</w:t>
      </w:r>
      <w:r w:rsidRPr="00111EFD">
        <w:rPr>
          <w:spacing w:val="2"/>
        </w:rPr>
        <w:t xml:space="preserve"> </w:t>
      </w:r>
      <w:r w:rsidRPr="00111EFD">
        <w:t>sự</w:t>
      </w:r>
      <w:r w:rsidRPr="00111EFD">
        <w:rPr>
          <w:spacing w:val="1"/>
        </w:rPr>
        <w:t xml:space="preserve"> </w:t>
      </w:r>
      <w:r w:rsidRPr="00111EFD">
        <w:t>phát</w:t>
      </w:r>
      <w:r w:rsidRPr="00111EFD">
        <w:rPr>
          <w:spacing w:val="2"/>
        </w:rPr>
        <w:t xml:space="preserve"> </w:t>
      </w:r>
      <w:r w:rsidRPr="00111EFD">
        <w:rPr>
          <w:spacing w:val="-1"/>
        </w:rPr>
        <w:t>triển</w:t>
      </w:r>
      <w:r w:rsidRPr="00111EFD">
        <w:rPr>
          <w:spacing w:val="2"/>
        </w:rPr>
        <w:t xml:space="preserve"> </w:t>
      </w:r>
      <w:r w:rsidRPr="00111EFD">
        <w:rPr>
          <w:spacing w:val="-1"/>
        </w:rPr>
        <w:t>của</w:t>
      </w:r>
      <w:r w:rsidRPr="00111EFD">
        <w:rPr>
          <w:spacing w:val="1"/>
        </w:rPr>
        <w:t xml:space="preserve"> </w:t>
      </w:r>
      <w:r w:rsidRPr="00111EFD">
        <w:t>phong</w:t>
      </w:r>
      <w:r w:rsidRPr="00111EFD">
        <w:rPr>
          <w:spacing w:val="-1"/>
        </w:rPr>
        <w:t xml:space="preserve"> trào</w:t>
      </w:r>
      <w:r w:rsidRPr="00111EFD">
        <w:rPr>
          <w:spacing w:val="4"/>
        </w:rPr>
        <w:t xml:space="preserve"> </w:t>
      </w:r>
      <w:r w:rsidRPr="00111EFD">
        <w:rPr>
          <w:spacing w:val="-1"/>
        </w:rPr>
        <w:t>giải</w:t>
      </w:r>
      <w:r w:rsidRPr="00111EFD">
        <w:rPr>
          <w:spacing w:val="2"/>
        </w:rPr>
        <w:t xml:space="preserve"> </w:t>
      </w:r>
      <w:r w:rsidRPr="00111EFD">
        <w:t>phóng</w:t>
      </w:r>
      <w:r w:rsidRPr="00111EFD">
        <w:rPr>
          <w:spacing w:val="-1"/>
        </w:rPr>
        <w:t xml:space="preserve"> dân</w:t>
      </w:r>
      <w:r w:rsidRPr="00111EFD">
        <w:rPr>
          <w:spacing w:val="2"/>
        </w:rPr>
        <w:t xml:space="preserve"> </w:t>
      </w:r>
      <w:r w:rsidRPr="00111EFD">
        <w:t>tộc</w:t>
      </w:r>
      <w:r w:rsidRPr="00111EFD">
        <w:rPr>
          <w:spacing w:val="1"/>
        </w:rPr>
        <w:t xml:space="preserve"> </w:t>
      </w:r>
      <w:r w:rsidRPr="00111EFD">
        <w:t>ở</w:t>
      </w:r>
      <w:r w:rsidRPr="00111EFD">
        <w:rPr>
          <w:spacing w:val="5"/>
        </w:rPr>
        <w:t xml:space="preserve"> </w:t>
      </w:r>
      <w:r w:rsidRPr="00111EFD">
        <w:rPr>
          <w:spacing w:val="-1"/>
        </w:rPr>
        <w:t>các</w:t>
      </w:r>
      <w:r w:rsidRPr="00111EFD">
        <w:rPr>
          <w:spacing w:val="1"/>
        </w:rPr>
        <w:t xml:space="preserve"> </w:t>
      </w:r>
      <w:r w:rsidRPr="00111EFD">
        <w:t>nước</w:t>
      </w:r>
      <w:r w:rsidRPr="00111EFD">
        <w:rPr>
          <w:spacing w:val="3"/>
        </w:rPr>
        <w:t xml:space="preserve"> </w:t>
      </w:r>
      <w:r w:rsidRPr="00111EFD">
        <w:rPr>
          <w:spacing w:val="-1"/>
        </w:rPr>
        <w:t>châu</w:t>
      </w:r>
      <w:r w:rsidRPr="00111EFD">
        <w:rPr>
          <w:spacing w:val="2"/>
        </w:rPr>
        <w:t xml:space="preserve"> </w:t>
      </w:r>
      <w:r w:rsidRPr="00111EFD">
        <w:t>Á</w:t>
      </w:r>
      <w:r w:rsidRPr="00111EFD">
        <w:rPr>
          <w:spacing w:val="63"/>
        </w:rPr>
        <w:t xml:space="preserve"> </w:t>
      </w:r>
      <w:r w:rsidRPr="00111EFD">
        <w:rPr>
          <w:spacing w:val="-1"/>
        </w:rPr>
        <w:t>sau</w:t>
      </w:r>
      <w:r w:rsidRPr="00111EFD">
        <w:t xml:space="preserve"> Chiến </w:t>
      </w:r>
      <w:r w:rsidRPr="00111EFD">
        <w:rPr>
          <w:spacing w:val="-1"/>
        </w:rPr>
        <w:t>tranh</w:t>
      </w:r>
      <w:r w:rsidRPr="00111EFD">
        <w:t xml:space="preserve"> thế</w:t>
      </w:r>
      <w:r w:rsidRPr="00111EFD">
        <w:rPr>
          <w:spacing w:val="1"/>
        </w:rPr>
        <w:t xml:space="preserve"> </w:t>
      </w:r>
      <w:r w:rsidRPr="00111EFD">
        <w:rPr>
          <w:spacing w:val="-1"/>
        </w:rPr>
        <w:t>giới</w:t>
      </w:r>
      <w:r w:rsidRPr="00111EFD">
        <w:t xml:space="preserve"> thứ</w:t>
      </w:r>
      <w:r w:rsidRPr="00111EFD">
        <w:rPr>
          <w:spacing w:val="-1"/>
        </w:rPr>
        <w:t xml:space="preserve"> hai?</w:t>
      </w:r>
    </w:p>
    <w:p w:rsidR="00A47934" w:rsidRPr="00111EFD" w:rsidRDefault="00A47934" w:rsidP="00111EFD">
      <w:pPr>
        <w:pStyle w:val="BodyText"/>
        <w:numPr>
          <w:ilvl w:val="1"/>
          <w:numId w:val="80"/>
        </w:numPr>
        <w:tabs>
          <w:tab w:val="left" w:pos="834"/>
        </w:tabs>
        <w:kinsoku w:val="0"/>
        <w:overflowPunct w:val="0"/>
        <w:autoSpaceDE w:val="0"/>
        <w:autoSpaceDN w:val="0"/>
        <w:adjustRightInd w:val="0"/>
        <w:spacing w:before="0"/>
        <w:rPr>
          <w:spacing w:val="-1"/>
        </w:rPr>
      </w:pPr>
      <w:r w:rsidRPr="00111EFD">
        <w:t>Sự</w:t>
      </w:r>
      <w:r w:rsidRPr="00111EFD">
        <w:rPr>
          <w:spacing w:val="-1"/>
        </w:rPr>
        <w:t xml:space="preserve"> </w:t>
      </w:r>
      <w:r w:rsidRPr="00111EFD">
        <w:t>suy</w:t>
      </w:r>
      <w:r w:rsidRPr="00111EFD">
        <w:rPr>
          <w:spacing w:val="-1"/>
        </w:rPr>
        <w:t xml:space="preserve"> </w:t>
      </w:r>
      <w:r w:rsidRPr="00111EFD">
        <w:rPr>
          <w:spacing w:val="-2"/>
        </w:rPr>
        <w:t>yếu</w:t>
      </w:r>
      <w:r w:rsidRPr="00111EFD">
        <w:rPr>
          <w:spacing w:val="2"/>
        </w:rPr>
        <w:t xml:space="preserve"> </w:t>
      </w:r>
      <w:r w:rsidRPr="00111EFD">
        <w:rPr>
          <w:spacing w:val="-1"/>
        </w:rPr>
        <w:t>của chủ</w:t>
      </w:r>
      <w:r w:rsidRPr="00111EFD">
        <w:t xml:space="preserve"> nghĩa</w:t>
      </w:r>
      <w:r w:rsidRPr="00111EFD">
        <w:rPr>
          <w:spacing w:val="-1"/>
        </w:rPr>
        <w:t xml:space="preserve"> </w:t>
      </w:r>
      <w:r w:rsidRPr="00111EFD">
        <w:t>đế</w:t>
      </w:r>
      <w:r w:rsidRPr="00111EFD">
        <w:rPr>
          <w:spacing w:val="-1"/>
        </w:rPr>
        <w:t xml:space="preserve"> </w:t>
      </w:r>
      <w:r w:rsidRPr="00111EFD">
        <w:t>quốc</w:t>
      </w:r>
      <w:r w:rsidRPr="00111EFD">
        <w:rPr>
          <w:spacing w:val="-1"/>
        </w:rPr>
        <w:t xml:space="preserve"> </w:t>
      </w:r>
      <w:r w:rsidRPr="00111EFD">
        <w:t>thực</w:t>
      </w:r>
      <w:r w:rsidRPr="00111EFD">
        <w:rPr>
          <w:spacing w:val="-1"/>
        </w:rPr>
        <w:t xml:space="preserve"> dân.</w:t>
      </w:r>
    </w:p>
    <w:p w:rsidR="00A47934" w:rsidRPr="00111EFD" w:rsidRDefault="00A47934" w:rsidP="00111EFD">
      <w:pPr>
        <w:pStyle w:val="BodyText"/>
        <w:numPr>
          <w:ilvl w:val="1"/>
          <w:numId w:val="80"/>
        </w:numPr>
        <w:tabs>
          <w:tab w:val="left" w:pos="834"/>
        </w:tabs>
        <w:kinsoku w:val="0"/>
        <w:overflowPunct w:val="0"/>
        <w:autoSpaceDE w:val="0"/>
        <w:autoSpaceDN w:val="0"/>
        <w:adjustRightInd w:val="0"/>
        <w:spacing w:before="0"/>
      </w:pPr>
      <w:r w:rsidRPr="00111EFD">
        <w:t xml:space="preserve">Ý </w:t>
      </w:r>
      <w:r w:rsidRPr="00111EFD">
        <w:rPr>
          <w:spacing w:val="-1"/>
        </w:rPr>
        <w:t>thức độc lập</w:t>
      </w:r>
      <w:r w:rsidRPr="00111EFD">
        <w:t xml:space="preserve"> </w:t>
      </w:r>
      <w:r w:rsidRPr="00111EFD">
        <w:rPr>
          <w:spacing w:val="1"/>
        </w:rPr>
        <w:t>và</w:t>
      </w:r>
      <w:r w:rsidRPr="00111EFD">
        <w:rPr>
          <w:spacing w:val="-1"/>
        </w:rPr>
        <w:t xml:space="preserve"> </w:t>
      </w:r>
      <w:r w:rsidRPr="00111EFD">
        <w:t xml:space="preserve">sự lớn </w:t>
      </w:r>
      <w:r w:rsidRPr="00111EFD">
        <w:rPr>
          <w:spacing w:val="-1"/>
        </w:rPr>
        <w:t>mạnh</w:t>
      </w:r>
      <w:r w:rsidRPr="00111EFD">
        <w:t xml:space="preserve"> </w:t>
      </w:r>
      <w:r w:rsidRPr="00111EFD">
        <w:rPr>
          <w:spacing w:val="-1"/>
        </w:rPr>
        <w:t xml:space="preserve">của </w:t>
      </w:r>
      <w:r w:rsidRPr="00111EFD">
        <w:t>các</w:t>
      </w:r>
      <w:r w:rsidRPr="00111EFD">
        <w:rPr>
          <w:spacing w:val="-1"/>
        </w:rPr>
        <w:t xml:space="preserve"> </w:t>
      </w:r>
      <w:r w:rsidRPr="00111EFD">
        <w:t>lực</w:t>
      </w:r>
      <w:r w:rsidRPr="00111EFD">
        <w:rPr>
          <w:spacing w:val="-1"/>
        </w:rPr>
        <w:t xml:space="preserve"> </w:t>
      </w:r>
      <w:r w:rsidRPr="00111EFD">
        <w:t>lượng</w:t>
      </w:r>
      <w:r w:rsidRPr="00111EFD">
        <w:rPr>
          <w:spacing w:val="-1"/>
        </w:rPr>
        <w:t xml:space="preserve"> dân</w:t>
      </w:r>
      <w:r w:rsidRPr="00111EFD">
        <w:t xml:space="preserve"> tộc.</w:t>
      </w:r>
    </w:p>
    <w:p w:rsidR="00A47934" w:rsidRPr="00111EFD" w:rsidRDefault="00A47934" w:rsidP="00111EFD">
      <w:pPr>
        <w:pStyle w:val="BodyText"/>
        <w:numPr>
          <w:ilvl w:val="1"/>
          <w:numId w:val="80"/>
        </w:numPr>
        <w:tabs>
          <w:tab w:val="left" w:pos="834"/>
        </w:tabs>
        <w:kinsoku w:val="0"/>
        <w:overflowPunct w:val="0"/>
        <w:autoSpaceDE w:val="0"/>
        <w:autoSpaceDN w:val="0"/>
        <w:adjustRightInd w:val="0"/>
        <w:spacing w:before="0"/>
        <w:rPr>
          <w:spacing w:val="1"/>
        </w:rPr>
      </w:pPr>
      <w:r w:rsidRPr="00111EFD">
        <w:rPr>
          <w:spacing w:val="-1"/>
        </w:rPr>
        <w:t>Thắng</w:t>
      </w:r>
      <w:r w:rsidRPr="00111EFD">
        <w:rPr>
          <w:spacing w:val="-3"/>
        </w:rPr>
        <w:t xml:space="preserve"> </w:t>
      </w:r>
      <w:r w:rsidRPr="00111EFD">
        <w:t>lợi phe đồng</w:t>
      </w:r>
      <w:r w:rsidRPr="00111EFD">
        <w:rPr>
          <w:spacing w:val="-3"/>
        </w:rPr>
        <w:t xml:space="preserve"> </w:t>
      </w:r>
      <w:r w:rsidRPr="00111EFD">
        <w:t>minh</w:t>
      </w:r>
      <w:r w:rsidRPr="00111EFD">
        <w:rPr>
          <w:spacing w:val="2"/>
        </w:rPr>
        <w:t xml:space="preserve"> </w:t>
      </w:r>
      <w:r w:rsidRPr="00111EFD">
        <w:t>trong</w:t>
      </w:r>
      <w:r w:rsidRPr="00111EFD">
        <w:rPr>
          <w:spacing w:val="-3"/>
        </w:rPr>
        <w:t xml:space="preserve"> </w:t>
      </w:r>
      <w:r w:rsidRPr="00111EFD">
        <w:t xml:space="preserve">chiến </w:t>
      </w:r>
      <w:r w:rsidRPr="00111EFD">
        <w:rPr>
          <w:spacing w:val="-1"/>
        </w:rPr>
        <w:t>tranh</w:t>
      </w:r>
      <w:r w:rsidRPr="00111EFD">
        <w:rPr>
          <w:spacing w:val="2"/>
        </w:rPr>
        <w:t xml:space="preserve"> </w:t>
      </w:r>
      <w:r w:rsidRPr="00111EFD">
        <w:t>chống</w:t>
      </w:r>
      <w:r w:rsidRPr="00111EFD">
        <w:rPr>
          <w:spacing w:val="-1"/>
        </w:rPr>
        <w:t xml:space="preserve"> phát</w:t>
      </w:r>
      <w:r w:rsidRPr="00111EFD">
        <w:t xml:space="preserve"> </w:t>
      </w:r>
      <w:r w:rsidRPr="00111EFD">
        <w:rPr>
          <w:spacing w:val="1"/>
        </w:rPr>
        <w:t>xít.</w:t>
      </w:r>
    </w:p>
    <w:p w:rsidR="00A47934" w:rsidRPr="00111EFD" w:rsidRDefault="00A47934" w:rsidP="00111EFD">
      <w:pPr>
        <w:pStyle w:val="BodyText"/>
        <w:numPr>
          <w:ilvl w:val="1"/>
          <w:numId w:val="80"/>
        </w:numPr>
        <w:tabs>
          <w:tab w:val="left" w:pos="834"/>
        </w:tabs>
        <w:kinsoku w:val="0"/>
        <w:overflowPunct w:val="0"/>
        <w:autoSpaceDE w:val="0"/>
        <w:autoSpaceDN w:val="0"/>
        <w:adjustRightInd w:val="0"/>
        <w:spacing w:before="0"/>
      </w:pPr>
      <w:r w:rsidRPr="00111EFD">
        <w:rPr>
          <w:spacing w:val="-1"/>
        </w:rPr>
        <w:t xml:space="preserve">Hệ </w:t>
      </w:r>
      <w:r w:rsidRPr="00111EFD">
        <w:t>thống</w:t>
      </w:r>
      <w:r w:rsidRPr="00111EFD">
        <w:rPr>
          <w:spacing w:val="-3"/>
        </w:rPr>
        <w:t xml:space="preserve"> </w:t>
      </w:r>
      <w:r w:rsidRPr="00111EFD">
        <w:rPr>
          <w:spacing w:val="1"/>
        </w:rPr>
        <w:t>xã</w:t>
      </w:r>
      <w:r w:rsidRPr="00111EFD">
        <w:rPr>
          <w:spacing w:val="-1"/>
        </w:rPr>
        <w:t xml:space="preserve"> </w:t>
      </w:r>
      <w:r w:rsidRPr="00111EFD">
        <w:t xml:space="preserve">hội </w:t>
      </w:r>
      <w:r w:rsidRPr="00111EFD">
        <w:rPr>
          <w:spacing w:val="-1"/>
        </w:rPr>
        <w:t>chủ</w:t>
      </w:r>
      <w:r w:rsidRPr="00111EFD">
        <w:t xml:space="preserve"> nghĩa</w:t>
      </w:r>
      <w:r w:rsidRPr="00111EFD">
        <w:rPr>
          <w:spacing w:val="-1"/>
        </w:rPr>
        <w:t xml:space="preserve"> </w:t>
      </w:r>
      <w:r w:rsidRPr="00111EFD">
        <w:t xml:space="preserve">hình </w:t>
      </w:r>
      <w:r w:rsidRPr="00111EFD">
        <w:rPr>
          <w:spacing w:val="-1"/>
        </w:rPr>
        <w:t>thành</w:t>
      </w:r>
      <w:r w:rsidRPr="00111EFD">
        <w:t xml:space="preserve"> và</w:t>
      </w:r>
      <w:r w:rsidRPr="00111EFD">
        <w:rPr>
          <w:spacing w:val="-1"/>
        </w:rPr>
        <w:t xml:space="preserve"> </w:t>
      </w:r>
      <w:r w:rsidRPr="00111EFD">
        <w:t>ngày</w:t>
      </w:r>
      <w:r w:rsidRPr="00111EFD">
        <w:rPr>
          <w:spacing w:val="-3"/>
        </w:rPr>
        <w:t xml:space="preserve"> </w:t>
      </w:r>
      <w:r w:rsidRPr="00111EFD">
        <w:t>càng</w:t>
      </w:r>
      <w:r w:rsidRPr="00111EFD">
        <w:rPr>
          <w:spacing w:val="-3"/>
        </w:rPr>
        <w:t xml:space="preserve"> </w:t>
      </w:r>
      <w:r w:rsidRPr="00111EFD">
        <w:rPr>
          <w:spacing w:val="-1"/>
        </w:rPr>
        <w:t>phát</w:t>
      </w:r>
      <w:r w:rsidRPr="00111EFD">
        <w:t xml:space="preserve"> triển.</w:t>
      </w:r>
    </w:p>
    <w:p w:rsidR="00A47934" w:rsidRPr="00111EFD" w:rsidRDefault="00A47934">
      <w:pPr>
        <w:pStyle w:val="BodyText"/>
        <w:kinsoku w:val="0"/>
        <w:overflowPunct w:val="0"/>
        <w:spacing w:before="44"/>
        <w:ind w:left="112" w:right="110"/>
      </w:pPr>
      <w:r w:rsidRPr="00111EFD">
        <w:rPr>
          <w:b/>
          <w:bCs/>
        </w:rPr>
        <w:t>Câu</w:t>
      </w:r>
      <w:r w:rsidRPr="00111EFD">
        <w:rPr>
          <w:b/>
          <w:bCs/>
          <w:spacing w:val="10"/>
        </w:rPr>
        <w:t xml:space="preserve"> </w:t>
      </w:r>
      <w:r w:rsidRPr="00111EFD">
        <w:rPr>
          <w:b/>
          <w:bCs/>
        </w:rPr>
        <w:t>38</w:t>
      </w:r>
      <w:r w:rsidRPr="00111EFD">
        <w:t>.</w:t>
      </w:r>
      <w:r w:rsidRPr="00111EFD">
        <w:rPr>
          <w:spacing w:val="9"/>
        </w:rPr>
        <w:t xml:space="preserve"> </w:t>
      </w:r>
      <w:r w:rsidRPr="00111EFD">
        <w:rPr>
          <w:spacing w:val="-1"/>
        </w:rPr>
        <w:t>Bài</w:t>
      </w:r>
      <w:r w:rsidRPr="00111EFD">
        <w:rPr>
          <w:spacing w:val="9"/>
        </w:rPr>
        <w:t xml:space="preserve"> </w:t>
      </w:r>
      <w:r w:rsidRPr="00111EFD">
        <w:t>học</w:t>
      </w:r>
      <w:r w:rsidRPr="00111EFD">
        <w:rPr>
          <w:spacing w:val="10"/>
        </w:rPr>
        <w:t xml:space="preserve"> </w:t>
      </w:r>
      <w:r w:rsidRPr="00111EFD">
        <w:t>kinh</w:t>
      </w:r>
      <w:r w:rsidRPr="00111EFD">
        <w:rPr>
          <w:spacing w:val="9"/>
        </w:rPr>
        <w:t xml:space="preserve"> </w:t>
      </w:r>
      <w:r w:rsidRPr="00111EFD">
        <w:t>nghiệm</w:t>
      </w:r>
      <w:r w:rsidRPr="00111EFD">
        <w:rPr>
          <w:spacing w:val="10"/>
        </w:rPr>
        <w:t xml:space="preserve"> </w:t>
      </w:r>
      <w:r w:rsidRPr="00111EFD">
        <w:t>lớn</w:t>
      </w:r>
      <w:r w:rsidRPr="00111EFD">
        <w:rPr>
          <w:spacing w:val="9"/>
        </w:rPr>
        <w:t xml:space="preserve"> </w:t>
      </w:r>
      <w:r w:rsidRPr="00111EFD">
        <w:rPr>
          <w:spacing w:val="-1"/>
        </w:rPr>
        <w:t>nhất,</w:t>
      </w:r>
      <w:r w:rsidRPr="00111EFD">
        <w:rPr>
          <w:spacing w:val="9"/>
        </w:rPr>
        <w:t xml:space="preserve"> </w:t>
      </w:r>
      <w:r w:rsidRPr="00111EFD">
        <w:t>xuyên</w:t>
      </w:r>
      <w:r w:rsidRPr="00111EFD">
        <w:rPr>
          <w:spacing w:val="9"/>
        </w:rPr>
        <w:t xml:space="preserve"> </w:t>
      </w:r>
      <w:r w:rsidRPr="00111EFD">
        <w:t>suốt</w:t>
      </w:r>
      <w:r w:rsidRPr="00111EFD">
        <w:rPr>
          <w:spacing w:val="9"/>
        </w:rPr>
        <w:t xml:space="preserve"> </w:t>
      </w:r>
      <w:r w:rsidRPr="00111EFD">
        <w:rPr>
          <w:spacing w:val="-1"/>
        </w:rPr>
        <w:t>của</w:t>
      </w:r>
      <w:r w:rsidRPr="00111EFD">
        <w:rPr>
          <w:spacing w:val="10"/>
        </w:rPr>
        <w:t xml:space="preserve"> </w:t>
      </w:r>
      <w:r w:rsidRPr="00111EFD">
        <w:rPr>
          <w:spacing w:val="-1"/>
        </w:rPr>
        <w:t>cách</w:t>
      </w:r>
      <w:r w:rsidRPr="00111EFD">
        <w:rPr>
          <w:spacing w:val="9"/>
        </w:rPr>
        <w:t xml:space="preserve"> </w:t>
      </w:r>
      <w:r w:rsidRPr="00111EFD">
        <w:t>mạng</w:t>
      </w:r>
      <w:r w:rsidRPr="00111EFD">
        <w:rPr>
          <w:spacing w:val="9"/>
        </w:rPr>
        <w:t xml:space="preserve"> </w:t>
      </w:r>
      <w:r w:rsidRPr="00111EFD">
        <w:rPr>
          <w:spacing w:val="-1"/>
        </w:rPr>
        <w:t>Việt</w:t>
      </w:r>
      <w:r w:rsidRPr="00111EFD">
        <w:rPr>
          <w:spacing w:val="12"/>
        </w:rPr>
        <w:t xml:space="preserve"> </w:t>
      </w:r>
      <w:r w:rsidRPr="00111EFD">
        <w:t>Nam</w:t>
      </w:r>
      <w:r w:rsidRPr="00111EFD">
        <w:rPr>
          <w:spacing w:val="9"/>
        </w:rPr>
        <w:t xml:space="preserve"> </w:t>
      </w:r>
      <w:r w:rsidRPr="00111EFD">
        <w:t>từ</w:t>
      </w:r>
      <w:r w:rsidRPr="00111EFD">
        <w:rPr>
          <w:spacing w:val="9"/>
        </w:rPr>
        <w:t xml:space="preserve"> </w:t>
      </w:r>
      <w:r w:rsidRPr="00111EFD">
        <w:rPr>
          <w:spacing w:val="-1"/>
        </w:rPr>
        <w:t>năm</w:t>
      </w:r>
      <w:r w:rsidRPr="00111EFD">
        <w:rPr>
          <w:spacing w:val="12"/>
        </w:rPr>
        <w:t xml:space="preserve"> </w:t>
      </w:r>
      <w:r w:rsidRPr="00111EFD">
        <w:t>1930</w:t>
      </w:r>
      <w:r w:rsidRPr="00111EFD">
        <w:rPr>
          <w:spacing w:val="9"/>
        </w:rPr>
        <w:t xml:space="preserve"> </w:t>
      </w:r>
      <w:r w:rsidRPr="00111EFD">
        <w:t>đến</w:t>
      </w:r>
      <w:r w:rsidRPr="00111EFD">
        <w:rPr>
          <w:spacing w:val="9"/>
        </w:rPr>
        <w:t xml:space="preserve"> </w:t>
      </w:r>
      <w:r w:rsidRPr="00111EFD">
        <w:t>năm</w:t>
      </w:r>
      <w:r w:rsidRPr="00111EFD">
        <w:rPr>
          <w:spacing w:val="9"/>
        </w:rPr>
        <w:t xml:space="preserve"> </w:t>
      </w:r>
      <w:r w:rsidRPr="00111EFD">
        <w:t>2000</w:t>
      </w:r>
      <w:r w:rsidRPr="00111EFD">
        <w:rPr>
          <w:spacing w:val="54"/>
        </w:rPr>
        <w:t xml:space="preserve"> </w:t>
      </w:r>
      <w:r w:rsidRPr="00111EFD">
        <w:t>là</w:t>
      </w:r>
    </w:p>
    <w:p w:rsidR="00A47934" w:rsidRPr="00111EFD" w:rsidRDefault="00A47934" w:rsidP="00111EFD">
      <w:pPr>
        <w:pStyle w:val="BodyText"/>
        <w:numPr>
          <w:ilvl w:val="0"/>
          <w:numId w:val="79"/>
        </w:numPr>
        <w:tabs>
          <w:tab w:val="left" w:pos="834"/>
        </w:tabs>
        <w:kinsoku w:val="0"/>
        <w:overflowPunct w:val="0"/>
        <w:autoSpaceDE w:val="0"/>
        <w:autoSpaceDN w:val="0"/>
        <w:adjustRightInd w:val="0"/>
        <w:spacing w:before="0"/>
        <w:rPr>
          <w:spacing w:val="-1"/>
        </w:rPr>
      </w:pPr>
      <w:r w:rsidRPr="00111EFD">
        <w:t>không</w:t>
      </w:r>
      <w:r w:rsidRPr="00111EFD">
        <w:rPr>
          <w:spacing w:val="-3"/>
        </w:rPr>
        <w:t xml:space="preserve"> </w:t>
      </w:r>
      <w:r w:rsidRPr="00111EFD">
        <w:t>ngừng</w:t>
      </w:r>
      <w:r w:rsidRPr="00111EFD">
        <w:rPr>
          <w:spacing w:val="-1"/>
        </w:rPr>
        <w:t xml:space="preserve"> </w:t>
      </w:r>
      <w:r w:rsidRPr="00111EFD">
        <w:t>củng</w:t>
      </w:r>
      <w:r w:rsidRPr="00111EFD">
        <w:rPr>
          <w:spacing w:val="-3"/>
        </w:rPr>
        <w:t xml:space="preserve"> </w:t>
      </w:r>
      <w:r w:rsidRPr="00111EFD">
        <w:rPr>
          <w:spacing w:val="-1"/>
        </w:rPr>
        <w:t>cố,</w:t>
      </w:r>
      <w:r w:rsidRPr="00111EFD">
        <w:t xml:space="preserve"> tăng</w:t>
      </w:r>
      <w:r w:rsidRPr="00111EFD">
        <w:rPr>
          <w:spacing w:val="-3"/>
        </w:rPr>
        <w:t xml:space="preserve"> </w:t>
      </w:r>
      <w:r w:rsidRPr="00111EFD">
        <w:t>cường</w:t>
      </w:r>
      <w:r w:rsidRPr="00111EFD">
        <w:rPr>
          <w:spacing w:val="-1"/>
        </w:rPr>
        <w:t xml:space="preserve"> đoàn</w:t>
      </w:r>
      <w:r w:rsidRPr="00111EFD">
        <w:t xml:space="preserve"> </w:t>
      </w:r>
      <w:r w:rsidRPr="00111EFD">
        <w:rPr>
          <w:spacing w:val="-1"/>
        </w:rPr>
        <w:t>kết</w:t>
      </w:r>
      <w:r w:rsidRPr="00111EFD">
        <w:t xml:space="preserve"> </w:t>
      </w:r>
      <w:r w:rsidRPr="00111EFD">
        <w:rPr>
          <w:spacing w:val="-1"/>
        </w:rPr>
        <w:t>toàn</w:t>
      </w:r>
      <w:r w:rsidRPr="00111EFD">
        <w:rPr>
          <w:spacing w:val="2"/>
        </w:rPr>
        <w:t xml:space="preserve"> </w:t>
      </w:r>
      <w:r w:rsidRPr="00111EFD">
        <w:rPr>
          <w:spacing w:val="-1"/>
        </w:rPr>
        <w:t>Đảng,</w:t>
      </w:r>
      <w:r w:rsidRPr="00111EFD">
        <w:t xml:space="preserve"> toàn </w:t>
      </w:r>
      <w:r w:rsidRPr="00111EFD">
        <w:rPr>
          <w:spacing w:val="-1"/>
        </w:rPr>
        <w:t>dân.</w:t>
      </w:r>
    </w:p>
    <w:p w:rsidR="00A47934" w:rsidRPr="00111EFD" w:rsidRDefault="00A47934" w:rsidP="00111EFD">
      <w:pPr>
        <w:pStyle w:val="BodyText"/>
        <w:numPr>
          <w:ilvl w:val="0"/>
          <w:numId w:val="79"/>
        </w:numPr>
        <w:tabs>
          <w:tab w:val="left" w:pos="834"/>
        </w:tabs>
        <w:kinsoku w:val="0"/>
        <w:overflowPunct w:val="0"/>
        <w:autoSpaceDE w:val="0"/>
        <w:autoSpaceDN w:val="0"/>
        <w:adjustRightInd w:val="0"/>
        <w:spacing w:before="0"/>
        <w:rPr>
          <w:spacing w:val="-1"/>
        </w:rPr>
      </w:pPr>
      <w:r w:rsidRPr="00111EFD">
        <w:t>sự</w:t>
      </w:r>
      <w:r w:rsidRPr="00111EFD">
        <w:rPr>
          <w:spacing w:val="-1"/>
        </w:rPr>
        <w:t xml:space="preserve"> nghiệp</w:t>
      </w:r>
      <w:r w:rsidRPr="00111EFD">
        <w:rPr>
          <w:spacing w:val="2"/>
        </w:rPr>
        <w:t xml:space="preserve"> </w:t>
      </w:r>
      <w:r w:rsidRPr="00111EFD">
        <w:rPr>
          <w:spacing w:val="-1"/>
        </w:rPr>
        <w:t>cách</w:t>
      </w:r>
      <w:r w:rsidRPr="00111EFD">
        <w:t xml:space="preserve"> </w:t>
      </w:r>
      <w:r w:rsidRPr="00111EFD">
        <w:rPr>
          <w:spacing w:val="1"/>
        </w:rPr>
        <w:t>mạng</w:t>
      </w:r>
      <w:r w:rsidRPr="00111EFD">
        <w:rPr>
          <w:spacing w:val="-3"/>
        </w:rPr>
        <w:t xml:space="preserve"> </w:t>
      </w:r>
      <w:r w:rsidRPr="00111EFD">
        <w:t>là của</w:t>
      </w:r>
      <w:r w:rsidRPr="00111EFD">
        <w:rPr>
          <w:spacing w:val="-1"/>
        </w:rPr>
        <w:t xml:space="preserve"> nhân</w:t>
      </w:r>
      <w:r w:rsidRPr="00111EFD">
        <w:t xml:space="preserve"> </w:t>
      </w:r>
      <w:r w:rsidRPr="00111EFD">
        <w:rPr>
          <w:spacing w:val="-1"/>
        </w:rPr>
        <w:t>dân,</w:t>
      </w:r>
      <w:r w:rsidRPr="00111EFD">
        <w:t xml:space="preserve"> do nhân </w:t>
      </w:r>
      <w:r w:rsidRPr="00111EFD">
        <w:rPr>
          <w:spacing w:val="-1"/>
        </w:rPr>
        <w:t>dân</w:t>
      </w:r>
      <w:r w:rsidRPr="00111EFD">
        <w:rPr>
          <w:spacing w:val="2"/>
        </w:rPr>
        <w:t xml:space="preserve"> </w:t>
      </w:r>
      <w:r w:rsidRPr="00111EFD">
        <w:t>và</w:t>
      </w:r>
      <w:r w:rsidRPr="00111EFD">
        <w:rPr>
          <w:spacing w:val="-1"/>
        </w:rPr>
        <w:t xml:space="preserve"> </w:t>
      </w:r>
      <w:r w:rsidRPr="00111EFD">
        <w:t xml:space="preserve">vì nhân </w:t>
      </w:r>
      <w:r w:rsidRPr="00111EFD">
        <w:rPr>
          <w:spacing w:val="-1"/>
        </w:rPr>
        <w:t>dân.</w:t>
      </w:r>
    </w:p>
    <w:p w:rsidR="00A47934" w:rsidRPr="00111EFD" w:rsidRDefault="00A47934" w:rsidP="00111EFD">
      <w:pPr>
        <w:pStyle w:val="BodyText"/>
        <w:numPr>
          <w:ilvl w:val="0"/>
          <w:numId w:val="79"/>
        </w:numPr>
        <w:tabs>
          <w:tab w:val="left" w:pos="834"/>
        </w:tabs>
        <w:kinsoku w:val="0"/>
        <w:overflowPunct w:val="0"/>
        <w:autoSpaceDE w:val="0"/>
        <w:autoSpaceDN w:val="0"/>
        <w:adjustRightInd w:val="0"/>
        <w:spacing w:before="0"/>
      </w:pPr>
      <w:r w:rsidRPr="00111EFD">
        <w:rPr>
          <w:spacing w:val="-1"/>
        </w:rPr>
        <w:t>nắm</w:t>
      </w:r>
      <w:r w:rsidRPr="00111EFD">
        <w:t xml:space="preserve"> </w:t>
      </w:r>
      <w:r w:rsidRPr="00111EFD">
        <w:rPr>
          <w:spacing w:val="-1"/>
        </w:rPr>
        <w:t>vững</w:t>
      </w:r>
      <w:r w:rsidRPr="00111EFD">
        <w:rPr>
          <w:spacing w:val="-3"/>
        </w:rPr>
        <w:t xml:space="preserve"> </w:t>
      </w:r>
      <w:r w:rsidRPr="00111EFD">
        <w:t>được</w:t>
      </w:r>
      <w:r w:rsidRPr="00111EFD">
        <w:rPr>
          <w:spacing w:val="-1"/>
        </w:rPr>
        <w:t xml:space="preserve"> ngọn</w:t>
      </w:r>
      <w:r w:rsidRPr="00111EFD">
        <w:t xml:space="preserve"> </w:t>
      </w:r>
      <w:r w:rsidRPr="00111EFD">
        <w:rPr>
          <w:spacing w:val="-1"/>
        </w:rPr>
        <w:t>cờ</w:t>
      </w:r>
      <w:r w:rsidRPr="00111EFD">
        <w:rPr>
          <w:spacing w:val="2"/>
        </w:rPr>
        <w:t xml:space="preserve"> </w:t>
      </w:r>
      <w:r w:rsidRPr="00111EFD">
        <w:t>độc</w:t>
      </w:r>
      <w:r w:rsidRPr="00111EFD">
        <w:rPr>
          <w:spacing w:val="-1"/>
        </w:rPr>
        <w:t xml:space="preserve"> lập</w:t>
      </w:r>
      <w:r w:rsidRPr="00111EFD">
        <w:t xml:space="preserve"> </w:t>
      </w:r>
      <w:r w:rsidRPr="00111EFD">
        <w:rPr>
          <w:spacing w:val="-1"/>
        </w:rPr>
        <w:t>dân</w:t>
      </w:r>
      <w:r w:rsidRPr="00111EFD">
        <w:t xml:space="preserve"> tộc</w:t>
      </w:r>
      <w:r w:rsidRPr="00111EFD">
        <w:rPr>
          <w:spacing w:val="-1"/>
        </w:rPr>
        <w:t xml:space="preserve"> </w:t>
      </w:r>
      <w:r w:rsidRPr="00111EFD">
        <w:rPr>
          <w:spacing w:val="1"/>
        </w:rPr>
        <w:t>và</w:t>
      </w:r>
      <w:r w:rsidRPr="00111EFD">
        <w:rPr>
          <w:spacing w:val="-1"/>
        </w:rPr>
        <w:t xml:space="preserve"> chủ</w:t>
      </w:r>
      <w:r w:rsidRPr="00111EFD">
        <w:t xml:space="preserve"> nghĩa xã</w:t>
      </w:r>
      <w:r w:rsidRPr="00111EFD">
        <w:rPr>
          <w:spacing w:val="-1"/>
        </w:rPr>
        <w:t xml:space="preserve"> </w:t>
      </w:r>
      <w:r w:rsidRPr="00111EFD">
        <w:t>hội.</w:t>
      </w:r>
    </w:p>
    <w:p w:rsidR="00A47934" w:rsidRPr="00111EFD" w:rsidRDefault="00A47934" w:rsidP="00111EFD">
      <w:pPr>
        <w:pStyle w:val="BodyText"/>
        <w:numPr>
          <w:ilvl w:val="0"/>
          <w:numId w:val="79"/>
        </w:numPr>
        <w:tabs>
          <w:tab w:val="left" w:pos="834"/>
        </w:tabs>
        <w:kinsoku w:val="0"/>
        <w:overflowPunct w:val="0"/>
        <w:autoSpaceDE w:val="0"/>
        <w:autoSpaceDN w:val="0"/>
        <w:adjustRightInd w:val="0"/>
        <w:spacing w:before="0"/>
        <w:rPr>
          <w:spacing w:val="-1"/>
        </w:rPr>
      </w:pPr>
      <w:r w:rsidRPr="00111EFD">
        <w:t>sử</w:t>
      </w:r>
      <w:r w:rsidRPr="00111EFD">
        <w:rPr>
          <w:spacing w:val="-1"/>
        </w:rPr>
        <w:t xml:space="preserve"> </w:t>
      </w:r>
      <w:r w:rsidRPr="00111EFD">
        <w:t>dụng</w:t>
      </w:r>
      <w:r w:rsidRPr="00111EFD">
        <w:rPr>
          <w:spacing w:val="-3"/>
        </w:rPr>
        <w:t xml:space="preserve"> </w:t>
      </w:r>
      <w:r w:rsidRPr="00111EFD">
        <w:t xml:space="preserve">bạo </w:t>
      </w:r>
      <w:r w:rsidRPr="00111EFD">
        <w:rPr>
          <w:spacing w:val="-1"/>
        </w:rPr>
        <w:t>lực cách</w:t>
      </w:r>
      <w:r w:rsidRPr="00111EFD">
        <w:t xml:space="preserve"> mạng</w:t>
      </w:r>
      <w:r w:rsidRPr="00111EFD">
        <w:rPr>
          <w:spacing w:val="-3"/>
        </w:rPr>
        <w:t xml:space="preserve"> </w:t>
      </w:r>
      <w:r w:rsidRPr="00111EFD">
        <w:t>của</w:t>
      </w:r>
      <w:r w:rsidRPr="00111EFD">
        <w:rPr>
          <w:spacing w:val="-1"/>
        </w:rPr>
        <w:t xml:space="preserve"> quần</w:t>
      </w:r>
      <w:r w:rsidRPr="00111EFD">
        <w:rPr>
          <w:spacing w:val="2"/>
        </w:rPr>
        <w:t xml:space="preserve"> </w:t>
      </w:r>
      <w:r w:rsidRPr="00111EFD">
        <w:rPr>
          <w:spacing w:val="-1"/>
        </w:rPr>
        <w:t>chúng.</w:t>
      </w:r>
    </w:p>
    <w:p w:rsidR="00A47934" w:rsidRPr="00111EFD" w:rsidRDefault="00A47934">
      <w:pPr>
        <w:pStyle w:val="BodyText"/>
        <w:kinsoku w:val="0"/>
        <w:overflowPunct w:val="0"/>
        <w:ind w:left="112"/>
        <w:rPr>
          <w:spacing w:val="-1"/>
        </w:rPr>
      </w:pPr>
      <w:r w:rsidRPr="00111EFD">
        <w:rPr>
          <w:b/>
          <w:bCs/>
        </w:rPr>
        <w:t>Câu 39</w:t>
      </w:r>
      <w:r w:rsidRPr="00111EFD">
        <w:t>. Phong</w:t>
      </w:r>
      <w:r w:rsidRPr="00111EFD">
        <w:rPr>
          <w:spacing w:val="-3"/>
        </w:rPr>
        <w:t xml:space="preserve"> </w:t>
      </w:r>
      <w:r w:rsidRPr="00111EFD">
        <w:rPr>
          <w:spacing w:val="-1"/>
        </w:rPr>
        <w:t>trào</w:t>
      </w:r>
      <w:r w:rsidRPr="00111EFD">
        <w:t xml:space="preserve"> </w:t>
      </w:r>
      <w:r w:rsidRPr="00111EFD">
        <w:rPr>
          <w:spacing w:val="-1"/>
        </w:rPr>
        <w:t>cách</w:t>
      </w:r>
      <w:r w:rsidRPr="00111EFD">
        <w:rPr>
          <w:spacing w:val="2"/>
        </w:rPr>
        <w:t xml:space="preserve"> </w:t>
      </w:r>
      <w:r w:rsidRPr="00111EFD">
        <w:t>mạng</w:t>
      </w:r>
      <w:r w:rsidRPr="00111EFD">
        <w:rPr>
          <w:spacing w:val="-3"/>
        </w:rPr>
        <w:t xml:space="preserve"> </w:t>
      </w:r>
      <w:r w:rsidRPr="00111EFD">
        <w:t>1936 – 1939 là phong</w:t>
      </w:r>
      <w:r w:rsidRPr="00111EFD">
        <w:rPr>
          <w:spacing w:val="-3"/>
        </w:rPr>
        <w:t xml:space="preserve"> </w:t>
      </w:r>
      <w:r w:rsidRPr="00111EFD">
        <w:rPr>
          <w:spacing w:val="-1"/>
        </w:rPr>
        <w:t>trào</w:t>
      </w:r>
      <w:r w:rsidRPr="00111EFD">
        <w:t xml:space="preserve"> mang</w:t>
      </w:r>
      <w:r w:rsidRPr="00111EFD">
        <w:rPr>
          <w:spacing w:val="-3"/>
        </w:rPr>
        <w:t xml:space="preserve"> </w:t>
      </w:r>
      <w:r w:rsidRPr="00111EFD">
        <w:t xml:space="preserve">tính </w:t>
      </w:r>
      <w:r w:rsidRPr="00111EFD">
        <w:rPr>
          <w:spacing w:val="-1"/>
        </w:rPr>
        <w:t>chất</w:t>
      </w:r>
    </w:p>
    <w:p w:rsidR="00A47934" w:rsidRPr="00111EFD" w:rsidRDefault="00A47934">
      <w:pPr>
        <w:pStyle w:val="BodyText"/>
        <w:tabs>
          <w:tab w:val="left" w:pos="4227"/>
        </w:tabs>
        <w:kinsoku w:val="0"/>
        <w:overflowPunct w:val="0"/>
        <w:ind w:left="473"/>
      </w:pPr>
      <w:r w:rsidRPr="00111EFD">
        <w:rPr>
          <w:spacing w:val="-1"/>
        </w:rPr>
        <w:t>A.</w:t>
      </w:r>
      <w:r w:rsidRPr="00111EFD">
        <w:t xml:space="preserve"> </w:t>
      </w:r>
      <w:r w:rsidRPr="00111EFD">
        <w:rPr>
          <w:spacing w:val="7"/>
        </w:rPr>
        <w:t xml:space="preserve"> </w:t>
      </w:r>
      <w:r w:rsidRPr="00111EFD">
        <w:rPr>
          <w:spacing w:val="-1"/>
        </w:rPr>
        <w:t>dân</w:t>
      </w:r>
      <w:r w:rsidRPr="00111EFD">
        <w:t xml:space="preserve"> </w:t>
      </w:r>
      <w:r w:rsidRPr="00111EFD">
        <w:rPr>
          <w:spacing w:val="-1"/>
        </w:rPr>
        <w:t>chủ.</w:t>
      </w:r>
      <w:r w:rsidRPr="00111EFD">
        <w:rPr>
          <w:spacing w:val="-1"/>
        </w:rPr>
        <w:tab/>
        <w:t>B.</w:t>
      </w:r>
      <w:r w:rsidRPr="00111EFD">
        <w:t xml:space="preserve"> </w:t>
      </w:r>
      <w:r w:rsidRPr="00111EFD">
        <w:rPr>
          <w:spacing w:val="-1"/>
        </w:rPr>
        <w:t>dân</w:t>
      </w:r>
      <w:r w:rsidRPr="00111EFD">
        <w:t xml:space="preserve"> </w:t>
      </w:r>
      <w:r w:rsidRPr="00111EFD">
        <w:rPr>
          <w:spacing w:val="-1"/>
        </w:rPr>
        <w:t>tộc.</w:t>
      </w:r>
    </w:p>
    <w:p w:rsidR="00A47934" w:rsidRPr="00111EFD" w:rsidRDefault="00A47934">
      <w:pPr>
        <w:pStyle w:val="BodyText"/>
        <w:tabs>
          <w:tab w:val="left" w:pos="4186"/>
        </w:tabs>
        <w:kinsoku w:val="0"/>
        <w:overflowPunct w:val="0"/>
        <w:ind w:left="473"/>
        <w:rPr>
          <w:spacing w:val="-1"/>
        </w:rPr>
      </w:pPr>
      <w:r w:rsidRPr="00111EFD">
        <w:t xml:space="preserve">C. </w:t>
      </w:r>
      <w:r w:rsidRPr="00111EFD">
        <w:rPr>
          <w:spacing w:val="-1"/>
        </w:rPr>
        <w:t>dân</w:t>
      </w:r>
      <w:r w:rsidRPr="00111EFD">
        <w:t xml:space="preserve"> </w:t>
      </w:r>
      <w:r w:rsidRPr="00111EFD">
        <w:rPr>
          <w:spacing w:val="-1"/>
        </w:rPr>
        <w:t xml:space="preserve">chủ </w:t>
      </w:r>
      <w:r w:rsidRPr="00111EFD">
        <w:t>công</w:t>
      </w:r>
      <w:r w:rsidRPr="00111EFD">
        <w:rPr>
          <w:spacing w:val="-3"/>
        </w:rPr>
        <w:t xml:space="preserve"> </w:t>
      </w:r>
      <w:r w:rsidRPr="00111EFD">
        <w:rPr>
          <w:spacing w:val="-1"/>
        </w:rPr>
        <w:t>khai.</w:t>
      </w:r>
      <w:r w:rsidRPr="00111EFD">
        <w:rPr>
          <w:spacing w:val="-1"/>
        </w:rPr>
        <w:tab/>
      </w:r>
      <w:r w:rsidRPr="00111EFD">
        <w:t>D.</w:t>
      </w:r>
      <w:r w:rsidRPr="00111EFD">
        <w:rPr>
          <w:spacing w:val="-1"/>
        </w:rPr>
        <w:t xml:space="preserve"> </w:t>
      </w:r>
      <w:r w:rsidRPr="00111EFD">
        <w:t>chống</w:t>
      </w:r>
      <w:r w:rsidRPr="00111EFD">
        <w:rPr>
          <w:spacing w:val="-3"/>
        </w:rPr>
        <w:t xml:space="preserve"> </w:t>
      </w:r>
      <w:r w:rsidRPr="00111EFD">
        <w:t>phát xít, chống</w:t>
      </w:r>
      <w:r w:rsidRPr="00111EFD">
        <w:rPr>
          <w:spacing w:val="-3"/>
        </w:rPr>
        <w:t xml:space="preserve"> </w:t>
      </w:r>
      <w:r w:rsidRPr="00111EFD">
        <w:rPr>
          <w:spacing w:val="-1"/>
        </w:rPr>
        <w:t>chiến</w:t>
      </w:r>
      <w:r w:rsidRPr="00111EFD">
        <w:t xml:space="preserve"> </w:t>
      </w:r>
      <w:r w:rsidRPr="00111EFD">
        <w:rPr>
          <w:spacing w:val="-1"/>
        </w:rPr>
        <w:t>tranh.</w:t>
      </w:r>
    </w:p>
    <w:p w:rsidR="00A47934" w:rsidRPr="00111EFD" w:rsidRDefault="00A47934">
      <w:pPr>
        <w:pStyle w:val="BodyText"/>
        <w:kinsoku w:val="0"/>
        <w:overflowPunct w:val="0"/>
        <w:ind w:left="112" w:right="110"/>
      </w:pPr>
      <w:r w:rsidRPr="00111EFD">
        <w:rPr>
          <w:b/>
          <w:bCs/>
        </w:rPr>
        <w:t>Câu</w:t>
      </w:r>
      <w:r w:rsidRPr="00111EFD">
        <w:rPr>
          <w:b/>
          <w:bCs/>
          <w:spacing w:val="3"/>
        </w:rPr>
        <w:t xml:space="preserve"> </w:t>
      </w:r>
      <w:r w:rsidRPr="00111EFD">
        <w:rPr>
          <w:b/>
          <w:bCs/>
        </w:rPr>
        <w:t>40</w:t>
      </w:r>
      <w:r w:rsidRPr="00111EFD">
        <w:t>.</w:t>
      </w:r>
      <w:r w:rsidRPr="00111EFD">
        <w:rPr>
          <w:spacing w:val="2"/>
        </w:rPr>
        <w:t xml:space="preserve"> </w:t>
      </w:r>
      <w:r w:rsidRPr="00111EFD">
        <w:t>Tư</w:t>
      </w:r>
      <w:r w:rsidRPr="00111EFD">
        <w:rPr>
          <w:spacing w:val="1"/>
        </w:rPr>
        <w:t xml:space="preserve"> </w:t>
      </w:r>
      <w:r w:rsidRPr="00111EFD">
        <w:t>tưởng</w:t>
      </w:r>
      <w:r w:rsidRPr="00111EFD">
        <w:rPr>
          <w:spacing w:val="4"/>
        </w:rPr>
        <w:t xml:space="preserve"> </w:t>
      </w:r>
      <w:r w:rsidRPr="00111EFD">
        <w:rPr>
          <w:spacing w:val="-2"/>
        </w:rPr>
        <w:t>yêu</w:t>
      </w:r>
      <w:r w:rsidRPr="00111EFD">
        <w:rPr>
          <w:spacing w:val="2"/>
        </w:rPr>
        <w:t xml:space="preserve"> </w:t>
      </w:r>
      <w:r w:rsidRPr="00111EFD">
        <w:t>chuộng</w:t>
      </w:r>
      <w:r w:rsidRPr="00111EFD">
        <w:rPr>
          <w:spacing w:val="-1"/>
        </w:rPr>
        <w:t xml:space="preserve"> </w:t>
      </w:r>
      <w:r w:rsidRPr="00111EFD">
        <w:t>hòa</w:t>
      </w:r>
      <w:r w:rsidRPr="00111EFD">
        <w:rPr>
          <w:spacing w:val="3"/>
        </w:rPr>
        <w:t xml:space="preserve"> </w:t>
      </w:r>
      <w:r w:rsidRPr="00111EFD">
        <w:t>bình</w:t>
      </w:r>
      <w:r w:rsidRPr="00111EFD">
        <w:rPr>
          <w:spacing w:val="2"/>
        </w:rPr>
        <w:t xml:space="preserve"> </w:t>
      </w:r>
      <w:r w:rsidRPr="00111EFD">
        <w:t>của</w:t>
      </w:r>
      <w:r w:rsidRPr="00111EFD">
        <w:rPr>
          <w:spacing w:val="1"/>
        </w:rPr>
        <w:t xml:space="preserve"> </w:t>
      </w:r>
      <w:r w:rsidRPr="00111EFD">
        <w:t>dân</w:t>
      </w:r>
      <w:r w:rsidRPr="00111EFD">
        <w:rPr>
          <w:spacing w:val="2"/>
        </w:rPr>
        <w:t xml:space="preserve"> </w:t>
      </w:r>
      <w:r w:rsidRPr="00111EFD">
        <w:t>tộc</w:t>
      </w:r>
      <w:r w:rsidRPr="00111EFD">
        <w:rPr>
          <w:spacing w:val="1"/>
        </w:rPr>
        <w:t xml:space="preserve"> </w:t>
      </w:r>
      <w:r w:rsidRPr="00111EFD">
        <w:rPr>
          <w:spacing w:val="-1"/>
        </w:rPr>
        <w:t>Việt</w:t>
      </w:r>
      <w:r w:rsidRPr="00111EFD">
        <w:rPr>
          <w:spacing w:val="2"/>
        </w:rPr>
        <w:t xml:space="preserve"> </w:t>
      </w:r>
      <w:r w:rsidRPr="00111EFD">
        <w:rPr>
          <w:spacing w:val="-1"/>
        </w:rPr>
        <w:t>Nam</w:t>
      </w:r>
      <w:r w:rsidRPr="00111EFD">
        <w:rPr>
          <w:spacing w:val="2"/>
        </w:rPr>
        <w:t xml:space="preserve"> </w:t>
      </w:r>
      <w:r w:rsidRPr="00111EFD">
        <w:t>được</w:t>
      </w:r>
      <w:r w:rsidRPr="00111EFD">
        <w:rPr>
          <w:spacing w:val="1"/>
        </w:rPr>
        <w:t xml:space="preserve"> </w:t>
      </w:r>
      <w:r w:rsidRPr="00111EFD">
        <w:t>thể</w:t>
      </w:r>
      <w:r w:rsidRPr="00111EFD">
        <w:rPr>
          <w:spacing w:val="1"/>
        </w:rPr>
        <w:t xml:space="preserve"> </w:t>
      </w:r>
      <w:r w:rsidRPr="00111EFD">
        <w:t>hiện</w:t>
      </w:r>
      <w:r w:rsidRPr="00111EFD">
        <w:rPr>
          <w:spacing w:val="2"/>
        </w:rPr>
        <w:t xml:space="preserve"> </w:t>
      </w:r>
      <w:r w:rsidRPr="00111EFD">
        <w:t>rõ</w:t>
      </w:r>
      <w:r w:rsidRPr="00111EFD">
        <w:rPr>
          <w:spacing w:val="1"/>
        </w:rPr>
        <w:t xml:space="preserve"> </w:t>
      </w:r>
      <w:r w:rsidRPr="00111EFD">
        <w:t>nhất</w:t>
      </w:r>
      <w:r w:rsidRPr="00111EFD">
        <w:rPr>
          <w:spacing w:val="2"/>
        </w:rPr>
        <w:t xml:space="preserve"> </w:t>
      </w:r>
      <w:r w:rsidRPr="00111EFD">
        <w:t>thời</w:t>
      </w:r>
      <w:r w:rsidRPr="00111EFD">
        <w:rPr>
          <w:spacing w:val="2"/>
        </w:rPr>
        <w:t xml:space="preserve"> </w:t>
      </w:r>
      <w:r w:rsidRPr="00111EFD">
        <w:rPr>
          <w:spacing w:val="1"/>
        </w:rPr>
        <w:t>kỳ</w:t>
      </w:r>
      <w:r w:rsidRPr="00111EFD">
        <w:rPr>
          <w:spacing w:val="-3"/>
        </w:rPr>
        <w:t xml:space="preserve"> </w:t>
      </w:r>
      <w:r w:rsidRPr="00111EFD">
        <w:t>từ</w:t>
      </w:r>
      <w:r w:rsidRPr="00111EFD">
        <w:rPr>
          <w:spacing w:val="1"/>
        </w:rPr>
        <w:t xml:space="preserve"> </w:t>
      </w:r>
      <w:r w:rsidRPr="00111EFD">
        <w:t>8/1945</w:t>
      </w:r>
      <w:r w:rsidRPr="00111EFD">
        <w:rPr>
          <w:spacing w:val="2"/>
        </w:rPr>
        <w:t xml:space="preserve"> </w:t>
      </w:r>
      <w:r w:rsidRPr="00111EFD">
        <w:rPr>
          <w:spacing w:val="-1"/>
        </w:rPr>
        <w:t>đến</w:t>
      </w:r>
      <w:r w:rsidRPr="00111EFD">
        <w:rPr>
          <w:spacing w:val="32"/>
        </w:rPr>
        <w:t xml:space="preserve"> </w:t>
      </w:r>
      <w:r w:rsidRPr="00111EFD">
        <w:t>12/1946 đó là</w:t>
      </w:r>
    </w:p>
    <w:p w:rsidR="00A47934" w:rsidRPr="00111EFD" w:rsidRDefault="00A47934" w:rsidP="00111EFD">
      <w:pPr>
        <w:pStyle w:val="BodyText"/>
        <w:numPr>
          <w:ilvl w:val="0"/>
          <w:numId w:val="78"/>
        </w:numPr>
        <w:tabs>
          <w:tab w:val="left" w:pos="834"/>
        </w:tabs>
        <w:kinsoku w:val="0"/>
        <w:overflowPunct w:val="0"/>
        <w:autoSpaceDE w:val="0"/>
        <w:autoSpaceDN w:val="0"/>
        <w:adjustRightInd w:val="0"/>
        <w:spacing w:before="0"/>
        <w:rPr>
          <w:spacing w:val="-1"/>
        </w:rPr>
      </w:pPr>
      <w:r w:rsidRPr="00111EFD">
        <w:t>hòa</w:t>
      </w:r>
      <w:r w:rsidRPr="00111EFD">
        <w:rPr>
          <w:spacing w:val="-1"/>
        </w:rPr>
        <w:t xml:space="preserve"> </w:t>
      </w:r>
      <w:r w:rsidRPr="00111EFD">
        <w:t>với Trung</w:t>
      </w:r>
      <w:r w:rsidRPr="00111EFD">
        <w:rPr>
          <w:spacing w:val="-3"/>
        </w:rPr>
        <w:t xml:space="preserve"> </w:t>
      </w:r>
      <w:r w:rsidRPr="00111EFD">
        <w:t>hoa</w:t>
      </w:r>
      <w:r w:rsidRPr="00111EFD">
        <w:rPr>
          <w:spacing w:val="-1"/>
        </w:rPr>
        <w:t xml:space="preserve"> dân</w:t>
      </w:r>
      <w:r w:rsidRPr="00111EFD">
        <w:t xml:space="preserve"> quốc</w:t>
      </w:r>
      <w:r w:rsidRPr="00111EFD">
        <w:rPr>
          <w:spacing w:val="-1"/>
        </w:rPr>
        <w:t xml:space="preserve"> </w:t>
      </w:r>
      <w:r w:rsidRPr="00111EFD">
        <w:t xml:space="preserve">ở </w:t>
      </w:r>
      <w:r w:rsidRPr="00111EFD">
        <w:rPr>
          <w:spacing w:val="-1"/>
        </w:rPr>
        <w:t>miền</w:t>
      </w:r>
      <w:r w:rsidRPr="00111EFD">
        <w:t xml:space="preserve"> </w:t>
      </w:r>
      <w:r w:rsidRPr="00111EFD">
        <w:rPr>
          <w:spacing w:val="-1"/>
        </w:rPr>
        <w:t>Bắc,</w:t>
      </w:r>
      <w:r w:rsidRPr="00111EFD">
        <w:t xml:space="preserve"> </w:t>
      </w:r>
      <w:r w:rsidRPr="00111EFD">
        <w:rPr>
          <w:spacing w:val="-1"/>
        </w:rPr>
        <w:t>đánh</w:t>
      </w:r>
      <w:r w:rsidRPr="00111EFD">
        <w:t xml:space="preserve"> Pháp ở </w:t>
      </w:r>
      <w:r w:rsidRPr="00111EFD">
        <w:rPr>
          <w:spacing w:val="-1"/>
        </w:rPr>
        <w:t>miền</w:t>
      </w:r>
      <w:r w:rsidRPr="00111EFD">
        <w:t xml:space="preserve"> </w:t>
      </w:r>
      <w:r w:rsidRPr="00111EFD">
        <w:rPr>
          <w:spacing w:val="-1"/>
        </w:rPr>
        <w:t>Nam.</w:t>
      </w:r>
    </w:p>
    <w:p w:rsidR="00A47934" w:rsidRPr="00111EFD" w:rsidRDefault="00A47934" w:rsidP="00111EFD">
      <w:pPr>
        <w:pStyle w:val="BodyText"/>
        <w:numPr>
          <w:ilvl w:val="0"/>
          <w:numId w:val="78"/>
        </w:numPr>
        <w:tabs>
          <w:tab w:val="left" w:pos="834"/>
        </w:tabs>
        <w:kinsoku w:val="0"/>
        <w:overflowPunct w:val="0"/>
        <w:autoSpaceDE w:val="0"/>
        <w:autoSpaceDN w:val="0"/>
        <w:adjustRightInd w:val="0"/>
        <w:spacing w:before="0"/>
      </w:pPr>
      <w:r w:rsidRPr="00111EFD">
        <w:rPr>
          <w:spacing w:val="-1"/>
        </w:rPr>
        <w:t>nhân</w:t>
      </w:r>
      <w:r w:rsidRPr="00111EFD">
        <w:t xml:space="preserve"> nhượng</w:t>
      </w:r>
      <w:r w:rsidRPr="00111EFD">
        <w:rPr>
          <w:spacing w:val="-3"/>
        </w:rPr>
        <w:t xml:space="preserve"> </w:t>
      </w:r>
      <w:r w:rsidRPr="00111EFD">
        <w:t>với Trung</w:t>
      </w:r>
      <w:r w:rsidRPr="00111EFD">
        <w:rPr>
          <w:spacing w:val="-1"/>
        </w:rPr>
        <w:t xml:space="preserve"> </w:t>
      </w:r>
      <w:r w:rsidRPr="00111EFD">
        <w:t>Hoa</w:t>
      </w:r>
      <w:r w:rsidRPr="00111EFD">
        <w:rPr>
          <w:spacing w:val="-2"/>
        </w:rPr>
        <w:t xml:space="preserve"> </w:t>
      </w:r>
      <w:r w:rsidRPr="00111EFD">
        <w:rPr>
          <w:spacing w:val="-1"/>
        </w:rPr>
        <w:t>Dân</w:t>
      </w:r>
      <w:r w:rsidRPr="00111EFD">
        <w:t xml:space="preserve"> quốc,</w:t>
      </w:r>
      <w:r w:rsidRPr="00111EFD">
        <w:rPr>
          <w:spacing w:val="4"/>
        </w:rPr>
        <w:t xml:space="preserve"> </w:t>
      </w:r>
      <w:r w:rsidRPr="00111EFD">
        <w:rPr>
          <w:spacing w:val="-2"/>
        </w:rPr>
        <w:t>yêu</w:t>
      </w:r>
      <w:r w:rsidRPr="00111EFD">
        <w:t xml:space="preserve"> cầu </w:t>
      </w:r>
      <w:r w:rsidRPr="00111EFD">
        <w:rPr>
          <w:spacing w:val="-1"/>
        </w:rPr>
        <w:t>Pháp</w:t>
      </w:r>
      <w:r w:rsidRPr="00111EFD">
        <w:t xml:space="preserve"> </w:t>
      </w:r>
      <w:r w:rsidRPr="00111EFD">
        <w:rPr>
          <w:spacing w:val="-1"/>
        </w:rPr>
        <w:t>chấp</w:t>
      </w:r>
      <w:r w:rsidRPr="00111EFD">
        <w:t xml:space="preserve"> hành </w:t>
      </w:r>
      <w:r w:rsidRPr="00111EFD">
        <w:rPr>
          <w:spacing w:val="-1"/>
        </w:rPr>
        <w:t>Hiệp</w:t>
      </w:r>
      <w:r w:rsidRPr="00111EFD">
        <w:t xml:space="preserve"> định</w:t>
      </w:r>
      <w:r w:rsidRPr="00111EFD">
        <w:rPr>
          <w:spacing w:val="3"/>
        </w:rPr>
        <w:t xml:space="preserve"> </w:t>
      </w:r>
      <w:r w:rsidRPr="00111EFD">
        <w:t>Giơ ne</w:t>
      </w:r>
      <w:r w:rsidRPr="00111EFD">
        <w:rPr>
          <w:spacing w:val="-1"/>
        </w:rPr>
        <w:t xml:space="preserve"> </w:t>
      </w:r>
      <w:r w:rsidRPr="00111EFD">
        <w:t>vơ.</w:t>
      </w:r>
    </w:p>
    <w:p w:rsidR="00A47934" w:rsidRPr="00111EFD" w:rsidRDefault="00A47934" w:rsidP="00111EFD">
      <w:pPr>
        <w:pStyle w:val="BodyText"/>
        <w:numPr>
          <w:ilvl w:val="0"/>
          <w:numId w:val="78"/>
        </w:numPr>
        <w:tabs>
          <w:tab w:val="left" w:pos="834"/>
        </w:tabs>
        <w:kinsoku w:val="0"/>
        <w:overflowPunct w:val="0"/>
        <w:autoSpaceDE w:val="0"/>
        <w:autoSpaceDN w:val="0"/>
        <w:adjustRightInd w:val="0"/>
        <w:spacing w:before="0"/>
        <w:rPr>
          <w:spacing w:val="-1"/>
        </w:rPr>
      </w:pPr>
      <w:r w:rsidRPr="00111EFD">
        <w:t>không</w:t>
      </w:r>
      <w:r w:rsidRPr="00111EFD">
        <w:rPr>
          <w:spacing w:val="-3"/>
        </w:rPr>
        <w:t xml:space="preserve"> </w:t>
      </w:r>
      <w:r w:rsidRPr="00111EFD">
        <w:t xml:space="preserve">chấp </w:t>
      </w:r>
      <w:r w:rsidRPr="00111EFD">
        <w:rPr>
          <w:spacing w:val="-1"/>
        </w:rPr>
        <w:t>nhận</w:t>
      </w:r>
      <w:r w:rsidRPr="00111EFD">
        <w:t xml:space="preserve"> tối hậu</w:t>
      </w:r>
      <w:r w:rsidRPr="00111EFD">
        <w:rPr>
          <w:spacing w:val="2"/>
        </w:rPr>
        <w:t xml:space="preserve"> </w:t>
      </w:r>
      <w:r w:rsidRPr="00111EFD">
        <w:t xml:space="preserve">thư </w:t>
      </w:r>
      <w:r w:rsidRPr="00111EFD">
        <w:rPr>
          <w:spacing w:val="-1"/>
        </w:rPr>
        <w:t>của Pháp,</w:t>
      </w:r>
      <w:r w:rsidRPr="00111EFD">
        <w:t xml:space="preserve"> </w:t>
      </w:r>
      <w:r w:rsidRPr="00111EFD">
        <w:rPr>
          <w:spacing w:val="-1"/>
        </w:rPr>
        <w:t>quyết</w:t>
      </w:r>
      <w:r w:rsidRPr="00111EFD">
        <w:t xml:space="preserve"> </w:t>
      </w:r>
      <w:r w:rsidRPr="00111EFD">
        <w:rPr>
          <w:spacing w:val="-1"/>
        </w:rPr>
        <w:t>tâm</w:t>
      </w:r>
      <w:r w:rsidRPr="00111EFD">
        <w:rPr>
          <w:spacing w:val="2"/>
        </w:rPr>
        <w:t xml:space="preserve"> </w:t>
      </w:r>
      <w:r w:rsidRPr="00111EFD">
        <w:rPr>
          <w:spacing w:val="-1"/>
        </w:rPr>
        <w:t>bảo</w:t>
      </w:r>
      <w:r w:rsidRPr="00111EFD">
        <w:t xml:space="preserve"> vệ</w:t>
      </w:r>
      <w:r w:rsidRPr="00111EFD">
        <w:rPr>
          <w:spacing w:val="-1"/>
        </w:rPr>
        <w:t xml:space="preserve"> </w:t>
      </w:r>
      <w:r w:rsidRPr="00111EFD">
        <w:t>độc</w:t>
      </w:r>
      <w:r w:rsidRPr="00111EFD">
        <w:rPr>
          <w:spacing w:val="-1"/>
        </w:rPr>
        <w:t xml:space="preserve"> lập</w:t>
      </w:r>
      <w:r w:rsidRPr="00111EFD">
        <w:t xml:space="preserve"> dân </w:t>
      </w:r>
      <w:r w:rsidRPr="00111EFD">
        <w:rPr>
          <w:spacing w:val="-1"/>
        </w:rPr>
        <w:t>tộc.</w:t>
      </w:r>
    </w:p>
    <w:p w:rsidR="00A47934" w:rsidRPr="00111EFD" w:rsidRDefault="00A47934" w:rsidP="00111EFD">
      <w:pPr>
        <w:pStyle w:val="BodyText"/>
        <w:numPr>
          <w:ilvl w:val="0"/>
          <w:numId w:val="78"/>
        </w:numPr>
        <w:tabs>
          <w:tab w:val="left" w:pos="834"/>
        </w:tabs>
        <w:kinsoku w:val="0"/>
        <w:overflowPunct w:val="0"/>
        <w:autoSpaceDE w:val="0"/>
        <w:autoSpaceDN w:val="0"/>
        <w:adjustRightInd w:val="0"/>
        <w:spacing w:before="0"/>
        <w:ind w:right="110"/>
        <w:rPr>
          <w:spacing w:val="-1"/>
        </w:rPr>
      </w:pPr>
      <w:r w:rsidRPr="00111EFD">
        <w:t>hòa</w:t>
      </w:r>
      <w:r w:rsidRPr="00111EFD">
        <w:rPr>
          <w:spacing w:val="1"/>
        </w:rPr>
        <w:t xml:space="preserve"> </w:t>
      </w:r>
      <w:r w:rsidRPr="00111EFD">
        <w:t>với</w:t>
      </w:r>
      <w:r w:rsidRPr="00111EFD">
        <w:rPr>
          <w:spacing w:val="2"/>
        </w:rPr>
        <w:t xml:space="preserve"> </w:t>
      </w:r>
      <w:r w:rsidRPr="00111EFD">
        <w:rPr>
          <w:spacing w:val="-1"/>
        </w:rPr>
        <w:t xml:space="preserve">Trung </w:t>
      </w:r>
      <w:r w:rsidRPr="00111EFD">
        <w:t>hoa</w:t>
      </w:r>
      <w:r w:rsidRPr="00111EFD">
        <w:rPr>
          <w:spacing w:val="1"/>
        </w:rPr>
        <w:t xml:space="preserve"> </w:t>
      </w:r>
      <w:r w:rsidRPr="00111EFD">
        <w:t>dân</w:t>
      </w:r>
      <w:r w:rsidRPr="00111EFD">
        <w:rPr>
          <w:spacing w:val="2"/>
        </w:rPr>
        <w:t xml:space="preserve"> </w:t>
      </w:r>
      <w:r w:rsidRPr="00111EFD">
        <w:t>quốc,</w:t>
      </w:r>
      <w:r w:rsidRPr="00111EFD">
        <w:rPr>
          <w:spacing w:val="2"/>
        </w:rPr>
        <w:t xml:space="preserve"> </w:t>
      </w:r>
      <w:r w:rsidRPr="00111EFD">
        <w:rPr>
          <w:spacing w:val="1"/>
        </w:rPr>
        <w:t>ký</w:t>
      </w:r>
      <w:r w:rsidRPr="00111EFD">
        <w:rPr>
          <w:spacing w:val="-3"/>
        </w:rPr>
        <w:t xml:space="preserve"> </w:t>
      </w:r>
      <w:r w:rsidRPr="00111EFD">
        <w:t>với</w:t>
      </w:r>
      <w:r w:rsidRPr="00111EFD">
        <w:rPr>
          <w:spacing w:val="2"/>
        </w:rPr>
        <w:t xml:space="preserve"> </w:t>
      </w:r>
      <w:r w:rsidRPr="00111EFD">
        <w:rPr>
          <w:spacing w:val="-1"/>
        </w:rPr>
        <w:t>Pháp</w:t>
      </w:r>
      <w:r w:rsidRPr="00111EFD">
        <w:rPr>
          <w:spacing w:val="2"/>
        </w:rPr>
        <w:t xml:space="preserve"> </w:t>
      </w:r>
      <w:r w:rsidRPr="00111EFD">
        <w:rPr>
          <w:spacing w:val="-1"/>
        </w:rPr>
        <w:t>Hiệp</w:t>
      </w:r>
      <w:r w:rsidRPr="00111EFD">
        <w:rPr>
          <w:spacing w:val="2"/>
        </w:rPr>
        <w:t xml:space="preserve"> </w:t>
      </w:r>
      <w:r w:rsidRPr="00111EFD">
        <w:t>định</w:t>
      </w:r>
      <w:r w:rsidRPr="00111EFD">
        <w:rPr>
          <w:spacing w:val="2"/>
        </w:rPr>
        <w:t xml:space="preserve"> </w:t>
      </w:r>
      <w:r w:rsidRPr="00111EFD">
        <w:t>Sơ</w:t>
      </w:r>
      <w:r w:rsidRPr="00111EFD">
        <w:rPr>
          <w:spacing w:val="2"/>
        </w:rPr>
        <w:t xml:space="preserve"> </w:t>
      </w:r>
      <w:r w:rsidRPr="00111EFD">
        <w:t>bộ</w:t>
      </w:r>
      <w:r w:rsidRPr="00111EFD">
        <w:rPr>
          <w:spacing w:val="2"/>
        </w:rPr>
        <w:t xml:space="preserve"> </w:t>
      </w:r>
      <w:r w:rsidRPr="00111EFD">
        <w:t>06/3</w:t>
      </w:r>
      <w:r w:rsidRPr="00111EFD">
        <w:rPr>
          <w:spacing w:val="2"/>
        </w:rPr>
        <w:t xml:space="preserve"> </w:t>
      </w:r>
      <w:r w:rsidRPr="00111EFD">
        <w:t>và</w:t>
      </w:r>
      <w:r w:rsidRPr="00111EFD">
        <w:rPr>
          <w:spacing w:val="1"/>
        </w:rPr>
        <w:t xml:space="preserve"> </w:t>
      </w:r>
      <w:r w:rsidRPr="00111EFD">
        <w:rPr>
          <w:spacing w:val="-1"/>
        </w:rPr>
        <w:t>Tạm</w:t>
      </w:r>
      <w:r w:rsidRPr="00111EFD">
        <w:rPr>
          <w:spacing w:val="2"/>
        </w:rPr>
        <w:t xml:space="preserve"> </w:t>
      </w:r>
      <w:r w:rsidRPr="00111EFD">
        <w:rPr>
          <w:spacing w:val="-1"/>
        </w:rPr>
        <w:t>ước</w:t>
      </w:r>
      <w:r w:rsidRPr="00111EFD">
        <w:rPr>
          <w:spacing w:val="1"/>
        </w:rPr>
        <w:t xml:space="preserve"> </w:t>
      </w:r>
      <w:r w:rsidRPr="00111EFD">
        <w:t>14/9,</w:t>
      </w:r>
      <w:r w:rsidRPr="00111EFD">
        <w:rPr>
          <w:spacing w:val="2"/>
        </w:rPr>
        <w:t xml:space="preserve"> </w:t>
      </w:r>
      <w:r w:rsidRPr="00111EFD">
        <w:t>nhượng</w:t>
      </w:r>
      <w:r w:rsidRPr="00111EFD">
        <w:rPr>
          <w:spacing w:val="-1"/>
        </w:rPr>
        <w:t xml:space="preserve"> </w:t>
      </w:r>
      <w:r w:rsidRPr="00111EFD">
        <w:t>bộ</w:t>
      </w:r>
      <w:r w:rsidRPr="00111EFD">
        <w:rPr>
          <w:spacing w:val="2"/>
        </w:rPr>
        <w:t xml:space="preserve"> </w:t>
      </w:r>
      <w:r w:rsidRPr="00111EFD">
        <w:rPr>
          <w:spacing w:val="-1"/>
        </w:rPr>
        <w:t>Pháp</w:t>
      </w:r>
      <w:r w:rsidRPr="00111EFD">
        <w:rPr>
          <w:spacing w:val="42"/>
        </w:rPr>
        <w:t xml:space="preserve"> </w:t>
      </w:r>
      <w:r w:rsidRPr="00111EFD">
        <w:rPr>
          <w:spacing w:val="-1"/>
        </w:rPr>
        <w:t>nhiều</w:t>
      </w:r>
      <w:r w:rsidRPr="00111EFD">
        <w:t xml:space="preserve"> </w:t>
      </w:r>
      <w:r w:rsidRPr="00111EFD">
        <w:rPr>
          <w:spacing w:val="-1"/>
        </w:rPr>
        <w:t>quyền</w:t>
      </w:r>
      <w:r w:rsidRPr="00111EFD">
        <w:t xml:space="preserve"> lợi về</w:t>
      </w:r>
      <w:r w:rsidRPr="00111EFD">
        <w:rPr>
          <w:spacing w:val="-1"/>
        </w:rPr>
        <w:t xml:space="preserve"> </w:t>
      </w:r>
      <w:r w:rsidRPr="00111EFD">
        <w:t xml:space="preserve">kinh tế, </w:t>
      </w:r>
      <w:r w:rsidRPr="00111EFD">
        <w:rPr>
          <w:spacing w:val="-1"/>
        </w:rPr>
        <w:t>chính</w:t>
      </w:r>
      <w:r w:rsidRPr="00111EFD">
        <w:t xml:space="preserve"> </w:t>
      </w:r>
      <w:r w:rsidRPr="00111EFD">
        <w:rPr>
          <w:spacing w:val="-1"/>
        </w:rPr>
        <w:t>trị.</w:t>
      </w:r>
    </w:p>
    <w:p w:rsidR="00A47934" w:rsidRPr="00111EFD" w:rsidRDefault="00A47934">
      <w:pPr>
        <w:pStyle w:val="BodyText"/>
        <w:kinsoku w:val="0"/>
        <w:overflowPunct w:val="0"/>
        <w:ind w:left="0"/>
        <w:rPr>
          <w:sz w:val="20"/>
          <w:szCs w:val="20"/>
        </w:rPr>
      </w:pPr>
    </w:p>
    <w:p w:rsidR="00A47934" w:rsidRPr="00111EFD" w:rsidRDefault="00A47934">
      <w:pPr>
        <w:pStyle w:val="BodyText"/>
        <w:kinsoku w:val="0"/>
        <w:overflowPunct w:val="0"/>
        <w:spacing w:before="11"/>
        <w:ind w:left="0"/>
        <w:rPr>
          <w:sz w:val="28"/>
          <w:szCs w:val="28"/>
        </w:rPr>
      </w:pPr>
    </w:p>
    <w:p w:rsidR="00A47934" w:rsidRPr="00111EFD" w:rsidRDefault="00A47934">
      <w:pPr>
        <w:pStyle w:val="BodyText"/>
        <w:kinsoku w:val="0"/>
        <w:overflowPunct w:val="0"/>
        <w:ind w:left="0"/>
        <w:rPr>
          <w:sz w:val="20"/>
          <w:szCs w:val="20"/>
        </w:rPr>
      </w:pPr>
    </w:p>
    <w:p w:rsidR="00A47934" w:rsidRPr="00111EFD" w:rsidRDefault="00A47934">
      <w:pPr>
        <w:pStyle w:val="BodyText"/>
        <w:kinsoku w:val="0"/>
        <w:overflowPunct w:val="0"/>
        <w:spacing w:before="9"/>
        <w:ind w:left="0"/>
        <w:rPr>
          <w:sz w:val="10"/>
          <w:szCs w:val="10"/>
        </w:rPr>
      </w:pPr>
    </w:p>
    <w:tbl>
      <w:tblPr>
        <w:tblW w:w="0" w:type="auto"/>
        <w:tblInd w:w="1396" w:type="dxa"/>
        <w:tblLayout w:type="fixed"/>
        <w:tblCellMar>
          <w:left w:w="0" w:type="dxa"/>
          <w:right w:w="0" w:type="dxa"/>
        </w:tblCellMar>
        <w:tblLook w:val="0000"/>
      </w:tblPr>
      <w:tblGrid>
        <w:gridCol w:w="960"/>
        <w:gridCol w:w="960"/>
        <w:gridCol w:w="960"/>
        <w:gridCol w:w="960"/>
        <w:gridCol w:w="961"/>
        <w:gridCol w:w="960"/>
        <w:gridCol w:w="960"/>
        <w:gridCol w:w="960"/>
      </w:tblGrid>
      <w:tr w:rsidR="00A47934" w:rsidRPr="00111EFD">
        <w:tblPrEx>
          <w:tblCellMar>
            <w:top w:w="0" w:type="dxa"/>
            <w:left w:w="0" w:type="dxa"/>
            <w:bottom w:w="0" w:type="dxa"/>
            <w:right w:w="0" w:type="dxa"/>
          </w:tblCellMar>
        </w:tblPrEx>
        <w:trPr>
          <w:trHeight w:hRule="exact" w:val="504"/>
        </w:trPr>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215"/>
            </w:pPr>
            <w:r w:rsidRPr="00111EFD">
              <w:t>1 – B</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236"/>
            </w:pPr>
            <w:r w:rsidRPr="00111EFD">
              <w:t>2 -</w:t>
            </w:r>
            <w:r w:rsidRPr="00111EFD">
              <w:rPr>
                <w:spacing w:val="-1"/>
              </w:rPr>
              <w:t xml:space="preserve"> </w:t>
            </w:r>
            <w:r w:rsidRPr="00111EFD">
              <w:t>B</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229"/>
            </w:pPr>
            <w:r w:rsidRPr="00111EFD">
              <w:t>3 -</w:t>
            </w:r>
            <w:r w:rsidRPr="00111EFD">
              <w:rPr>
                <w:spacing w:val="-1"/>
              </w:rPr>
              <w:t xml:space="preserve"> </w:t>
            </w:r>
            <w:r w:rsidRPr="00111EFD">
              <w:t>A</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215"/>
            </w:pPr>
            <w:r w:rsidRPr="00111EFD">
              <w:t>4 – B</w:t>
            </w:r>
          </w:p>
        </w:tc>
        <w:tc>
          <w:tcPr>
            <w:tcW w:w="961"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215"/>
            </w:pPr>
            <w:r w:rsidRPr="00111EFD">
              <w:t>5 – C</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210"/>
            </w:pPr>
            <w:r w:rsidRPr="00111EFD">
              <w:t>6 – A</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229"/>
            </w:pPr>
            <w:r w:rsidRPr="00111EFD">
              <w:t>7 -</w:t>
            </w:r>
            <w:r w:rsidRPr="00111EFD">
              <w:rPr>
                <w:spacing w:val="-1"/>
              </w:rPr>
              <w:t xml:space="preserve"> </w:t>
            </w:r>
            <w:r w:rsidRPr="00111EFD">
              <w:t>A</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215"/>
            </w:pPr>
            <w:r w:rsidRPr="00111EFD">
              <w:t>8 – C</w:t>
            </w:r>
          </w:p>
        </w:tc>
      </w:tr>
      <w:tr w:rsidR="00A47934" w:rsidRPr="00111EFD">
        <w:tblPrEx>
          <w:tblCellMar>
            <w:top w:w="0" w:type="dxa"/>
            <w:left w:w="0" w:type="dxa"/>
            <w:bottom w:w="0" w:type="dxa"/>
            <w:right w:w="0" w:type="dxa"/>
          </w:tblCellMar>
        </w:tblPrEx>
        <w:trPr>
          <w:trHeight w:hRule="exact" w:val="506"/>
        </w:trPr>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229"/>
            </w:pPr>
            <w:r w:rsidRPr="00111EFD">
              <w:t>9 -</w:t>
            </w:r>
            <w:r w:rsidRPr="00111EFD">
              <w:rPr>
                <w:spacing w:val="-1"/>
              </w:rPr>
              <w:t xml:space="preserve"> </w:t>
            </w:r>
            <w:r w:rsidRPr="00111EFD">
              <w:t>A</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76"/>
            </w:pPr>
            <w:r w:rsidRPr="00111EFD">
              <w:t>10 -</w:t>
            </w:r>
            <w:r w:rsidRPr="00111EFD">
              <w:rPr>
                <w:spacing w:val="-1"/>
              </w:rPr>
              <w:t xml:space="preserve"> </w:t>
            </w:r>
            <w:r w:rsidRPr="00111EFD">
              <w:t>C</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50"/>
            </w:pPr>
            <w:r w:rsidRPr="00111EFD">
              <w:t>11 – D</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69"/>
            </w:pPr>
            <w:r w:rsidRPr="00111EFD">
              <w:t>12 -</w:t>
            </w:r>
            <w:r w:rsidRPr="00111EFD">
              <w:rPr>
                <w:spacing w:val="-1"/>
              </w:rPr>
              <w:t xml:space="preserve"> </w:t>
            </w:r>
            <w:r w:rsidRPr="00111EFD">
              <w:t>A</w:t>
            </w:r>
          </w:p>
        </w:tc>
        <w:tc>
          <w:tcPr>
            <w:tcW w:w="961"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69"/>
            </w:pPr>
            <w:r w:rsidRPr="00111EFD">
              <w:t>13 -</w:t>
            </w:r>
            <w:r w:rsidRPr="00111EFD">
              <w:rPr>
                <w:spacing w:val="-1"/>
              </w:rPr>
              <w:t xml:space="preserve"> </w:t>
            </w:r>
            <w:r w:rsidRPr="00111EFD">
              <w:t>D</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54"/>
            </w:pPr>
            <w:r w:rsidRPr="00111EFD">
              <w:t>14 – C</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54"/>
            </w:pPr>
            <w:r w:rsidRPr="00111EFD">
              <w:t>15 – C</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55"/>
            </w:pPr>
            <w:r w:rsidRPr="00111EFD">
              <w:t>16 – C</w:t>
            </w:r>
          </w:p>
        </w:tc>
      </w:tr>
      <w:tr w:rsidR="00A47934" w:rsidRPr="00111EFD">
        <w:tblPrEx>
          <w:tblCellMar>
            <w:top w:w="0" w:type="dxa"/>
            <w:left w:w="0" w:type="dxa"/>
            <w:bottom w:w="0" w:type="dxa"/>
            <w:right w:w="0" w:type="dxa"/>
          </w:tblCellMar>
        </w:tblPrEx>
        <w:trPr>
          <w:trHeight w:hRule="exact" w:val="504"/>
        </w:trPr>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69"/>
            </w:pPr>
            <w:r w:rsidRPr="00111EFD">
              <w:t>17 -</w:t>
            </w:r>
            <w:r w:rsidRPr="00111EFD">
              <w:rPr>
                <w:spacing w:val="-1"/>
              </w:rPr>
              <w:t xml:space="preserve"> </w:t>
            </w:r>
            <w:r w:rsidRPr="00111EFD">
              <w:t>A</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55"/>
            </w:pPr>
            <w:r w:rsidRPr="00111EFD">
              <w:t>18 – C</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69"/>
            </w:pPr>
            <w:r w:rsidRPr="00111EFD">
              <w:t>19 -</w:t>
            </w:r>
            <w:r w:rsidRPr="00111EFD">
              <w:rPr>
                <w:spacing w:val="-1"/>
              </w:rPr>
              <w:t xml:space="preserve"> </w:t>
            </w:r>
            <w:r w:rsidRPr="00111EFD">
              <w:t>A</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76"/>
            </w:pPr>
            <w:r w:rsidRPr="00111EFD">
              <w:t>20 -</w:t>
            </w:r>
            <w:r w:rsidRPr="00111EFD">
              <w:rPr>
                <w:spacing w:val="-1"/>
              </w:rPr>
              <w:t xml:space="preserve"> </w:t>
            </w:r>
            <w:r w:rsidRPr="00111EFD">
              <w:t>B</w:t>
            </w:r>
          </w:p>
        </w:tc>
        <w:tc>
          <w:tcPr>
            <w:tcW w:w="961"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50"/>
            </w:pPr>
            <w:r w:rsidRPr="00111EFD">
              <w:t>21 – D</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76"/>
            </w:pPr>
            <w:r w:rsidRPr="00111EFD">
              <w:t>22 -</w:t>
            </w:r>
            <w:r w:rsidRPr="00111EFD">
              <w:rPr>
                <w:spacing w:val="-1"/>
              </w:rPr>
              <w:t xml:space="preserve"> </w:t>
            </w:r>
            <w:r w:rsidRPr="00111EFD">
              <w:t>B</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76"/>
            </w:pPr>
            <w:r w:rsidRPr="00111EFD">
              <w:t>23 -</w:t>
            </w:r>
            <w:r w:rsidRPr="00111EFD">
              <w:rPr>
                <w:spacing w:val="-1"/>
              </w:rPr>
              <w:t xml:space="preserve"> </w:t>
            </w:r>
            <w:r w:rsidRPr="00111EFD">
              <w:t>B</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50"/>
            </w:pPr>
            <w:r w:rsidRPr="00111EFD">
              <w:t>24 – D</w:t>
            </w:r>
          </w:p>
        </w:tc>
      </w:tr>
      <w:tr w:rsidR="00A47934" w:rsidRPr="00111EFD">
        <w:tblPrEx>
          <w:tblCellMar>
            <w:top w:w="0" w:type="dxa"/>
            <w:left w:w="0" w:type="dxa"/>
            <w:bottom w:w="0" w:type="dxa"/>
            <w:right w:w="0" w:type="dxa"/>
          </w:tblCellMar>
        </w:tblPrEx>
        <w:trPr>
          <w:trHeight w:hRule="exact" w:val="506"/>
        </w:trPr>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55"/>
            </w:pPr>
            <w:r w:rsidRPr="00111EFD">
              <w:t>25 – B</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69"/>
            </w:pPr>
            <w:r w:rsidRPr="00111EFD">
              <w:t>26 -</w:t>
            </w:r>
            <w:r w:rsidRPr="00111EFD">
              <w:rPr>
                <w:spacing w:val="-1"/>
              </w:rPr>
              <w:t xml:space="preserve"> </w:t>
            </w:r>
            <w:r w:rsidRPr="00111EFD">
              <w:t>D</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69"/>
            </w:pPr>
            <w:r w:rsidRPr="00111EFD">
              <w:t>27 -</w:t>
            </w:r>
            <w:r w:rsidRPr="00111EFD">
              <w:rPr>
                <w:spacing w:val="-1"/>
              </w:rPr>
              <w:t xml:space="preserve"> </w:t>
            </w:r>
            <w:r w:rsidRPr="00111EFD">
              <w:t>D</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55"/>
            </w:pPr>
            <w:r w:rsidRPr="00111EFD">
              <w:t>28 – C</w:t>
            </w:r>
          </w:p>
        </w:tc>
        <w:tc>
          <w:tcPr>
            <w:tcW w:w="961"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69"/>
            </w:pPr>
            <w:r w:rsidRPr="00111EFD">
              <w:t>29 -</w:t>
            </w:r>
            <w:r w:rsidRPr="00111EFD">
              <w:rPr>
                <w:spacing w:val="-1"/>
              </w:rPr>
              <w:t xml:space="preserve"> </w:t>
            </w:r>
            <w:r w:rsidRPr="00111EFD">
              <w:t>D</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69"/>
            </w:pPr>
            <w:r w:rsidRPr="00111EFD">
              <w:t>30 -</w:t>
            </w:r>
            <w:r w:rsidRPr="00111EFD">
              <w:rPr>
                <w:spacing w:val="-1"/>
              </w:rPr>
              <w:t xml:space="preserve"> </w:t>
            </w:r>
            <w:r w:rsidRPr="00111EFD">
              <w:t>D</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54"/>
            </w:pPr>
            <w:r w:rsidRPr="00111EFD">
              <w:t>31 – B</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101"/>
              <w:ind w:left="169"/>
            </w:pPr>
            <w:r w:rsidRPr="00111EFD">
              <w:t>32 -</w:t>
            </w:r>
            <w:r w:rsidRPr="00111EFD">
              <w:rPr>
                <w:spacing w:val="-1"/>
              </w:rPr>
              <w:t xml:space="preserve"> </w:t>
            </w:r>
            <w:r w:rsidRPr="00111EFD">
              <w:t>A</w:t>
            </w:r>
          </w:p>
        </w:tc>
      </w:tr>
      <w:tr w:rsidR="00A47934" w:rsidRPr="00111EFD">
        <w:tblPrEx>
          <w:tblCellMar>
            <w:top w:w="0" w:type="dxa"/>
            <w:left w:w="0" w:type="dxa"/>
            <w:bottom w:w="0" w:type="dxa"/>
            <w:right w:w="0" w:type="dxa"/>
          </w:tblCellMar>
        </w:tblPrEx>
        <w:trPr>
          <w:trHeight w:hRule="exact" w:val="504"/>
        </w:trPr>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99"/>
              <w:ind w:left="169"/>
            </w:pPr>
            <w:r w:rsidRPr="00111EFD">
              <w:t>33 -</w:t>
            </w:r>
            <w:r w:rsidRPr="00111EFD">
              <w:rPr>
                <w:spacing w:val="-1"/>
              </w:rPr>
              <w:t xml:space="preserve"> </w:t>
            </w:r>
            <w:r w:rsidRPr="00111EFD">
              <w:t>A</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99"/>
              <w:ind w:left="150"/>
            </w:pPr>
            <w:r w:rsidRPr="00111EFD">
              <w:t>34 – D</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99"/>
              <w:ind w:left="155"/>
            </w:pPr>
            <w:r w:rsidRPr="00111EFD">
              <w:t>35 – C</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99"/>
              <w:ind w:left="169"/>
            </w:pPr>
            <w:r w:rsidRPr="00111EFD">
              <w:t>36 -</w:t>
            </w:r>
            <w:r w:rsidRPr="00111EFD">
              <w:rPr>
                <w:spacing w:val="-1"/>
              </w:rPr>
              <w:t xml:space="preserve"> </w:t>
            </w:r>
            <w:r w:rsidRPr="00111EFD">
              <w:t>A</w:t>
            </w:r>
          </w:p>
        </w:tc>
        <w:tc>
          <w:tcPr>
            <w:tcW w:w="961"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99"/>
              <w:ind w:left="176"/>
            </w:pPr>
            <w:r w:rsidRPr="00111EFD">
              <w:t>37 -</w:t>
            </w:r>
            <w:r w:rsidRPr="00111EFD">
              <w:rPr>
                <w:spacing w:val="-1"/>
              </w:rPr>
              <w:t xml:space="preserve"> </w:t>
            </w:r>
            <w:r w:rsidRPr="00111EFD">
              <w:t>B</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99"/>
              <w:ind w:left="154"/>
            </w:pPr>
            <w:r w:rsidRPr="00111EFD">
              <w:t>38 – C</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99"/>
              <w:ind w:left="176"/>
            </w:pPr>
            <w:r w:rsidRPr="00111EFD">
              <w:t>39 -</w:t>
            </w:r>
            <w:r w:rsidRPr="00111EFD">
              <w:rPr>
                <w:spacing w:val="-1"/>
              </w:rPr>
              <w:t xml:space="preserve"> </w:t>
            </w:r>
            <w:r w:rsidRPr="00111EFD">
              <w:t>B</w:t>
            </w:r>
          </w:p>
        </w:tc>
        <w:tc>
          <w:tcPr>
            <w:tcW w:w="960" w:type="dxa"/>
            <w:tcBorders>
              <w:top w:val="single" w:sz="4" w:space="0" w:color="000000"/>
              <w:left w:val="single" w:sz="4" w:space="0" w:color="000000"/>
              <w:bottom w:val="single" w:sz="4" w:space="0" w:color="000000"/>
              <w:right w:val="single" w:sz="4" w:space="0" w:color="000000"/>
            </w:tcBorders>
          </w:tcPr>
          <w:p w:rsidR="00A47934" w:rsidRPr="00111EFD" w:rsidRDefault="00A47934">
            <w:pPr>
              <w:pStyle w:val="TableParagraph"/>
              <w:kinsoku w:val="0"/>
              <w:overflowPunct w:val="0"/>
              <w:spacing w:before="99"/>
              <w:ind w:left="169"/>
            </w:pPr>
            <w:r w:rsidRPr="00111EFD">
              <w:t>40 -</w:t>
            </w:r>
            <w:r w:rsidRPr="00111EFD">
              <w:rPr>
                <w:spacing w:val="-1"/>
              </w:rPr>
              <w:t xml:space="preserve"> </w:t>
            </w:r>
            <w:r w:rsidRPr="00111EFD">
              <w:t>D</w:t>
            </w:r>
          </w:p>
        </w:tc>
      </w:tr>
    </w:tbl>
    <w:p w:rsidR="00A47934" w:rsidRPr="00111EFD" w:rsidRDefault="00A47934"/>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25"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16</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pPr>
        <w:widowControl/>
        <w:spacing w:line="276" w:lineRule="auto"/>
        <w:jc w:val="both"/>
        <w:rPr>
          <w:sz w:val="26"/>
          <w:szCs w:val="26"/>
        </w:rPr>
      </w:pPr>
    </w:p>
    <w:p w:rsidR="00A47934" w:rsidRPr="00111EFD" w:rsidRDefault="00A47934">
      <w:pPr>
        <w:widowControl/>
        <w:spacing w:line="276" w:lineRule="auto"/>
        <w:jc w:val="both"/>
        <w:rPr>
          <w:sz w:val="26"/>
          <w:szCs w:val="26"/>
        </w:rPr>
      </w:pPr>
      <w:r w:rsidRPr="00111EFD">
        <w:rPr>
          <w:b/>
          <w:bCs/>
          <w:sz w:val="26"/>
          <w:szCs w:val="26"/>
        </w:rPr>
        <w:t>Câu 1:</w:t>
      </w:r>
      <w:r w:rsidRPr="00111EFD">
        <w:rPr>
          <w:sz w:val="26"/>
          <w:szCs w:val="26"/>
        </w:rPr>
        <w:t xml:space="preserve"> Sau Cách mạng tháng Tám năm 1945, sự kiện thể hiện quyền làm chủ của nhân dân Việt Nam là.</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hiến pháp đầu tiên của nước ta được thông qua.</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phát hành tiền Việt Nam.</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thành lập Quân đội quốc gia Việt Nam.</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cuộc Tổng tuyển cử bầu Quốc hội đầu tiên.</w:t>
      </w:r>
    </w:p>
    <w:p w:rsidR="00A47934" w:rsidRPr="00111EFD" w:rsidRDefault="00A47934">
      <w:pPr>
        <w:widowControl/>
        <w:spacing w:line="276" w:lineRule="auto"/>
        <w:jc w:val="both"/>
        <w:rPr>
          <w:sz w:val="26"/>
          <w:szCs w:val="26"/>
          <w:lang w:val="it-IT"/>
        </w:rPr>
      </w:pPr>
      <w:r w:rsidRPr="00111EFD">
        <w:rPr>
          <w:b/>
          <w:bCs/>
          <w:sz w:val="26"/>
          <w:szCs w:val="26"/>
          <w:lang w:val="it-IT"/>
        </w:rPr>
        <w:t>Câu 2:</w:t>
      </w:r>
      <w:r w:rsidRPr="00111EFD">
        <w:rPr>
          <w:sz w:val="26"/>
          <w:szCs w:val="26"/>
          <w:lang w:val="it-IT"/>
        </w:rPr>
        <w:t xml:space="preserve"> Vì sao Hội nghị trung ương Đảng lần thứ 8 tháng 5/1941 có ý nghĩa quan trọng đối với sự thành công của cách mạng tháng Tám?</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Chủ trương gương cao ngọn cờ giải phóng dân tộc</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Giải quyết vấn đề ruộng đất cho nông dân</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Củng cố được khối đại đoàn kết toàn dân</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Xác định khởi nghĩa từng phần tiến lên tổng khởi nghĩa</w:t>
      </w:r>
    </w:p>
    <w:p w:rsidR="00A47934" w:rsidRPr="00111EFD" w:rsidRDefault="00A47934">
      <w:pPr>
        <w:widowControl/>
        <w:spacing w:line="276" w:lineRule="auto"/>
        <w:jc w:val="both"/>
        <w:rPr>
          <w:sz w:val="26"/>
          <w:szCs w:val="26"/>
        </w:rPr>
      </w:pPr>
      <w:r w:rsidRPr="00111EFD">
        <w:rPr>
          <w:b/>
          <w:bCs/>
          <w:sz w:val="26"/>
          <w:szCs w:val="26"/>
        </w:rPr>
        <w:t>Câu 3:</w:t>
      </w:r>
      <w:r w:rsidRPr="00111EFD">
        <w:rPr>
          <w:sz w:val="26"/>
          <w:szCs w:val="26"/>
        </w:rPr>
        <w:t xml:space="preserve"> Trong Cách mạng tháng Tám năm 1945, khởi nghĩa tại các đô thị thắng lợi có ý nghĩa quyết định nhất vì đây là nơi.</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có nhiều thực dân đế quốc</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đặt cơ quan đầu não chỉ huy của lực lượng cách mạng</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tập trung các trung tâm chính trị, kinh tế của kẻ thù</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có đông đảo quần chúng nhân dân được giác ngộ.</w:t>
      </w:r>
    </w:p>
    <w:p w:rsidR="00A47934" w:rsidRPr="00111EFD" w:rsidRDefault="00A47934">
      <w:pPr>
        <w:widowControl/>
        <w:spacing w:line="276" w:lineRule="auto"/>
        <w:jc w:val="both"/>
        <w:rPr>
          <w:sz w:val="26"/>
          <w:szCs w:val="26"/>
        </w:rPr>
      </w:pPr>
      <w:r w:rsidRPr="00111EFD">
        <w:rPr>
          <w:b/>
          <w:bCs/>
          <w:sz w:val="26"/>
          <w:szCs w:val="26"/>
        </w:rPr>
        <w:t>Câu 4:</w:t>
      </w:r>
      <w:r w:rsidRPr="00111EFD">
        <w:rPr>
          <w:sz w:val="26"/>
          <w:szCs w:val="26"/>
        </w:rPr>
        <w:t xml:space="preserve"> Sắp xếp các sự kiện theo trình tự thời gian:</w:t>
      </w:r>
    </w:p>
    <w:p w:rsidR="00A47934" w:rsidRPr="00111EFD" w:rsidRDefault="00A47934" w:rsidP="00111EFD">
      <w:pPr>
        <w:widowControl/>
        <w:numPr>
          <w:ilvl w:val="0"/>
          <w:numId w:val="106"/>
        </w:numPr>
        <w:spacing w:line="276" w:lineRule="auto"/>
        <w:ind w:left="0" w:firstLine="283"/>
        <w:jc w:val="both"/>
        <w:rPr>
          <w:sz w:val="26"/>
          <w:szCs w:val="26"/>
        </w:rPr>
      </w:pPr>
      <w:r w:rsidRPr="00111EFD">
        <w:rPr>
          <w:sz w:val="26"/>
          <w:szCs w:val="26"/>
        </w:rPr>
        <w:t>Cao trào kháng Nhật cứu nước</w:t>
      </w:r>
    </w:p>
    <w:p w:rsidR="00A47934" w:rsidRPr="00111EFD" w:rsidRDefault="00A47934" w:rsidP="00111EFD">
      <w:pPr>
        <w:widowControl/>
        <w:numPr>
          <w:ilvl w:val="0"/>
          <w:numId w:val="106"/>
        </w:numPr>
        <w:spacing w:line="276" w:lineRule="auto"/>
        <w:ind w:left="0" w:firstLine="283"/>
        <w:jc w:val="both"/>
        <w:rPr>
          <w:sz w:val="26"/>
          <w:szCs w:val="26"/>
        </w:rPr>
      </w:pPr>
      <w:r w:rsidRPr="00111EFD">
        <w:rPr>
          <w:sz w:val="26"/>
          <w:szCs w:val="26"/>
        </w:rPr>
        <w:t>Nhật xâm lược Đông Dương.</w:t>
      </w:r>
    </w:p>
    <w:p w:rsidR="00A47934" w:rsidRPr="00111EFD" w:rsidRDefault="00A47934" w:rsidP="00111EFD">
      <w:pPr>
        <w:widowControl/>
        <w:numPr>
          <w:ilvl w:val="0"/>
          <w:numId w:val="106"/>
        </w:numPr>
        <w:spacing w:line="276" w:lineRule="auto"/>
        <w:ind w:left="0" w:firstLine="283"/>
        <w:jc w:val="both"/>
        <w:rPr>
          <w:sz w:val="26"/>
          <w:szCs w:val="26"/>
        </w:rPr>
      </w:pPr>
      <w:r w:rsidRPr="00111EFD">
        <w:rPr>
          <w:sz w:val="26"/>
          <w:szCs w:val="26"/>
        </w:rPr>
        <w:t>Mặt trận Việt Minh ra đời.</w:t>
      </w:r>
    </w:p>
    <w:p w:rsidR="00A47934" w:rsidRPr="00111EFD" w:rsidRDefault="00A47934">
      <w:pPr>
        <w:widowControl/>
        <w:spacing w:line="276" w:lineRule="auto"/>
        <w:ind w:firstLine="283"/>
        <w:jc w:val="both"/>
        <w:rPr>
          <w:sz w:val="26"/>
          <w:szCs w:val="26"/>
        </w:rPr>
      </w:pPr>
      <w:r w:rsidRPr="00111EFD">
        <w:rPr>
          <w:sz w:val="26"/>
          <w:szCs w:val="26"/>
        </w:rPr>
        <w:t>4.  Nhật đảo chính Pháp.</w:t>
      </w:r>
    </w:p>
    <w:p w:rsidR="00A47934" w:rsidRPr="00111EFD" w:rsidRDefault="00A47934">
      <w:pPr>
        <w:widowControl/>
        <w:tabs>
          <w:tab w:val="left" w:pos="2609"/>
          <w:tab w:val="left" w:pos="4939"/>
          <w:tab w:val="left" w:pos="7269"/>
        </w:tabs>
        <w:spacing w:line="276" w:lineRule="auto"/>
        <w:ind w:firstLine="283"/>
        <w:jc w:val="both"/>
        <w:rPr>
          <w:sz w:val="26"/>
          <w:szCs w:val="26"/>
        </w:rPr>
      </w:pPr>
      <w:r w:rsidRPr="00111EFD">
        <w:rPr>
          <w:b/>
          <w:bCs/>
          <w:sz w:val="26"/>
          <w:szCs w:val="26"/>
        </w:rPr>
        <w:t xml:space="preserve">A. </w:t>
      </w:r>
      <w:r w:rsidRPr="00111EFD">
        <w:rPr>
          <w:sz w:val="26"/>
          <w:szCs w:val="26"/>
        </w:rPr>
        <w:t>3 – 4 – 2 - 1</w:t>
      </w:r>
      <w:r w:rsidRPr="00111EFD">
        <w:rPr>
          <w:sz w:val="26"/>
          <w:szCs w:val="26"/>
        </w:rPr>
        <w:tab/>
      </w:r>
      <w:r w:rsidRPr="00111EFD">
        <w:rPr>
          <w:b/>
          <w:bCs/>
          <w:sz w:val="26"/>
          <w:szCs w:val="26"/>
        </w:rPr>
        <w:t xml:space="preserve">B. </w:t>
      </w:r>
      <w:r w:rsidRPr="00111EFD">
        <w:rPr>
          <w:sz w:val="26"/>
          <w:szCs w:val="26"/>
        </w:rPr>
        <w:t>4 – 1 – 3 - 2</w:t>
      </w:r>
      <w:r w:rsidRPr="00111EFD">
        <w:rPr>
          <w:sz w:val="26"/>
          <w:szCs w:val="26"/>
        </w:rPr>
        <w:tab/>
      </w:r>
      <w:r w:rsidRPr="00111EFD">
        <w:rPr>
          <w:b/>
          <w:bCs/>
          <w:sz w:val="26"/>
          <w:szCs w:val="26"/>
        </w:rPr>
        <w:t xml:space="preserve">C. </w:t>
      </w:r>
      <w:r w:rsidRPr="00111EFD">
        <w:rPr>
          <w:sz w:val="26"/>
          <w:szCs w:val="26"/>
        </w:rPr>
        <w:t>1 – 3 – 2 - 4</w:t>
      </w:r>
      <w:r w:rsidRPr="00111EFD">
        <w:rPr>
          <w:sz w:val="26"/>
          <w:szCs w:val="26"/>
        </w:rPr>
        <w:tab/>
      </w:r>
      <w:r w:rsidRPr="00111EFD">
        <w:rPr>
          <w:b/>
          <w:bCs/>
          <w:sz w:val="26"/>
          <w:szCs w:val="26"/>
        </w:rPr>
        <w:t xml:space="preserve">D. </w:t>
      </w:r>
      <w:r w:rsidRPr="00111EFD">
        <w:rPr>
          <w:sz w:val="26"/>
          <w:szCs w:val="26"/>
        </w:rPr>
        <w:t>2 – 3 – 4 - 1</w:t>
      </w:r>
    </w:p>
    <w:p w:rsidR="00A47934" w:rsidRPr="00111EFD" w:rsidRDefault="00A47934">
      <w:pPr>
        <w:widowControl/>
        <w:spacing w:line="276" w:lineRule="auto"/>
        <w:jc w:val="both"/>
        <w:rPr>
          <w:sz w:val="26"/>
          <w:szCs w:val="26"/>
          <w:lang w:val="it-IT"/>
        </w:rPr>
      </w:pPr>
      <w:r w:rsidRPr="00111EFD">
        <w:rPr>
          <w:b/>
          <w:bCs/>
          <w:sz w:val="26"/>
          <w:szCs w:val="26"/>
          <w:lang w:val="it-IT"/>
        </w:rPr>
        <w:t>Câu 5:</w:t>
      </w:r>
      <w:r w:rsidRPr="00111EFD">
        <w:rPr>
          <w:sz w:val="26"/>
          <w:szCs w:val="26"/>
          <w:lang w:val="it-IT"/>
        </w:rPr>
        <w:t xml:space="preserve"> Thách thức lớn nhất của thế giới trong thập kỷ đầu tiên của thế kỷ XXI là gì?</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Chiến tranh xung đột ở nhiều nơi.</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Nguy cơ cạn kiệt về tài nguyên thiên nhiên.</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Chủ nghĩa khủng bố hoành hành.</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Tình trạng ô nhiễm môi trường nghiêm trọng.</w:t>
      </w:r>
    </w:p>
    <w:p w:rsidR="00A47934" w:rsidRPr="00111EFD" w:rsidRDefault="00A47934">
      <w:pPr>
        <w:widowControl/>
        <w:spacing w:line="276" w:lineRule="auto"/>
        <w:jc w:val="both"/>
        <w:rPr>
          <w:sz w:val="26"/>
          <w:szCs w:val="26"/>
        </w:rPr>
      </w:pPr>
      <w:r w:rsidRPr="00111EFD">
        <w:rPr>
          <w:b/>
          <w:bCs/>
          <w:sz w:val="26"/>
          <w:szCs w:val="26"/>
        </w:rPr>
        <w:t>Câu 6:</w:t>
      </w:r>
      <w:r w:rsidRPr="00111EFD">
        <w:rPr>
          <w:sz w:val="26"/>
          <w:szCs w:val="26"/>
        </w:rPr>
        <w:t xml:space="preserve"> Những biện pháp đấu tranh với quân Trung Hoa Dân quốc và tay sai có tác dụng như thế nào?</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làm thất bại âm mưu cấu kết với quân Anh, quân Pháp ở Miền Nam hòng bóp chết chính quyền cách mạng non trẻ.</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kéo dài thời gian hòa hoãn để chuẩn bị cho cuộc kháng chiến lâu dài.</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chính quyền cách mạng vẫn giữ vững và được nhân dân tin tưởng, ủng hộ.</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hạn chế đến mức thấp nhất các hoạt động chống phá của quân Trung hoa Dân quốc và tay sai, làm thất bại âm mưu lật đổ chính quyền của chúng.</w:t>
      </w:r>
    </w:p>
    <w:p w:rsidR="00A47934" w:rsidRPr="00111EFD" w:rsidRDefault="00A47934">
      <w:pPr>
        <w:widowControl/>
        <w:spacing w:line="276" w:lineRule="auto"/>
        <w:jc w:val="both"/>
        <w:rPr>
          <w:sz w:val="26"/>
          <w:szCs w:val="26"/>
        </w:rPr>
      </w:pPr>
      <w:r w:rsidRPr="00111EFD">
        <w:rPr>
          <w:b/>
          <w:bCs/>
          <w:sz w:val="26"/>
          <w:szCs w:val="26"/>
        </w:rPr>
        <w:t>Câu 7:</w:t>
      </w:r>
      <w:r w:rsidRPr="00111EFD">
        <w:rPr>
          <w:sz w:val="26"/>
          <w:szCs w:val="26"/>
        </w:rPr>
        <w:t xml:space="preserve"> Nội dung nào sau đây là ý nghĩa phong trào đồng khởi 1959-1960?</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Tiêu diệt đế quốc Mĩ và tay sai Ngô Đình Diệm.</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Mở ra một thời kỳ mới trong lịch sử dân tộc: độc lập dân tộc gắn liền với chủ nghĩa xã hội.</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Chuyển cách mạng miền nam từ thế giữ gìn lực lượng sang thế tấn công.</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Thắng lợi đầu tiên trong thời đại mới của một dân tộc nhược tiểu đã tự giải phóng khỏi ách đế quốc thực dân.</w:t>
      </w:r>
    </w:p>
    <w:p w:rsidR="00A47934" w:rsidRPr="00111EFD" w:rsidRDefault="00A47934">
      <w:pPr>
        <w:widowControl/>
        <w:spacing w:line="276" w:lineRule="auto"/>
        <w:jc w:val="both"/>
        <w:rPr>
          <w:sz w:val="26"/>
          <w:szCs w:val="26"/>
        </w:rPr>
      </w:pPr>
      <w:r w:rsidRPr="00111EFD">
        <w:rPr>
          <w:b/>
          <w:bCs/>
          <w:sz w:val="26"/>
          <w:szCs w:val="26"/>
        </w:rPr>
        <w:t>Câu 8:</w:t>
      </w:r>
      <w:r w:rsidRPr="00111EFD">
        <w:rPr>
          <w:sz w:val="26"/>
          <w:szCs w:val="26"/>
        </w:rPr>
        <w:t xml:space="preserve"> Quốc gia nào ở khu vực Tây Âu luôn luôn liên minh chặt chẽ với Mĩ sau chiến tranh thế gới thứ hai.</w:t>
      </w:r>
    </w:p>
    <w:p w:rsidR="00A47934" w:rsidRPr="00111EFD" w:rsidRDefault="00A47934">
      <w:pPr>
        <w:widowControl/>
        <w:tabs>
          <w:tab w:val="left" w:pos="2609"/>
          <w:tab w:val="left" w:pos="4939"/>
          <w:tab w:val="left" w:pos="7269"/>
        </w:tabs>
        <w:spacing w:line="276" w:lineRule="auto"/>
        <w:ind w:firstLine="283"/>
        <w:jc w:val="both"/>
        <w:rPr>
          <w:sz w:val="26"/>
          <w:szCs w:val="26"/>
        </w:rPr>
      </w:pPr>
      <w:r w:rsidRPr="00111EFD">
        <w:rPr>
          <w:b/>
          <w:bCs/>
          <w:sz w:val="26"/>
          <w:szCs w:val="26"/>
        </w:rPr>
        <w:t xml:space="preserve">A. </w:t>
      </w:r>
      <w:r w:rsidRPr="00111EFD">
        <w:rPr>
          <w:sz w:val="26"/>
          <w:szCs w:val="26"/>
        </w:rPr>
        <w:t>Anh.</w:t>
      </w:r>
      <w:r w:rsidRPr="00111EFD">
        <w:rPr>
          <w:sz w:val="26"/>
          <w:szCs w:val="26"/>
        </w:rPr>
        <w:tab/>
      </w:r>
      <w:r w:rsidRPr="00111EFD">
        <w:rPr>
          <w:b/>
          <w:bCs/>
          <w:sz w:val="26"/>
          <w:szCs w:val="26"/>
        </w:rPr>
        <w:t xml:space="preserve">B. </w:t>
      </w:r>
      <w:r w:rsidRPr="00111EFD">
        <w:rPr>
          <w:sz w:val="26"/>
          <w:szCs w:val="26"/>
        </w:rPr>
        <w:t>I-ta-li-a.</w:t>
      </w:r>
      <w:r w:rsidRPr="00111EFD">
        <w:rPr>
          <w:sz w:val="26"/>
          <w:szCs w:val="26"/>
        </w:rPr>
        <w:tab/>
      </w:r>
      <w:r w:rsidRPr="00111EFD">
        <w:rPr>
          <w:b/>
          <w:bCs/>
          <w:sz w:val="26"/>
          <w:szCs w:val="26"/>
        </w:rPr>
        <w:t xml:space="preserve">C. </w:t>
      </w:r>
      <w:r w:rsidRPr="00111EFD">
        <w:rPr>
          <w:sz w:val="26"/>
          <w:szCs w:val="26"/>
        </w:rPr>
        <w:t>Đức</w:t>
      </w:r>
      <w:r w:rsidRPr="00111EFD">
        <w:rPr>
          <w:sz w:val="26"/>
          <w:szCs w:val="26"/>
        </w:rPr>
        <w:tab/>
      </w:r>
      <w:r w:rsidRPr="00111EFD">
        <w:rPr>
          <w:b/>
          <w:bCs/>
          <w:sz w:val="26"/>
          <w:szCs w:val="26"/>
        </w:rPr>
        <w:t xml:space="preserve">D. </w:t>
      </w:r>
      <w:r w:rsidRPr="00111EFD">
        <w:rPr>
          <w:sz w:val="26"/>
          <w:szCs w:val="26"/>
        </w:rPr>
        <w:t>Pháp</w:t>
      </w:r>
    </w:p>
    <w:p w:rsidR="00A47934" w:rsidRPr="00111EFD" w:rsidRDefault="00A47934">
      <w:pPr>
        <w:widowControl/>
        <w:spacing w:line="276" w:lineRule="auto"/>
        <w:jc w:val="both"/>
        <w:rPr>
          <w:sz w:val="26"/>
          <w:szCs w:val="26"/>
        </w:rPr>
      </w:pPr>
      <w:r w:rsidRPr="00111EFD">
        <w:rPr>
          <w:b/>
          <w:bCs/>
          <w:sz w:val="26"/>
          <w:szCs w:val="26"/>
        </w:rPr>
        <w:t>Câu 9:</w:t>
      </w:r>
      <w:r w:rsidRPr="00111EFD">
        <w:rPr>
          <w:sz w:val="26"/>
          <w:szCs w:val="26"/>
        </w:rPr>
        <w:t xml:space="preserve"> Vì sao Nhật đảo chính Pháp ngày 9-3-1945 ở Đông Dương?</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Thất bại gần kề của phe phát xít nói chung và của Nhật nói riêng</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Nhật Bản  tiến hành theo kế hoạch chung của phe phát xít</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Mâu thuẫn Nhật- Pháp trở lên gay gắt</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Phong trào cách mạng dâng cao gây cho Nhật nhiều khó khăn</w:t>
      </w:r>
    </w:p>
    <w:p w:rsidR="00A47934" w:rsidRPr="00111EFD" w:rsidRDefault="00A47934">
      <w:pPr>
        <w:widowControl/>
        <w:spacing w:line="276" w:lineRule="auto"/>
        <w:jc w:val="both"/>
        <w:rPr>
          <w:sz w:val="26"/>
          <w:szCs w:val="26"/>
        </w:rPr>
      </w:pPr>
      <w:r w:rsidRPr="00111EFD">
        <w:rPr>
          <w:b/>
          <w:bCs/>
          <w:sz w:val="26"/>
          <w:szCs w:val="26"/>
        </w:rPr>
        <w:t>Câu 10:</w:t>
      </w:r>
      <w:r w:rsidRPr="00111EFD">
        <w:rPr>
          <w:sz w:val="26"/>
          <w:szCs w:val="26"/>
        </w:rPr>
        <w:t xml:space="preserve"> Sự ra đời của 3 tổ chức cộng sản là.</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do phong trào công nhân thế giới và trong nước phát triển.</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do phong trào đấu tranh của nhân dân.</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phản ánh khách quan cuộc vân động giải phóng bằng con đường cách mạng vô sản.</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do con đường cách mạng tư sản thất bại.</w:t>
      </w:r>
    </w:p>
    <w:p w:rsidR="00A47934" w:rsidRPr="00111EFD" w:rsidRDefault="00A47934">
      <w:pPr>
        <w:widowControl/>
        <w:spacing w:line="276" w:lineRule="auto"/>
        <w:jc w:val="both"/>
        <w:rPr>
          <w:sz w:val="26"/>
          <w:szCs w:val="26"/>
        </w:rPr>
      </w:pPr>
      <w:r w:rsidRPr="00111EFD">
        <w:rPr>
          <w:b/>
          <w:bCs/>
          <w:sz w:val="26"/>
          <w:szCs w:val="26"/>
        </w:rPr>
        <w:t>Câu 11:</w:t>
      </w:r>
      <w:r w:rsidRPr="00111EFD">
        <w:rPr>
          <w:sz w:val="26"/>
          <w:szCs w:val="26"/>
        </w:rPr>
        <w:t xml:space="preserve"> Việt Nam ký Hiệp định Giơ ne vơ năm 1954 về Đông Dương là do.</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căn cứ vào tương quan lực lượng giữa ta và Pháp, ta không thể đánh bại Pháp về quân sự.</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căn cứ vào tương quan lực lượng giữa ta và Pháp trong chiến tranh và xu thế của thế giới là giải quyết các vấn đề chiến tranh bằng thương lượng</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sự chi phối của Trung Quốc, muốn biến Việt Nam là bước đệm chống lại sự ảnh hưởng của Mĩ ở khu vực Đông Nam Á.</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sự chi phối của Liên Xô đối với cuộc kháng chiến chống Pháp của nhân dân ta.</w:t>
      </w:r>
    </w:p>
    <w:p w:rsidR="00A47934" w:rsidRPr="00111EFD" w:rsidRDefault="00A47934">
      <w:pPr>
        <w:widowControl/>
        <w:spacing w:line="276" w:lineRule="auto"/>
        <w:jc w:val="both"/>
        <w:rPr>
          <w:sz w:val="26"/>
          <w:szCs w:val="26"/>
        </w:rPr>
      </w:pPr>
      <w:r w:rsidRPr="00111EFD">
        <w:rPr>
          <w:b/>
          <w:bCs/>
          <w:sz w:val="26"/>
          <w:szCs w:val="26"/>
        </w:rPr>
        <w:t>Câu 12:</w:t>
      </w:r>
      <w:r w:rsidRPr="00111EFD">
        <w:rPr>
          <w:sz w:val="26"/>
          <w:szCs w:val="26"/>
        </w:rPr>
        <w:t xml:space="preserve"> Tại sao Đảng lại thay đổi chủ trương đấu tranh trong phong trào dân chủ 1936-1939?</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Do thực dân Pháp đàn áp.</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Sự xuất hiện của Chủ Nghĩa Phát xít và nguy cơ chiến tranh.</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Do Đảng phải đi vào hoạt động bí mật.</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Do chính sách của mặt trận nhân dân Pháp.</w:t>
      </w:r>
    </w:p>
    <w:p w:rsidR="00A47934" w:rsidRPr="00111EFD" w:rsidRDefault="00A47934">
      <w:pPr>
        <w:widowControl/>
        <w:spacing w:line="276" w:lineRule="auto"/>
        <w:jc w:val="both"/>
        <w:rPr>
          <w:sz w:val="26"/>
          <w:szCs w:val="26"/>
        </w:rPr>
      </w:pPr>
      <w:r w:rsidRPr="00111EFD">
        <w:rPr>
          <w:b/>
          <w:bCs/>
          <w:sz w:val="26"/>
          <w:szCs w:val="26"/>
        </w:rPr>
        <w:t>Câu 13:</w:t>
      </w:r>
      <w:r w:rsidRPr="00111EFD">
        <w:rPr>
          <w:sz w:val="26"/>
          <w:szCs w:val="26"/>
        </w:rPr>
        <w:t xml:space="preserve"> Đảng của giai cấp tư sản Việt Nam trong những năm 1919-1923 là</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A. </w:t>
      </w:r>
      <w:r w:rsidRPr="00111EFD">
        <w:rPr>
          <w:sz w:val="26"/>
          <w:szCs w:val="26"/>
        </w:rPr>
        <w:t>Đảng lập hiến</w:t>
      </w:r>
      <w:r w:rsidRPr="00111EFD">
        <w:rPr>
          <w:sz w:val="26"/>
          <w:szCs w:val="26"/>
        </w:rPr>
        <w:tab/>
      </w:r>
      <w:r w:rsidRPr="00111EFD">
        <w:rPr>
          <w:b/>
          <w:bCs/>
          <w:sz w:val="26"/>
          <w:szCs w:val="26"/>
        </w:rPr>
        <w:t xml:space="preserve">B. </w:t>
      </w:r>
      <w:r w:rsidRPr="00111EFD">
        <w:rPr>
          <w:sz w:val="26"/>
          <w:szCs w:val="26"/>
        </w:rPr>
        <w:t>Nam phong.</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C. </w:t>
      </w:r>
      <w:r w:rsidRPr="00111EFD">
        <w:rPr>
          <w:sz w:val="26"/>
          <w:szCs w:val="26"/>
        </w:rPr>
        <w:t>Trung bắc tân văn.</w:t>
      </w:r>
      <w:r w:rsidRPr="00111EFD">
        <w:rPr>
          <w:sz w:val="26"/>
          <w:szCs w:val="26"/>
        </w:rPr>
        <w:tab/>
      </w:r>
      <w:r w:rsidRPr="00111EFD">
        <w:rPr>
          <w:b/>
          <w:bCs/>
          <w:sz w:val="26"/>
          <w:szCs w:val="26"/>
        </w:rPr>
        <w:t xml:space="preserve">D. </w:t>
      </w:r>
      <w:r w:rsidRPr="00111EFD">
        <w:rPr>
          <w:sz w:val="26"/>
          <w:szCs w:val="26"/>
        </w:rPr>
        <w:t>Hội phục viên</w:t>
      </w:r>
    </w:p>
    <w:p w:rsidR="00A47934" w:rsidRPr="00111EFD" w:rsidRDefault="00A47934">
      <w:pPr>
        <w:widowControl/>
        <w:spacing w:line="276" w:lineRule="auto"/>
        <w:jc w:val="both"/>
        <w:rPr>
          <w:sz w:val="26"/>
          <w:szCs w:val="26"/>
        </w:rPr>
      </w:pPr>
      <w:r w:rsidRPr="00111EFD">
        <w:rPr>
          <w:b/>
          <w:bCs/>
          <w:sz w:val="26"/>
          <w:szCs w:val="26"/>
        </w:rPr>
        <w:t>Câu 14:</w:t>
      </w:r>
      <w:r w:rsidRPr="00111EFD">
        <w:rPr>
          <w:sz w:val="26"/>
          <w:szCs w:val="26"/>
        </w:rPr>
        <w:t xml:space="preserve"> Tại sao nói Đảng cộng sản Việt Nam ra đời là bước ngoặt lịch sử với Cách Mạng Việt Nam?</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Đó là khuynh hướng của nước mới.</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Mở ra thời kỳ độc lập tự do cho cách mạng Việt Nam.</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Chấm dứt sự khủng hoảng về đường lối và giai cấp lãnh đạo.</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Chấm dứt vai trò lãnh đạo của giai cấp tư sản.</w:t>
      </w:r>
    </w:p>
    <w:p w:rsidR="00A47934" w:rsidRPr="00111EFD" w:rsidRDefault="00A47934">
      <w:pPr>
        <w:widowControl/>
        <w:spacing w:line="276" w:lineRule="auto"/>
        <w:jc w:val="both"/>
        <w:rPr>
          <w:rFonts w:eastAsia="SimSun"/>
          <w:sz w:val="26"/>
          <w:szCs w:val="26"/>
          <w:lang w:eastAsia="zh-CN"/>
        </w:rPr>
      </w:pPr>
      <w:r w:rsidRPr="00111EFD">
        <w:rPr>
          <w:rFonts w:eastAsia="SimSun"/>
          <w:b/>
          <w:bCs/>
          <w:sz w:val="26"/>
          <w:szCs w:val="26"/>
          <w:lang w:eastAsia="zh-CN"/>
        </w:rPr>
        <w:t>Câu 15:</w:t>
      </w:r>
      <w:r w:rsidRPr="00111EFD">
        <w:rPr>
          <w:rFonts w:eastAsia="SimSun"/>
          <w:sz w:val="26"/>
          <w:szCs w:val="26"/>
          <w:lang w:eastAsia="zh-CN"/>
        </w:rPr>
        <w:t xml:space="preserve"> Năm 1989, Mĩ và Liên Xô đã cùng tuyên bố chính thức chấm dứt chiến tranh lạnh là do.</w:t>
      </w:r>
    </w:p>
    <w:p w:rsidR="00A47934" w:rsidRPr="00111EFD" w:rsidRDefault="00A47934">
      <w:pPr>
        <w:widowControl/>
        <w:spacing w:line="276" w:lineRule="auto"/>
        <w:ind w:firstLine="283"/>
        <w:jc w:val="both"/>
        <w:rPr>
          <w:sz w:val="26"/>
          <w:szCs w:val="26"/>
        </w:rPr>
      </w:pPr>
      <w:r w:rsidRPr="00111EFD">
        <w:rPr>
          <w:rFonts w:eastAsia="SimSun"/>
          <w:b/>
          <w:bCs/>
          <w:sz w:val="26"/>
          <w:szCs w:val="26"/>
          <w:lang w:eastAsia="zh-CN"/>
        </w:rPr>
        <w:t xml:space="preserve">A. </w:t>
      </w:r>
      <w:r w:rsidRPr="00111EFD">
        <w:rPr>
          <w:rFonts w:eastAsia="SimSun"/>
          <w:sz w:val="26"/>
          <w:szCs w:val="26"/>
          <w:lang w:eastAsia="zh-CN"/>
        </w:rPr>
        <w:t>cuộc "chiến tranh lạnh" mà Mĩ và Liên Xô tham gia bị thế giới lên án.</w:t>
      </w:r>
    </w:p>
    <w:p w:rsidR="00A47934" w:rsidRPr="00111EFD" w:rsidRDefault="00A47934">
      <w:pPr>
        <w:widowControl/>
        <w:spacing w:line="276" w:lineRule="auto"/>
        <w:ind w:firstLine="283"/>
        <w:jc w:val="both"/>
        <w:rPr>
          <w:sz w:val="26"/>
          <w:szCs w:val="26"/>
        </w:rPr>
      </w:pPr>
      <w:r w:rsidRPr="00111EFD">
        <w:rPr>
          <w:rFonts w:eastAsia="SimSun"/>
          <w:b/>
          <w:bCs/>
          <w:sz w:val="26"/>
          <w:szCs w:val="26"/>
          <w:lang w:eastAsia="zh-CN"/>
        </w:rPr>
        <w:t xml:space="preserve">B. </w:t>
      </w:r>
      <w:r w:rsidRPr="00111EFD">
        <w:rPr>
          <w:rFonts w:eastAsia="SimSun"/>
          <w:sz w:val="26"/>
          <w:szCs w:val="26"/>
          <w:lang w:eastAsia="zh-CN"/>
        </w:rPr>
        <w:t>Liên Xô không đủ tiềm lực tài chính để tiếp tục chạy đua vũ trang.</w:t>
      </w:r>
    </w:p>
    <w:p w:rsidR="00A47934" w:rsidRPr="00111EFD" w:rsidRDefault="00A47934">
      <w:pPr>
        <w:widowControl/>
        <w:spacing w:line="276" w:lineRule="auto"/>
        <w:ind w:firstLine="283"/>
        <w:jc w:val="both"/>
        <w:rPr>
          <w:sz w:val="26"/>
          <w:szCs w:val="26"/>
        </w:rPr>
      </w:pPr>
      <w:r w:rsidRPr="00111EFD">
        <w:rPr>
          <w:rFonts w:eastAsia="SimSun"/>
          <w:b/>
          <w:bCs/>
          <w:sz w:val="26"/>
          <w:szCs w:val="26"/>
          <w:lang w:eastAsia="zh-CN"/>
        </w:rPr>
        <w:t xml:space="preserve">C. </w:t>
      </w:r>
      <w:r w:rsidRPr="00111EFD">
        <w:rPr>
          <w:rFonts w:eastAsia="SimSun"/>
          <w:sz w:val="26"/>
          <w:szCs w:val="26"/>
          <w:lang w:eastAsia="zh-CN"/>
        </w:rPr>
        <w:t>Mĩ và Liên Xô muốn có thời gian hòa hoãn để củng cố lực lượng, chuẩn bị cho cuộc chiến tranh mới</w:t>
      </w:r>
    </w:p>
    <w:p w:rsidR="00A47934" w:rsidRPr="00111EFD" w:rsidRDefault="00A47934">
      <w:pPr>
        <w:widowControl/>
        <w:spacing w:line="276" w:lineRule="auto"/>
        <w:ind w:firstLine="283"/>
        <w:jc w:val="both"/>
        <w:rPr>
          <w:sz w:val="26"/>
          <w:szCs w:val="26"/>
        </w:rPr>
      </w:pPr>
      <w:r w:rsidRPr="00111EFD">
        <w:rPr>
          <w:rFonts w:eastAsia="SimSun"/>
          <w:b/>
          <w:bCs/>
          <w:sz w:val="26"/>
          <w:szCs w:val="26"/>
          <w:lang w:eastAsia="zh-CN"/>
        </w:rPr>
        <w:t xml:space="preserve">D. </w:t>
      </w:r>
      <w:r w:rsidRPr="00111EFD">
        <w:rPr>
          <w:rFonts w:eastAsia="SimSun"/>
          <w:sz w:val="26"/>
          <w:szCs w:val="26"/>
          <w:lang w:eastAsia="zh-CN"/>
        </w:rPr>
        <w:t>Mĩ và Liên Xô đều suy giảm thế mạnh trước sự vươn lên của trung tâm Tây Âu và Nhật Bản.</w:t>
      </w:r>
    </w:p>
    <w:p w:rsidR="00A47934" w:rsidRPr="00111EFD" w:rsidRDefault="00A47934">
      <w:pPr>
        <w:widowControl/>
        <w:spacing w:line="276" w:lineRule="auto"/>
        <w:jc w:val="both"/>
        <w:rPr>
          <w:sz w:val="26"/>
          <w:szCs w:val="26"/>
        </w:rPr>
      </w:pPr>
      <w:r w:rsidRPr="00111EFD">
        <w:rPr>
          <w:b/>
          <w:bCs/>
          <w:sz w:val="26"/>
          <w:szCs w:val="26"/>
        </w:rPr>
        <w:t>Câu 16:</w:t>
      </w:r>
      <w:r w:rsidRPr="00111EFD">
        <w:rPr>
          <w:sz w:val="26"/>
          <w:szCs w:val="26"/>
        </w:rPr>
        <w:t xml:space="preserve"> Lý do Hồ Chí Minh ra lời kêu gọi toàn quốc kháng chiến vào ngày 19/12/1945?</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quân Pháp bắn súng, ném lựu đạn nhiều nơi ở Hà Nội</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Pháp gửi tối hậu thư đòi Chính phủ ta phải giải tán lực lượng tự vệ giao quyền kiểm soát thủ đô cho chúng.</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tấn công Nam Bộ và Nam Trung Bộ</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khiêu khích tiến công ta ở Lạng Sơn, Hải Phòng</w:t>
      </w:r>
    </w:p>
    <w:p w:rsidR="00A47934" w:rsidRPr="00111EFD" w:rsidRDefault="00A47934">
      <w:pPr>
        <w:widowControl/>
        <w:spacing w:line="276" w:lineRule="auto"/>
        <w:jc w:val="both"/>
        <w:rPr>
          <w:sz w:val="26"/>
          <w:szCs w:val="26"/>
          <w:lang w:val="it-IT"/>
        </w:rPr>
      </w:pPr>
      <w:r w:rsidRPr="00111EFD">
        <w:rPr>
          <w:b/>
          <w:bCs/>
          <w:sz w:val="26"/>
          <w:szCs w:val="26"/>
          <w:lang w:val="it-IT"/>
        </w:rPr>
        <w:t>Câu 17:</w:t>
      </w:r>
      <w:r w:rsidRPr="00111EFD">
        <w:rPr>
          <w:sz w:val="26"/>
          <w:szCs w:val="26"/>
          <w:lang w:val="it-IT"/>
        </w:rPr>
        <w:t xml:space="preserve"> Thắng lợi trong chiến cuộc Đông- Xuân 1953-1954 của ta đã đánh dấu kế hoạch Nava bước đầu bị phá sản là do</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Mĩ viện trợ giúp Pháp không kịp thời</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địch phải phân tán lực lượng để đối phó với ta</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ta giành quyền chủ động liên tiếp trên chiến trường</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do hậu phương của Pháp ở xa</w:t>
      </w:r>
    </w:p>
    <w:p w:rsidR="00A47934" w:rsidRPr="00111EFD" w:rsidRDefault="00A47934">
      <w:pPr>
        <w:widowControl/>
        <w:spacing w:line="276" w:lineRule="auto"/>
        <w:jc w:val="both"/>
        <w:rPr>
          <w:sz w:val="26"/>
          <w:szCs w:val="26"/>
        </w:rPr>
      </w:pPr>
      <w:r w:rsidRPr="00111EFD">
        <w:rPr>
          <w:b/>
          <w:bCs/>
          <w:sz w:val="26"/>
          <w:szCs w:val="26"/>
        </w:rPr>
        <w:t>Câu 18:</w:t>
      </w:r>
      <w:r w:rsidRPr="00111EFD">
        <w:rPr>
          <w:sz w:val="26"/>
          <w:szCs w:val="26"/>
        </w:rPr>
        <w:t xml:space="preserve"> Tại sao sau chiến tranh thế giới thứ hai Mĩ và Liên Xô từ đồng minh chuyển sang đối đầu?</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A. </w:t>
      </w:r>
      <w:r w:rsidRPr="00111EFD">
        <w:rPr>
          <w:sz w:val="26"/>
          <w:szCs w:val="26"/>
        </w:rPr>
        <w:t>Đối lập kinh tế.</w:t>
      </w:r>
      <w:r w:rsidRPr="00111EFD">
        <w:rPr>
          <w:sz w:val="26"/>
          <w:szCs w:val="26"/>
        </w:rPr>
        <w:tab/>
      </w:r>
      <w:r w:rsidRPr="00111EFD">
        <w:rPr>
          <w:b/>
          <w:bCs/>
          <w:sz w:val="26"/>
          <w:szCs w:val="26"/>
        </w:rPr>
        <w:t xml:space="preserve">B. </w:t>
      </w:r>
      <w:r w:rsidRPr="00111EFD">
        <w:rPr>
          <w:sz w:val="26"/>
          <w:szCs w:val="26"/>
        </w:rPr>
        <w:t>Đối lập quân sự.</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C. </w:t>
      </w:r>
      <w:r w:rsidRPr="00111EFD">
        <w:rPr>
          <w:sz w:val="26"/>
          <w:szCs w:val="26"/>
        </w:rPr>
        <w:t>Đối lập mục tiêu, chiến lược.</w:t>
      </w:r>
      <w:r w:rsidRPr="00111EFD">
        <w:rPr>
          <w:sz w:val="26"/>
          <w:szCs w:val="26"/>
        </w:rPr>
        <w:tab/>
      </w:r>
      <w:r w:rsidRPr="00111EFD">
        <w:rPr>
          <w:b/>
          <w:bCs/>
          <w:sz w:val="26"/>
          <w:szCs w:val="26"/>
        </w:rPr>
        <w:t xml:space="preserve">D. </w:t>
      </w:r>
      <w:r w:rsidRPr="00111EFD">
        <w:rPr>
          <w:sz w:val="26"/>
          <w:szCs w:val="26"/>
        </w:rPr>
        <w:t>Đối lập chính trị.</w:t>
      </w:r>
    </w:p>
    <w:p w:rsidR="00A47934" w:rsidRPr="00111EFD" w:rsidRDefault="00A47934">
      <w:pPr>
        <w:widowControl/>
        <w:spacing w:line="276" w:lineRule="auto"/>
        <w:jc w:val="both"/>
        <w:rPr>
          <w:sz w:val="26"/>
          <w:szCs w:val="26"/>
        </w:rPr>
      </w:pPr>
      <w:r w:rsidRPr="00111EFD">
        <w:rPr>
          <w:b/>
          <w:bCs/>
          <w:sz w:val="26"/>
          <w:szCs w:val="26"/>
        </w:rPr>
        <w:t>Câu 19:</w:t>
      </w:r>
      <w:r w:rsidRPr="00111EFD">
        <w:rPr>
          <w:sz w:val="26"/>
          <w:szCs w:val="26"/>
        </w:rPr>
        <w:t xml:space="preserve"> Thời cơ “ngàn năm có một” của Tổng khởi nghĩa tháng Tám năm 1945 được Đảng Cộng sản Đông Dương và Hồ Chí Minh xác định từ sau sự kiện.</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Chiến tranh thế giới thứ hai bùng nổ đến khi quân Đồng minh vào Đông Dương.</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Nhật đầu hàng Đồng minh đến trước khi quân Đồng minh vào Đông Dương.</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Nhật đảo chính Pháp đến trước khi quân Đồng minh vào Đông Dương.</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Nhật vào Đông Dương đến trước ngày Nhật đảo chính Pháp.</w:t>
      </w:r>
    </w:p>
    <w:p w:rsidR="00A47934" w:rsidRPr="00111EFD" w:rsidRDefault="00A47934">
      <w:pPr>
        <w:widowControl/>
        <w:spacing w:line="276" w:lineRule="auto"/>
        <w:jc w:val="both"/>
        <w:rPr>
          <w:rFonts w:eastAsia="SimSun"/>
          <w:sz w:val="26"/>
          <w:szCs w:val="26"/>
          <w:lang w:eastAsia="zh-CN"/>
        </w:rPr>
      </w:pPr>
      <w:r w:rsidRPr="00111EFD">
        <w:rPr>
          <w:rFonts w:eastAsia="SimSun"/>
          <w:b/>
          <w:bCs/>
          <w:sz w:val="26"/>
          <w:szCs w:val="26"/>
          <w:lang w:eastAsia="zh-CN"/>
        </w:rPr>
        <w:t>Câu 20:</w:t>
      </w:r>
      <w:r w:rsidRPr="00111EFD">
        <w:rPr>
          <w:rFonts w:eastAsia="SimSun"/>
          <w:sz w:val="26"/>
          <w:szCs w:val="26"/>
          <w:lang w:eastAsia="zh-CN"/>
        </w:rPr>
        <w:t xml:space="preserve"> Từ năm 1919-1930 công lao to lớn đầu tiên của Nguyễn Ái Quốc đối với cách mạng Việt Nam là công lao nào?</w:t>
      </w:r>
    </w:p>
    <w:p w:rsidR="00A47934" w:rsidRPr="00111EFD" w:rsidRDefault="00A47934">
      <w:pPr>
        <w:widowControl/>
        <w:spacing w:line="276" w:lineRule="auto"/>
        <w:ind w:firstLine="283"/>
        <w:jc w:val="both"/>
        <w:rPr>
          <w:sz w:val="26"/>
          <w:szCs w:val="26"/>
        </w:rPr>
      </w:pPr>
      <w:r w:rsidRPr="00111EFD">
        <w:rPr>
          <w:rFonts w:eastAsia="SimSun"/>
          <w:b/>
          <w:bCs/>
          <w:sz w:val="26"/>
          <w:szCs w:val="26"/>
          <w:lang w:eastAsia="zh-CN"/>
        </w:rPr>
        <w:t xml:space="preserve">A. </w:t>
      </w:r>
      <w:r w:rsidRPr="00111EFD">
        <w:rPr>
          <w:rFonts w:eastAsia="SimSun"/>
          <w:sz w:val="26"/>
          <w:szCs w:val="26"/>
          <w:lang w:eastAsia="zh-CN"/>
        </w:rPr>
        <w:t>Tìm ra con đường giải phóng dân tộc theo khuynh hướng vô sản.</w:t>
      </w:r>
    </w:p>
    <w:p w:rsidR="00A47934" w:rsidRPr="00111EFD" w:rsidRDefault="00A47934">
      <w:pPr>
        <w:widowControl/>
        <w:spacing w:line="276" w:lineRule="auto"/>
        <w:ind w:firstLine="283"/>
        <w:jc w:val="both"/>
        <w:rPr>
          <w:sz w:val="26"/>
          <w:szCs w:val="26"/>
        </w:rPr>
      </w:pPr>
      <w:r w:rsidRPr="00111EFD">
        <w:rPr>
          <w:rFonts w:eastAsia="SimSun"/>
          <w:b/>
          <w:bCs/>
          <w:sz w:val="26"/>
          <w:szCs w:val="26"/>
          <w:lang w:eastAsia="zh-CN"/>
        </w:rPr>
        <w:t xml:space="preserve">B. </w:t>
      </w:r>
      <w:r w:rsidRPr="00111EFD">
        <w:rPr>
          <w:rFonts w:eastAsia="SimSun"/>
          <w:sz w:val="26"/>
          <w:szCs w:val="26"/>
          <w:lang w:eastAsia="zh-CN"/>
        </w:rPr>
        <w:t>Thành  lập Đảng cộng sản Việt Nam</w:t>
      </w:r>
    </w:p>
    <w:p w:rsidR="00A47934" w:rsidRPr="00111EFD" w:rsidRDefault="00A47934">
      <w:pPr>
        <w:widowControl/>
        <w:spacing w:line="276" w:lineRule="auto"/>
        <w:ind w:firstLine="283"/>
        <w:jc w:val="both"/>
        <w:rPr>
          <w:sz w:val="26"/>
          <w:szCs w:val="26"/>
        </w:rPr>
      </w:pPr>
      <w:r w:rsidRPr="00111EFD">
        <w:rPr>
          <w:rFonts w:eastAsia="SimSun"/>
          <w:b/>
          <w:bCs/>
          <w:sz w:val="26"/>
          <w:szCs w:val="26"/>
          <w:lang w:eastAsia="zh-CN"/>
        </w:rPr>
        <w:t xml:space="preserve">C. </w:t>
      </w:r>
      <w:r w:rsidRPr="00111EFD">
        <w:rPr>
          <w:rFonts w:eastAsia="SimSun"/>
          <w:sz w:val="26"/>
          <w:szCs w:val="26"/>
          <w:lang w:eastAsia="zh-CN"/>
        </w:rPr>
        <w:t>Truyền bá chủ nghĩa Mác- Lênin vào trong nước</w:t>
      </w:r>
    </w:p>
    <w:p w:rsidR="00A47934" w:rsidRPr="00111EFD" w:rsidRDefault="00A47934">
      <w:pPr>
        <w:widowControl/>
        <w:spacing w:line="276" w:lineRule="auto"/>
        <w:ind w:firstLine="283"/>
        <w:jc w:val="both"/>
        <w:rPr>
          <w:sz w:val="26"/>
          <w:szCs w:val="26"/>
        </w:rPr>
      </w:pPr>
      <w:r w:rsidRPr="00111EFD">
        <w:rPr>
          <w:rFonts w:eastAsia="SimSun"/>
          <w:b/>
          <w:bCs/>
          <w:sz w:val="26"/>
          <w:szCs w:val="26"/>
          <w:lang w:eastAsia="zh-CN"/>
        </w:rPr>
        <w:t xml:space="preserve">D. </w:t>
      </w:r>
      <w:r w:rsidRPr="00111EFD">
        <w:rPr>
          <w:rFonts w:eastAsia="SimSun"/>
          <w:sz w:val="26"/>
          <w:szCs w:val="26"/>
          <w:lang w:eastAsia="zh-CN"/>
        </w:rPr>
        <w:t>Tìm ra con đường giải phóng dân tộc theo khuynh hướng tư sản.</w:t>
      </w:r>
    </w:p>
    <w:p w:rsidR="00A47934" w:rsidRPr="00111EFD" w:rsidRDefault="00A47934">
      <w:pPr>
        <w:widowControl/>
        <w:spacing w:line="276" w:lineRule="auto"/>
        <w:jc w:val="both"/>
        <w:rPr>
          <w:sz w:val="26"/>
          <w:szCs w:val="26"/>
        </w:rPr>
      </w:pPr>
      <w:r w:rsidRPr="00111EFD">
        <w:rPr>
          <w:b/>
          <w:bCs/>
          <w:sz w:val="26"/>
          <w:szCs w:val="26"/>
        </w:rPr>
        <w:t>Câu 21:</w:t>
      </w:r>
      <w:r w:rsidRPr="00111EFD">
        <w:rPr>
          <w:sz w:val="26"/>
          <w:szCs w:val="26"/>
        </w:rPr>
        <w:t xml:space="preserve"> Chủ trương "vô sản hóa" của Hội Việt Nam Cách mạng thanh niên đã góp phần</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thúc đẩy sự phân hóa của Hội Việt Nam Cách mạng thanh niên</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lôi kéo tay sai và quân đội Pháp đi theo cách mạng.</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thúc đẩy phong trào công nhân Việt Nam chuyển từ tự phát sang tự giác</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thúc đẩy sự phân hóa của Việt Nam quốc dân Đảng.</w:t>
      </w:r>
    </w:p>
    <w:p w:rsidR="00A47934" w:rsidRPr="00111EFD" w:rsidRDefault="00A47934">
      <w:pPr>
        <w:widowControl/>
        <w:spacing w:line="276" w:lineRule="auto"/>
        <w:jc w:val="both"/>
        <w:rPr>
          <w:sz w:val="26"/>
          <w:szCs w:val="26"/>
        </w:rPr>
      </w:pPr>
      <w:r w:rsidRPr="00111EFD">
        <w:rPr>
          <w:b/>
          <w:bCs/>
          <w:sz w:val="26"/>
          <w:szCs w:val="26"/>
        </w:rPr>
        <w:t>Câu 22:</w:t>
      </w:r>
      <w:r w:rsidRPr="00111EFD">
        <w:rPr>
          <w:sz w:val="26"/>
          <w:szCs w:val="26"/>
        </w:rPr>
        <w:t xml:space="preserve"> Sự thất bại của khởi nghĩa Yên Bái đã chứng tỏ điều gì?</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Mục tiêu khởi nghĩa không phù hợp với nhân dân</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Giai cấp tư sản Việt Nam chưa thống nhất chủ trương khởi nghĩa.</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Sự thất bại hoàn toàn của khuynh hướng cách mạng dân chủ tư sản</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Cuộc khởi nghĩa nổ ra chưa đúng thời cơ.</w:t>
      </w:r>
    </w:p>
    <w:p w:rsidR="00A47934" w:rsidRPr="00111EFD" w:rsidRDefault="00A47934">
      <w:pPr>
        <w:widowControl/>
        <w:spacing w:line="276" w:lineRule="auto"/>
        <w:jc w:val="both"/>
        <w:rPr>
          <w:sz w:val="26"/>
          <w:szCs w:val="26"/>
        </w:rPr>
      </w:pPr>
      <w:r w:rsidRPr="00111EFD">
        <w:rPr>
          <w:b/>
          <w:bCs/>
          <w:sz w:val="26"/>
          <w:szCs w:val="26"/>
        </w:rPr>
        <w:t>Câu 23:</w:t>
      </w:r>
      <w:r w:rsidRPr="00111EFD">
        <w:rPr>
          <w:sz w:val="26"/>
          <w:szCs w:val="26"/>
        </w:rPr>
        <w:t xml:space="preserve"> Đâu là nguyên nhân cơ bản nhất khiến pháp tăng cường qui mô và tốc độ khai thác lần hai?</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Vơ vét nguyên nhiên liệu.</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Pháp tham gia chiến tranh và bị thiệt hại nặng nề.</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Khai thác nguồn nhân công.</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Khai thác thị trường.</w:t>
      </w:r>
    </w:p>
    <w:p w:rsidR="00A47934" w:rsidRPr="00111EFD" w:rsidRDefault="00A47934">
      <w:pPr>
        <w:widowControl/>
        <w:spacing w:line="276" w:lineRule="auto"/>
        <w:jc w:val="both"/>
        <w:rPr>
          <w:sz w:val="26"/>
          <w:szCs w:val="26"/>
        </w:rPr>
      </w:pPr>
      <w:r w:rsidRPr="00111EFD">
        <w:rPr>
          <w:b/>
          <w:bCs/>
          <w:sz w:val="26"/>
          <w:szCs w:val="26"/>
        </w:rPr>
        <w:t>Câu 24:</w:t>
      </w:r>
      <w:r w:rsidRPr="00111EFD">
        <w:rPr>
          <w:sz w:val="26"/>
          <w:szCs w:val="26"/>
        </w:rPr>
        <w:t xml:space="preserve"> Trung Quốc tiến hành cải cách mở cửa vào thời gian.</w:t>
      </w:r>
    </w:p>
    <w:p w:rsidR="00A47934" w:rsidRPr="00111EFD" w:rsidRDefault="00A47934">
      <w:pPr>
        <w:widowControl/>
        <w:tabs>
          <w:tab w:val="left" w:pos="2608"/>
          <w:tab w:val="left" w:pos="4939"/>
          <w:tab w:val="left" w:pos="7269"/>
        </w:tabs>
        <w:spacing w:line="276" w:lineRule="auto"/>
        <w:ind w:firstLine="283"/>
        <w:jc w:val="both"/>
        <w:rPr>
          <w:sz w:val="26"/>
          <w:szCs w:val="26"/>
        </w:rPr>
      </w:pPr>
      <w:r w:rsidRPr="00111EFD">
        <w:rPr>
          <w:b/>
          <w:bCs/>
          <w:sz w:val="26"/>
          <w:szCs w:val="26"/>
        </w:rPr>
        <w:t xml:space="preserve">A. </w:t>
      </w:r>
      <w:r w:rsidRPr="00111EFD">
        <w:rPr>
          <w:sz w:val="26"/>
          <w:szCs w:val="26"/>
        </w:rPr>
        <w:t>Năm 1982</w:t>
      </w:r>
      <w:r w:rsidRPr="00111EFD">
        <w:rPr>
          <w:sz w:val="26"/>
          <w:szCs w:val="26"/>
        </w:rPr>
        <w:tab/>
      </w:r>
      <w:r w:rsidRPr="00111EFD">
        <w:rPr>
          <w:b/>
          <w:bCs/>
          <w:sz w:val="26"/>
          <w:szCs w:val="26"/>
        </w:rPr>
        <w:t xml:space="preserve">B. </w:t>
      </w:r>
      <w:r w:rsidRPr="00111EFD">
        <w:rPr>
          <w:sz w:val="26"/>
          <w:szCs w:val="26"/>
        </w:rPr>
        <w:t>Năm 1985</w:t>
      </w:r>
      <w:r w:rsidRPr="00111EFD">
        <w:rPr>
          <w:sz w:val="26"/>
          <w:szCs w:val="26"/>
        </w:rPr>
        <w:tab/>
      </w:r>
      <w:r w:rsidRPr="00111EFD">
        <w:rPr>
          <w:b/>
          <w:bCs/>
          <w:sz w:val="26"/>
          <w:szCs w:val="26"/>
        </w:rPr>
        <w:t xml:space="preserve">C. </w:t>
      </w:r>
      <w:r w:rsidRPr="00111EFD">
        <w:rPr>
          <w:sz w:val="26"/>
          <w:szCs w:val="26"/>
        </w:rPr>
        <w:t>Năm 1986</w:t>
      </w:r>
      <w:r w:rsidRPr="00111EFD">
        <w:rPr>
          <w:sz w:val="26"/>
          <w:szCs w:val="26"/>
        </w:rPr>
        <w:tab/>
      </w:r>
      <w:r w:rsidRPr="00111EFD">
        <w:rPr>
          <w:b/>
          <w:bCs/>
          <w:sz w:val="26"/>
          <w:szCs w:val="26"/>
        </w:rPr>
        <w:t xml:space="preserve">D. </w:t>
      </w:r>
      <w:r w:rsidRPr="00111EFD">
        <w:rPr>
          <w:sz w:val="26"/>
          <w:szCs w:val="26"/>
        </w:rPr>
        <w:t>Năm 1978</w:t>
      </w:r>
    </w:p>
    <w:p w:rsidR="00A47934" w:rsidRPr="00111EFD" w:rsidRDefault="00A47934">
      <w:pPr>
        <w:widowControl/>
        <w:spacing w:line="276" w:lineRule="auto"/>
        <w:jc w:val="both"/>
        <w:rPr>
          <w:sz w:val="26"/>
          <w:szCs w:val="26"/>
        </w:rPr>
      </w:pPr>
      <w:r w:rsidRPr="00111EFD">
        <w:rPr>
          <w:b/>
          <w:bCs/>
          <w:sz w:val="26"/>
          <w:szCs w:val="26"/>
        </w:rPr>
        <w:t>Câu 25:</w:t>
      </w:r>
      <w:r w:rsidRPr="00111EFD">
        <w:rPr>
          <w:sz w:val="26"/>
          <w:szCs w:val="26"/>
        </w:rPr>
        <w:t xml:space="preserve"> Tổng thư ký Liên Hợp Quốc từ năm 2017 là người nước nào?</w:t>
      </w:r>
    </w:p>
    <w:p w:rsidR="00A47934" w:rsidRPr="00111EFD" w:rsidRDefault="00A47934">
      <w:pPr>
        <w:widowControl/>
        <w:tabs>
          <w:tab w:val="left" w:pos="2608"/>
          <w:tab w:val="left" w:pos="4939"/>
          <w:tab w:val="left" w:pos="7269"/>
        </w:tabs>
        <w:spacing w:line="276" w:lineRule="auto"/>
        <w:ind w:firstLine="283"/>
        <w:jc w:val="both"/>
        <w:rPr>
          <w:sz w:val="26"/>
          <w:szCs w:val="26"/>
        </w:rPr>
      </w:pPr>
      <w:r w:rsidRPr="00111EFD">
        <w:rPr>
          <w:b/>
          <w:bCs/>
          <w:sz w:val="26"/>
          <w:szCs w:val="26"/>
        </w:rPr>
        <w:t xml:space="preserve">A. </w:t>
      </w:r>
      <w:r w:rsidRPr="00111EFD">
        <w:rPr>
          <w:sz w:val="26"/>
          <w:szCs w:val="26"/>
        </w:rPr>
        <w:t>Tây ban Nha.</w:t>
      </w:r>
      <w:r w:rsidRPr="00111EFD">
        <w:rPr>
          <w:sz w:val="26"/>
          <w:szCs w:val="26"/>
        </w:rPr>
        <w:tab/>
      </w:r>
      <w:r w:rsidRPr="00111EFD">
        <w:rPr>
          <w:b/>
          <w:bCs/>
          <w:sz w:val="26"/>
          <w:szCs w:val="26"/>
        </w:rPr>
        <w:t xml:space="preserve">B. </w:t>
      </w:r>
      <w:r w:rsidRPr="00111EFD">
        <w:rPr>
          <w:sz w:val="26"/>
          <w:szCs w:val="26"/>
        </w:rPr>
        <w:t>Hàn Quốc</w:t>
      </w:r>
      <w:r w:rsidRPr="00111EFD">
        <w:rPr>
          <w:sz w:val="26"/>
          <w:szCs w:val="26"/>
        </w:rPr>
        <w:tab/>
      </w:r>
      <w:r w:rsidRPr="00111EFD">
        <w:rPr>
          <w:b/>
          <w:bCs/>
          <w:sz w:val="26"/>
          <w:szCs w:val="26"/>
        </w:rPr>
        <w:t xml:space="preserve">C. </w:t>
      </w:r>
      <w:r w:rsidRPr="00111EFD">
        <w:rPr>
          <w:sz w:val="26"/>
          <w:szCs w:val="26"/>
        </w:rPr>
        <w:t>Ca Na Đa.</w:t>
      </w:r>
      <w:r w:rsidRPr="00111EFD">
        <w:rPr>
          <w:sz w:val="26"/>
          <w:szCs w:val="26"/>
        </w:rPr>
        <w:tab/>
      </w:r>
      <w:r w:rsidRPr="00111EFD">
        <w:rPr>
          <w:b/>
          <w:bCs/>
          <w:sz w:val="26"/>
          <w:szCs w:val="26"/>
        </w:rPr>
        <w:t xml:space="preserve">D. </w:t>
      </w:r>
      <w:r w:rsidRPr="00111EFD">
        <w:rPr>
          <w:sz w:val="26"/>
          <w:szCs w:val="26"/>
        </w:rPr>
        <w:t>Bồ Đào Nha.</w:t>
      </w:r>
    </w:p>
    <w:p w:rsidR="00A47934" w:rsidRPr="00111EFD" w:rsidRDefault="00A47934">
      <w:pPr>
        <w:widowControl/>
        <w:spacing w:line="276" w:lineRule="auto"/>
        <w:jc w:val="both"/>
        <w:rPr>
          <w:sz w:val="26"/>
          <w:szCs w:val="26"/>
        </w:rPr>
      </w:pPr>
      <w:r w:rsidRPr="00111EFD">
        <w:rPr>
          <w:b/>
          <w:bCs/>
          <w:sz w:val="26"/>
          <w:szCs w:val="26"/>
        </w:rPr>
        <w:t>Câu 26:</w:t>
      </w:r>
      <w:r w:rsidRPr="00111EFD">
        <w:rPr>
          <w:sz w:val="26"/>
          <w:szCs w:val="26"/>
        </w:rPr>
        <w:t xml:space="preserve"> Đâu không phải là vấn đề quan trọng, cấp bách với các nước đồng minh tại hội nghị Ianta?</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Tổ chức lại trật tự thế giới sau chiến tranh.</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Đàn áp phong trào giải phóng dân tộc.</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Nhanh chóng đánh bại hoàn toàn các nước phát xít.</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Phân chia thành quả giữa các nước thắng trận.</w:t>
      </w:r>
    </w:p>
    <w:p w:rsidR="00A47934" w:rsidRPr="00111EFD" w:rsidRDefault="00A47934">
      <w:pPr>
        <w:widowControl/>
        <w:spacing w:line="276" w:lineRule="auto"/>
        <w:jc w:val="both"/>
        <w:rPr>
          <w:sz w:val="26"/>
          <w:szCs w:val="26"/>
        </w:rPr>
      </w:pPr>
      <w:r w:rsidRPr="00111EFD">
        <w:rPr>
          <w:b/>
          <w:bCs/>
          <w:sz w:val="26"/>
          <w:szCs w:val="26"/>
        </w:rPr>
        <w:t>Câu 27:</w:t>
      </w:r>
      <w:r w:rsidRPr="00111EFD">
        <w:rPr>
          <w:sz w:val="26"/>
          <w:szCs w:val="26"/>
        </w:rPr>
        <w:t xml:space="preserve"> Vì sao ta quyết định mở chiến dịch lịch sử Điện Biên Phủ?</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Pháp xây dựng tập đoàn cứ điểm mạnh nhất ở Điện Biên Phủ.</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Có ý nghĩa chính trị và quân sự quan trọng.</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Có vị trí chiến lược  then chốt ở Đông Dương và Đông Nam Á.</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Pháp và Mĩ coi đây là" một pháo đài bất khả xâm phạm".</w:t>
      </w:r>
    </w:p>
    <w:p w:rsidR="00A47934" w:rsidRPr="00111EFD" w:rsidRDefault="00A47934">
      <w:pPr>
        <w:widowControl/>
        <w:spacing w:line="276" w:lineRule="auto"/>
        <w:jc w:val="both"/>
        <w:rPr>
          <w:sz w:val="26"/>
          <w:szCs w:val="26"/>
        </w:rPr>
      </w:pPr>
      <w:r w:rsidRPr="00111EFD">
        <w:rPr>
          <w:b/>
          <w:bCs/>
          <w:sz w:val="26"/>
          <w:szCs w:val="26"/>
        </w:rPr>
        <w:t>Câu 28:</w:t>
      </w:r>
      <w:r w:rsidRPr="00111EFD">
        <w:rPr>
          <w:sz w:val="26"/>
          <w:szCs w:val="26"/>
        </w:rPr>
        <w:t xml:space="preserve"> Quốc gia đầu tiên ở khu vực Đông Nam Á giành được độc lập.</w:t>
      </w:r>
    </w:p>
    <w:p w:rsidR="00A47934" w:rsidRPr="00111EFD" w:rsidRDefault="00A47934">
      <w:pPr>
        <w:widowControl/>
        <w:tabs>
          <w:tab w:val="left" w:pos="2609"/>
          <w:tab w:val="left" w:pos="4939"/>
          <w:tab w:val="left" w:pos="7269"/>
        </w:tabs>
        <w:spacing w:line="276" w:lineRule="auto"/>
        <w:ind w:firstLine="283"/>
        <w:jc w:val="both"/>
        <w:rPr>
          <w:sz w:val="26"/>
          <w:szCs w:val="26"/>
        </w:rPr>
      </w:pPr>
      <w:r w:rsidRPr="00111EFD">
        <w:rPr>
          <w:b/>
          <w:bCs/>
          <w:sz w:val="26"/>
          <w:szCs w:val="26"/>
        </w:rPr>
        <w:t xml:space="preserve">A. </w:t>
      </w:r>
      <w:r w:rsidRPr="00111EFD">
        <w:rPr>
          <w:sz w:val="26"/>
          <w:szCs w:val="26"/>
        </w:rPr>
        <w:t>In-đô-nê-xi-a</w:t>
      </w:r>
      <w:r w:rsidRPr="00111EFD">
        <w:rPr>
          <w:sz w:val="26"/>
          <w:szCs w:val="26"/>
        </w:rPr>
        <w:tab/>
      </w:r>
      <w:r w:rsidRPr="00111EFD">
        <w:rPr>
          <w:b/>
          <w:bCs/>
          <w:sz w:val="26"/>
          <w:szCs w:val="26"/>
        </w:rPr>
        <w:t xml:space="preserve">B. </w:t>
      </w:r>
      <w:r w:rsidRPr="00111EFD">
        <w:rPr>
          <w:sz w:val="26"/>
          <w:szCs w:val="26"/>
        </w:rPr>
        <w:t>Lào</w:t>
      </w:r>
      <w:r w:rsidRPr="00111EFD">
        <w:rPr>
          <w:sz w:val="26"/>
          <w:szCs w:val="26"/>
        </w:rPr>
        <w:tab/>
      </w:r>
      <w:r w:rsidRPr="00111EFD">
        <w:rPr>
          <w:b/>
          <w:bCs/>
          <w:sz w:val="26"/>
          <w:szCs w:val="26"/>
        </w:rPr>
        <w:t xml:space="preserve">C. </w:t>
      </w:r>
      <w:r w:rsidRPr="00111EFD">
        <w:rPr>
          <w:sz w:val="26"/>
          <w:szCs w:val="26"/>
        </w:rPr>
        <w:t>Cam-pu-chia.</w:t>
      </w:r>
      <w:r w:rsidRPr="00111EFD">
        <w:rPr>
          <w:sz w:val="26"/>
          <w:szCs w:val="26"/>
        </w:rPr>
        <w:tab/>
      </w:r>
      <w:r w:rsidRPr="00111EFD">
        <w:rPr>
          <w:b/>
          <w:bCs/>
          <w:sz w:val="26"/>
          <w:szCs w:val="26"/>
        </w:rPr>
        <w:t xml:space="preserve">D. </w:t>
      </w:r>
      <w:r w:rsidRPr="00111EFD">
        <w:rPr>
          <w:sz w:val="26"/>
          <w:szCs w:val="26"/>
        </w:rPr>
        <w:t>Việt Nam.</w:t>
      </w:r>
    </w:p>
    <w:p w:rsidR="00A47934" w:rsidRPr="00111EFD" w:rsidRDefault="00A47934">
      <w:pPr>
        <w:widowControl/>
        <w:spacing w:line="276" w:lineRule="auto"/>
        <w:jc w:val="both"/>
        <w:rPr>
          <w:sz w:val="26"/>
          <w:szCs w:val="26"/>
        </w:rPr>
      </w:pPr>
      <w:r w:rsidRPr="00111EFD">
        <w:rPr>
          <w:b/>
          <w:bCs/>
          <w:color w:val="333333"/>
          <w:sz w:val="26"/>
          <w:szCs w:val="26"/>
          <w:shd w:val="clear" w:color="auto" w:fill="FFFFFF"/>
        </w:rPr>
        <w:t>Câu 29:</w:t>
      </w:r>
      <w:r w:rsidRPr="00111EFD">
        <w:rPr>
          <w:color w:val="333333"/>
          <w:sz w:val="26"/>
          <w:szCs w:val="26"/>
          <w:shd w:val="clear" w:color="auto" w:fill="FFFFFF"/>
        </w:rPr>
        <w:t xml:space="preserve"> “Người Việt Nam ta giữ vững trong tim lời thề</w:t>
      </w:r>
      <w:r w:rsidRPr="00111EFD">
        <w:rPr>
          <w:color w:val="333333"/>
          <w:sz w:val="26"/>
          <w:szCs w:val="26"/>
        </w:rPr>
        <w:t xml:space="preserve">. </w:t>
      </w:r>
      <w:r w:rsidRPr="00111EFD">
        <w:rPr>
          <w:color w:val="333333"/>
          <w:sz w:val="26"/>
          <w:szCs w:val="26"/>
          <w:shd w:val="clear" w:color="auto" w:fill="FFFFFF"/>
        </w:rPr>
        <w:t>Mười chín tháng Tám chớ quên là ngày khởi nghĩa</w:t>
      </w:r>
      <w:r w:rsidRPr="00111EFD">
        <w:rPr>
          <w:rStyle w:val="apple-converted-space"/>
          <w:color w:val="333333"/>
          <w:sz w:val="26"/>
          <w:szCs w:val="26"/>
          <w:shd w:val="clear" w:color="auto" w:fill="FFFFFF"/>
        </w:rPr>
        <w:t xml:space="preserve">. </w:t>
      </w:r>
      <w:r w:rsidRPr="00111EFD">
        <w:rPr>
          <w:color w:val="333333"/>
          <w:sz w:val="26"/>
          <w:szCs w:val="26"/>
          <w:shd w:val="clear" w:color="auto" w:fill="FFFFFF"/>
        </w:rPr>
        <w:t>Hạnh phúc sáng tô non sông Việt Nam”.</w:t>
      </w:r>
      <w:r w:rsidRPr="00111EFD">
        <w:rPr>
          <w:sz w:val="26"/>
          <w:szCs w:val="26"/>
        </w:rPr>
        <w:t>Những câu hát sau của nhạc sĩ Xuân Oanh nói về sự kiện gì?</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Giải phóng thủ đô.</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Bác Hồ đọc Tuyên ngôn độc lập.</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Tổng khởi nghĩa giành chính quyền ở Hà Nội thành công.</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Nhân dân Hà Nội đánh tan cuôc tập kích bằng máy bay B52 của Mĩ.</w:t>
      </w:r>
    </w:p>
    <w:p w:rsidR="00A47934" w:rsidRPr="00111EFD" w:rsidRDefault="00A47934">
      <w:pPr>
        <w:widowControl/>
        <w:spacing w:line="276" w:lineRule="auto"/>
        <w:jc w:val="both"/>
        <w:rPr>
          <w:sz w:val="26"/>
          <w:szCs w:val="26"/>
          <w:lang w:val="it-IT"/>
        </w:rPr>
      </w:pPr>
      <w:r w:rsidRPr="00111EFD">
        <w:rPr>
          <w:b/>
          <w:bCs/>
          <w:sz w:val="26"/>
          <w:szCs w:val="26"/>
          <w:lang w:val="it-IT"/>
        </w:rPr>
        <w:t>Câu 30:</w:t>
      </w:r>
      <w:r w:rsidRPr="00111EFD">
        <w:rPr>
          <w:sz w:val="26"/>
          <w:szCs w:val="26"/>
          <w:lang w:val="it-IT"/>
        </w:rPr>
        <w:t xml:space="preserve"> Để tránh đối phó với  nhiều kẻ thù cùng một lúc, tính từ vĩ tuyến 16 trở ra Bắc, Đảng, Chính phủ và Chủ tịch Hồ Chí Minh  đã thực hiện chủ trương.</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tạm thời hòa hoãn, tránh xung đột với quân Trung Hoa Dân quốc</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kiên quyết cầm súng chống Pháp xâm lược</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chủ động đàm phán với Pháp</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mượn tay Pháp đuổi quân Trung Hoa Dân quốc</w:t>
      </w:r>
    </w:p>
    <w:p w:rsidR="00A47934" w:rsidRPr="00111EFD" w:rsidRDefault="00A47934">
      <w:pPr>
        <w:widowControl/>
        <w:spacing w:line="276" w:lineRule="auto"/>
        <w:jc w:val="both"/>
        <w:rPr>
          <w:sz w:val="26"/>
          <w:szCs w:val="26"/>
        </w:rPr>
      </w:pPr>
      <w:r w:rsidRPr="00111EFD">
        <w:rPr>
          <w:b/>
          <w:bCs/>
          <w:sz w:val="26"/>
          <w:szCs w:val="26"/>
        </w:rPr>
        <w:t>Câu 31:</w:t>
      </w:r>
      <w:r w:rsidRPr="00111EFD">
        <w:rPr>
          <w:sz w:val="26"/>
          <w:szCs w:val="26"/>
        </w:rPr>
        <w:t xml:space="preserve"> Bản chất của mối quan hệ ASEAN và 3 nước Đông Dương từ năm 1967 đến 1979.</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Chuyển từ đối dầu sang đối thoại.</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Hợp tác trên lĩnh vực kinh tế, văn hóa, khoa học.</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Giúp đỡ nhân dân 3 nước Đông Dương chống Mĩ</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Đối đấu căng thẳng.</w:t>
      </w:r>
    </w:p>
    <w:p w:rsidR="00A47934" w:rsidRPr="00111EFD" w:rsidRDefault="00A47934">
      <w:pPr>
        <w:widowControl/>
        <w:spacing w:line="276" w:lineRule="auto"/>
        <w:jc w:val="both"/>
        <w:rPr>
          <w:sz w:val="26"/>
          <w:szCs w:val="26"/>
          <w:lang w:val="it-IT"/>
        </w:rPr>
      </w:pPr>
      <w:r w:rsidRPr="00111EFD">
        <w:rPr>
          <w:b/>
          <w:bCs/>
          <w:sz w:val="26"/>
          <w:szCs w:val="26"/>
          <w:lang w:val="it-IT"/>
        </w:rPr>
        <w:t>Câu 32:</w:t>
      </w:r>
      <w:r w:rsidRPr="00111EFD">
        <w:rPr>
          <w:sz w:val="26"/>
          <w:szCs w:val="26"/>
          <w:lang w:val="it-IT"/>
        </w:rPr>
        <w:t xml:space="preserve"> Thắng lợi nào đánh dấu sự phá sản hoàn toàn của kế hoạch "đánh nhanh, thắng nhanh" của thực dân Pháp?</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A. </w:t>
      </w:r>
      <w:r w:rsidRPr="00111EFD">
        <w:rPr>
          <w:sz w:val="26"/>
          <w:szCs w:val="26"/>
        </w:rPr>
        <w:t>Biên giới thu đông 1950.</w:t>
      </w:r>
      <w:r w:rsidRPr="00111EFD">
        <w:rPr>
          <w:sz w:val="26"/>
          <w:szCs w:val="26"/>
        </w:rPr>
        <w:tab/>
      </w:r>
      <w:r w:rsidRPr="00111EFD">
        <w:rPr>
          <w:b/>
          <w:bCs/>
          <w:sz w:val="26"/>
          <w:szCs w:val="26"/>
        </w:rPr>
        <w:t xml:space="preserve">B. </w:t>
      </w:r>
      <w:r w:rsidRPr="00111EFD">
        <w:rPr>
          <w:sz w:val="26"/>
          <w:szCs w:val="26"/>
        </w:rPr>
        <w:t>Điện Biên Phủ năm 1954.</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C. </w:t>
      </w:r>
      <w:r w:rsidRPr="00111EFD">
        <w:rPr>
          <w:sz w:val="26"/>
          <w:szCs w:val="26"/>
        </w:rPr>
        <w:t>Cuộc chiến đấu ở các đô thị 1946.</w:t>
      </w:r>
      <w:r w:rsidRPr="00111EFD">
        <w:rPr>
          <w:sz w:val="26"/>
          <w:szCs w:val="26"/>
        </w:rPr>
        <w:tab/>
      </w:r>
      <w:r w:rsidRPr="00111EFD">
        <w:rPr>
          <w:b/>
          <w:bCs/>
          <w:sz w:val="26"/>
          <w:szCs w:val="26"/>
        </w:rPr>
        <w:t xml:space="preserve">D. </w:t>
      </w:r>
      <w:r w:rsidRPr="00111EFD">
        <w:rPr>
          <w:sz w:val="26"/>
          <w:szCs w:val="26"/>
        </w:rPr>
        <w:t>Việt Bắc- thu đông 1947.</w:t>
      </w:r>
    </w:p>
    <w:p w:rsidR="00A47934" w:rsidRPr="00111EFD" w:rsidRDefault="00A47934">
      <w:pPr>
        <w:widowControl/>
        <w:spacing w:line="276" w:lineRule="auto"/>
        <w:jc w:val="both"/>
        <w:rPr>
          <w:sz w:val="26"/>
          <w:szCs w:val="26"/>
        </w:rPr>
      </w:pPr>
      <w:r w:rsidRPr="00111EFD">
        <w:rPr>
          <w:b/>
          <w:bCs/>
          <w:sz w:val="26"/>
          <w:szCs w:val="26"/>
        </w:rPr>
        <w:t>Câu 33:</w:t>
      </w:r>
      <w:r w:rsidRPr="00111EFD">
        <w:rPr>
          <w:sz w:val="26"/>
          <w:szCs w:val="26"/>
        </w:rPr>
        <w:t xml:space="preserve"> Quốc gia nào là quốc gia khởi đầu cho Cách Mạng khoa học kỹ thuật lần thứ hai?</w:t>
      </w:r>
    </w:p>
    <w:p w:rsidR="00A47934" w:rsidRPr="00111EFD" w:rsidRDefault="00A47934">
      <w:pPr>
        <w:widowControl/>
        <w:tabs>
          <w:tab w:val="left" w:pos="2608"/>
          <w:tab w:val="left" w:pos="4939"/>
          <w:tab w:val="left" w:pos="7269"/>
        </w:tabs>
        <w:spacing w:line="276" w:lineRule="auto"/>
        <w:ind w:firstLine="283"/>
        <w:jc w:val="both"/>
        <w:rPr>
          <w:sz w:val="26"/>
          <w:szCs w:val="26"/>
        </w:rPr>
      </w:pPr>
      <w:r w:rsidRPr="00111EFD">
        <w:rPr>
          <w:b/>
          <w:bCs/>
          <w:sz w:val="26"/>
          <w:szCs w:val="26"/>
        </w:rPr>
        <w:t xml:space="preserve">A. </w:t>
      </w:r>
      <w:r w:rsidRPr="00111EFD">
        <w:rPr>
          <w:sz w:val="26"/>
          <w:szCs w:val="26"/>
        </w:rPr>
        <w:t>Mĩ.</w:t>
      </w:r>
      <w:r w:rsidRPr="00111EFD">
        <w:rPr>
          <w:sz w:val="26"/>
          <w:szCs w:val="26"/>
        </w:rPr>
        <w:tab/>
      </w:r>
      <w:r w:rsidRPr="00111EFD">
        <w:rPr>
          <w:b/>
          <w:bCs/>
          <w:sz w:val="26"/>
          <w:szCs w:val="26"/>
        </w:rPr>
        <w:t xml:space="preserve">B. </w:t>
      </w:r>
      <w:r w:rsidRPr="00111EFD">
        <w:rPr>
          <w:sz w:val="26"/>
          <w:szCs w:val="26"/>
        </w:rPr>
        <w:t>Pháp.</w:t>
      </w:r>
      <w:r w:rsidRPr="00111EFD">
        <w:rPr>
          <w:sz w:val="26"/>
          <w:szCs w:val="26"/>
        </w:rPr>
        <w:tab/>
      </w:r>
      <w:r w:rsidRPr="00111EFD">
        <w:rPr>
          <w:b/>
          <w:bCs/>
          <w:sz w:val="26"/>
          <w:szCs w:val="26"/>
        </w:rPr>
        <w:t xml:space="preserve">C. </w:t>
      </w:r>
      <w:r w:rsidRPr="00111EFD">
        <w:rPr>
          <w:sz w:val="26"/>
          <w:szCs w:val="26"/>
        </w:rPr>
        <w:t>Đức.</w:t>
      </w:r>
      <w:r w:rsidRPr="00111EFD">
        <w:rPr>
          <w:sz w:val="26"/>
          <w:szCs w:val="26"/>
        </w:rPr>
        <w:tab/>
      </w:r>
      <w:r w:rsidRPr="00111EFD">
        <w:rPr>
          <w:b/>
          <w:bCs/>
          <w:sz w:val="26"/>
          <w:szCs w:val="26"/>
        </w:rPr>
        <w:t xml:space="preserve">D. </w:t>
      </w:r>
      <w:r w:rsidRPr="00111EFD">
        <w:rPr>
          <w:sz w:val="26"/>
          <w:szCs w:val="26"/>
        </w:rPr>
        <w:t>Anh.</w:t>
      </w:r>
    </w:p>
    <w:p w:rsidR="00A47934" w:rsidRPr="00111EFD" w:rsidRDefault="00A47934">
      <w:pPr>
        <w:widowControl/>
        <w:spacing w:line="276" w:lineRule="auto"/>
        <w:jc w:val="both"/>
        <w:rPr>
          <w:sz w:val="26"/>
          <w:szCs w:val="26"/>
          <w:lang w:val="it-IT"/>
        </w:rPr>
      </w:pPr>
      <w:r w:rsidRPr="00111EFD">
        <w:rPr>
          <w:b/>
          <w:bCs/>
          <w:sz w:val="26"/>
          <w:szCs w:val="26"/>
          <w:lang w:val="it-IT"/>
        </w:rPr>
        <w:t>Câu 34:</w:t>
      </w:r>
      <w:r w:rsidRPr="00111EFD">
        <w:rPr>
          <w:sz w:val="26"/>
          <w:szCs w:val="26"/>
          <w:lang w:val="it-IT"/>
        </w:rPr>
        <w:t xml:space="preserve"> Điểm chung trong kế hoạch Rơve năm 1949, kế hoạch Đờ lát đơ Tátxinhi năm 1950 và kế hoạch Nava năm 1953 là.</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tiếp tục thống trị Việt Nam lâu dài</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muốn xoay đổi cục diện chiến tranh</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kết thúc chiến tranh trong danh dự</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phô trương thanh thế, tiềm lực, sức mạnh.</w:t>
      </w:r>
    </w:p>
    <w:p w:rsidR="00A47934" w:rsidRPr="00111EFD" w:rsidRDefault="00A47934">
      <w:pPr>
        <w:widowControl/>
        <w:spacing w:line="276" w:lineRule="auto"/>
        <w:jc w:val="both"/>
        <w:rPr>
          <w:sz w:val="26"/>
          <w:szCs w:val="26"/>
        </w:rPr>
      </w:pPr>
      <w:r w:rsidRPr="00111EFD">
        <w:rPr>
          <w:b/>
          <w:bCs/>
          <w:sz w:val="26"/>
          <w:szCs w:val="26"/>
        </w:rPr>
        <w:t>Câu 35:</w:t>
      </w:r>
      <w:r w:rsidRPr="00111EFD">
        <w:rPr>
          <w:sz w:val="26"/>
          <w:szCs w:val="26"/>
        </w:rPr>
        <w:t xml:space="preserve"> Ý nghĩa quan trọng nhất của phong trào cách mạng 1930-1931?</w:t>
      </w:r>
    </w:p>
    <w:p w:rsidR="00A47934" w:rsidRPr="00111EFD" w:rsidRDefault="00A47934">
      <w:pPr>
        <w:widowControl/>
        <w:spacing w:line="276" w:lineRule="auto"/>
        <w:ind w:firstLine="283"/>
        <w:jc w:val="both"/>
        <w:rPr>
          <w:sz w:val="26"/>
          <w:szCs w:val="26"/>
        </w:rPr>
      </w:pPr>
      <w:r w:rsidRPr="00111EFD">
        <w:rPr>
          <w:b/>
          <w:bCs/>
          <w:sz w:val="26"/>
          <w:szCs w:val="26"/>
        </w:rPr>
        <w:t xml:space="preserve">A. </w:t>
      </w:r>
      <w:r w:rsidRPr="00111EFD">
        <w:rPr>
          <w:sz w:val="26"/>
          <w:szCs w:val="26"/>
        </w:rPr>
        <w:t>Xây dựng khối liên minh và mặt trận thống nhất.</w:t>
      </w:r>
    </w:p>
    <w:p w:rsidR="00A47934" w:rsidRPr="00111EFD" w:rsidRDefault="00A47934">
      <w:pPr>
        <w:widowControl/>
        <w:spacing w:line="276" w:lineRule="auto"/>
        <w:ind w:firstLine="283"/>
        <w:jc w:val="both"/>
        <w:rPr>
          <w:sz w:val="26"/>
          <w:szCs w:val="26"/>
        </w:rPr>
      </w:pPr>
      <w:r w:rsidRPr="00111EFD">
        <w:rPr>
          <w:b/>
          <w:bCs/>
          <w:sz w:val="26"/>
          <w:szCs w:val="26"/>
        </w:rPr>
        <w:t xml:space="preserve">B. </w:t>
      </w:r>
      <w:r w:rsidRPr="00111EFD">
        <w:rPr>
          <w:sz w:val="26"/>
          <w:szCs w:val="26"/>
        </w:rPr>
        <w:t>Về công tác tư tưởng.</w:t>
      </w:r>
    </w:p>
    <w:p w:rsidR="00A47934" w:rsidRPr="00111EFD" w:rsidRDefault="00A47934">
      <w:pPr>
        <w:widowControl/>
        <w:spacing w:line="276" w:lineRule="auto"/>
        <w:ind w:firstLine="283"/>
        <w:jc w:val="both"/>
        <w:rPr>
          <w:sz w:val="26"/>
          <w:szCs w:val="26"/>
        </w:rPr>
      </w:pPr>
      <w:r w:rsidRPr="00111EFD">
        <w:rPr>
          <w:b/>
          <w:bCs/>
          <w:sz w:val="26"/>
          <w:szCs w:val="26"/>
        </w:rPr>
        <w:t xml:space="preserve">C. </w:t>
      </w:r>
      <w:r w:rsidRPr="00111EFD">
        <w:rPr>
          <w:sz w:val="26"/>
          <w:szCs w:val="26"/>
        </w:rPr>
        <w:t>Cuộc tập dượt đầu tiên của Đảng cho tổng khởi nghĩa.</w:t>
      </w:r>
    </w:p>
    <w:p w:rsidR="00A47934" w:rsidRPr="00111EFD" w:rsidRDefault="00A47934">
      <w:pPr>
        <w:widowControl/>
        <w:spacing w:line="276" w:lineRule="auto"/>
        <w:ind w:firstLine="283"/>
        <w:jc w:val="both"/>
        <w:rPr>
          <w:sz w:val="26"/>
          <w:szCs w:val="26"/>
        </w:rPr>
      </w:pPr>
      <w:r w:rsidRPr="00111EFD">
        <w:rPr>
          <w:b/>
          <w:bCs/>
          <w:sz w:val="26"/>
          <w:szCs w:val="26"/>
        </w:rPr>
        <w:t xml:space="preserve">D. </w:t>
      </w:r>
      <w:r w:rsidRPr="00111EFD">
        <w:rPr>
          <w:sz w:val="26"/>
          <w:szCs w:val="26"/>
        </w:rPr>
        <w:t>Tổ chức lãnh đạo quần chúng đấu tranh.</w:t>
      </w:r>
    </w:p>
    <w:p w:rsidR="00A47934" w:rsidRPr="00111EFD" w:rsidRDefault="00A47934">
      <w:pPr>
        <w:widowControl/>
        <w:spacing w:line="276" w:lineRule="auto"/>
        <w:jc w:val="both"/>
        <w:rPr>
          <w:sz w:val="26"/>
          <w:szCs w:val="26"/>
        </w:rPr>
      </w:pPr>
      <w:r w:rsidRPr="00111EFD">
        <w:rPr>
          <w:b/>
          <w:bCs/>
          <w:sz w:val="26"/>
          <w:szCs w:val="26"/>
        </w:rPr>
        <w:t>Câu 36:</w:t>
      </w:r>
      <w:r w:rsidRPr="00111EFD">
        <w:rPr>
          <w:sz w:val="26"/>
          <w:szCs w:val="26"/>
        </w:rPr>
        <w:t xml:space="preserve"> Sau bao nhiêu năm từ 1975 Mĩ chính thức bình thường quan hệ ngoại giao với Việt Nam.</w:t>
      </w:r>
    </w:p>
    <w:p w:rsidR="00A47934" w:rsidRPr="00111EFD" w:rsidRDefault="00A47934">
      <w:pPr>
        <w:widowControl/>
        <w:tabs>
          <w:tab w:val="left" w:pos="2609"/>
          <w:tab w:val="left" w:pos="4939"/>
          <w:tab w:val="left" w:pos="7269"/>
        </w:tabs>
        <w:spacing w:line="276" w:lineRule="auto"/>
        <w:ind w:firstLine="283"/>
        <w:jc w:val="both"/>
        <w:rPr>
          <w:sz w:val="26"/>
          <w:szCs w:val="26"/>
        </w:rPr>
      </w:pPr>
      <w:r w:rsidRPr="00111EFD">
        <w:rPr>
          <w:b/>
          <w:bCs/>
          <w:sz w:val="26"/>
          <w:szCs w:val="26"/>
        </w:rPr>
        <w:t xml:space="preserve">A. </w:t>
      </w:r>
      <w:r w:rsidRPr="00111EFD">
        <w:rPr>
          <w:sz w:val="26"/>
          <w:szCs w:val="26"/>
        </w:rPr>
        <w:t>20 năm</w:t>
      </w:r>
      <w:r w:rsidRPr="00111EFD">
        <w:rPr>
          <w:sz w:val="26"/>
          <w:szCs w:val="26"/>
        </w:rPr>
        <w:tab/>
      </w:r>
      <w:r w:rsidRPr="00111EFD">
        <w:rPr>
          <w:b/>
          <w:bCs/>
          <w:sz w:val="26"/>
          <w:szCs w:val="26"/>
        </w:rPr>
        <w:t xml:space="preserve">B. </w:t>
      </w:r>
      <w:r w:rsidRPr="00111EFD">
        <w:rPr>
          <w:sz w:val="26"/>
          <w:szCs w:val="26"/>
        </w:rPr>
        <w:t>30 năm</w:t>
      </w:r>
      <w:r w:rsidRPr="00111EFD">
        <w:rPr>
          <w:sz w:val="26"/>
          <w:szCs w:val="26"/>
        </w:rPr>
        <w:tab/>
      </w:r>
      <w:r w:rsidRPr="00111EFD">
        <w:rPr>
          <w:b/>
          <w:bCs/>
          <w:sz w:val="26"/>
          <w:szCs w:val="26"/>
        </w:rPr>
        <w:t xml:space="preserve">C. </w:t>
      </w:r>
      <w:r w:rsidRPr="00111EFD">
        <w:rPr>
          <w:sz w:val="26"/>
          <w:szCs w:val="26"/>
        </w:rPr>
        <w:t>10 năm</w:t>
      </w:r>
      <w:r w:rsidRPr="00111EFD">
        <w:rPr>
          <w:sz w:val="26"/>
          <w:szCs w:val="26"/>
        </w:rPr>
        <w:tab/>
      </w:r>
      <w:r w:rsidRPr="00111EFD">
        <w:rPr>
          <w:b/>
          <w:bCs/>
          <w:sz w:val="26"/>
          <w:szCs w:val="26"/>
        </w:rPr>
        <w:t xml:space="preserve">D. </w:t>
      </w:r>
      <w:r w:rsidRPr="00111EFD">
        <w:rPr>
          <w:sz w:val="26"/>
          <w:szCs w:val="26"/>
        </w:rPr>
        <w:t>40 năm</w:t>
      </w:r>
    </w:p>
    <w:p w:rsidR="00A47934" w:rsidRPr="00111EFD" w:rsidRDefault="00A47934">
      <w:pPr>
        <w:widowControl/>
        <w:spacing w:line="276" w:lineRule="auto"/>
        <w:jc w:val="both"/>
        <w:rPr>
          <w:sz w:val="26"/>
          <w:szCs w:val="26"/>
        </w:rPr>
      </w:pPr>
      <w:r w:rsidRPr="00111EFD">
        <w:rPr>
          <w:b/>
          <w:bCs/>
          <w:sz w:val="26"/>
          <w:szCs w:val="26"/>
        </w:rPr>
        <w:t>Câu 37:</w:t>
      </w:r>
      <w:r w:rsidRPr="00111EFD">
        <w:rPr>
          <w:sz w:val="26"/>
          <w:szCs w:val="26"/>
        </w:rPr>
        <w:t xml:space="preserve"> “Đánh ăn chắc, tiến ăn chắc, nếu chắc thắng thì kiên quyết cho đánh còn không chắc thắng thị kiên quyết không cho đánh”. Đó là nội dung của:</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A. </w:t>
      </w:r>
      <w:r w:rsidRPr="00111EFD">
        <w:rPr>
          <w:sz w:val="26"/>
          <w:szCs w:val="26"/>
        </w:rPr>
        <w:t>Chiến dịch Việt Bắc thu đông 1947.</w:t>
      </w:r>
      <w:r w:rsidRPr="00111EFD">
        <w:rPr>
          <w:sz w:val="26"/>
          <w:szCs w:val="26"/>
        </w:rPr>
        <w:tab/>
      </w:r>
      <w:r w:rsidRPr="00111EFD">
        <w:rPr>
          <w:b/>
          <w:bCs/>
          <w:sz w:val="26"/>
          <w:szCs w:val="26"/>
        </w:rPr>
        <w:t xml:space="preserve">B. </w:t>
      </w:r>
      <w:r w:rsidRPr="00111EFD">
        <w:rPr>
          <w:sz w:val="26"/>
          <w:szCs w:val="26"/>
        </w:rPr>
        <w:t>Chiến cuộc Đông Xuân 1953-1954.</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C. </w:t>
      </w:r>
      <w:r w:rsidRPr="00111EFD">
        <w:rPr>
          <w:sz w:val="26"/>
          <w:szCs w:val="26"/>
        </w:rPr>
        <w:t>Chiến dịch biên giới thu đông 1950.</w:t>
      </w:r>
      <w:r w:rsidRPr="00111EFD">
        <w:rPr>
          <w:sz w:val="26"/>
          <w:szCs w:val="26"/>
        </w:rPr>
        <w:tab/>
      </w:r>
      <w:r w:rsidRPr="00111EFD">
        <w:rPr>
          <w:b/>
          <w:bCs/>
          <w:sz w:val="26"/>
          <w:szCs w:val="26"/>
        </w:rPr>
        <w:t xml:space="preserve">D. </w:t>
      </w:r>
      <w:r w:rsidRPr="00111EFD">
        <w:rPr>
          <w:sz w:val="26"/>
          <w:szCs w:val="26"/>
        </w:rPr>
        <w:t>Chiến dịch Điện Biên Phủ năm 1954.</w:t>
      </w:r>
    </w:p>
    <w:p w:rsidR="00A47934" w:rsidRPr="00111EFD" w:rsidRDefault="00A47934">
      <w:pPr>
        <w:widowControl/>
        <w:spacing w:line="276" w:lineRule="auto"/>
        <w:jc w:val="both"/>
        <w:rPr>
          <w:sz w:val="26"/>
          <w:szCs w:val="26"/>
        </w:rPr>
      </w:pPr>
      <w:r w:rsidRPr="00111EFD">
        <w:rPr>
          <w:b/>
          <w:bCs/>
          <w:sz w:val="26"/>
          <w:szCs w:val="26"/>
        </w:rPr>
        <w:t>Câu 38:</w:t>
      </w:r>
      <w:r w:rsidRPr="00111EFD">
        <w:rPr>
          <w:sz w:val="26"/>
          <w:szCs w:val="26"/>
        </w:rPr>
        <w:t xml:space="preserve"> Đâu không phải là một tính chất trong phong trào cách mạng 1930-1931?</w:t>
      </w:r>
    </w:p>
    <w:p w:rsidR="00A47934" w:rsidRPr="00111EFD" w:rsidRDefault="00A47934">
      <w:pPr>
        <w:widowControl/>
        <w:tabs>
          <w:tab w:val="left" w:pos="2608"/>
          <w:tab w:val="left" w:pos="4939"/>
          <w:tab w:val="left" w:pos="7269"/>
        </w:tabs>
        <w:spacing w:line="276" w:lineRule="auto"/>
        <w:ind w:firstLine="283"/>
        <w:jc w:val="both"/>
        <w:rPr>
          <w:sz w:val="26"/>
          <w:szCs w:val="26"/>
        </w:rPr>
      </w:pPr>
      <w:r w:rsidRPr="00111EFD">
        <w:rPr>
          <w:b/>
          <w:bCs/>
          <w:sz w:val="26"/>
          <w:szCs w:val="26"/>
        </w:rPr>
        <w:t xml:space="preserve">A. </w:t>
      </w:r>
      <w:r w:rsidRPr="00111EFD">
        <w:rPr>
          <w:sz w:val="26"/>
          <w:szCs w:val="26"/>
        </w:rPr>
        <w:t>Rộng lớn</w:t>
      </w:r>
      <w:r w:rsidRPr="00111EFD">
        <w:rPr>
          <w:sz w:val="26"/>
          <w:szCs w:val="26"/>
        </w:rPr>
        <w:tab/>
      </w:r>
      <w:r w:rsidRPr="00111EFD">
        <w:rPr>
          <w:b/>
          <w:bCs/>
          <w:sz w:val="26"/>
          <w:szCs w:val="26"/>
        </w:rPr>
        <w:t xml:space="preserve">B. </w:t>
      </w:r>
      <w:r w:rsidRPr="00111EFD">
        <w:rPr>
          <w:sz w:val="26"/>
          <w:szCs w:val="26"/>
        </w:rPr>
        <w:t>Quyết liệt.</w:t>
      </w:r>
      <w:r w:rsidRPr="00111EFD">
        <w:rPr>
          <w:sz w:val="26"/>
          <w:szCs w:val="26"/>
        </w:rPr>
        <w:tab/>
      </w:r>
      <w:r w:rsidRPr="00111EFD">
        <w:rPr>
          <w:b/>
          <w:bCs/>
          <w:sz w:val="26"/>
          <w:szCs w:val="26"/>
        </w:rPr>
        <w:t xml:space="preserve">C. </w:t>
      </w:r>
      <w:r w:rsidRPr="00111EFD">
        <w:rPr>
          <w:sz w:val="26"/>
          <w:szCs w:val="26"/>
        </w:rPr>
        <w:t>Triệt để.</w:t>
      </w:r>
      <w:r w:rsidRPr="00111EFD">
        <w:rPr>
          <w:sz w:val="26"/>
          <w:szCs w:val="26"/>
        </w:rPr>
        <w:tab/>
      </w:r>
      <w:r w:rsidRPr="00111EFD">
        <w:rPr>
          <w:b/>
          <w:bCs/>
          <w:sz w:val="26"/>
          <w:szCs w:val="26"/>
        </w:rPr>
        <w:t xml:space="preserve">D. </w:t>
      </w:r>
      <w:r w:rsidRPr="00111EFD">
        <w:rPr>
          <w:sz w:val="26"/>
          <w:szCs w:val="26"/>
        </w:rPr>
        <w:t>Dân chủ</w:t>
      </w:r>
    </w:p>
    <w:p w:rsidR="00A47934" w:rsidRPr="00111EFD" w:rsidRDefault="00A47934">
      <w:pPr>
        <w:widowControl/>
        <w:spacing w:line="276" w:lineRule="auto"/>
        <w:jc w:val="both"/>
        <w:rPr>
          <w:sz w:val="26"/>
          <w:szCs w:val="26"/>
        </w:rPr>
      </w:pPr>
      <w:r w:rsidRPr="00111EFD">
        <w:rPr>
          <w:b/>
          <w:bCs/>
          <w:sz w:val="26"/>
          <w:szCs w:val="26"/>
        </w:rPr>
        <w:t>Câu 39:</w:t>
      </w:r>
      <w:r w:rsidRPr="00111EFD">
        <w:rPr>
          <w:sz w:val="26"/>
          <w:szCs w:val="26"/>
        </w:rPr>
        <w:t xml:space="preserve"> Mục tiêu bao quát nhất của Mĩ sau chiến tranh lạnh là gì?</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A. </w:t>
      </w:r>
      <w:r w:rsidRPr="00111EFD">
        <w:rPr>
          <w:sz w:val="26"/>
          <w:szCs w:val="26"/>
        </w:rPr>
        <w:t>Sử dụng khẩu hiệu dân chủ.</w:t>
      </w:r>
      <w:r w:rsidRPr="00111EFD">
        <w:rPr>
          <w:sz w:val="26"/>
          <w:szCs w:val="26"/>
        </w:rPr>
        <w:tab/>
      </w:r>
      <w:r w:rsidRPr="00111EFD">
        <w:rPr>
          <w:b/>
          <w:bCs/>
          <w:sz w:val="26"/>
          <w:szCs w:val="26"/>
        </w:rPr>
        <w:t xml:space="preserve">B. </w:t>
      </w:r>
      <w:r w:rsidRPr="00111EFD">
        <w:rPr>
          <w:sz w:val="26"/>
          <w:szCs w:val="26"/>
        </w:rPr>
        <w:t>Khôi phục nền kinh tế Mĩ.</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C. </w:t>
      </w:r>
      <w:r w:rsidRPr="00111EFD">
        <w:rPr>
          <w:sz w:val="26"/>
          <w:szCs w:val="26"/>
        </w:rPr>
        <w:t>Chi phối, lãnh đạo thế giới.</w:t>
      </w:r>
      <w:r w:rsidRPr="00111EFD">
        <w:rPr>
          <w:sz w:val="26"/>
          <w:szCs w:val="26"/>
        </w:rPr>
        <w:tab/>
      </w:r>
      <w:r w:rsidRPr="00111EFD">
        <w:rPr>
          <w:b/>
          <w:bCs/>
          <w:sz w:val="26"/>
          <w:szCs w:val="26"/>
        </w:rPr>
        <w:t xml:space="preserve">D. </w:t>
      </w:r>
      <w:r w:rsidRPr="00111EFD">
        <w:rPr>
          <w:sz w:val="26"/>
          <w:szCs w:val="26"/>
        </w:rPr>
        <w:t>Bảo đảm an ninh, sẵn sàng chiến đấu.</w:t>
      </w:r>
    </w:p>
    <w:p w:rsidR="00A47934" w:rsidRPr="00111EFD" w:rsidRDefault="00A47934">
      <w:pPr>
        <w:widowControl/>
        <w:spacing w:line="276" w:lineRule="auto"/>
        <w:jc w:val="both"/>
        <w:rPr>
          <w:sz w:val="26"/>
          <w:szCs w:val="26"/>
        </w:rPr>
      </w:pPr>
      <w:r w:rsidRPr="00111EFD">
        <w:rPr>
          <w:b/>
          <w:bCs/>
          <w:sz w:val="26"/>
          <w:szCs w:val="26"/>
        </w:rPr>
        <w:t>Câu 40:</w:t>
      </w:r>
      <w:r w:rsidRPr="00111EFD">
        <w:rPr>
          <w:sz w:val="26"/>
          <w:szCs w:val="26"/>
        </w:rPr>
        <w:t xml:space="preserve"> Tư tưởng cốt lõi trong cương lĩnh chính trị do Nguyễn Ái Quốc soạn thảo là.</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A. </w:t>
      </w:r>
      <w:r w:rsidRPr="00111EFD">
        <w:rPr>
          <w:sz w:val="26"/>
          <w:szCs w:val="26"/>
        </w:rPr>
        <w:t>Độc lập, tự do.</w:t>
      </w:r>
      <w:r w:rsidRPr="00111EFD">
        <w:rPr>
          <w:sz w:val="26"/>
          <w:szCs w:val="26"/>
        </w:rPr>
        <w:tab/>
      </w:r>
      <w:r w:rsidRPr="00111EFD">
        <w:rPr>
          <w:b/>
          <w:bCs/>
          <w:sz w:val="26"/>
          <w:szCs w:val="26"/>
        </w:rPr>
        <w:t xml:space="preserve">B. </w:t>
      </w:r>
      <w:r w:rsidRPr="00111EFD">
        <w:rPr>
          <w:sz w:val="26"/>
          <w:szCs w:val="26"/>
        </w:rPr>
        <w:t>Ruộng đất, dân cày.</w:t>
      </w:r>
    </w:p>
    <w:p w:rsidR="00A47934" w:rsidRPr="00111EFD" w:rsidRDefault="00A47934">
      <w:pPr>
        <w:widowControl/>
        <w:tabs>
          <w:tab w:val="left" w:pos="4937"/>
        </w:tabs>
        <w:spacing w:line="276" w:lineRule="auto"/>
        <w:ind w:firstLine="283"/>
        <w:jc w:val="both"/>
        <w:rPr>
          <w:sz w:val="26"/>
          <w:szCs w:val="26"/>
        </w:rPr>
      </w:pPr>
      <w:r w:rsidRPr="00111EFD">
        <w:rPr>
          <w:b/>
          <w:bCs/>
          <w:sz w:val="26"/>
          <w:szCs w:val="26"/>
        </w:rPr>
        <w:t xml:space="preserve">C. </w:t>
      </w:r>
      <w:r w:rsidRPr="00111EFD">
        <w:rPr>
          <w:sz w:val="26"/>
          <w:szCs w:val="26"/>
        </w:rPr>
        <w:t>Tự do, dân chủ.</w:t>
      </w:r>
      <w:r w:rsidRPr="00111EFD">
        <w:rPr>
          <w:sz w:val="26"/>
          <w:szCs w:val="26"/>
        </w:rPr>
        <w:tab/>
      </w:r>
      <w:r w:rsidRPr="00111EFD">
        <w:rPr>
          <w:b/>
          <w:bCs/>
          <w:sz w:val="26"/>
          <w:szCs w:val="26"/>
        </w:rPr>
        <w:t xml:space="preserve">D. </w:t>
      </w:r>
      <w:r w:rsidRPr="00111EFD">
        <w:rPr>
          <w:sz w:val="26"/>
          <w:szCs w:val="26"/>
        </w:rPr>
        <w:t>Dân sinh, hạnh phúc.</w:t>
      </w:r>
    </w:p>
    <w:p w:rsidR="00A47934" w:rsidRPr="00111EFD" w:rsidRDefault="00A47934">
      <w:pPr>
        <w:widowControl/>
        <w:spacing w:line="276" w:lineRule="auto"/>
        <w:ind w:firstLine="283"/>
        <w:jc w:val="both"/>
        <w:rPr>
          <w:sz w:val="26"/>
          <w:szCs w:val="26"/>
        </w:rPr>
      </w:pPr>
    </w:p>
    <w:p w:rsidR="00A47934" w:rsidRPr="00111EFD" w:rsidRDefault="00A47934">
      <w:pPr>
        <w:widowControl/>
        <w:spacing w:line="276" w:lineRule="auto"/>
        <w:jc w:val="center"/>
        <w:rPr>
          <w:sz w:val="26"/>
          <w:szCs w:val="26"/>
        </w:rPr>
      </w:pPr>
      <w:r w:rsidRPr="00111EFD">
        <w:rPr>
          <w:sz w:val="26"/>
          <w:szCs w:val="26"/>
        </w:rPr>
        <w:t>----------- HẾT ----------</w:t>
      </w:r>
    </w:p>
    <w:p w:rsidR="00A47934" w:rsidRPr="00111EFD" w:rsidRDefault="00A47934">
      <w:pPr>
        <w:widowControl/>
        <w:spacing w:line="276" w:lineRule="auto"/>
        <w:jc w:val="center"/>
        <w:rPr>
          <w:sz w:val="26"/>
          <w:szCs w:val="26"/>
        </w:rPr>
      </w:pPr>
    </w:p>
    <w:p w:rsidR="00A47934" w:rsidRPr="00111EFD" w:rsidRDefault="00A47934">
      <w:pPr>
        <w:widowControl/>
        <w:spacing w:line="276" w:lineRule="auto"/>
        <w:jc w:val="center"/>
        <w:rPr>
          <w:b/>
          <w:bCs/>
          <w:sz w:val="26"/>
          <w:szCs w:val="26"/>
        </w:rPr>
      </w:pPr>
      <w:r w:rsidRPr="00111EFD">
        <w:rPr>
          <w:b/>
          <w:bCs/>
          <w:sz w:val="26"/>
          <w:szCs w:val="26"/>
        </w:rPr>
        <w:t>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9"/>
        <w:gridCol w:w="970"/>
        <w:gridCol w:w="969"/>
        <w:gridCol w:w="970"/>
        <w:gridCol w:w="969"/>
        <w:gridCol w:w="969"/>
        <w:gridCol w:w="970"/>
        <w:gridCol w:w="970"/>
      </w:tblGrid>
      <w:tr w:rsidR="00A47934" w:rsidRPr="00111EFD">
        <w:tblPrEx>
          <w:tblCellMar>
            <w:top w:w="0" w:type="dxa"/>
            <w:bottom w:w="0" w:type="dxa"/>
          </w:tblCellMar>
        </w:tblPrEx>
        <w:trPr>
          <w:jc w:val="center"/>
        </w:trPr>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D</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11</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B</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21</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C</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31</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D</w:t>
            </w:r>
          </w:p>
        </w:tc>
      </w:tr>
      <w:tr w:rsidR="00A47934" w:rsidRPr="00111EFD">
        <w:tblPrEx>
          <w:tblCellMar>
            <w:top w:w="0" w:type="dxa"/>
            <w:bottom w:w="0" w:type="dxa"/>
          </w:tblCellMar>
        </w:tblPrEx>
        <w:trPr>
          <w:jc w:val="center"/>
        </w:trPr>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A</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12</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B</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22</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C</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32</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D</w:t>
            </w:r>
          </w:p>
        </w:tc>
      </w:tr>
      <w:tr w:rsidR="00A47934" w:rsidRPr="00111EFD">
        <w:tblPrEx>
          <w:tblCellMar>
            <w:top w:w="0" w:type="dxa"/>
            <w:bottom w:w="0" w:type="dxa"/>
          </w:tblCellMar>
        </w:tblPrEx>
        <w:trPr>
          <w:jc w:val="center"/>
        </w:trPr>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B</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13</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A</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23</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B</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33</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A</w:t>
            </w:r>
          </w:p>
        </w:tc>
      </w:tr>
      <w:tr w:rsidR="00A47934" w:rsidRPr="00111EFD">
        <w:tblPrEx>
          <w:tblCellMar>
            <w:top w:w="0" w:type="dxa"/>
            <w:bottom w:w="0" w:type="dxa"/>
          </w:tblCellMar>
        </w:tblPrEx>
        <w:trPr>
          <w:jc w:val="center"/>
        </w:trPr>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4</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D</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14</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C</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24</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D</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34</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B</w:t>
            </w:r>
          </w:p>
        </w:tc>
      </w:tr>
      <w:tr w:rsidR="00A47934" w:rsidRPr="00111EFD">
        <w:tblPrEx>
          <w:tblCellMar>
            <w:top w:w="0" w:type="dxa"/>
            <w:bottom w:w="0" w:type="dxa"/>
          </w:tblCellMar>
        </w:tblPrEx>
        <w:trPr>
          <w:jc w:val="center"/>
        </w:trPr>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5</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C</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15</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D</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25</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D</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35</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C</w:t>
            </w:r>
          </w:p>
        </w:tc>
      </w:tr>
      <w:tr w:rsidR="00A47934" w:rsidRPr="00111EFD">
        <w:tblPrEx>
          <w:tblCellMar>
            <w:top w:w="0" w:type="dxa"/>
            <w:bottom w:w="0" w:type="dxa"/>
          </w:tblCellMar>
        </w:tblPrEx>
        <w:trPr>
          <w:jc w:val="center"/>
        </w:trPr>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6</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D</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16</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B</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26</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B</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36</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A</w:t>
            </w:r>
          </w:p>
        </w:tc>
      </w:tr>
      <w:tr w:rsidR="00A47934" w:rsidRPr="00111EFD">
        <w:tblPrEx>
          <w:tblCellMar>
            <w:top w:w="0" w:type="dxa"/>
            <w:bottom w:w="0" w:type="dxa"/>
          </w:tblCellMar>
        </w:tblPrEx>
        <w:trPr>
          <w:jc w:val="center"/>
        </w:trPr>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7</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C</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17</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B</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27</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B</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37</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D</w:t>
            </w:r>
          </w:p>
        </w:tc>
      </w:tr>
      <w:tr w:rsidR="00A47934" w:rsidRPr="00111EFD">
        <w:tblPrEx>
          <w:tblCellMar>
            <w:top w:w="0" w:type="dxa"/>
            <w:bottom w:w="0" w:type="dxa"/>
          </w:tblCellMar>
        </w:tblPrEx>
        <w:trPr>
          <w:jc w:val="center"/>
        </w:trPr>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8</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A</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18</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C</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28</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A</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38</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D</w:t>
            </w:r>
          </w:p>
        </w:tc>
      </w:tr>
      <w:tr w:rsidR="00A47934" w:rsidRPr="00111EFD">
        <w:tblPrEx>
          <w:tblCellMar>
            <w:top w:w="0" w:type="dxa"/>
            <w:bottom w:w="0" w:type="dxa"/>
          </w:tblCellMar>
        </w:tblPrEx>
        <w:trPr>
          <w:jc w:val="center"/>
        </w:trPr>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9</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A</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19</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B</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29</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C</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39</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C</w:t>
            </w:r>
          </w:p>
        </w:tc>
      </w:tr>
      <w:tr w:rsidR="00A47934" w:rsidRPr="00111EFD">
        <w:tblPrEx>
          <w:tblCellMar>
            <w:top w:w="0" w:type="dxa"/>
            <w:bottom w:w="0" w:type="dxa"/>
          </w:tblCellMar>
        </w:tblPrEx>
        <w:trPr>
          <w:jc w:val="center"/>
        </w:trPr>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10</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C</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20</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A</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30</w:t>
            </w:r>
          </w:p>
        </w:tc>
        <w:tc>
          <w:tcPr>
            <w:tcW w:w="969"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A</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40</w:t>
            </w:r>
          </w:p>
        </w:tc>
        <w:tc>
          <w:tcPr>
            <w:tcW w:w="970" w:type="dxa"/>
            <w:vAlign w:val="center"/>
          </w:tcPr>
          <w:p w:rsidR="00A47934" w:rsidRPr="00111EFD" w:rsidRDefault="00A47934">
            <w:pPr>
              <w:widowControl/>
              <w:spacing w:line="276" w:lineRule="auto"/>
              <w:jc w:val="center"/>
              <w:textAlignment w:val="center"/>
              <w:rPr>
                <w:sz w:val="26"/>
                <w:szCs w:val="26"/>
              </w:rPr>
            </w:pPr>
            <w:r w:rsidRPr="00111EFD">
              <w:rPr>
                <w:rFonts w:eastAsia="SimSun"/>
                <w:color w:val="000000"/>
                <w:sz w:val="26"/>
                <w:szCs w:val="26"/>
                <w:lang w:eastAsia="zh-CN"/>
              </w:rPr>
              <w:t>A</w:t>
            </w:r>
          </w:p>
        </w:tc>
      </w:tr>
    </w:tbl>
    <w:p w:rsidR="00A47934" w:rsidRPr="00111EFD" w:rsidRDefault="00A47934">
      <w:pPr>
        <w:widowControl/>
        <w:spacing w:line="276" w:lineRule="auto"/>
        <w:ind w:firstLine="283"/>
        <w:jc w:val="both"/>
        <w:rPr>
          <w:sz w:val="26"/>
          <w:szCs w:val="26"/>
        </w:rPr>
      </w:pPr>
    </w:p>
    <w:p w:rsidR="00A47934" w:rsidRDefault="00A47934" w:rsidP="002556E4">
      <w:pPr>
        <w:rPr>
          <w:b/>
          <w:bCs/>
          <w:noProof/>
          <w:color w:val="FF0000"/>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26"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17</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Default="00A47934" w:rsidP="002556E4">
      <w:pPr>
        <w:rPr>
          <w:b/>
          <w:bCs/>
          <w:noProof/>
          <w:color w:val="FF0000"/>
        </w:rPr>
      </w:pPr>
    </w:p>
    <w:p w:rsidR="00A47934" w:rsidRPr="00111EFD" w:rsidRDefault="00A47934" w:rsidP="002556E4">
      <w:pPr>
        <w:rPr>
          <w:noProof/>
          <w:lang w:val="vi-VN"/>
        </w:rPr>
      </w:pPr>
      <w:r w:rsidRPr="00111EFD">
        <w:rPr>
          <w:b/>
          <w:bCs/>
          <w:noProof/>
          <w:color w:val="FF0000"/>
          <w:lang w:val="vi-VN"/>
        </w:rPr>
        <w:t>Câu 1:</w:t>
      </w:r>
      <w:r w:rsidRPr="00111EFD">
        <w:rPr>
          <w:noProof/>
          <w:lang w:val="vi-VN"/>
        </w:rPr>
        <w:t xml:space="preserve"> </w:t>
      </w:r>
      <w:r w:rsidRPr="00111EFD">
        <w:rPr>
          <w:noProof/>
          <w:color w:val="000000"/>
          <w:lang w:val="vi-VN"/>
        </w:rPr>
        <w:t>Luận điểm nào đúng?</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Toàn cầu hóa vừa là thời cơ, vừa là thách thức cho các nước đang phát triển, đòi hỏi các nước phải cải cách kinh tế- xã hội.</w:t>
      </w:r>
      <w:r w:rsidRPr="00111EFD">
        <w:rPr>
          <w:noProof/>
          <w:lang w:val="vi-VN"/>
        </w:rPr>
        <w:tab/>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Toàn cầu hóa là khó khăn và thách thức lớn cho tất cả các nước trên thế giới. Thế giới ngày càng tụt hậu.</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Toàn cầu hóa mang lại nhiều lợi ích, kích thích sự phát triển của các nước đang phát triển.</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Toàn cầu hóa vừa là thời cơ và tạo điều kiện thuận lợi cho tất cả các nước trên thế giới cùng phát triển.</w:t>
      </w:r>
    </w:p>
    <w:p w:rsidR="00A47934" w:rsidRPr="00111EFD" w:rsidRDefault="00A47934" w:rsidP="002556E4">
      <w:pPr>
        <w:rPr>
          <w:noProof/>
          <w:lang w:val="vi-VN"/>
        </w:rPr>
      </w:pPr>
      <w:r w:rsidRPr="00111EFD">
        <w:rPr>
          <w:b/>
          <w:bCs/>
          <w:noProof/>
          <w:color w:val="FF0000"/>
          <w:lang w:val="vi-VN"/>
        </w:rPr>
        <w:t>Câu 2:</w:t>
      </w:r>
      <w:r w:rsidRPr="00111EFD">
        <w:rPr>
          <w:noProof/>
          <w:lang w:val="vi-VN"/>
        </w:rPr>
        <w:t xml:space="preserve"> </w:t>
      </w:r>
      <w:r w:rsidRPr="00111EFD">
        <w:rPr>
          <w:noProof/>
          <w:color w:val="000000"/>
          <w:lang w:val="vi-VN"/>
        </w:rPr>
        <w:t>Cuối thập kỉ 90 của thế kỉ XX, EU chiếm hơn ¼ GDP của thế giới và đã trở thành</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Tổ chức liên kết chính trị - kinh tế lớn nhất hành tinh.</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Tổ chức chính trị - kinh tế lớn nhất châu Âu</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Tổ chức kinh tế lớn nhất Đông Nam Á</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Tổ chức chính trị lớn nhất châu Âu.</w:t>
      </w:r>
    </w:p>
    <w:p w:rsidR="00A47934" w:rsidRPr="00111EFD" w:rsidRDefault="00A47934" w:rsidP="002556E4">
      <w:pPr>
        <w:rPr>
          <w:noProof/>
          <w:lang w:val="vi-VN"/>
        </w:rPr>
      </w:pPr>
      <w:r w:rsidRPr="00111EFD">
        <w:rPr>
          <w:b/>
          <w:bCs/>
          <w:noProof/>
          <w:color w:val="FF0000"/>
          <w:lang w:val="vi-VN"/>
        </w:rPr>
        <w:t>Câu 3:</w:t>
      </w:r>
      <w:r w:rsidRPr="00111EFD">
        <w:rPr>
          <w:noProof/>
          <w:lang w:val="vi-VN"/>
        </w:rPr>
        <w:t xml:space="preserve"> </w:t>
      </w:r>
      <w:r w:rsidRPr="00111EFD">
        <w:rPr>
          <w:noProof/>
          <w:color w:val="000000"/>
          <w:lang w:val="vi-VN"/>
        </w:rPr>
        <w:t xml:space="preserve">Sau chiến tranh thế giới thứ hai, châu Phi được mệnh danh là </w:t>
      </w:r>
      <w:r w:rsidRPr="00111EFD">
        <w:rPr>
          <w:rStyle w:val="Emphasis"/>
          <w:noProof/>
          <w:color w:val="000000"/>
          <w:lang w:val="vi-VN"/>
        </w:rPr>
        <w:t>“Lục địa trỗi dậy”</w:t>
      </w:r>
      <w:r w:rsidRPr="00111EFD">
        <w:rPr>
          <w:noProof/>
          <w:color w:val="000000"/>
          <w:lang w:val="vi-VN"/>
        </w:rPr>
        <w:t xml:space="preserve"> vì</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Thường xuyên bị động đất</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Xóa bỏ chế độ phân biệt chủng tộc</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Phong trào giải phóng dân tộc phát triển mạnh mẽ.</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17 nước giành được độc lập.</w:t>
      </w:r>
    </w:p>
    <w:p w:rsidR="00A47934" w:rsidRPr="00111EFD" w:rsidRDefault="00A47934" w:rsidP="002556E4">
      <w:pPr>
        <w:rPr>
          <w:noProof/>
          <w:lang w:val="vi-VN"/>
        </w:rPr>
      </w:pPr>
      <w:r w:rsidRPr="00111EFD">
        <w:rPr>
          <w:b/>
          <w:bCs/>
          <w:noProof/>
          <w:color w:val="FF0000"/>
          <w:lang w:val="vi-VN"/>
        </w:rPr>
        <w:t>Câu 4:</w:t>
      </w:r>
      <w:r w:rsidRPr="00111EFD">
        <w:rPr>
          <w:noProof/>
          <w:lang w:val="vi-VN"/>
        </w:rPr>
        <w:t xml:space="preserve"> </w:t>
      </w:r>
      <w:r w:rsidRPr="00111EFD">
        <w:rPr>
          <w:noProof/>
          <w:color w:val="000000"/>
          <w:lang w:val="vi-VN"/>
        </w:rPr>
        <w:t>Nét nổi bật nhất trong phong trào đấu tranh của giai cấp công nhân thợ máy xưởng Ba Son tháng 8/1925 với phong trào công nhân trước đó là:</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Phong trào đấu tranh có tổ chức, có tinh thần quốc tế vô sản cao cả.</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Phong trào đấu tranh mang tính tự phát</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Phong trào đã đòi quyền lợi cho giai cấp công nhân Việt Nam.</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Phong trào đấu tranh đòi quyền lợi kinh tế.</w:t>
      </w:r>
    </w:p>
    <w:p w:rsidR="00A47934" w:rsidRPr="00111EFD" w:rsidRDefault="00A47934" w:rsidP="002556E4">
      <w:pPr>
        <w:rPr>
          <w:noProof/>
          <w:lang w:val="vi-VN"/>
        </w:rPr>
      </w:pPr>
      <w:r w:rsidRPr="00111EFD">
        <w:rPr>
          <w:b/>
          <w:bCs/>
          <w:noProof/>
          <w:color w:val="FF0000"/>
          <w:lang w:val="vi-VN"/>
        </w:rPr>
        <w:t>Câu 5:</w:t>
      </w:r>
      <w:r w:rsidRPr="00111EFD">
        <w:rPr>
          <w:noProof/>
          <w:lang w:val="vi-VN"/>
        </w:rPr>
        <w:t xml:space="preserve"> </w:t>
      </w:r>
      <w:r w:rsidRPr="00111EFD">
        <w:rPr>
          <w:noProof/>
          <w:color w:val="000000"/>
          <w:lang w:val="vi-VN"/>
        </w:rPr>
        <w:t>Hệ quả quan trọng của cuộc cách mạng khoa học- công nghệ là từ đầu những năm 80 của thế kỉ XX thế giới đã</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đạt nhiều thành tựu ở trên các lĩnh vực.</w:t>
      </w:r>
      <w:r w:rsidRPr="00111EFD">
        <w:rPr>
          <w:noProof/>
          <w:lang w:val="vi-VN"/>
        </w:rPr>
        <w:tab/>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nâng cao mức sống, chất lượng cuộc sống cho con người.</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tăng năng suất sản xuất</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diễn ra xu thế toàn cầu hóa</w:t>
      </w:r>
    </w:p>
    <w:p w:rsidR="00A47934" w:rsidRPr="00111EFD" w:rsidRDefault="00A47934" w:rsidP="002556E4">
      <w:pPr>
        <w:rPr>
          <w:noProof/>
          <w:lang w:val="vi-VN"/>
        </w:rPr>
      </w:pPr>
      <w:r w:rsidRPr="00111EFD">
        <w:rPr>
          <w:b/>
          <w:bCs/>
          <w:noProof/>
          <w:color w:val="FF0000"/>
          <w:lang w:val="vi-VN"/>
        </w:rPr>
        <w:t>Câu 6:</w:t>
      </w:r>
      <w:r w:rsidRPr="00111EFD">
        <w:rPr>
          <w:noProof/>
          <w:lang w:val="vi-VN"/>
        </w:rPr>
        <w:t xml:space="preserve"> </w:t>
      </w:r>
      <w:r w:rsidRPr="00111EFD">
        <w:rPr>
          <w:noProof/>
          <w:color w:val="000000"/>
          <w:lang w:val="vi-VN"/>
        </w:rPr>
        <w:t>Điểm giống nhau trong mục tiêu ra đời của tổ chức ASEAN và Liên minh châu Âu (EU) là</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Cùng nhau phát triển về kinh tế, chính trị, đối ngoại và an ninh chung.</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Cùng nhau phát triển về kinh tế.</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Cùng nhau phát triển về kinh tế và văn hóa.</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Cùng nhau phát triển về kinh tế, chính trị.</w:t>
      </w:r>
    </w:p>
    <w:p w:rsidR="00A47934" w:rsidRPr="00111EFD" w:rsidRDefault="00A47934" w:rsidP="002556E4">
      <w:pPr>
        <w:rPr>
          <w:noProof/>
          <w:lang w:val="vi-VN"/>
        </w:rPr>
      </w:pPr>
      <w:r w:rsidRPr="00111EFD">
        <w:rPr>
          <w:b/>
          <w:bCs/>
          <w:noProof/>
          <w:color w:val="FF0000"/>
          <w:lang w:val="vi-VN"/>
        </w:rPr>
        <w:t>Câu 7:</w:t>
      </w:r>
      <w:r w:rsidRPr="00111EFD">
        <w:rPr>
          <w:noProof/>
          <w:lang w:val="vi-VN"/>
        </w:rPr>
        <w:t xml:space="preserve"> </w:t>
      </w:r>
      <w:r w:rsidRPr="00111EFD">
        <w:rPr>
          <w:noProof/>
          <w:color w:val="000000"/>
          <w:lang w:val="vi-VN"/>
        </w:rPr>
        <w:t>Quyết định chính thức thành lập tổ chức Liên hợp quốc được thông qua ở đâu?</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Pốtxđam(Đức)</w:t>
      </w:r>
      <w:r w:rsidRPr="00111EFD">
        <w:rPr>
          <w:noProof/>
          <w:lang w:val="vi-VN"/>
        </w:rPr>
        <w:tab/>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Xan Phanxixcô(Mĩ)</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Ianta (Liên Xô)</w:t>
      </w:r>
      <w:r w:rsidRPr="00111EFD">
        <w:rPr>
          <w:noProof/>
          <w:color w:val="000000"/>
          <w:lang w:val="vi-VN"/>
        </w:rPr>
        <w:tab/>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Vecxai (Pháp)</w:t>
      </w:r>
    </w:p>
    <w:p w:rsidR="00A47934" w:rsidRPr="00111EFD" w:rsidRDefault="00A47934" w:rsidP="002556E4">
      <w:pPr>
        <w:rPr>
          <w:noProof/>
          <w:lang w:val="vi-VN"/>
        </w:rPr>
      </w:pPr>
      <w:r w:rsidRPr="00111EFD">
        <w:rPr>
          <w:b/>
          <w:bCs/>
          <w:noProof/>
          <w:color w:val="FF0000"/>
          <w:lang w:val="vi-VN"/>
        </w:rPr>
        <w:t>Câu 8:</w:t>
      </w:r>
      <w:r w:rsidRPr="00111EFD">
        <w:rPr>
          <w:noProof/>
          <w:lang w:val="vi-VN"/>
        </w:rPr>
        <w:t xml:space="preserve"> </w:t>
      </w:r>
      <w:r w:rsidRPr="00111EFD">
        <w:rPr>
          <w:noProof/>
          <w:color w:val="000000"/>
          <w:lang w:val="vi-VN"/>
        </w:rPr>
        <w:t>Báo Thanh niên và tác phẩm Đường Kách mệnh trang bị cho giai cấp công nhân và các tầng lớp nhân dân Việt Nam nội dung về:</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Khuynh hướng dân chủ tư sản.</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Chủ nghĩa quân phiệt hiếu chiến.</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Lí luận cách mạng giải phóng dân tộc.</w:t>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Kiến thức văn hóa, giáo dục.</w:t>
      </w:r>
    </w:p>
    <w:p w:rsidR="00A47934" w:rsidRPr="00111EFD" w:rsidRDefault="00A47934" w:rsidP="002556E4">
      <w:pPr>
        <w:rPr>
          <w:noProof/>
          <w:lang w:val="vi-VN"/>
        </w:rPr>
      </w:pPr>
      <w:r w:rsidRPr="00111EFD">
        <w:rPr>
          <w:b/>
          <w:bCs/>
          <w:noProof/>
          <w:color w:val="FF0000"/>
          <w:lang w:val="vi-VN"/>
        </w:rPr>
        <w:t>Câu 9:</w:t>
      </w:r>
      <w:r w:rsidRPr="00111EFD">
        <w:rPr>
          <w:noProof/>
          <w:lang w:val="vi-VN"/>
        </w:rPr>
        <w:t xml:space="preserve"> </w:t>
      </w:r>
      <w:r w:rsidRPr="00111EFD">
        <w:rPr>
          <w:noProof/>
          <w:color w:val="000000"/>
          <w:lang w:val="vi-VN"/>
        </w:rPr>
        <w:t>Nhận xét đúng về quy mô phong trào dân tộc dân chủ ở Việt Nam trong những năm 1919- 1925</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phong trào rộng lớn, không chỉ trong nước mà cả ở nước ngoài.</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phong trào diễn ra ở Bắc Kì</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phong trào bó hẹp ở Nam Kì</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phong trào tập trung ở Trung Kì.</w:t>
      </w:r>
    </w:p>
    <w:p w:rsidR="00A47934" w:rsidRPr="00111EFD" w:rsidRDefault="00A47934" w:rsidP="002556E4">
      <w:pPr>
        <w:rPr>
          <w:noProof/>
          <w:lang w:val="vi-VN"/>
        </w:rPr>
      </w:pPr>
      <w:r w:rsidRPr="00111EFD">
        <w:rPr>
          <w:b/>
          <w:bCs/>
          <w:noProof/>
          <w:color w:val="FF0000"/>
          <w:lang w:val="vi-VN"/>
        </w:rPr>
        <w:t>Câu 10:</w:t>
      </w:r>
      <w:r w:rsidRPr="00111EFD">
        <w:rPr>
          <w:noProof/>
          <w:lang w:val="vi-VN"/>
        </w:rPr>
        <w:t xml:space="preserve"> </w:t>
      </w:r>
      <w:r w:rsidRPr="00111EFD">
        <w:rPr>
          <w:noProof/>
          <w:color w:val="000000"/>
          <w:lang w:val="vi-VN"/>
        </w:rPr>
        <w:t>Thắng lợi lớn nhất của các hình thức đấu tranh ở Mĩ Latinh từ các thập kỉ 50-90 của thế kỉ XX là:</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chính quyền độc tài ở nhiều nước Mĩ Latinh đã bị lật đổ, các chính phủ dân tộc, dân chủ được thiết lập</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các nước Mĩ Latinh vươn lên phát triển nhanh chóng và trở thành các nước công nghiệp.</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nhiều nước Mĩ Latinh giành được độc lập, thoát khỏi ách thống trị của thực dân Tây Ban Nha.</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các nước Mĩ Latinh bị phụ thuộc trở thành “sân sau” của đế quốc Mĩ.</w:t>
      </w:r>
    </w:p>
    <w:p w:rsidR="00A47934" w:rsidRPr="00111EFD" w:rsidRDefault="00A47934" w:rsidP="002556E4">
      <w:pPr>
        <w:rPr>
          <w:noProof/>
          <w:lang w:val="vi-VN"/>
        </w:rPr>
      </w:pPr>
      <w:r w:rsidRPr="00111EFD">
        <w:rPr>
          <w:b/>
          <w:bCs/>
          <w:noProof/>
          <w:color w:val="FF0000"/>
          <w:lang w:val="vi-VN"/>
        </w:rPr>
        <w:t>Câu 11:</w:t>
      </w:r>
      <w:r w:rsidRPr="00111EFD">
        <w:rPr>
          <w:noProof/>
          <w:lang w:val="vi-VN"/>
        </w:rPr>
        <w:t xml:space="preserve"> </w:t>
      </w:r>
      <w:r w:rsidRPr="00111EFD">
        <w:rPr>
          <w:noProof/>
          <w:color w:val="000000"/>
          <w:lang w:val="vi-VN"/>
        </w:rPr>
        <w:t>Nước khởi đầu cuộc cách mạng khoa học- kĩ thuật lần thứ hai là</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Pháp</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Anh</w:t>
      </w: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Mĩ</w:t>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Nhật</w:t>
      </w:r>
    </w:p>
    <w:p w:rsidR="00A47934" w:rsidRPr="00111EFD" w:rsidRDefault="00A47934" w:rsidP="002556E4">
      <w:pPr>
        <w:rPr>
          <w:noProof/>
          <w:lang w:val="vi-VN"/>
        </w:rPr>
      </w:pPr>
      <w:r w:rsidRPr="00111EFD">
        <w:rPr>
          <w:b/>
          <w:bCs/>
          <w:noProof/>
          <w:color w:val="FF0000"/>
          <w:lang w:val="vi-VN"/>
        </w:rPr>
        <w:t>Câu 12:</w:t>
      </w:r>
      <w:r w:rsidRPr="00111EFD">
        <w:rPr>
          <w:noProof/>
          <w:lang w:val="vi-VN"/>
        </w:rPr>
        <w:t xml:space="preserve"> </w:t>
      </w:r>
      <w:r w:rsidRPr="00111EFD">
        <w:rPr>
          <w:noProof/>
          <w:color w:val="000000"/>
          <w:lang w:val="vi-VN"/>
        </w:rPr>
        <w:t>Từ năm 1946 đến năm 1950, Liên Xô đạt được thắng lợi to lớn trong công cuộc xây dựng chủ nghĩa xã hội, đó là</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Hoàn thành thắng lợi kế hoạch 5 năm khôi phục kinh tế.</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Phóng thành công vệ tinh nhân tạo đầu tiên của trái đất.</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Xây dựng cơ sở vật chất của chủ nghĩa xã hội.</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Trở thành cường quốc công nghiệp đứng thứ hai trên thế giới.</w:t>
      </w:r>
    </w:p>
    <w:p w:rsidR="00A47934" w:rsidRPr="00111EFD" w:rsidRDefault="00A47934" w:rsidP="002556E4">
      <w:pPr>
        <w:rPr>
          <w:noProof/>
          <w:lang w:val="vi-VN"/>
        </w:rPr>
      </w:pPr>
      <w:r w:rsidRPr="00111EFD">
        <w:rPr>
          <w:b/>
          <w:bCs/>
          <w:noProof/>
          <w:color w:val="FF0000"/>
          <w:lang w:val="vi-VN"/>
        </w:rPr>
        <w:t>Câu 13:</w:t>
      </w:r>
      <w:r w:rsidRPr="00111EFD">
        <w:rPr>
          <w:noProof/>
          <w:lang w:val="vi-VN"/>
        </w:rPr>
        <w:t xml:space="preserve"> </w:t>
      </w:r>
      <w:r w:rsidRPr="00111EFD">
        <w:rPr>
          <w:noProof/>
          <w:color w:val="000000"/>
          <w:lang w:val="vi-VN"/>
        </w:rPr>
        <w:t>Hội Việt Nam cách mạng thanh niên thành lập vào:</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Tháng 6/1925</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Tháng 7/1924</w:t>
      </w: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Tháng 7/1925</w:t>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Tháng 6/1924</w:t>
      </w:r>
    </w:p>
    <w:p w:rsidR="00A47934" w:rsidRPr="00111EFD" w:rsidRDefault="00A47934" w:rsidP="002556E4">
      <w:pPr>
        <w:rPr>
          <w:noProof/>
          <w:lang w:val="vi-VN"/>
        </w:rPr>
      </w:pPr>
      <w:r w:rsidRPr="00111EFD">
        <w:rPr>
          <w:b/>
          <w:bCs/>
          <w:noProof/>
          <w:color w:val="FF0000"/>
          <w:lang w:val="vi-VN"/>
        </w:rPr>
        <w:t>Câu 14:</w:t>
      </w:r>
      <w:r w:rsidRPr="00111EFD">
        <w:rPr>
          <w:noProof/>
          <w:lang w:val="vi-VN"/>
        </w:rPr>
        <w:t xml:space="preserve"> </w:t>
      </w:r>
      <w:r w:rsidRPr="00111EFD">
        <w:rPr>
          <w:noProof/>
          <w:color w:val="000000"/>
          <w:lang w:val="vi-VN"/>
        </w:rPr>
        <w:t>Năm 1921 tại Pháp, Nguyễn Ái Quốc cùng một số người yêu nước của Angieri, Marốc, Tuyniđi…lập ra</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Hội Hưng Nam</w:t>
      </w:r>
      <w:r w:rsidRPr="00111EFD">
        <w:rPr>
          <w:noProof/>
          <w:lang w:val="vi-VN"/>
        </w:rPr>
        <w:tab/>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Hội Phục Việt</w:t>
      </w:r>
      <w:r w:rsidRPr="00111EFD">
        <w:rPr>
          <w:noProof/>
          <w:lang w:val="vi-VN"/>
        </w:rPr>
        <w:tab/>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b/>
          <w:bCs/>
          <w:noProof/>
          <w:color w:val="0000FF"/>
          <w:lang w:val="vi-VN"/>
        </w:rPr>
        <w:tab/>
        <w:t>C.</w:t>
      </w:r>
      <w:r w:rsidRPr="00111EFD">
        <w:rPr>
          <w:noProof/>
          <w:lang w:val="vi-VN"/>
        </w:rPr>
        <w:t xml:space="preserve"> </w:t>
      </w:r>
      <w:r w:rsidRPr="00111EFD">
        <w:rPr>
          <w:noProof/>
          <w:color w:val="000000"/>
          <w:lang w:val="vi-VN"/>
        </w:rPr>
        <w:t>Hội Liên hiệp thuộc địa</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Hội Liên hiệp các dân tộc bị áp bức ở Á Đông</w:t>
      </w:r>
    </w:p>
    <w:p w:rsidR="00A47934" w:rsidRPr="00111EFD" w:rsidRDefault="00A47934" w:rsidP="002556E4">
      <w:pPr>
        <w:rPr>
          <w:noProof/>
          <w:lang w:val="vi-VN"/>
        </w:rPr>
      </w:pPr>
      <w:r w:rsidRPr="00111EFD">
        <w:rPr>
          <w:b/>
          <w:bCs/>
          <w:noProof/>
          <w:color w:val="FF0000"/>
          <w:lang w:val="vi-VN"/>
        </w:rPr>
        <w:t>Câu 15:</w:t>
      </w:r>
      <w:r w:rsidRPr="00111EFD">
        <w:rPr>
          <w:noProof/>
          <w:lang w:val="vi-VN"/>
        </w:rPr>
        <w:t xml:space="preserve"> </w:t>
      </w:r>
      <w:r w:rsidRPr="00111EFD">
        <w:rPr>
          <w:noProof/>
          <w:color w:val="000000"/>
          <w:lang w:val="vi-VN"/>
        </w:rPr>
        <w:t xml:space="preserve">Quốc gia nào được mệnh danh là </w:t>
      </w:r>
      <w:r w:rsidRPr="00111EFD">
        <w:rPr>
          <w:rStyle w:val="Emphasis"/>
          <w:noProof/>
          <w:color w:val="000000"/>
          <w:lang w:val="vi-VN"/>
        </w:rPr>
        <w:t>“Lá cờ đầu trong phong trào giải phóng dân tộc ở Mĩ Latinh”?</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Áchentina</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Mêhicô</w:t>
      </w: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Braxin</w:t>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Cuba</w:t>
      </w:r>
    </w:p>
    <w:p w:rsidR="00A47934" w:rsidRPr="00111EFD" w:rsidRDefault="00A47934" w:rsidP="002556E4">
      <w:pPr>
        <w:rPr>
          <w:noProof/>
          <w:lang w:val="vi-VN"/>
        </w:rPr>
      </w:pPr>
      <w:r w:rsidRPr="00111EFD">
        <w:rPr>
          <w:b/>
          <w:bCs/>
          <w:noProof/>
          <w:color w:val="FF0000"/>
          <w:lang w:val="vi-VN"/>
        </w:rPr>
        <w:t>Câu 16:</w:t>
      </w:r>
      <w:r w:rsidRPr="00111EFD">
        <w:rPr>
          <w:noProof/>
          <w:lang w:val="vi-VN"/>
        </w:rPr>
        <w:t xml:space="preserve"> </w:t>
      </w:r>
      <w:r w:rsidRPr="00111EFD">
        <w:rPr>
          <w:noProof/>
          <w:color w:val="000000"/>
          <w:lang w:val="vi-VN"/>
        </w:rPr>
        <w:t>Mĩ là nơi khởi đầu của cách mạng khoa học- kĩ thuận lần thứ hai là do</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Mĩ là trung tâm kinh tế - tài chính lớn nhất thế giới.</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Mĩ có nhiều nhân tài</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Mĩ có chính sách thu hút các nhà khoa học đến làm việc</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Mĩ có nguồn tài nguyên thiên nhiên phong phú</w:t>
      </w:r>
    </w:p>
    <w:p w:rsidR="00A47934" w:rsidRPr="00111EFD" w:rsidRDefault="00A47934" w:rsidP="002556E4">
      <w:pPr>
        <w:rPr>
          <w:noProof/>
          <w:lang w:val="vi-VN"/>
        </w:rPr>
      </w:pPr>
      <w:r w:rsidRPr="00111EFD">
        <w:rPr>
          <w:b/>
          <w:bCs/>
          <w:noProof/>
          <w:color w:val="FF0000"/>
          <w:lang w:val="vi-VN"/>
        </w:rPr>
        <w:t>Câu 17:</w:t>
      </w:r>
      <w:r w:rsidRPr="00111EFD">
        <w:rPr>
          <w:noProof/>
          <w:lang w:val="vi-VN"/>
        </w:rPr>
        <w:t xml:space="preserve"> </w:t>
      </w:r>
      <w:r w:rsidRPr="00111EFD">
        <w:rPr>
          <w:noProof/>
          <w:color w:val="000000"/>
          <w:lang w:val="vi-VN"/>
        </w:rPr>
        <w:t>Tháng 8/1967, Hiệp hội các nước Đông Nam Á (ASEAN) được thành lập ở</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Giacácta (Inđônêxia)</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Manila (Philipin)</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Hà Nội (Việt Nam)</w:t>
      </w:r>
      <w:r w:rsidRPr="00111EFD">
        <w:rPr>
          <w:noProof/>
          <w:color w:val="000000"/>
          <w:lang w:val="vi-VN"/>
        </w:rPr>
        <w:tab/>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Băng Cốc (Thái Lan)</w:t>
      </w:r>
    </w:p>
    <w:p w:rsidR="00A47934" w:rsidRPr="00111EFD" w:rsidRDefault="00A47934" w:rsidP="002556E4">
      <w:pPr>
        <w:rPr>
          <w:noProof/>
          <w:lang w:val="vi-VN"/>
        </w:rPr>
      </w:pPr>
      <w:r w:rsidRPr="00111EFD">
        <w:rPr>
          <w:b/>
          <w:bCs/>
          <w:noProof/>
          <w:color w:val="FF0000"/>
          <w:lang w:val="vi-VN"/>
        </w:rPr>
        <w:t>Câu 18:</w:t>
      </w:r>
      <w:r w:rsidRPr="00111EFD">
        <w:rPr>
          <w:noProof/>
          <w:lang w:val="vi-VN"/>
        </w:rPr>
        <w:t xml:space="preserve"> </w:t>
      </w:r>
      <w:r w:rsidRPr="00111EFD">
        <w:rPr>
          <w:noProof/>
          <w:color w:val="000000"/>
          <w:lang w:val="vi-VN"/>
        </w:rPr>
        <w:t xml:space="preserve">Liên minh quân sự nào </w:t>
      </w:r>
      <w:r w:rsidRPr="00111EFD">
        <w:rPr>
          <w:rStyle w:val="Strong"/>
          <w:noProof/>
          <w:color w:val="000000"/>
          <w:lang w:val="vi-VN"/>
        </w:rPr>
        <w:t>không</w:t>
      </w:r>
      <w:r w:rsidRPr="00111EFD">
        <w:rPr>
          <w:noProof/>
          <w:color w:val="000000"/>
          <w:lang w:val="vi-VN"/>
        </w:rPr>
        <w:t xml:space="preserve"> phải do Mĩ lập nên?</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NATO</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SEATO</w:t>
      </w: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VACSAVA</w:t>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CENTO</w:t>
      </w:r>
    </w:p>
    <w:p w:rsidR="00A47934" w:rsidRPr="00111EFD" w:rsidRDefault="00A47934" w:rsidP="002556E4">
      <w:pPr>
        <w:rPr>
          <w:noProof/>
          <w:lang w:val="vi-VN"/>
        </w:rPr>
      </w:pPr>
      <w:r w:rsidRPr="00111EFD">
        <w:rPr>
          <w:b/>
          <w:bCs/>
          <w:noProof/>
          <w:color w:val="FF0000"/>
          <w:lang w:val="vi-VN"/>
        </w:rPr>
        <w:t>Câu 19:</w:t>
      </w:r>
      <w:r w:rsidRPr="00111EFD">
        <w:rPr>
          <w:noProof/>
          <w:lang w:val="vi-VN"/>
        </w:rPr>
        <w:t xml:space="preserve"> </w:t>
      </w:r>
      <w:r w:rsidRPr="00111EFD">
        <w:rPr>
          <w:noProof/>
          <w:color w:val="000000"/>
          <w:lang w:val="vi-VN"/>
        </w:rPr>
        <w:t>Sau cuộc khai thác thuộc địa lần thứ hai của thực dân Pháp, kinh tế Việt Nam như thế nào?</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Kinh tế xã hội chủ nghĩa.</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Lạc hậu, nghèo nàn, lệ thuộc vào kinh tế Pháp.</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Phát triển theo con đường tư bản chủ nghĩa.</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Sánh ngang với kinh tế Pháp.</w:t>
      </w:r>
    </w:p>
    <w:p w:rsidR="00A47934" w:rsidRPr="00111EFD" w:rsidRDefault="00A47934" w:rsidP="002556E4">
      <w:pPr>
        <w:rPr>
          <w:noProof/>
          <w:lang w:val="vi-VN"/>
        </w:rPr>
      </w:pPr>
      <w:r w:rsidRPr="00111EFD">
        <w:rPr>
          <w:b/>
          <w:bCs/>
          <w:noProof/>
          <w:color w:val="FF0000"/>
          <w:lang w:val="vi-VN"/>
        </w:rPr>
        <w:t>Câu 20:</w:t>
      </w:r>
      <w:r w:rsidRPr="00111EFD">
        <w:rPr>
          <w:noProof/>
          <w:lang w:val="vi-VN"/>
        </w:rPr>
        <w:t xml:space="preserve"> </w:t>
      </w:r>
      <w:r w:rsidRPr="00111EFD">
        <w:rPr>
          <w:noProof/>
          <w:color w:val="000000"/>
          <w:lang w:val="vi-VN"/>
        </w:rPr>
        <w:t>Trong cuộc khai thác thuộc địa lần thứ hai của thực dân Pháp ở Việt Nam, Pháp đã đầu tư vốn nhiều nhất vào ngành nào</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Công nghiệp</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Giao thông vận tải</w:t>
      </w: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Thương nghiệp</w:t>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Nông nghiệp</w:t>
      </w:r>
    </w:p>
    <w:p w:rsidR="00A47934" w:rsidRPr="00111EFD" w:rsidRDefault="00A47934" w:rsidP="002556E4">
      <w:pPr>
        <w:rPr>
          <w:noProof/>
          <w:lang w:val="vi-VN"/>
        </w:rPr>
      </w:pPr>
      <w:r w:rsidRPr="00111EFD">
        <w:rPr>
          <w:b/>
          <w:bCs/>
          <w:noProof/>
          <w:color w:val="FF0000"/>
          <w:lang w:val="vi-VN"/>
        </w:rPr>
        <w:t>Câu 21:</w:t>
      </w:r>
      <w:r w:rsidRPr="00111EFD">
        <w:rPr>
          <w:noProof/>
          <w:lang w:val="vi-VN"/>
        </w:rPr>
        <w:t xml:space="preserve"> </w:t>
      </w:r>
      <w:r w:rsidRPr="00111EFD">
        <w:rPr>
          <w:noProof/>
          <w:color w:val="000000"/>
          <w:lang w:val="vi-VN"/>
        </w:rPr>
        <w:t>Mĩ phát động “Chiến tranh lạnh” chống Liên Xô và các nước xã hội chủ nghĩa vào thời gian nào?</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Tháng 11/1945</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Tháng 3/1946</w:t>
      </w: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Tháng 3/1947</w:t>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Tháng 2/1947</w:t>
      </w:r>
    </w:p>
    <w:p w:rsidR="00A47934" w:rsidRPr="00111EFD" w:rsidRDefault="00A47934" w:rsidP="002556E4">
      <w:pPr>
        <w:rPr>
          <w:noProof/>
          <w:lang w:val="vi-VN"/>
        </w:rPr>
      </w:pPr>
      <w:r w:rsidRPr="00111EFD">
        <w:rPr>
          <w:b/>
          <w:bCs/>
          <w:noProof/>
          <w:color w:val="FF0000"/>
          <w:lang w:val="vi-VN"/>
        </w:rPr>
        <w:t>Câu 22:</w:t>
      </w:r>
      <w:r w:rsidRPr="00111EFD">
        <w:rPr>
          <w:noProof/>
          <w:lang w:val="vi-VN"/>
        </w:rPr>
        <w:t xml:space="preserve"> </w:t>
      </w:r>
      <w:r w:rsidRPr="00111EFD">
        <w:rPr>
          <w:noProof/>
          <w:color w:val="000000"/>
          <w:lang w:val="vi-VN"/>
        </w:rPr>
        <w:t>Hội Việt Nam Cách mạng thanh niên đã xây dựng tổ chức cơ sở của mình ở đâu?</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Khắp cả nước</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Bắc Kì.</w:t>
      </w: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Trung Kì</w:t>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Nam Kì</w:t>
      </w:r>
    </w:p>
    <w:p w:rsidR="00A47934" w:rsidRPr="00111EFD" w:rsidRDefault="00A47934" w:rsidP="002556E4">
      <w:pPr>
        <w:rPr>
          <w:noProof/>
          <w:lang w:val="vi-VN"/>
        </w:rPr>
      </w:pPr>
      <w:r w:rsidRPr="00111EFD">
        <w:rPr>
          <w:b/>
          <w:bCs/>
          <w:noProof/>
          <w:color w:val="FF0000"/>
          <w:lang w:val="vi-VN"/>
        </w:rPr>
        <w:t>Câu 23:</w:t>
      </w:r>
      <w:r w:rsidRPr="00111EFD">
        <w:rPr>
          <w:noProof/>
          <w:lang w:val="vi-VN"/>
        </w:rPr>
        <w:t xml:space="preserve"> </w:t>
      </w:r>
      <w:r w:rsidRPr="00111EFD">
        <w:rPr>
          <w:noProof/>
          <w:color w:val="000000"/>
          <w:lang w:val="vi-VN"/>
        </w:rPr>
        <w:t>Sau chiến tranh lạnh, hầu như các quốc gia đều điều chỉnh chiến lược phát triển, tập trung vào</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Phát triển kinh tế để xây dựng sức mạnh thực sự của mỗi quốc gia.</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Phát triển văn hóa để giữ gìn bản sắc dân tộc.</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Phát triển chính trị để ổn định đất nước.</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Phát triển giáo dục để nâng cao trình độ dân trí.</w:t>
      </w:r>
    </w:p>
    <w:p w:rsidR="00A47934" w:rsidRPr="00111EFD" w:rsidRDefault="00A47934" w:rsidP="002556E4">
      <w:pPr>
        <w:rPr>
          <w:noProof/>
          <w:lang w:val="vi-VN"/>
        </w:rPr>
      </w:pPr>
      <w:r w:rsidRPr="00111EFD">
        <w:rPr>
          <w:b/>
          <w:bCs/>
          <w:noProof/>
          <w:color w:val="FF0000"/>
          <w:lang w:val="vi-VN"/>
        </w:rPr>
        <w:t>Câu 24:</w:t>
      </w:r>
      <w:r w:rsidRPr="00111EFD">
        <w:rPr>
          <w:noProof/>
          <w:lang w:val="vi-VN"/>
        </w:rPr>
        <w:t xml:space="preserve"> </w:t>
      </w:r>
      <w:r w:rsidRPr="00111EFD">
        <w:rPr>
          <w:noProof/>
          <w:color w:val="000000"/>
          <w:lang w:val="vi-VN"/>
        </w:rPr>
        <w:t>Bài học kinh nghiệm Việt Nam rút ra từ công cuộc cải cách- mở cửa của Trung Quốc là gì?</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Củng cố, kiện toàn bộ máy nhà nước.</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Phát triển văn hóa giáo dục.</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Đầu tư phát triển khoa học – kĩ thuật.</w:t>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Lấy phát triển kinh tế làm trung tâm.</w:t>
      </w:r>
    </w:p>
    <w:p w:rsidR="00A47934" w:rsidRPr="00111EFD" w:rsidRDefault="00A47934" w:rsidP="002556E4">
      <w:pPr>
        <w:rPr>
          <w:noProof/>
          <w:lang w:val="vi-VN"/>
        </w:rPr>
      </w:pPr>
      <w:r w:rsidRPr="00111EFD">
        <w:rPr>
          <w:b/>
          <w:bCs/>
          <w:noProof/>
          <w:color w:val="FF0000"/>
          <w:lang w:val="vi-VN"/>
        </w:rPr>
        <w:t>Câu 25:</w:t>
      </w:r>
      <w:r w:rsidRPr="00111EFD">
        <w:rPr>
          <w:noProof/>
          <w:lang w:val="vi-VN"/>
        </w:rPr>
        <w:t xml:space="preserve"> </w:t>
      </w:r>
      <w:r w:rsidRPr="00111EFD">
        <w:rPr>
          <w:noProof/>
          <w:color w:val="000000"/>
          <w:lang w:val="vi-VN"/>
        </w:rPr>
        <w:t>Chính sách đối ngoại của Liên bang Nga từ năm 1991 đến năm 2000 ngả về phương Tây khôi phục và phát triển quan hệ với:</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các nước ASEAN.</w:t>
      </w: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các nước châu Á</w:t>
      </w: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Nhật Bản</w:t>
      </w: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Trung Quốc.</w:t>
      </w:r>
    </w:p>
    <w:p w:rsidR="00A47934" w:rsidRPr="00111EFD" w:rsidRDefault="00A47934" w:rsidP="002556E4">
      <w:pPr>
        <w:rPr>
          <w:noProof/>
          <w:lang w:val="vi-VN"/>
        </w:rPr>
      </w:pPr>
      <w:r w:rsidRPr="00111EFD">
        <w:rPr>
          <w:b/>
          <w:bCs/>
          <w:noProof/>
          <w:color w:val="FF0000"/>
          <w:lang w:val="vi-VN"/>
        </w:rPr>
        <w:t>Câu 26:</w:t>
      </w:r>
      <w:r w:rsidRPr="00111EFD">
        <w:rPr>
          <w:noProof/>
          <w:lang w:val="vi-VN"/>
        </w:rPr>
        <w:t xml:space="preserve"> </w:t>
      </w:r>
      <w:r w:rsidRPr="00111EFD">
        <w:rPr>
          <w:noProof/>
          <w:color w:val="000000"/>
          <w:lang w:val="vi-VN"/>
        </w:rPr>
        <w:t>Thành phần tham dự Hội nghị thành lập Đảng Cộng sản Việt Nam gồm:</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noProof/>
          <w:color w:val="000000"/>
          <w:lang w:val="vi-VN"/>
        </w:rPr>
        <w:t>đại biểu của Đông Dương Cộng sản liên đoàn và An Nam cộng sản đảng.</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noProof/>
          <w:color w:val="000000"/>
          <w:lang w:val="vi-VN"/>
        </w:rPr>
        <w:t>đại biểu của ba tổ chức cộng sản.</w:t>
      </w:r>
    </w:p>
    <w:p w:rsidR="00A47934" w:rsidRPr="00111EFD" w:rsidRDefault="00A47934" w:rsidP="002556E4">
      <w:pPr>
        <w:tabs>
          <w:tab w:val="left" w:pos="284"/>
          <w:tab w:val="left" w:pos="2552"/>
          <w:tab w:val="left" w:pos="4820"/>
          <w:tab w:val="left" w:pos="7088"/>
        </w:tabs>
        <w:ind w:right="-329"/>
        <w:rPr>
          <w:noProof/>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noProof/>
          <w:color w:val="000000"/>
          <w:lang w:val="vi-VN"/>
        </w:rPr>
        <w:t>đại biểu của Đông Dương Cộng sản đảng và An Nam Cộng sản đảng.</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noProof/>
          <w:color w:val="000000"/>
          <w:lang w:val="vi-VN"/>
        </w:rPr>
        <w:t>đại biểu của Đông Dương Cộng sản đảng và Đông Dương Cộng sản liên đoàn.</w:t>
      </w:r>
    </w:p>
    <w:p w:rsidR="00A47934" w:rsidRPr="00111EFD" w:rsidRDefault="00A47934" w:rsidP="002556E4">
      <w:pPr>
        <w:rPr>
          <w:noProof/>
          <w:lang w:val="vi-VN"/>
        </w:rPr>
      </w:pPr>
      <w:r w:rsidRPr="00111EFD">
        <w:rPr>
          <w:b/>
          <w:bCs/>
          <w:noProof/>
          <w:color w:val="FF0000"/>
          <w:lang w:val="vi-VN"/>
        </w:rPr>
        <w:t>Câu 27:</w:t>
      </w:r>
      <w:r w:rsidRPr="00111EFD">
        <w:rPr>
          <w:noProof/>
          <w:lang w:val="vi-VN"/>
        </w:rPr>
        <w:t xml:space="preserve"> </w:t>
      </w:r>
      <w:r w:rsidRPr="00111EFD">
        <w:rPr>
          <w:color w:val="000000"/>
          <w:lang w:val="vi-VN"/>
        </w:rPr>
        <w:t>Mục tiêu xuyên suốt trong chính sách đối ngoại của Mĩ từ sau năm 1945 đến năm 2000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Chiến tranh lạnh với Liên Xô.</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Tham vọng bá chủ thế giới.</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Ngăn chặn và tiến tới xóa bỏ chủ nghĩa xã hội.</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Chiến lược toàn cầu.</w:t>
      </w:r>
    </w:p>
    <w:p w:rsidR="00A47934" w:rsidRPr="00111EFD" w:rsidRDefault="00A47934" w:rsidP="002556E4">
      <w:pPr>
        <w:rPr>
          <w:noProof/>
          <w:lang w:val="vi-VN"/>
        </w:rPr>
      </w:pPr>
      <w:r w:rsidRPr="00111EFD">
        <w:rPr>
          <w:b/>
          <w:bCs/>
          <w:noProof/>
          <w:color w:val="FF0000"/>
          <w:lang w:val="vi-VN"/>
        </w:rPr>
        <w:t>Câu 28:</w:t>
      </w:r>
      <w:r w:rsidRPr="00111EFD">
        <w:rPr>
          <w:noProof/>
          <w:lang w:val="vi-VN"/>
        </w:rPr>
        <w:t xml:space="preserve"> </w:t>
      </w:r>
      <w:r w:rsidRPr="00111EFD">
        <w:rPr>
          <w:color w:val="000000"/>
          <w:lang w:val="vi-VN"/>
        </w:rPr>
        <w:t>Sợi chỉ đỏ xuyên suốt trong chính sách đối ngoại của Nhật Bản từ sau Chiến tranh thế giới thứ hai đến năm 2000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Hướng về các nước châu Á</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Tăng cường quan hệ với các nước Đông Nam Á.</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Liên minh chặt chẽ với Mĩ.</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Coi trọng quan hệ với Tây Âu.</w:t>
      </w:r>
    </w:p>
    <w:p w:rsidR="00A47934" w:rsidRPr="00111EFD" w:rsidRDefault="00A47934" w:rsidP="002556E4">
      <w:pPr>
        <w:rPr>
          <w:noProof/>
          <w:lang w:val="vi-VN"/>
        </w:rPr>
      </w:pPr>
      <w:r w:rsidRPr="00111EFD">
        <w:rPr>
          <w:b/>
          <w:bCs/>
          <w:noProof/>
          <w:color w:val="FF0000"/>
          <w:lang w:val="vi-VN"/>
        </w:rPr>
        <w:t>Câu 29:</w:t>
      </w:r>
      <w:r w:rsidRPr="00111EFD">
        <w:rPr>
          <w:noProof/>
          <w:lang w:val="vi-VN"/>
        </w:rPr>
        <w:t xml:space="preserve"> </w:t>
      </w:r>
      <w:r w:rsidRPr="00111EFD">
        <w:rPr>
          <w:color w:val="000000"/>
          <w:lang w:val="vi-VN"/>
        </w:rPr>
        <w:t>Để nhanh chóng kết thúc Chiến tranh thế giới thứ hai, ba cường quốc Liên Xô, Mĩ, Anh đã quyết định</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kết thúc chiến tranh ở châu Á.</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sử dụng bom nguyên tử để tiêu diệt phát xít Nhật.</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tiêu diệt tận gốc chủ nghĩa phát xít Đức và chủ nghĩa quân phiệt Nhật Bản.</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để Hồng quân Liên Xô tấn công vào sào huyệt của phát xít Đức ở Béclin</w:t>
      </w:r>
    </w:p>
    <w:p w:rsidR="00A47934" w:rsidRPr="00111EFD" w:rsidRDefault="00A47934" w:rsidP="002556E4">
      <w:pPr>
        <w:rPr>
          <w:noProof/>
          <w:lang w:val="vi-VN"/>
        </w:rPr>
      </w:pPr>
      <w:r w:rsidRPr="00111EFD">
        <w:rPr>
          <w:b/>
          <w:bCs/>
          <w:noProof/>
          <w:color w:val="FF0000"/>
          <w:lang w:val="vi-VN"/>
        </w:rPr>
        <w:t>Câu 30:</w:t>
      </w:r>
      <w:r w:rsidRPr="00111EFD">
        <w:rPr>
          <w:noProof/>
          <w:lang w:val="vi-VN"/>
        </w:rPr>
        <w:t xml:space="preserve"> </w:t>
      </w:r>
      <w:r w:rsidRPr="00111EFD">
        <w:rPr>
          <w:color w:val="000000"/>
          <w:lang w:val="vi-VN"/>
        </w:rPr>
        <w:t>Ai là người khởi xướng cho cải cách- mở cửa ở Trung Quốc tháng 12 năm 1978?</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Đặng Tiểu Bình</w:t>
      </w: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Mao Trạch Đông</w:t>
      </w: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Tôn Trung Sơn</w:t>
      </w: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Cao Âu Lạc</w:t>
      </w:r>
    </w:p>
    <w:p w:rsidR="00A47934" w:rsidRPr="00111EFD" w:rsidRDefault="00A47934" w:rsidP="002556E4">
      <w:pPr>
        <w:rPr>
          <w:noProof/>
          <w:lang w:val="vi-VN"/>
        </w:rPr>
      </w:pPr>
      <w:r w:rsidRPr="00111EFD">
        <w:rPr>
          <w:b/>
          <w:bCs/>
          <w:noProof/>
          <w:color w:val="FF0000"/>
          <w:lang w:val="vi-VN"/>
        </w:rPr>
        <w:t>Câu 31:</w:t>
      </w:r>
      <w:r w:rsidRPr="00111EFD">
        <w:rPr>
          <w:noProof/>
          <w:lang w:val="vi-VN"/>
        </w:rPr>
        <w:t xml:space="preserve"> </w:t>
      </w:r>
      <w:r w:rsidRPr="00111EFD">
        <w:rPr>
          <w:color w:val="000000"/>
          <w:lang w:val="vi-VN"/>
        </w:rPr>
        <w:t>Theo quyết định của Hội nghị Ianta vùng Đông Đức, Đông Âu, miền Bắc Triều Tiên thuộc phạm vi ảnh hưởng của</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Mĩ</w:t>
      </w: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Liên Xô</w:t>
      </w: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Pháp</w:t>
      </w: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Anh</w:t>
      </w:r>
    </w:p>
    <w:p w:rsidR="00A47934" w:rsidRPr="00111EFD" w:rsidRDefault="00A47934" w:rsidP="002556E4">
      <w:pPr>
        <w:rPr>
          <w:noProof/>
          <w:lang w:val="vi-VN"/>
        </w:rPr>
      </w:pPr>
      <w:r w:rsidRPr="00111EFD">
        <w:rPr>
          <w:b/>
          <w:bCs/>
          <w:noProof/>
          <w:color w:val="FF0000"/>
          <w:lang w:val="vi-VN"/>
        </w:rPr>
        <w:t>Câu 32:</w:t>
      </w:r>
      <w:r w:rsidRPr="00111EFD">
        <w:rPr>
          <w:noProof/>
          <w:lang w:val="vi-VN"/>
        </w:rPr>
        <w:t xml:space="preserve"> </w:t>
      </w:r>
      <w:r w:rsidRPr="00111EFD">
        <w:rPr>
          <w:color w:val="000000"/>
          <w:lang w:val="vi-VN"/>
        </w:rPr>
        <w:t>Nước cộng hòa nhân dân Trung Hoa được thành lập thời gian nào?</w:t>
      </w:r>
    </w:p>
    <w:p w:rsidR="00A47934" w:rsidRPr="00111EFD" w:rsidRDefault="00A47934" w:rsidP="002556E4">
      <w:pPr>
        <w:tabs>
          <w:tab w:val="left" w:pos="284"/>
          <w:tab w:val="left" w:pos="2552"/>
          <w:tab w:val="left" w:pos="4820"/>
          <w:tab w:val="left" w:pos="5544"/>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1/1/1949</w:t>
      </w: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11/10/1949</w:t>
      </w: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1/10/1949</w:t>
      </w: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10/10/1949</w:t>
      </w:r>
    </w:p>
    <w:p w:rsidR="00A47934" w:rsidRPr="00111EFD" w:rsidRDefault="00A47934" w:rsidP="002556E4">
      <w:pPr>
        <w:rPr>
          <w:noProof/>
          <w:lang w:val="vi-VN"/>
        </w:rPr>
      </w:pPr>
      <w:r w:rsidRPr="00111EFD">
        <w:rPr>
          <w:b/>
          <w:bCs/>
          <w:noProof/>
          <w:color w:val="FF0000"/>
          <w:lang w:val="vi-VN"/>
        </w:rPr>
        <w:t>Câu 33:</w:t>
      </w:r>
      <w:r w:rsidRPr="00111EFD">
        <w:rPr>
          <w:noProof/>
          <w:lang w:val="vi-VN"/>
        </w:rPr>
        <w:t xml:space="preserve"> </w:t>
      </w:r>
      <w:r w:rsidRPr="00111EFD">
        <w:rPr>
          <w:color w:val="000000"/>
          <w:lang w:val="vi-VN"/>
        </w:rPr>
        <w:t>Chi bộ cộng sản đầu tiên của Việt Nam được thành lập ở đâu?</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Số nhà 38, phố Hàng Ngang (Hà Nội).</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Số nhà 48, phố Hàng Ngang (Hà Nội).</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Số nhà 312, phố Khâm Thiên (Hà Nội).</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Số nhà 5D, phố Hàm Long (Hà Nội).</w:t>
      </w:r>
    </w:p>
    <w:p w:rsidR="00A47934" w:rsidRPr="00111EFD" w:rsidRDefault="00A47934" w:rsidP="002556E4">
      <w:pPr>
        <w:rPr>
          <w:noProof/>
          <w:lang w:val="vi-VN"/>
        </w:rPr>
      </w:pPr>
      <w:r w:rsidRPr="00111EFD">
        <w:rPr>
          <w:b/>
          <w:bCs/>
          <w:noProof/>
          <w:color w:val="FF0000"/>
          <w:lang w:val="vi-VN"/>
        </w:rPr>
        <w:t>Câu 34:</w:t>
      </w:r>
      <w:r w:rsidRPr="00111EFD">
        <w:rPr>
          <w:noProof/>
          <w:lang w:val="vi-VN"/>
        </w:rPr>
        <w:t xml:space="preserve"> </w:t>
      </w:r>
      <w:r w:rsidRPr="00111EFD">
        <w:rPr>
          <w:color w:val="000000"/>
          <w:lang w:val="vi-VN"/>
        </w:rPr>
        <w:t>Đâu là nguyên nhân quan trọng nhất thúc đẩy nền kinh tế Mĩ phát triển nhanh chóng sau chiến tranh thế giới thứ hai?</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Áp dụng các thành tựu của cuộc cách mạng khoa học- kĩ thuật hiện đại</w:t>
      </w:r>
    </w:p>
    <w:p w:rsidR="00A47934" w:rsidRPr="00111EFD" w:rsidRDefault="00A47934" w:rsidP="002556E4">
      <w:pPr>
        <w:tabs>
          <w:tab w:val="left" w:pos="284"/>
          <w:tab w:val="left" w:pos="2552"/>
          <w:tab w:val="left" w:pos="4820"/>
          <w:tab w:val="left" w:pos="7088"/>
        </w:tabs>
        <w:ind w:right="-329"/>
        <w:rPr>
          <w:color w:val="000000"/>
        </w:rPr>
      </w:pP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Tài nguyên thiên nhiên phong phú</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Con người là nhân tố hàng đầu</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Mĩ giàu lên nhờ buôn bán vũ khí cho các nước tham chiến.</w:t>
      </w:r>
    </w:p>
    <w:p w:rsidR="00A47934" w:rsidRPr="00111EFD" w:rsidRDefault="00A47934" w:rsidP="002556E4">
      <w:pPr>
        <w:rPr>
          <w:noProof/>
          <w:lang w:val="vi-VN"/>
        </w:rPr>
      </w:pPr>
      <w:r w:rsidRPr="00111EFD">
        <w:rPr>
          <w:b/>
          <w:bCs/>
          <w:noProof/>
          <w:color w:val="FF0000"/>
          <w:lang w:val="vi-VN"/>
        </w:rPr>
        <w:t>Câu 35:</w:t>
      </w:r>
      <w:r w:rsidRPr="00111EFD">
        <w:rPr>
          <w:noProof/>
          <w:lang w:val="vi-VN"/>
        </w:rPr>
        <w:t xml:space="preserve"> </w:t>
      </w:r>
      <w:r w:rsidRPr="00111EFD">
        <w:rPr>
          <w:color w:val="000000"/>
          <w:lang w:val="vi-VN"/>
        </w:rPr>
        <w:t>Đặc điểm lớn nhất của cuộc cách mạng khoa học- kĩ thuật ngày nay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Khoa học trở thành lực lượng sản xuất trực tiếp.</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Khoa học gắn liền với kĩ thuật</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mọi phát minh kĩ thuật  đều bắt nguồn từ khoa học</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khoa học đã tham gia vào sản xuất.</w:t>
      </w:r>
    </w:p>
    <w:p w:rsidR="00A47934" w:rsidRPr="00111EFD" w:rsidRDefault="00A47934" w:rsidP="002556E4">
      <w:pPr>
        <w:rPr>
          <w:noProof/>
          <w:lang w:val="vi-VN"/>
        </w:rPr>
      </w:pPr>
      <w:r w:rsidRPr="00111EFD">
        <w:rPr>
          <w:b/>
          <w:bCs/>
          <w:noProof/>
          <w:color w:val="FF0000"/>
          <w:lang w:val="vi-VN"/>
        </w:rPr>
        <w:t>Câu 36:</w:t>
      </w:r>
      <w:r w:rsidRPr="00111EFD">
        <w:rPr>
          <w:noProof/>
          <w:lang w:val="vi-VN"/>
        </w:rPr>
        <w:t xml:space="preserve"> </w:t>
      </w:r>
      <w:r w:rsidRPr="00111EFD">
        <w:rPr>
          <w:color w:val="000000"/>
          <w:lang w:val="vi-VN"/>
        </w:rPr>
        <w:t>Cơ quan ngôn luận của tổ chức Đông Dương Cộng sản đảng là:</w:t>
      </w:r>
    </w:p>
    <w:p w:rsidR="00A47934" w:rsidRPr="00111EFD" w:rsidRDefault="00A47934" w:rsidP="002556E4">
      <w:pPr>
        <w:tabs>
          <w:tab w:val="left" w:pos="284"/>
          <w:tab w:val="left" w:pos="2552"/>
          <w:tab w:val="left" w:pos="4820"/>
          <w:tab w:val="left" w:pos="5364"/>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Báo Búa Liềm</w:t>
      </w: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Báo Sự thật</w:t>
      </w: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Báo Đỏ</w:t>
      </w: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Báo Thanh niên</w:t>
      </w:r>
    </w:p>
    <w:p w:rsidR="00A47934" w:rsidRPr="00111EFD" w:rsidRDefault="00A47934" w:rsidP="002556E4">
      <w:pPr>
        <w:rPr>
          <w:noProof/>
          <w:lang w:val="vi-VN"/>
        </w:rPr>
      </w:pPr>
      <w:r w:rsidRPr="00111EFD">
        <w:rPr>
          <w:b/>
          <w:bCs/>
          <w:noProof/>
          <w:color w:val="FF0000"/>
          <w:lang w:val="vi-VN"/>
        </w:rPr>
        <w:t>Câu 37:</w:t>
      </w:r>
      <w:r w:rsidRPr="00111EFD">
        <w:rPr>
          <w:noProof/>
          <w:lang w:val="vi-VN"/>
        </w:rPr>
        <w:t xml:space="preserve"> </w:t>
      </w:r>
      <w:r w:rsidRPr="00111EFD">
        <w:rPr>
          <w:color w:val="000000"/>
          <w:lang w:val="vi-VN"/>
        </w:rPr>
        <w:t>Trong khoảng 20 năm sau Chiến tranh thế giới thứ hai, trung tâm kinh tế- tài chính lớn nhất của thế giới là</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Mĩ.</w:t>
      </w: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Nhật Bản</w:t>
      </w: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Tây Âu.</w:t>
      </w: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Trung Quốc</w:t>
      </w:r>
    </w:p>
    <w:p w:rsidR="00A47934" w:rsidRPr="00111EFD" w:rsidRDefault="00A47934" w:rsidP="002556E4">
      <w:pPr>
        <w:rPr>
          <w:noProof/>
          <w:lang w:val="vi-VN"/>
        </w:rPr>
      </w:pPr>
      <w:r w:rsidRPr="00111EFD">
        <w:rPr>
          <w:b/>
          <w:bCs/>
          <w:noProof/>
          <w:color w:val="FF0000"/>
          <w:lang w:val="vi-VN"/>
        </w:rPr>
        <w:t>Câu 38:</w:t>
      </w:r>
      <w:r w:rsidRPr="00111EFD">
        <w:rPr>
          <w:noProof/>
          <w:lang w:val="vi-VN"/>
        </w:rPr>
        <w:t xml:space="preserve"> </w:t>
      </w:r>
      <w:r w:rsidRPr="00111EFD">
        <w:rPr>
          <w:color w:val="000000"/>
          <w:lang w:val="vi-VN"/>
        </w:rPr>
        <w:t>Biến đổi tích cực quan trọng đầu tiên của các nước Đông Nam Á sau chiến tranh thế giới thứ hai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Sự ra đời của tổ chức ASEAN.</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Từ các nước thuộc địa trở thành các nước độc lập.</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Ngày càng mở rộng đối ngoại với các nước phương Tây.</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Nhiều nước có tốc độ phát triển khác nhau.</w:t>
      </w:r>
    </w:p>
    <w:p w:rsidR="00A47934" w:rsidRPr="00111EFD" w:rsidRDefault="00A47934" w:rsidP="002556E4">
      <w:pPr>
        <w:rPr>
          <w:noProof/>
          <w:lang w:val="vi-VN"/>
        </w:rPr>
      </w:pPr>
      <w:r w:rsidRPr="00111EFD">
        <w:rPr>
          <w:b/>
          <w:bCs/>
          <w:noProof/>
          <w:color w:val="FF0000"/>
          <w:lang w:val="vi-VN"/>
        </w:rPr>
        <w:t>Câu 39:</w:t>
      </w:r>
      <w:r w:rsidRPr="00111EFD">
        <w:rPr>
          <w:noProof/>
          <w:lang w:val="vi-VN"/>
        </w:rPr>
        <w:t xml:space="preserve"> </w:t>
      </w:r>
      <w:r w:rsidRPr="00111EFD">
        <w:rPr>
          <w:color w:val="000000"/>
          <w:lang w:val="vi-VN"/>
        </w:rPr>
        <w:t>Việt Nam học được từ Nhật Bản bài học kinh nghiệm nào trong việc xây dựng nền kinh tế?</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Áp dụng và đẩy mạnh hơn nữa thành tựu khoa học – kĩ thuật.</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Tăng cường giao lưu, thiết lập hơn nữa quan hệ đa phương.</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Tận dụng các yếu tố bên ngoài.</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Con người được coi là vốn quý, là nhân tố quyết định hàng đầu.</w:t>
      </w:r>
    </w:p>
    <w:p w:rsidR="00A47934" w:rsidRPr="00111EFD" w:rsidRDefault="00A47934" w:rsidP="002556E4">
      <w:pPr>
        <w:rPr>
          <w:noProof/>
          <w:lang w:val="vi-VN"/>
        </w:rPr>
      </w:pPr>
      <w:r w:rsidRPr="00111EFD">
        <w:rPr>
          <w:b/>
          <w:bCs/>
          <w:noProof/>
          <w:color w:val="FF0000"/>
          <w:lang w:val="vi-VN"/>
        </w:rPr>
        <w:t>Câu 40:</w:t>
      </w:r>
      <w:r w:rsidRPr="00111EFD">
        <w:rPr>
          <w:noProof/>
          <w:lang w:val="vi-VN"/>
        </w:rPr>
        <w:t xml:space="preserve"> </w:t>
      </w:r>
      <w:r w:rsidRPr="00111EFD">
        <w:rPr>
          <w:color w:val="000000"/>
          <w:lang w:val="vi-VN"/>
        </w:rPr>
        <w:t>Câu nói “không thành công cũng thành nhân” trong cuộc khởi nghĩa Yên Bái của tổ chức cách mạng nào?</w:t>
      </w:r>
    </w:p>
    <w:p w:rsidR="00A47934" w:rsidRPr="00111EFD" w:rsidRDefault="00A47934" w:rsidP="002556E4">
      <w:pPr>
        <w:tabs>
          <w:tab w:val="left" w:pos="284"/>
          <w:tab w:val="left" w:pos="2552"/>
          <w:tab w:val="left" w:pos="4820"/>
          <w:tab w:val="left" w:pos="7088"/>
        </w:tabs>
        <w:ind w:right="-329"/>
        <w:rPr>
          <w:color w:val="000000"/>
          <w:lang w:val="vi-VN"/>
        </w:rPr>
      </w:pPr>
      <w:r w:rsidRPr="00111EFD">
        <w:rPr>
          <w:noProof/>
          <w:lang w:val="vi-VN"/>
        </w:rPr>
        <w:tab/>
      </w:r>
      <w:r w:rsidRPr="00111EFD">
        <w:rPr>
          <w:b/>
          <w:bCs/>
          <w:noProof/>
          <w:color w:val="0000FF"/>
          <w:lang w:val="vi-VN"/>
        </w:rPr>
        <w:t>A.</w:t>
      </w:r>
      <w:r w:rsidRPr="00111EFD">
        <w:rPr>
          <w:noProof/>
          <w:lang w:val="vi-VN"/>
        </w:rPr>
        <w:t xml:space="preserve"> </w:t>
      </w:r>
      <w:r w:rsidRPr="00111EFD">
        <w:rPr>
          <w:color w:val="000000"/>
          <w:lang w:val="vi-VN"/>
        </w:rPr>
        <w:t>Việt Nam Quốc dân đảng</w:t>
      </w:r>
      <w:r w:rsidRPr="00111EFD">
        <w:rPr>
          <w:noProof/>
          <w:lang w:val="vi-VN"/>
        </w:rPr>
        <w:tab/>
      </w:r>
      <w:r w:rsidRPr="00111EFD">
        <w:rPr>
          <w:b/>
          <w:bCs/>
          <w:noProof/>
          <w:color w:val="0000FF"/>
          <w:lang w:val="vi-VN"/>
        </w:rPr>
        <w:t>B.</w:t>
      </w:r>
      <w:r w:rsidRPr="00111EFD">
        <w:rPr>
          <w:noProof/>
          <w:lang w:val="vi-VN"/>
        </w:rPr>
        <w:t xml:space="preserve"> </w:t>
      </w:r>
      <w:r w:rsidRPr="00111EFD">
        <w:rPr>
          <w:color w:val="000000"/>
          <w:lang w:val="vi-VN"/>
        </w:rPr>
        <w:t>Tân Việt Cách mạng đảng</w:t>
      </w:r>
    </w:p>
    <w:p w:rsidR="00A47934" w:rsidRPr="00111EFD" w:rsidRDefault="00A47934" w:rsidP="002556E4">
      <w:pPr>
        <w:tabs>
          <w:tab w:val="left" w:pos="284"/>
          <w:tab w:val="left" w:pos="2552"/>
          <w:tab w:val="left" w:pos="4820"/>
          <w:tab w:val="left" w:pos="7088"/>
        </w:tabs>
        <w:ind w:right="-329"/>
        <w:rPr>
          <w:noProof/>
          <w:lang w:val="vi-VN"/>
        </w:rPr>
      </w:pPr>
      <w:r w:rsidRPr="00111EFD">
        <w:rPr>
          <w:noProof/>
          <w:lang w:val="vi-VN"/>
        </w:rPr>
        <w:tab/>
      </w:r>
      <w:r w:rsidRPr="00111EFD">
        <w:rPr>
          <w:b/>
          <w:bCs/>
          <w:noProof/>
          <w:color w:val="0000FF"/>
          <w:lang w:val="vi-VN"/>
        </w:rPr>
        <w:t>C.</w:t>
      </w:r>
      <w:r w:rsidRPr="00111EFD">
        <w:rPr>
          <w:noProof/>
          <w:lang w:val="vi-VN"/>
        </w:rPr>
        <w:t xml:space="preserve"> </w:t>
      </w:r>
      <w:r w:rsidRPr="00111EFD">
        <w:rPr>
          <w:color w:val="000000"/>
          <w:lang w:val="vi-VN"/>
        </w:rPr>
        <w:t>Hội Việt Nam Cách mạng thanh niên.</w:t>
      </w:r>
      <w:r w:rsidRPr="00111EFD">
        <w:rPr>
          <w:noProof/>
          <w:lang w:val="vi-VN"/>
        </w:rPr>
        <w:tab/>
      </w:r>
      <w:r w:rsidRPr="00111EFD">
        <w:rPr>
          <w:b/>
          <w:bCs/>
          <w:noProof/>
          <w:color w:val="0000FF"/>
          <w:lang w:val="vi-VN"/>
        </w:rPr>
        <w:t>D.</w:t>
      </w:r>
      <w:r w:rsidRPr="00111EFD">
        <w:rPr>
          <w:noProof/>
          <w:lang w:val="vi-VN"/>
        </w:rPr>
        <w:t xml:space="preserve"> </w:t>
      </w:r>
      <w:r w:rsidRPr="00111EFD">
        <w:rPr>
          <w:color w:val="000000"/>
          <w:lang w:val="vi-VN"/>
        </w:rPr>
        <w:t>Tâm tâm xã</w:t>
      </w:r>
    </w:p>
    <w:p w:rsidR="00A47934" w:rsidRPr="00111EFD" w:rsidRDefault="00A47934" w:rsidP="002556E4">
      <w:pPr>
        <w:tabs>
          <w:tab w:val="left" w:pos="284"/>
          <w:tab w:val="left" w:pos="2552"/>
          <w:tab w:val="left" w:pos="4820"/>
          <w:tab w:val="left" w:pos="7088"/>
        </w:tabs>
        <w:ind w:right="-329"/>
        <w:jc w:val="center"/>
        <w:rPr>
          <w:b/>
          <w:bCs/>
          <w:noProof/>
          <w:color w:val="FF0000"/>
          <w:lang w:val="vi-VN"/>
        </w:rPr>
      </w:pPr>
    </w:p>
    <w:p w:rsidR="00A47934" w:rsidRPr="00111EFD" w:rsidRDefault="00A47934" w:rsidP="002556E4">
      <w:pPr>
        <w:tabs>
          <w:tab w:val="left" w:pos="284"/>
          <w:tab w:val="left" w:pos="2552"/>
          <w:tab w:val="left" w:pos="4820"/>
          <w:tab w:val="left" w:pos="7088"/>
        </w:tabs>
        <w:ind w:right="-329"/>
        <w:jc w:val="center"/>
        <w:rPr>
          <w:b/>
          <w:bCs/>
          <w:noProof/>
          <w:color w:val="FF0000"/>
          <w:lang w:val="vi-VN"/>
        </w:rPr>
      </w:pPr>
      <w:r w:rsidRPr="00111EFD">
        <w:rPr>
          <w:b/>
          <w:bCs/>
          <w:noProof/>
          <w:color w:val="FF0000"/>
          <w:lang w:val="vi-VN"/>
        </w:rPr>
        <w:t>Đáp án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
        <w:gridCol w:w="924"/>
        <w:gridCol w:w="924"/>
        <w:gridCol w:w="924"/>
        <w:gridCol w:w="924"/>
        <w:gridCol w:w="924"/>
        <w:gridCol w:w="924"/>
        <w:gridCol w:w="925"/>
        <w:gridCol w:w="925"/>
        <w:gridCol w:w="925"/>
      </w:tblGrid>
      <w:tr w:rsidR="00A47934" w:rsidRPr="00111EFD">
        <w:tc>
          <w:tcPr>
            <w:tcW w:w="924" w:type="dxa"/>
          </w:tcPr>
          <w:p w:rsidR="00A47934" w:rsidRPr="00111EFD" w:rsidRDefault="00A47934" w:rsidP="002556E4">
            <w:pPr>
              <w:rPr>
                <w:noProof/>
              </w:rPr>
            </w:pPr>
            <w:r w:rsidRPr="00111EFD">
              <w:rPr>
                <w:noProof/>
                <w:lang w:val="vi-VN"/>
              </w:rPr>
              <w:t>1-</w:t>
            </w:r>
            <w:r w:rsidRPr="00111EFD">
              <w:rPr>
                <w:noProof/>
              </w:rPr>
              <w:t>A</w:t>
            </w:r>
          </w:p>
        </w:tc>
        <w:tc>
          <w:tcPr>
            <w:tcW w:w="924" w:type="dxa"/>
          </w:tcPr>
          <w:p w:rsidR="00A47934" w:rsidRPr="00111EFD" w:rsidRDefault="00A47934" w:rsidP="002556E4">
            <w:pPr>
              <w:rPr>
                <w:noProof/>
              </w:rPr>
            </w:pPr>
            <w:r w:rsidRPr="00111EFD">
              <w:rPr>
                <w:noProof/>
                <w:lang w:val="vi-VN"/>
              </w:rPr>
              <w:t>2-</w:t>
            </w:r>
            <w:r w:rsidRPr="00111EFD">
              <w:rPr>
                <w:noProof/>
              </w:rPr>
              <w:t>A</w:t>
            </w:r>
          </w:p>
        </w:tc>
        <w:tc>
          <w:tcPr>
            <w:tcW w:w="924" w:type="dxa"/>
          </w:tcPr>
          <w:p w:rsidR="00A47934" w:rsidRPr="00111EFD" w:rsidRDefault="00A47934" w:rsidP="002556E4">
            <w:pPr>
              <w:rPr>
                <w:noProof/>
              </w:rPr>
            </w:pPr>
            <w:r w:rsidRPr="00111EFD">
              <w:rPr>
                <w:noProof/>
                <w:lang w:val="vi-VN"/>
              </w:rPr>
              <w:t>3-</w:t>
            </w:r>
            <w:r w:rsidRPr="00111EFD">
              <w:rPr>
                <w:noProof/>
              </w:rPr>
              <w:t>C</w:t>
            </w:r>
          </w:p>
        </w:tc>
        <w:tc>
          <w:tcPr>
            <w:tcW w:w="924" w:type="dxa"/>
          </w:tcPr>
          <w:p w:rsidR="00A47934" w:rsidRPr="00111EFD" w:rsidRDefault="00A47934" w:rsidP="002556E4">
            <w:pPr>
              <w:rPr>
                <w:noProof/>
              </w:rPr>
            </w:pPr>
            <w:r w:rsidRPr="00111EFD">
              <w:rPr>
                <w:noProof/>
                <w:lang w:val="vi-VN"/>
              </w:rPr>
              <w:t>4-</w:t>
            </w:r>
            <w:r w:rsidRPr="00111EFD">
              <w:rPr>
                <w:noProof/>
              </w:rPr>
              <w:t>A</w:t>
            </w:r>
          </w:p>
        </w:tc>
        <w:tc>
          <w:tcPr>
            <w:tcW w:w="924" w:type="dxa"/>
          </w:tcPr>
          <w:p w:rsidR="00A47934" w:rsidRPr="00111EFD" w:rsidRDefault="00A47934" w:rsidP="002556E4">
            <w:pPr>
              <w:rPr>
                <w:noProof/>
              </w:rPr>
            </w:pPr>
            <w:r w:rsidRPr="00111EFD">
              <w:rPr>
                <w:noProof/>
                <w:lang w:val="vi-VN"/>
              </w:rPr>
              <w:t>5-</w:t>
            </w:r>
            <w:r w:rsidRPr="00111EFD">
              <w:rPr>
                <w:noProof/>
              </w:rPr>
              <w:t>D</w:t>
            </w:r>
          </w:p>
        </w:tc>
        <w:tc>
          <w:tcPr>
            <w:tcW w:w="924" w:type="dxa"/>
          </w:tcPr>
          <w:p w:rsidR="00A47934" w:rsidRPr="00111EFD" w:rsidRDefault="00A47934" w:rsidP="002556E4">
            <w:pPr>
              <w:rPr>
                <w:noProof/>
              </w:rPr>
            </w:pPr>
            <w:r w:rsidRPr="00111EFD">
              <w:rPr>
                <w:noProof/>
                <w:lang w:val="vi-VN"/>
              </w:rPr>
              <w:t>6-</w:t>
            </w:r>
            <w:r w:rsidRPr="00111EFD">
              <w:rPr>
                <w:noProof/>
              </w:rPr>
              <w:t>C</w:t>
            </w:r>
          </w:p>
        </w:tc>
        <w:tc>
          <w:tcPr>
            <w:tcW w:w="924" w:type="dxa"/>
          </w:tcPr>
          <w:p w:rsidR="00A47934" w:rsidRPr="00111EFD" w:rsidRDefault="00A47934" w:rsidP="002556E4">
            <w:pPr>
              <w:rPr>
                <w:noProof/>
              </w:rPr>
            </w:pPr>
            <w:r w:rsidRPr="00111EFD">
              <w:rPr>
                <w:noProof/>
                <w:lang w:val="vi-VN"/>
              </w:rPr>
              <w:t>7-</w:t>
            </w:r>
            <w:r w:rsidRPr="00111EFD">
              <w:rPr>
                <w:noProof/>
              </w:rPr>
              <w:t>B</w:t>
            </w:r>
          </w:p>
        </w:tc>
        <w:tc>
          <w:tcPr>
            <w:tcW w:w="925" w:type="dxa"/>
          </w:tcPr>
          <w:p w:rsidR="00A47934" w:rsidRPr="00111EFD" w:rsidRDefault="00A47934" w:rsidP="002556E4">
            <w:pPr>
              <w:rPr>
                <w:noProof/>
              </w:rPr>
            </w:pPr>
            <w:r w:rsidRPr="00111EFD">
              <w:rPr>
                <w:noProof/>
                <w:lang w:val="vi-VN"/>
              </w:rPr>
              <w:t>8-</w:t>
            </w:r>
            <w:r w:rsidRPr="00111EFD">
              <w:rPr>
                <w:noProof/>
              </w:rPr>
              <w:t>C</w:t>
            </w:r>
          </w:p>
        </w:tc>
        <w:tc>
          <w:tcPr>
            <w:tcW w:w="925" w:type="dxa"/>
          </w:tcPr>
          <w:p w:rsidR="00A47934" w:rsidRPr="00111EFD" w:rsidRDefault="00A47934" w:rsidP="002556E4">
            <w:pPr>
              <w:rPr>
                <w:noProof/>
              </w:rPr>
            </w:pPr>
            <w:r w:rsidRPr="00111EFD">
              <w:rPr>
                <w:noProof/>
                <w:lang w:val="vi-VN"/>
              </w:rPr>
              <w:t>9-</w:t>
            </w:r>
            <w:r w:rsidRPr="00111EFD">
              <w:rPr>
                <w:noProof/>
              </w:rPr>
              <w:t>A</w:t>
            </w:r>
          </w:p>
        </w:tc>
        <w:tc>
          <w:tcPr>
            <w:tcW w:w="925" w:type="dxa"/>
          </w:tcPr>
          <w:p w:rsidR="00A47934" w:rsidRPr="00111EFD" w:rsidRDefault="00A47934" w:rsidP="002556E4">
            <w:pPr>
              <w:rPr>
                <w:noProof/>
              </w:rPr>
            </w:pPr>
            <w:r w:rsidRPr="00111EFD">
              <w:rPr>
                <w:noProof/>
                <w:lang w:val="vi-VN"/>
              </w:rPr>
              <w:t>10-</w:t>
            </w:r>
            <w:r w:rsidRPr="00111EFD">
              <w:rPr>
                <w:noProof/>
              </w:rPr>
              <w:t>A</w:t>
            </w:r>
          </w:p>
        </w:tc>
      </w:tr>
      <w:tr w:rsidR="00A47934" w:rsidRPr="00111EFD">
        <w:tc>
          <w:tcPr>
            <w:tcW w:w="924" w:type="dxa"/>
          </w:tcPr>
          <w:p w:rsidR="00A47934" w:rsidRPr="00111EFD" w:rsidRDefault="00A47934" w:rsidP="002556E4">
            <w:pPr>
              <w:rPr>
                <w:noProof/>
              </w:rPr>
            </w:pPr>
            <w:r w:rsidRPr="00111EFD">
              <w:rPr>
                <w:noProof/>
                <w:lang w:val="vi-VN"/>
              </w:rPr>
              <w:t>11-</w:t>
            </w:r>
            <w:r w:rsidRPr="00111EFD">
              <w:rPr>
                <w:noProof/>
              </w:rPr>
              <w:t>C</w:t>
            </w:r>
          </w:p>
        </w:tc>
        <w:tc>
          <w:tcPr>
            <w:tcW w:w="924" w:type="dxa"/>
          </w:tcPr>
          <w:p w:rsidR="00A47934" w:rsidRPr="00111EFD" w:rsidRDefault="00A47934" w:rsidP="002556E4">
            <w:pPr>
              <w:rPr>
                <w:noProof/>
              </w:rPr>
            </w:pPr>
            <w:r w:rsidRPr="00111EFD">
              <w:rPr>
                <w:noProof/>
                <w:lang w:val="vi-VN"/>
              </w:rPr>
              <w:t>12-</w:t>
            </w:r>
            <w:r w:rsidRPr="00111EFD">
              <w:rPr>
                <w:noProof/>
              </w:rPr>
              <w:t>A</w:t>
            </w:r>
          </w:p>
        </w:tc>
        <w:tc>
          <w:tcPr>
            <w:tcW w:w="924" w:type="dxa"/>
          </w:tcPr>
          <w:p w:rsidR="00A47934" w:rsidRPr="00111EFD" w:rsidRDefault="00A47934" w:rsidP="002556E4">
            <w:pPr>
              <w:rPr>
                <w:noProof/>
              </w:rPr>
            </w:pPr>
            <w:r w:rsidRPr="00111EFD">
              <w:rPr>
                <w:noProof/>
                <w:lang w:val="vi-VN"/>
              </w:rPr>
              <w:t>13-</w:t>
            </w:r>
            <w:r w:rsidRPr="00111EFD">
              <w:rPr>
                <w:noProof/>
              </w:rPr>
              <w:t>A</w:t>
            </w:r>
          </w:p>
        </w:tc>
        <w:tc>
          <w:tcPr>
            <w:tcW w:w="924" w:type="dxa"/>
          </w:tcPr>
          <w:p w:rsidR="00A47934" w:rsidRPr="00111EFD" w:rsidRDefault="00A47934" w:rsidP="002556E4">
            <w:pPr>
              <w:rPr>
                <w:noProof/>
              </w:rPr>
            </w:pPr>
            <w:r w:rsidRPr="00111EFD">
              <w:rPr>
                <w:noProof/>
                <w:lang w:val="vi-VN"/>
              </w:rPr>
              <w:t>14-</w:t>
            </w:r>
            <w:r w:rsidRPr="00111EFD">
              <w:rPr>
                <w:noProof/>
              </w:rPr>
              <w:t>C</w:t>
            </w:r>
          </w:p>
        </w:tc>
        <w:tc>
          <w:tcPr>
            <w:tcW w:w="924" w:type="dxa"/>
          </w:tcPr>
          <w:p w:rsidR="00A47934" w:rsidRPr="00111EFD" w:rsidRDefault="00A47934" w:rsidP="002556E4">
            <w:pPr>
              <w:rPr>
                <w:noProof/>
              </w:rPr>
            </w:pPr>
            <w:r w:rsidRPr="00111EFD">
              <w:rPr>
                <w:noProof/>
                <w:lang w:val="vi-VN"/>
              </w:rPr>
              <w:t>15-</w:t>
            </w:r>
            <w:r w:rsidRPr="00111EFD">
              <w:rPr>
                <w:noProof/>
              </w:rPr>
              <w:t>D</w:t>
            </w:r>
          </w:p>
        </w:tc>
        <w:tc>
          <w:tcPr>
            <w:tcW w:w="924" w:type="dxa"/>
          </w:tcPr>
          <w:p w:rsidR="00A47934" w:rsidRPr="00111EFD" w:rsidRDefault="00A47934" w:rsidP="002556E4">
            <w:pPr>
              <w:rPr>
                <w:noProof/>
              </w:rPr>
            </w:pPr>
            <w:r w:rsidRPr="00111EFD">
              <w:rPr>
                <w:noProof/>
                <w:lang w:val="vi-VN"/>
              </w:rPr>
              <w:t>16-</w:t>
            </w:r>
            <w:r w:rsidRPr="00111EFD">
              <w:rPr>
                <w:noProof/>
              </w:rPr>
              <w:t>C</w:t>
            </w:r>
          </w:p>
        </w:tc>
        <w:tc>
          <w:tcPr>
            <w:tcW w:w="924" w:type="dxa"/>
          </w:tcPr>
          <w:p w:rsidR="00A47934" w:rsidRPr="00111EFD" w:rsidRDefault="00A47934" w:rsidP="002556E4">
            <w:pPr>
              <w:rPr>
                <w:noProof/>
              </w:rPr>
            </w:pPr>
            <w:r w:rsidRPr="00111EFD">
              <w:rPr>
                <w:noProof/>
                <w:lang w:val="vi-VN"/>
              </w:rPr>
              <w:t>17-</w:t>
            </w:r>
            <w:r w:rsidRPr="00111EFD">
              <w:rPr>
                <w:noProof/>
              </w:rPr>
              <w:t>D</w:t>
            </w:r>
          </w:p>
        </w:tc>
        <w:tc>
          <w:tcPr>
            <w:tcW w:w="925" w:type="dxa"/>
          </w:tcPr>
          <w:p w:rsidR="00A47934" w:rsidRPr="00111EFD" w:rsidRDefault="00A47934" w:rsidP="002556E4">
            <w:pPr>
              <w:rPr>
                <w:noProof/>
              </w:rPr>
            </w:pPr>
            <w:r w:rsidRPr="00111EFD">
              <w:rPr>
                <w:noProof/>
                <w:lang w:val="vi-VN"/>
              </w:rPr>
              <w:t>18-</w:t>
            </w:r>
            <w:r w:rsidRPr="00111EFD">
              <w:rPr>
                <w:noProof/>
              </w:rPr>
              <w:t>C</w:t>
            </w:r>
          </w:p>
        </w:tc>
        <w:tc>
          <w:tcPr>
            <w:tcW w:w="925" w:type="dxa"/>
          </w:tcPr>
          <w:p w:rsidR="00A47934" w:rsidRPr="00111EFD" w:rsidRDefault="00A47934" w:rsidP="002556E4">
            <w:pPr>
              <w:rPr>
                <w:noProof/>
              </w:rPr>
            </w:pPr>
            <w:r w:rsidRPr="00111EFD">
              <w:rPr>
                <w:noProof/>
                <w:lang w:val="vi-VN"/>
              </w:rPr>
              <w:t>19-</w:t>
            </w:r>
            <w:r w:rsidRPr="00111EFD">
              <w:rPr>
                <w:noProof/>
              </w:rPr>
              <w:t>B</w:t>
            </w:r>
          </w:p>
        </w:tc>
        <w:tc>
          <w:tcPr>
            <w:tcW w:w="925" w:type="dxa"/>
          </w:tcPr>
          <w:p w:rsidR="00A47934" w:rsidRPr="00111EFD" w:rsidRDefault="00A47934" w:rsidP="002556E4">
            <w:pPr>
              <w:rPr>
                <w:noProof/>
              </w:rPr>
            </w:pPr>
            <w:r w:rsidRPr="00111EFD">
              <w:rPr>
                <w:noProof/>
                <w:lang w:val="vi-VN"/>
              </w:rPr>
              <w:t>20-</w:t>
            </w:r>
            <w:r w:rsidRPr="00111EFD">
              <w:rPr>
                <w:noProof/>
              </w:rPr>
              <w:t>D</w:t>
            </w:r>
          </w:p>
        </w:tc>
      </w:tr>
      <w:tr w:rsidR="00A47934" w:rsidRPr="00111EFD">
        <w:tc>
          <w:tcPr>
            <w:tcW w:w="924" w:type="dxa"/>
          </w:tcPr>
          <w:p w:rsidR="00A47934" w:rsidRPr="00111EFD" w:rsidRDefault="00A47934" w:rsidP="002556E4">
            <w:pPr>
              <w:rPr>
                <w:noProof/>
              </w:rPr>
            </w:pPr>
            <w:r w:rsidRPr="00111EFD">
              <w:rPr>
                <w:noProof/>
                <w:lang w:val="vi-VN"/>
              </w:rPr>
              <w:t>21-</w:t>
            </w:r>
            <w:r w:rsidRPr="00111EFD">
              <w:rPr>
                <w:noProof/>
              </w:rPr>
              <w:t>C</w:t>
            </w:r>
          </w:p>
        </w:tc>
        <w:tc>
          <w:tcPr>
            <w:tcW w:w="924" w:type="dxa"/>
          </w:tcPr>
          <w:p w:rsidR="00A47934" w:rsidRPr="00111EFD" w:rsidRDefault="00A47934" w:rsidP="002556E4">
            <w:pPr>
              <w:rPr>
                <w:noProof/>
              </w:rPr>
            </w:pPr>
            <w:r w:rsidRPr="00111EFD">
              <w:rPr>
                <w:noProof/>
                <w:lang w:val="vi-VN"/>
              </w:rPr>
              <w:t>22-</w:t>
            </w:r>
            <w:r w:rsidRPr="00111EFD">
              <w:rPr>
                <w:noProof/>
              </w:rPr>
              <w:t>A</w:t>
            </w:r>
          </w:p>
        </w:tc>
        <w:tc>
          <w:tcPr>
            <w:tcW w:w="924" w:type="dxa"/>
          </w:tcPr>
          <w:p w:rsidR="00A47934" w:rsidRPr="00111EFD" w:rsidRDefault="00A47934" w:rsidP="002556E4">
            <w:pPr>
              <w:rPr>
                <w:noProof/>
              </w:rPr>
            </w:pPr>
            <w:r w:rsidRPr="00111EFD">
              <w:rPr>
                <w:noProof/>
                <w:lang w:val="vi-VN"/>
              </w:rPr>
              <w:t>23-</w:t>
            </w:r>
            <w:r w:rsidRPr="00111EFD">
              <w:rPr>
                <w:noProof/>
              </w:rPr>
              <w:t>A</w:t>
            </w:r>
          </w:p>
        </w:tc>
        <w:tc>
          <w:tcPr>
            <w:tcW w:w="924" w:type="dxa"/>
          </w:tcPr>
          <w:p w:rsidR="00A47934" w:rsidRPr="00111EFD" w:rsidRDefault="00A47934" w:rsidP="002556E4">
            <w:pPr>
              <w:rPr>
                <w:noProof/>
              </w:rPr>
            </w:pPr>
            <w:r w:rsidRPr="00111EFD">
              <w:rPr>
                <w:noProof/>
                <w:lang w:val="vi-VN"/>
              </w:rPr>
              <w:t>24-</w:t>
            </w:r>
            <w:r w:rsidRPr="00111EFD">
              <w:rPr>
                <w:noProof/>
              </w:rPr>
              <w:t>D</w:t>
            </w:r>
          </w:p>
        </w:tc>
        <w:tc>
          <w:tcPr>
            <w:tcW w:w="924" w:type="dxa"/>
          </w:tcPr>
          <w:p w:rsidR="00A47934" w:rsidRPr="00111EFD" w:rsidRDefault="00A47934" w:rsidP="002556E4">
            <w:pPr>
              <w:rPr>
                <w:noProof/>
              </w:rPr>
            </w:pPr>
            <w:r w:rsidRPr="00111EFD">
              <w:rPr>
                <w:noProof/>
                <w:lang w:val="vi-VN"/>
              </w:rPr>
              <w:t>25-</w:t>
            </w:r>
            <w:r w:rsidRPr="00111EFD">
              <w:rPr>
                <w:noProof/>
              </w:rPr>
              <w:t>B</w:t>
            </w:r>
          </w:p>
        </w:tc>
        <w:tc>
          <w:tcPr>
            <w:tcW w:w="924" w:type="dxa"/>
          </w:tcPr>
          <w:p w:rsidR="00A47934" w:rsidRPr="00111EFD" w:rsidRDefault="00A47934" w:rsidP="002556E4">
            <w:pPr>
              <w:rPr>
                <w:noProof/>
              </w:rPr>
            </w:pPr>
            <w:r w:rsidRPr="00111EFD">
              <w:rPr>
                <w:noProof/>
                <w:lang w:val="vi-VN"/>
              </w:rPr>
              <w:t>26-</w:t>
            </w:r>
            <w:r w:rsidRPr="00111EFD">
              <w:rPr>
                <w:noProof/>
              </w:rPr>
              <w:t>C</w:t>
            </w:r>
          </w:p>
        </w:tc>
        <w:tc>
          <w:tcPr>
            <w:tcW w:w="924" w:type="dxa"/>
          </w:tcPr>
          <w:p w:rsidR="00A47934" w:rsidRPr="00111EFD" w:rsidRDefault="00A47934" w:rsidP="002556E4">
            <w:pPr>
              <w:rPr>
                <w:noProof/>
              </w:rPr>
            </w:pPr>
            <w:r w:rsidRPr="00111EFD">
              <w:rPr>
                <w:noProof/>
                <w:lang w:val="vi-VN"/>
              </w:rPr>
              <w:t>27-</w:t>
            </w:r>
            <w:r w:rsidRPr="00111EFD">
              <w:rPr>
                <w:noProof/>
              </w:rPr>
              <w:t>B</w:t>
            </w:r>
          </w:p>
        </w:tc>
        <w:tc>
          <w:tcPr>
            <w:tcW w:w="925" w:type="dxa"/>
          </w:tcPr>
          <w:p w:rsidR="00A47934" w:rsidRPr="00111EFD" w:rsidRDefault="00A47934" w:rsidP="002556E4">
            <w:pPr>
              <w:rPr>
                <w:noProof/>
              </w:rPr>
            </w:pPr>
            <w:r w:rsidRPr="00111EFD">
              <w:rPr>
                <w:noProof/>
                <w:lang w:val="vi-VN"/>
              </w:rPr>
              <w:t>28-</w:t>
            </w:r>
            <w:r w:rsidRPr="00111EFD">
              <w:rPr>
                <w:noProof/>
              </w:rPr>
              <w:t>C</w:t>
            </w:r>
          </w:p>
        </w:tc>
        <w:tc>
          <w:tcPr>
            <w:tcW w:w="925" w:type="dxa"/>
          </w:tcPr>
          <w:p w:rsidR="00A47934" w:rsidRPr="00111EFD" w:rsidRDefault="00A47934" w:rsidP="002556E4">
            <w:pPr>
              <w:rPr>
                <w:noProof/>
              </w:rPr>
            </w:pPr>
            <w:r w:rsidRPr="00111EFD">
              <w:rPr>
                <w:noProof/>
                <w:lang w:val="vi-VN"/>
              </w:rPr>
              <w:t>29-</w:t>
            </w:r>
            <w:r w:rsidRPr="00111EFD">
              <w:rPr>
                <w:noProof/>
              </w:rPr>
              <w:t>C</w:t>
            </w:r>
          </w:p>
        </w:tc>
        <w:tc>
          <w:tcPr>
            <w:tcW w:w="925" w:type="dxa"/>
          </w:tcPr>
          <w:p w:rsidR="00A47934" w:rsidRPr="00111EFD" w:rsidRDefault="00A47934" w:rsidP="002556E4">
            <w:pPr>
              <w:rPr>
                <w:noProof/>
              </w:rPr>
            </w:pPr>
            <w:r w:rsidRPr="00111EFD">
              <w:rPr>
                <w:noProof/>
                <w:lang w:val="vi-VN"/>
              </w:rPr>
              <w:t>30-</w:t>
            </w:r>
            <w:r w:rsidRPr="00111EFD">
              <w:rPr>
                <w:noProof/>
              </w:rPr>
              <w:t>A</w:t>
            </w:r>
          </w:p>
        </w:tc>
      </w:tr>
      <w:tr w:rsidR="00A47934" w:rsidRPr="00111EFD">
        <w:tc>
          <w:tcPr>
            <w:tcW w:w="924" w:type="dxa"/>
          </w:tcPr>
          <w:p w:rsidR="00A47934" w:rsidRPr="00111EFD" w:rsidRDefault="00A47934" w:rsidP="002556E4">
            <w:pPr>
              <w:rPr>
                <w:noProof/>
              </w:rPr>
            </w:pPr>
            <w:r w:rsidRPr="00111EFD">
              <w:rPr>
                <w:noProof/>
                <w:lang w:val="vi-VN"/>
              </w:rPr>
              <w:t>31-</w:t>
            </w:r>
            <w:r w:rsidRPr="00111EFD">
              <w:rPr>
                <w:noProof/>
              </w:rPr>
              <w:t>B</w:t>
            </w:r>
          </w:p>
        </w:tc>
        <w:tc>
          <w:tcPr>
            <w:tcW w:w="924" w:type="dxa"/>
          </w:tcPr>
          <w:p w:rsidR="00A47934" w:rsidRPr="00111EFD" w:rsidRDefault="00A47934" w:rsidP="002556E4">
            <w:pPr>
              <w:rPr>
                <w:noProof/>
              </w:rPr>
            </w:pPr>
            <w:r w:rsidRPr="00111EFD">
              <w:rPr>
                <w:noProof/>
                <w:lang w:val="vi-VN"/>
              </w:rPr>
              <w:t>32-</w:t>
            </w:r>
            <w:r w:rsidRPr="00111EFD">
              <w:rPr>
                <w:noProof/>
              </w:rPr>
              <w:t>C</w:t>
            </w:r>
          </w:p>
        </w:tc>
        <w:tc>
          <w:tcPr>
            <w:tcW w:w="924" w:type="dxa"/>
          </w:tcPr>
          <w:p w:rsidR="00A47934" w:rsidRPr="00111EFD" w:rsidRDefault="00A47934" w:rsidP="002556E4">
            <w:pPr>
              <w:rPr>
                <w:noProof/>
              </w:rPr>
            </w:pPr>
            <w:r w:rsidRPr="00111EFD">
              <w:rPr>
                <w:noProof/>
                <w:lang w:val="vi-VN"/>
              </w:rPr>
              <w:t>33-</w:t>
            </w:r>
            <w:r w:rsidRPr="00111EFD">
              <w:rPr>
                <w:noProof/>
              </w:rPr>
              <w:t>D</w:t>
            </w:r>
          </w:p>
        </w:tc>
        <w:tc>
          <w:tcPr>
            <w:tcW w:w="924" w:type="dxa"/>
          </w:tcPr>
          <w:p w:rsidR="00A47934" w:rsidRPr="00111EFD" w:rsidRDefault="00A47934" w:rsidP="002556E4">
            <w:pPr>
              <w:rPr>
                <w:noProof/>
              </w:rPr>
            </w:pPr>
            <w:r w:rsidRPr="00111EFD">
              <w:rPr>
                <w:noProof/>
                <w:lang w:val="vi-VN"/>
              </w:rPr>
              <w:t>34-</w:t>
            </w:r>
            <w:r w:rsidRPr="00111EFD">
              <w:rPr>
                <w:noProof/>
              </w:rPr>
              <w:t>A</w:t>
            </w:r>
          </w:p>
        </w:tc>
        <w:tc>
          <w:tcPr>
            <w:tcW w:w="924" w:type="dxa"/>
          </w:tcPr>
          <w:p w:rsidR="00A47934" w:rsidRPr="00111EFD" w:rsidRDefault="00A47934" w:rsidP="002556E4">
            <w:pPr>
              <w:rPr>
                <w:noProof/>
              </w:rPr>
            </w:pPr>
            <w:r w:rsidRPr="00111EFD">
              <w:rPr>
                <w:noProof/>
                <w:lang w:val="vi-VN"/>
              </w:rPr>
              <w:t>35-</w:t>
            </w:r>
            <w:r w:rsidRPr="00111EFD">
              <w:rPr>
                <w:noProof/>
              </w:rPr>
              <w:t>A</w:t>
            </w:r>
          </w:p>
        </w:tc>
        <w:tc>
          <w:tcPr>
            <w:tcW w:w="924" w:type="dxa"/>
          </w:tcPr>
          <w:p w:rsidR="00A47934" w:rsidRPr="00111EFD" w:rsidRDefault="00A47934" w:rsidP="002556E4">
            <w:pPr>
              <w:rPr>
                <w:noProof/>
              </w:rPr>
            </w:pPr>
            <w:r w:rsidRPr="00111EFD">
              <w:rPr>
                <w:noProof/>
                <w:lang w:val="vi-VN"/>
              </w:rPr>
              <w:t>36-</w:t>
            </w:r>
            <w:r w:rsidRPr="00111EFD">
              <w:rPr>
                <w:noProof/>
              </w:rPr>
              <w:t>A</w:t>
            </w:r>
          </w:p>
        </w:tc>
        <w:tc>
          <w:tcPr>
            <w:tcW w:w="924" w:type="dxa"/>
          </w:tcPr>
          <w:p w:rsidR="00A47934" w:rsidRPr="00111EFD" w:rsidRDefault="00A47934" w:rsidP="002556E4">
            <w:pPr>
              <w:rPr>
                <w:noProof/>
              </w:rPr>
            </w:pPr>
            <w:r w:rsidRPr="00111EFD">
              <w:rPr>
                <w:noProof/>
                <w:lang w:val="vi-VN"/>
              </w:rPr>
              <w:t>37-</w:t>
            </w:r>
            <w:r w:rsidRPr="00111EFD">
              <w:rPr>
                <w:noProof/>
              </w:rPr>
              <w:t>A</w:t>
            </w:r>
          </w:p>
        </w:tc>
        <w:tc>
          <w:tcPr>
            <w:tcW w:w="925" w:type="dxa"/>
          </w:tcPr>
          <w:p w:rsidR="00A47934" w:rsidRPr="00111EFD" w:rsidRDefault="00A47934" w:rsidP="002556E4">
            <w:pPr>
              <w:rPr>
                <w:noProof/>
              </w:rPr>
            </w:pPr>
            <w:r w:rsidRPr="00111EFD">
              <w:rPr>
                <w:noProof/>
                <w:lang w:val="vi-VN"/>
              </w:rPr>
              <w:t>38-</w:t>
            </w:r>
            <w:r w:rsidRPr="00111EFD">
              <w:rPr>
                <w:noProof/>
              </w:rPr>
              <w:t>B</w:t>
            </w:r>
          </w:p>
        </w:tc>
        <w:tc>
          <w:tcPr>
            <w:tcW w:w="925" w:type="dxa"/>
          </w:tcPr>
          <w:p w:rsidR="00A47934" w:rsidRPr="00111EFD" w:rsidRDefault="00A47934" w:rsidP="002556E4">
            <w:pPr>
              <w:rPr>
                <w:noProof/>
              </w:rPr>
            </w:pPr>
            <w:r w:rsidRPr="00111EFD">
              <w:rPr>
                <w:noProof/>
                <w:lang w:val="vi-VN"/>
              </w:rPr>
              <w:t>39-</w:t>
            </w:r>
            <w:r w:rsidRPr="00111EFD">
              <w:rPr>
                <w:noProof/>
              </w:rPr>
              <w:t>D</w:t>
            </w:r>
          </w:p>
        </w:tc>
        <w:tc>
          <w:tcPr>
            <w:tcW w:w="925" w:type="dxa"/>
          </w:tcPr>
          <w:p w:rsidR="00A47934" w:rsidRPr="00111EFD" w:rsidRDefault="00A47934" w:rsidP="002556E4">
            <w:pPr>
              <w:rPr>
                <w:noProof/>
              </w:rPr>
            </w:pPr>
            <w:r w:rsidRPr="00111EFD">
              <w:rPr>
                <w:noProof/>
                <w:lang w:val="vi-VN"/>
              </w:rPr>
              <w:t>40-</w:t>
            </w:r>
            <w:r w:rsidRPr="00111EFD">
              <w:rPr>
                <w:noProof/>
              </w:rPr>
              <w:t>A</w:t>
            </w:r>
          </w:p>
        </w:tc>
      </w:tr>
    </w:tbl>
    <w:p w:rsidR="00A47934" w:rsidRPr="00111EFD" w:rsidRDefault="00A47934" w:rsidP="002556E4">
      <w:pPr>
        <w:rPr>
          <w:noProof/>
          <w:lang w:val="vi-VN"/>
        </w:rPr>
      </w:pPr>
    </w:p>
    <w:p w:rsidR="00A47934" w:rsidRPr="00111EFD" w:rsidRDefault="00A47934" w:rsidP="002556E4">
      <w:pPr>
        <w:jc w:val="center"/>
        <w:rPr>
          <w:b/>
          <w:bCs/>
          <w:noProof/>
          <w:color w:val="FF0000"/>
          <w:lang w:val="vi-VN"/>
        </w:rPr>
      </w:pPr>
      <w:r w:rsidRPr="00111EFD">
        <w:rPr>
          <w:b/>
          <w:bCs/>
          <w:noProof/>
          <w:color w:val="FF0000"/>
          <w:lang w:val="vi-VN"/>
        </w:rPr>
        <w:br w:type="page"/>
        <w:t>LỜI GIẢI CHI TIẾT</w:t>
      </w:r>
    </w:p>
    <w:p w:rsidR="00A47934" w:rsidRPr="00111EFD" w:rsidRDefault="00A47934" w:rsidP="002556E4">
      <w:pPr>
        <w:pStyle w:val="Default"/>
        <w:spacing w:line="360" w:lineRule="auto"/>
        <w:jc w:val="both"/>
        <w:rPr>
          <w:b/>
          <w:bCs/>
          <w:noProof/>
          <w:color w:val="0000FF"/>
        </w:rPr>
      </w:pPr>
      <w:r w:rsidRPr="00111EFD">
        <w:rPr>
          <w:b/>
          <w:bCs/>
          <w:noProof/>
          <w:color w:val="FF0000"/>
          <w:lang w:val="vi-VN"/>
        </w:rPr>
        <w:t>Câu 4:</w:t>
      </w:r>
      <w:r w:rsidRPr="00111EFD">
        <w:rPr>
          <w:noProof/>
          <w:color w:val="auto"/>
          <w:lang w:val="vi-VN"/>
        </w:rPr>
        <w:t xml:space="preserve"> </w:t>
      </w:r>
      <w:r w:rsidRPr="00111EFD">
        <w:rPr>
          <w:b/>
          <w:bCs/>
          <w:noProof/>
          <w:color w:val="0000FF"/>
          <w:lang w:val="vi-VN"/>
        </w:rPr>
        <w:t xml:space="preserve">Đáp án </w:t>
      </w:r>
      <w:r w:rsidRPr="00111EFD">
        <w:rPr>
          <w:b/>
          <w:bCs/>
          <w:noProof/>
          <w:color w:val="0000FF"/>
        </w:rPr>
        <w:t>A</w:t>
      </w:r>
    </w:p>
    <w:p w:rsidR="00A47934" w:rsidRPr="00111EFD" w:rsidRDefault="00A47934" w:rsidP="002556E4">
      <w:pPr>
        <w:rPr>
          <w:noProof/>
        </w:rPr>
      </w:pPr>
      <w:r w:rsidRPr="00111EFD">
        <w:rPr>
          <w:noProof/>
        </w:rPr>
        <w:t xml:space="preserve">Giai đoạn 1919 – 1925 phong trào công nhân tuy đã phát triển nhưng còn trong thời kì mang tính “tự phát”, chưa tỏ rõ được là một lực lượng chính trị độc lập, chưa có ý thức rõ rệt về sứ mệnh lịch sử của giai cấp mình. Cuộc bãi công của công nhân xưởng Ba Son tháng 8/1925 là dấu mốc đánh dấu giai cấp công nhân nước ta từ đây </w:t>
      </w:r>
      <w:r w:rsidRPr="00111EFD">
        <w:rPr>
          <w:b/>
          <w:bCs/>
          <w:i/>
          <w:iCs/>
          <w:noProof/>
        </w:rPr>
        <w:t xml:space="preserve">bước đầu </w:t>
      </w:r>
      <w:r w:rsidRPr="00111EFD">
        <w:rPr>
          <w:noProof/>
        </w:rPr>
        <w:t>đi vào đấu tranh tự giác.</w:t>
      </w:r>
    </w:p>
    <w:p w:rsidR="00A47934" w:rsidRPr="00111EFD" w:rsidRDefault="00A47934" w:rsidP="002556E4">
      <w:pPr>
        <w:pStyle w:val="Default"/>
        <w:spacing w:line="360" w:lineRule="auto"/>
        <w:jc w:val="both"/>
        <w:rPr>
          <w:b/>
          <w:bCs/>
          <w:noProof/>
          <w:color w:val="0000FF"/>
        </w:rPr>
      </w:pPr>
      <w:r w:rsidRPr="00111EFD">
        <w:rPr>
          <w:b/>
          <w:bCs/>
          <w:noProof/>
          <w:color w:val="FF0000"/>
          <w:lang w:val="vi-VN"/>
        </w:rPr>
        <w:t xml:space="preserve">Câu </w:t>
      </w:r>
      <w:r w:rsidRPr="00111EFD">
        <w:rPr>
          <w:b/>
          <w:bCs/>
          <w:noProof/>
          <w:color w:val="FF0000"/>
        </w:rPr>
        <w:t>11</w:t>
      </w:r>
      <w:r w:rsidRPr="00111EFD">
        <w:rPr>
          <w:b/>
          <w:bCs/>
          <w:noProof/>
          <w:color w:val="FF0000"/>
          <w:lang w:val="vi-VN"/>
        </w:rPr>
        <w:t>:</w:t>
      </w:r>
      <w:r w:rsidRPr="00111EFD">
        <w:rPr>
          <w:noProof/>
          <w:color w:val="auto"/>
          <w:lang w:val="vi-VN"/>
        </w:rPr>
        <w:t xml:space="preserve"> </w:t>
      </w:r>
      <w:r w:rsidRPr="00111EFD">
        <w:rPr>
          <w:b/>
          <w:bCs/>
          <w:noProof/>
          <w:color w:val="0000FF"/>
          <w:lang w:val="vi-VN"/>
        </w:rPr>
        <w:t xml:space="preserve">Đáp án </w:t>
      </w:r>
      <w:r w:rsidRPr="00111EFD">
        <w:rPr>
          <w:b/>
          <w:bCs/>
          <w:noProof/>
          <w:color w:val="0000FF"/>
        </w:rPr>
        <w:t>C</w:t>
      </w:r>
    </w:p>
    <w:p w:rsidR="00A47934" w:rsidRPr="00111EFD" w:rsidRDefault="00A47934" w:rsidP="002556E4">
      <w:pPr>
        <w:rPr>
          <w:lang w:val="vi-VN"/>
        </w:rPr>
      </w:pPr>
      <w:r w:rsidRPr="00111EFD">
        <w:rPr>
          <w:lang w:val="vi-VN"/>
        </w:rPr>
        <w:t xml:space="preserve">Mĩ là nước </w:t>
      </w:r>
      <w:r w:rsidRPr="00111EFD">
        <w:rPr>
          <w:rStyle w:val="Strong"/>
          <w:color w:val="333333"/>
          <w:lang w:val="vi-VN"/>
        </w:rPr>
        <w:t>khởi đầu</w:t>
      </w:r>
      <w:r w:rsidRPr="00111EFD">
        <w:rPr>
          <w:lang w:val="vi-VN"/>
        </w:rPr>
        <w:t xml:space="preserve"> cuộc cách mạng khoa học - kĩ thuật sau Chiến tranh thế giới thứ hai. Đây chính là nguyên nhân chính giúp kinh tế nước Mĩ phát triển mạnh mẽ sau chiến tranh thế giới thứ 2. Để 20 năm sau chiến tranh thế giới thứ 2 Mĩ trở thành trung tâm kinh tế - tài chính lớn nhất thế giới.</w:t>
      </w:r>
    </w:p>
    <w:p w:rsidR="00A47934" w:rsidRPr="00111EFD" w:rsidRDefault="00A47934" w:rsidP="002556E4">
      <w:pPr>
        <w:pStyle w:val="Default"/>
        <w:spacing w:line="360" w:lineRule="auto"/>
        <w:jc w:val="both"/>
        <w:rPr>
          <w:b/>
          <w:bCs/>
          <w:noProof/>
          <w:color w:val="0000FF"/>
        </w:rPr>
      </w:pPr>
      <w:r w:rsidRPr="00111EFD">
        <w:rPr>
          <w:b/>
          <w:bCs/>
          <w:noProof/>
          <w:color w:val="FF0000"/>
          <w:lang w:val="vi-VN"/>
        </w:rPr>
        <w:t xml:space="preserve">Câu </w:t>
      </w:r>
      <w:r w:rsidRPr="00111EFD">
        <w:rPr>
          <w:b/>
          <w:bCs/>
          <w:noProof/>
          <w:color w:val="FF0000"/>
        </w:rPr>
        <w:t>21</w:t>
      </w:r>
      <w:r w:rsidRPr="00111EFD">
        <w:rPr>
          <w:b/>
          <w:bCs/>
          <w:noProof/>
          <w:color w:val="FF0000"/>
          <w:lang w:val="vi-VN"/>
        </w:rPr>
        <w:t>:</w:t>
      </w:r>
      <w:r w:rsidRPr="00111EFD">
        <w:rPr>
          <w:noProof/>
          <w:color w:val="auto"/>
          <w:lang w:val="vi-VN"/>
        </w:rPr>
        <w:t xml:space="preserve"> </w:t>
      </w:r>
      <w:r w:rsidRPr="00111EFD">
        <w:rPr>
          <w:b/>
          <w:bCs/>
          <w:noProof/>
          <w:color w:val="0000FF"/>
          <w:lang w:val="vi-VN"/>
        </w:rPr>
        <w:t xml:space="preserve">Đáp án </w:t>
      </w:r>
      <w:r w:rsidRPr="00111EFD">
        <w:rPr>
          <w:b/>
          <w:bCs/>
          <w:noProof/>
          <w:color w:val="0000FF"/>
        </w:rPr>
        <w:t>C</w:t>
      </w:r>
    </w:p>
    <w:p w:rsidR="00A47934" w:rsidRPr="00111EFD" w:rsidRDefault="00A47934" w:rsidP="002556E4">
      <w:pPr>
        <w:rPr>
          <w:noProof/>
          <w:lang w:val="vi-VN"/>
        </w:rPr>
      </w:pPr>
      <w:r w:rsidRPr="00111EFD">
        <w:rPr>
          <w:lang w:val="vi-VN"/>
        </w:rPr>
        <w:t>Học thuyết Truman là một chính sách của chính quyền Mỹ dưới thời Tổng thống Harry S. Truman được thông qua vào tháng 3 năm 1947 với mục đích hỗ trợ Hy Lạp và Thổ Nhĩ Kỳ bằng viện trợ quân sự và kinh tế nhằm ngăn hai quốc gia này rơi vào vòng kiểm soát của các lực lượng cộng sản. Học thuyết này đã chính thức đánh dấu sự chuyển hướng chính sách của Mỹ từ hòa hoãn sang ngăn chặn đối với Liên Xô, trở thành một nền tảng quan trọng của chính sách đối ngoại Mỹ thời kỳ Chiến tranh Lạnh.</w:t>
      </w:r>
    </w:p>
    <w:p w:rsidR="00A47934" w:rsidRPr="00111EFD" w:rsidRDefault="00A47934" w:rsidP="002556E4">
      <w:pPr>
        <w:pStyle w:val="Default"/>
        <w:spacing w:line="360" w:lineRule="auto"/>
        <w:jc w:val="both"/>
        <w:rPr>
          <w:b/>
          <w:bCs/>
          <w:noProof/>
          <w:color w:val="0000FF"/>
        </w:rPr>
      </w:pPr>
      <w:r w:rsidRPr="00111EFD">
        <w:rPr>
          <w:b/>
          <w:bCs/>
          <w:noProof/>
          <w:color w:val="FF0000"/>
          <w:lang w:val="vi-VN"/>
        </w:rPr>
        <w:t xml:space="preserve">Câu </w:t>
      </w:r>
      <w:r w:rsidRPr="00111EFD">
        <w:rPr>
          <w:b/>
          <w:bCs/>
          <w:noProof/>
          <w:color w:val="FF0000"/>
        </w:rPr>
        <w:t>22</w:t>
      </w:r>
      <w:r w:rsidRPr="00111EFD">
        <w:rPr>
          <w:b/>
          <w:bCs/>
          <w:noProof/>
          <w:color w:val="FF0000"/>
          <w:lang w:val="vi-VN"/>
        </w:rPr>
        <w:t>:</w:t>
      </w:r>
      <w:r w:rsidRPr="00111EFD">
        <w:rPr>
          <w:noProof/>
          <w:color w:val="auto"/>
          <w:lang w:val="vi-VN"/>
        </w:rPr>
        <w:t xml:space="preserve"> </w:t>
      </w:r>
      <w:r w:rsidRPr="00111EFD">
        <w:rPr>
          <w:b/>
          <w:bCs/>
          <w:noProof/>
          <w:color w:val="0000FF"/>
          <w:lang w:val="vi-VN"/>
        </w:rPr>
        <w:t xml:space="preserve">Đáp án </w:t>
      </w:r>
      <w:r w:rsidRPr="00111EFD">
        <w:rPr>
          <w:b/>
          <w:bCs/>
          <w:noProof/>
          <w:color w:val="0000FF"/>
        </w:rPr>
        <w:t>A</w:t>
      </w:r>
    </w:p>
    <w:p w:rsidR="00A47934" w:rsidRPr="00111EFD" w:rsidRDefault="00A47934" w:rsidP="002556E4">
      <w:pPr>
        <w:rPr>
          <w:noProof/>
          <w:lang w:val="vi-VN"/>
        </w:rPr>
      </w:pPr>
      <w:r w:rsidRPr="00111EFD">
        <w:rPr>
          <w:lang w:val="vi-VN"/>
        </w:rPr>
        <w:t>Năm 1927, Hội đã xây dựng cơ sở khắp cả nước: các kỳ bộ Trung, Bắc, Nam. Năm 1928 Hội có gần 300 hội viên, đến 1929 có khoảng 1700 hội viên và có cơ sở trong Việt kiều ở Xiêm (Thái Lan).</w:t>
      </w:r>
    </w:p>
    <w:p w:rsidR="00A47934" w:rsidRPr="00111EFD" w:rsidRDefault="00A47934" w:rsidP="002556E4">
      <w:pPr>
        <w:pStyle w:val="Default"/>
        <w:spacing w:line="360" w:lineRule="auto"/>
        <w:jc w:val="both"/>
        <w:rPr>
          <w:b/>
          <w:bCs/>
          <w:noProof/>
          <w:color w:val="0000FF"/>
        </w:rPr>
      </w:pPr>
      <w:r w:rsidRPr="00111EFD">
        <w:rPr>
          <w:b/>
          <w:bCs/>
          <w:noProof/>
          <w:color w:val="FF0000"/>
          <w:lang w:val="vi-VN"/>
        </w:rPr>
        <w:t xml:space="preserve">Câu </w:t>
      </w:r>
      <w:r w:rsidRPr="00111EFD">
        <w:rPr>
          <w:b/>
          <w:bCs/>
          <w:noProof/>
          <w:color w:val="FF0000"/>
        </w:rPr>
        <w:t>26</w:t>
      </w:r>
      <w:r w:rsidRPr="00111EFD">
        <w:rPr>
          <w:b/>
          <w:bCs/>
          <w:noProof/>
          <w:color w:val="FF0000"/>
          <w:lang w:val="vi-VN"/>
        </w:rPr>
        <w:t>:</w:t>
      </w:r>
      <w:r w:rsidRPr="00111EFD">
        <w:rPr>
          <w:noProof/>
          <w:color w:val="auto"/>
          <w:lang w:val="vi-VN"/>
        </w:rPr>
        <w:t xml:space="preserve"> </w:t>
      </w:r>
      <w:r w:rsidRPr="00111EFD">
        <w:rPr>
          <w:b/>
          <w:bCs/>
          <w:noProof/>
          <w:color w:val="0000FF"/>
          <w:lang w:val="vi-VN"/>
        </w:rPr>
        <w:t xml:space="preserve">Đáp án </w:t>
      </w:r>
      <w:r w:rsidRPr="00111EFD">
        <w:rPr>
          <w:b/>
          <w:bCs/>
          <w:noProof/>
          <w:color w:val="0000FF"/>
        </w:rPr>
        <w:t>C</w:t>
      </w:r>
    </w:p>
    <w:p w:rsidR="00A47934" w:rsidRDefault="00A47934" w:rsidP="002556E4">
      <w:r w:rsidRPr="00111EFD">
        <w:rPr>
          <w:lang w:val="vi-VN"/>
        </w:rPr>
        <w:t>Khi thành lập Đảng Cộng sản Việt Nam (1930), Tân Việt vừa mới chuyển thành cộng sản, không kịp cử đại diện đi dự đại hội gia nhập Đảng Cộng sản Việt Nam. Ngày 24 tháng 2 nǎm 1930, được sự đồng ý của Nguyễn Ái Quốc, Châu Văn Liêm, Nguyễn Thiệu thay mặt đại biểu quốc tế, Phạm Hữu Lầu, Hoàng Quốc Việt thay mặt Ban chấp hành trung ương lâm thời cùng với Ngô Gia Tự, Bí thư lâm thời chấp uỷ của Đảng bộ Nam Kỳ đã họp và quyết định chấp nhận Đông Dương Cộng sản Liên đoàn gia nhập Đảng Cộng sản Việt Nam.</w:t>
      </w:r>
    </w:p>
    <w:p w:rsidR="00A47934" w:rsidRPr="00B73D19" w:rsidRDefault="00A47934" w:rsidP="002556E4">
      <w:pPr>
        <w:rPr>
          <w:noProof/>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27"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18</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Default="00A47934" w:rsidP="002556E4">
      <w:pPr>
        <w:pStyle w:val="Heading2"/>
        <w:rPr>
          <w:rFonts w:ascii="Times New Roman" w:hAnsi="Times New Roman" w:cs="Times New Roman"/>
        </w:rPr>
      </w:pP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 Đại hội quốc tế cộng sản lần VII họp vào thời gian nào? Ở đâu?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6 năm 1934 tại Ma Cao (Trung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3 năm 1935 tại Ma Cao (Trung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7 năm 1935 tại Matxcova (Liên Xô)</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7 năm 1935 tại Ianta (Liên Xô)</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 Nguyên nhân cơ bản quyết định sự phát triển của nền kinh tế Nhật Bản sau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Tác dụng của những cải cách dân chủ</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Truyền thống “tự lực tự cường”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Biết xâm nhập vào thị trường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Áp dụng thành tựu khoa học - kĩ thuật</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 Trong khoảng hai thập niên đầu sau Chiến tranh thế giới thứ hai, đã xuất hiện trung tâm kinh tế, tài chính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Tây Âu,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Tây Âu</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4: Sau chiến tranh thế giới thứ nhất, mâu thuẫn nào trở thành mâu thuẫn cơ bản, cấp bách hàng đầu của cách mạng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Giữa tư sản Việt Nam với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Giữa nông dân với địa chủ</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Giữa công nhân với tư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Giữa nhân dân Việt Nam với thực dân Pháp</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5: Sau năm 1945, Nhật đồng ý cho Mĩ đóng quân và xây dựng căn cứ quân sự trên lãnh thổ vì: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Nhật là con nợ của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Quân đội và ngành công nghiệp quân sự của Nhật bị giải thể</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Nhật muốn liên minh với Mĩ để tấn công các nước trong khu vực Châu Á - Thái Bình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Nhật muốn lợi dụng Mĩ để không tốn kinh phi quốc phòng, tập trung phát triển kinh tế</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6: Nguyên nhân cơ bản quyết định sự phát triển nhảy vọt của nền kinh tế Mĩ sau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Quân sự hoa nên kinh tế để buôn bán vũ khí, phương tiện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Dựa vào thành tựu cuộc cách mạng khoa học - kĩ thuật, điều chỉnh hợp lí cơ cấu sản xuất, cải tiến kĩ thuật nâng cao năng suất lao động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Điều kiện tự nhiên và điều kiện xă hội thuận lợi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Tập trung sản xuất và tập trung tư bản cao</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7: Nhiệm vụ cách mạng được Đảng ta xác định trong thời kì 1936 -1939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Tịch thu ruộng đất của địa chủ phong kiến chia cho dân cày nghèo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Đánh đổ đế quốc Pháp làm cho Đông Dương hoàn toàn độc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Đánh đổ phong kiến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Chống phát xít, chống chiến tranh đế quốc, chống phản động thuộc địa đòi tự do dân chủ, com áo, hòa bình.</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8: Đoạn văn sau đây được Nguyễn Ái Quốc trình bày ở đâu?</w:t>
      </w:r>
    </w:p>
    <w:p w:rsidR="00A47934" w:rsidRPr="00111EFD" w:rsidRDefault="00A47934">
      <w:pPr>
        <w:spacing w:line="341" w:lineRule="exact"/>
        <w:rPr>
          <w:sz w:val="24"/>
          <w:szCs w:val="24"/>
        </w:rPr>
      </w:pPr>
      <w:r w:rsidRPr="00111EFD">
        <w:rPr>
          <w:sz w:val="24"/>
          <w:szCs w:val="24"/>
        </w:rPr>
        <w:t>“Nếu không giải quyết được các vấn đề dân tộc giải phóng, không đòi được độc lập tự do cho toàn thể dân tộc, thì chẳng những toàn thể quốc gia dân tộc còn chịu mãi kiếp ngựa trâu mà quyền lợi của bộ phận giai cấp đến vạn năm cũng không đòi được“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Trong đại hội Đảng toàn quốc lần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nghị Trung ương lần 8 (5/1941)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Trong lời kêu gọi toàn quốc kháng chiến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nghị trung ương tháng 11 năm 1939</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9: Hội nghị cấp cao của ba cường quốc Liên Xô - Mĩ - Anh từ ngày 4 đến ngày 11 -2- 1945 diễn ra tại đâu?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Ianta (Liên Xô)</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Pốt-đam (Đức)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Luân Đôn (Anh)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Oasinhton (Mĩ)</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10: Câu nào sau đây là ý nghĩa của sự thành lập ba tổ chức Đảng năm 1929: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Phản anh xu thế khách quan của cuộc vận động giải phóng dân tộc theo con đường cách mạng vô sản, chuẩn bị trực tiếp cho việc thành lập Đảng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Chấm dứt thời kì khủng hoảng về đường lối cách mạng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Mở ra bước ngoặt lớn trong lịch sử cách mạng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Là sự kết hợp chủ nghĩa Mác - Lênin với phong trào công nhân và phong trào yêu nước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11: Nhận định nào sau đây không đúng về Liên Bang Nga?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Nước Nga phải đối mặt với thách thức lớn là tình trạng khổng ổn định do sự tranh chấp của các đảng phát và những xung đột sắc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Vị thế của Nga ngày càng được nâng cao trên trường quốc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Bang Nga đang xây dựng XHCN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Bang Nga là quốc gia kế tục Liên Xô</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 xml:space="preserve">Câu 12: Những công trình mà Liên </w:t>
      </w:r>
      <w:r w:rsidRPr="00111EFD">
        <w:rPr>
          <w:rStyle w:val="Vnbnnidung20"/>
          <w:rFonts w:eastAsia="Calibri"/>
          <w:sz w:val="24"/>
          <w:szCs w:val="24"/>
        </w:rPr>
        <w:t xml:space="preserve">Xô </w:t>
      </w:r>
      <w:r w:rsidRPr="00111EFD">
        <w:rPr>
          <w:rFonts w:ascii="Times New Roman" w:hAnsi="Times New Roman" w:cs="Times New Roman"/>
        </w:rPr>
        <w:t>đã giúp đỡ Việt Nam đến bây giờ vẫn còn giá trị trong quá trình công nghiệp hóa, hiện đại hoa là những công trình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Nhà máy thủy điện Sơn La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Cầu Thăng Long, nhà máy thủy điện Hòa Bình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Nhà máy thủy điện Đa Nhim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Nhà máy thủy điện Thác Bà</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13: “Sau chiến tranh lạnh“ dưới tác động của cuộc cách mạng khoa học - kĩ thuật, các nước ra sức điều chỉnh chiến lược với việc: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chính trị làm trọng điểm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kinh tế làm trọng điểm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quân sự làm trọng điểm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văn hó</w:t>
      </w:r>
      <w:r w:rsidRPr="00111EFD">
        <w:rPr>
          <w:rStyle w:val="Heading1Char1"/>
          <w:rFonts w:ascii="Times New Roman" w:hAnsi="Times New Roman" w:cs="Times New Roman"/>
          <w:b/>
          <w:bCs/>
        </w:rPr>
        <w:t>a</w:t>
      </w:r>
      <w:r w:rsidRPr="00111EFD">
        <w:rPr>
          <w:rFonts w:ascii="Times New Roman" w:hAnsi="Times New Roman" w:cs="Times New Roman"/>
        </w:rPr>
        <w:t xml:space="preserve"> - giao dục làm trọng điểm</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14: Chương trình khai thác thuộc địa lần 2 của thực dân Pháp được triển khai từ:</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Sau khủng hoảng kinh tế (1929 - 1933)</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Trước chiến tranh thế giới thứ nhất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Sau chiến tranh thế giới thứ nhất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Năm 1914</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15: Trong đường lối cải cách mở cửa ở Trung Quốc nội dung được lấy làm trọng tâm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Thực hiện chính sách đối ngoại hợp tác thân thiện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Xây dựng văn hóa mang bản sắc dân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Cải cách hệ thống chính trị ở Trung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triển kinh tế, xây dựng nhà nước Trung Quốc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16: Vì sao Nguyễn Ái Quốc bỏ phiếu tan thành quốc tế cộng sản thứ III?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Quốc tế này chủ trương thành lập mặt trận giải phorìg dân tộc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Quốc tế này bênh vực quyền lợi cho các dân tộc thuộc địa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Quốc tế này đề ra đường lối cho cách mạng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Quốc tế này giúp nhân dân ta đấu tranh chống thực dân Pháp</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17: Những nguyên thủ của Liên Xô, Mĩ, Anh đã tham gia hội nghị Ianta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Đờ Gôn, Sớcsin, Tơruman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Xtalin, Mao Trạch Đông, Tơruman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Xtalin, Sớcsin, Tơruman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Sớcsin, Xtalin, Rudoven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18: Hội nghị cấp cao của các nước Đông Nam Á họp tại Bali (2/1976) là sự kiện có ý nghĩa: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Mở rộng việc kết nạp thành viên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Đánh dấu sự khởi sắc của tổ chức ASEAN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Đưa ra tuyên bố về việc thiết lập quan hệ ngoại giao giữa các nước Đông Nam Á</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Đánh dấu mốc ra đời của tổ chức ASEAN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19: Trong tháng 9/1930, nông dân Nghệ An, Hà Tĩnh đã sử dụng hình thức đấu tranh cao nhất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Tuần hành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Biểu tình có vũ trang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Mít tinh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Biểu tình</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20: Điểm giống nhau trong chính sách đối ngoại của các nước Tây Âu từ năm 1945 đến 1950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minh chặt chẽ với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Chống Liên Xô</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Xâm lược thuộc địa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Chống những người cộng sản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21: Cho các sự kiện sau:</w:t>
      </w:r>
    </w:p>
    <w:p w:rsidR="00A47934" w:rsidRPr="00111EFD" w:rsidRDefault="00A47934" w:rsidP="00111EFD">
      <w:pPr>
        <w:numPr>
          <w:ilvl w:val="0"/>
          <w:numId w:val="108"/>
        </w:numPr>
        <w:tabs>
          <w:tab w:val="left" w:pos="706"/>
          <w:tab w:val="left" w:pos="1080"/>
        </w:tabs>
        <w:spacing w:line="341" w:lineRule="exact"/>
        <w:ind w:left="360" w:firstLine="360"/>
        <w:jc w:val="both"/>
        <w:rPr>
          <w:sz w:val="24"/>
          <w:szCs w:val="24"/>
        </w:rPr>
      </w:pPr>
      <w:r w:rsidRPr="00111EFD">
        <w:rPr>
          <w:sz w:val="24"/>
          <w:szCs w:val="24"/>
        </w:rPr>
        <w:t>Nhật đầu hàng đồng minh không điều kiện</w:t>
      </w:r>
    </w:p>
    <w:p w:rsidR="00A47934" w:rsidRPr="00111EFD" w:rsidRDefault="00A47934" w:rsidP="00111EFD">
      <w:pPr>
        <w:numPr>
          <w:ilvl w:val="0"/>
          <w:numId w:val="108"/>
        </w:numPr>
        <w:tabs>
          <w:tab w:val="left" w:pos="720"/>
          <w:tab w:val="left" w:pos="1080"/>
        </w:tabs>
        <w:spacing w:line="341" w:lineRule="exact"/>
        <w:ind w:left="360" w:firstLine="360"/>
        <w:jc w:val="both"/>
        <w:rPr>
          <w:sz w:val="24"/>
          <w:szCs w:val="24"/>
        </w:rPr>
      </w:pPr>
      <w:r w:rsidRPr="00111EFD">
        <w:rPr>
          <w:sz w:val="24"/>
          <w:szCs w:val="24"/>
        </w:rPr>
        <w:t>Quân Nhật vượt biên giới Việt - Trung vào miền Bắc Việt Nam</w:t>
      </w:r>
    </w:p>
    <w:p w:rsidR="00A47934" w:rsidRPr="00111EFD" w:rsidRDefault="00A47934" w:rsidP="00111EFD">
      <w:pPr>
        <w:numPr>
          <w:ilvl w:val="0"/>
          <w:numId w:val="108"/>
        </w:numPr>
        <w:tabs>
          <w:tab w:val="left" w:pos="724"/>
          <w:tab w:val="left" w:pos="1080"/>
        </w:tabs>
        <w:spacing w:after="185" w:line="341" w:lineRule="exact"/>
        <w:ind w:left="360" w:firstLine="360"/>
        <w:jc w:val="both"/>
        <w:rPr>
          <w:sz w:val="24"/>
          <w:szCs w:val="24"/>
        </w:rPr>
      </w:pPr>
      <w:r w:rsidRPr="00111EFD">
        <w:rPr>
          <w:sz w:val="24"/>
          <w:szCs w:val="24"/>
        </w:rPr>
        <w:t>Nhật đảo chính Pháp ở Đông Dương.</w:t>
      </w:r>
    </w:p>
    <w:p w:rsidR="00A47934" w:rsidRPr="00111EFD" w:rsidRDefault="00A47934">
      <w:pPr>
        <w:spacing w:after="106" w:line="260" w:lineRule="exact"/>
        <w:ind w:left="360"/>
        <w:rPr>
          <w:sz w:val="24"/>
          <w:szCs w:val="24"/>
        </w:rPr>
      </w:pPr>
      <w:r w:rsidRPr="00111EFD">
        <w:rPr>
          <w:sz w:val="24"/>
          <w:szCs w:val="24"/>
        </w:rPr>
        <w:t>Hãy sắp xếp các sự kiện theo đúng trình tự thời gian: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1,3,2</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1,2,3</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214pt"/>
          <w:rFonts w:eastAsia="Calibri"/>
          <w:sz w:val="24"/>
          <w:szCs w:val="24"/>
        </w:rPr>
      </w:pPr>
      <w:r w:rsidRPr="00111EFD">
        <w:rPr>
          <w:rStyle w:val="Vnbnnidung214pt"/>
          <w:rFonts w:eastAsia="Calibri"/>
          <w:sz w:val="24"/>
          <w:szCs w:val="24"/>
        </w:rPr>
        <w:t>2, 3, 1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14pt"/>
          <w:rFonts w:eastAsia="Calibri"/>
          <w:sz w:val="24"/>
          <w:szCs w:val="24"/>
        </w:rPr>
        <w:t xml:space="preserve">3, </w:t>
      </w:r>
      <w:r w:rsidRPr="00111EFD">
        <w:rPr>
          <w:rFonts w:ascii="Times New Roman" w:hAnsi="Times New Roman" w:cs="Times New Roman"/>
        </w:rPr>
        <w:t>2, 1</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22: Nhận định nào sau đây không đúng về Liên Xô sau Chiến tranh thế giới thứ hai đến nửa đầu những năm 70: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là nước chịu tổn thất nặng nề nhất trong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trở thành thành trì của phong trào cách mạng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20pt"/>
          <w:rFonts w:eastAsia="Calibri"/>
          <w:sz w:val="24"/>
          <w:szCs w:val="24"/>
        </w:rPr>
        <w:t xml:space="preserve">Về </w:t>
      </w:r>
      <w:r w:rsidRPr="00111EFD">
        <w:rPr>
          <w:rFonts w:ascii="Times New Roman" w:hAnsi="Times New Roman" w:cs="Times New Roman"/>
        </w:rPr>
        <w:t>đối ngoại, Liên Xô ngả về phương Tây với hi vọng nhận được sự ủng hộ về chính trị và viện trợ về kinh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đi đầu trong công nghiệp vũ trụ, công nghiệp điện hạt nhân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23: Trần Dân Tiên viết “Việc đó tuy nhỏ nhưng nó báo hiệu bắt đầu thời đại đấu tranh dân tộc như chim én nhỏ báo hiệu mùa xuân“ về sự kiện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Phong trào để tang Phan Châu Trinh (1926)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Cuộc đấu tranh đòi nhà cầm quyền Pháp thả Phan Bội Châu (1925)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Tiếng bom Phạm Hồng Thái tại Sa Diện - Quảng Châu (6/1924)</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Phong trào đấu tranh của công nhân Ba Son.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24: Hội nghị Ianta đã tác động đến Việt Nam như thế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Sau hiệp định Giơ-ne-vơ Việt Nam bị chia cắt làm hai miền Nam Bắc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Cách mạng tháng Tám bùng nổ năm 1945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Việt Nam thắng Pháp ở Điện Biên Phủ 1954</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tranh lạnh kéo dài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25: Ngày 22/3/1955, ghi dấu ấn vào lịch sử Lào bằng sự kiện nổi bật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nhân dân cách mạng Lào được thành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Quân giải phóng Lào được thành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Đại hội toàn quốc kháng chiến Lào được triệu tập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thông qua chính sách viện trợ kinh tế với Lào</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26: Giai cấp công nhân Việt Nam xuất thân chủ yếu từ đâu?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Thợ thủ công bị thất nghiệp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Giai cấp tư sản bị phân hóa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Tầng lớp tiểu tư sản bị chèn ep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Giai cấp nông dân bị tước đoạt ruộng đất</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27: Thế nào là chiến tranh lạnh do Mĩ phát động theo phương thức đầy đủ nhất: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Dùng sức mạnh quân sự để đe dọa đối phương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Chưa gây chiến tranh nhưng dùng chính sách viện trợ để khống chế các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Thực tế chưa gây chiến tranh nhưng chạy đua vũ trang làm cho nhân loại “luôn trong tình trạng chiến tranh“ thực hiện chính sách “Đu đưa bên miệng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Chuẩn bị gây ra một cuộc chiến tranh mới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28: Ba trung tâm kinh tế - tài chính lớn của thế giới hình thành vào thập niên 70 của thế kỉ XX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 Đức —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 Anh -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 Tây Âu -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 Liên Xô - Nhật Bản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29: Sau chiến tranh thế giới thứ hai chủ nghĩa tư bản còn gọi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tư bản độc quyền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tư bản lũng đoạn nhà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tư bản tự do cạnh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tư bản hiện đại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 xml:space="preserve">Câu 30: Năm 1973, thế giới </w:t>
      </w:r>
      <w:r w:rsidRPr="00111EFD">
        <w:rPr>
          <w:rStyle w:val="Vnbnnidung212pt"/>
          <w:rFonts w:eastAsia="Calibri"/>
          <w:i/>
          <w:iCs/>
        </w:rPr>
        <w:t>có</w:t>
      </w:r>
      <w:r w:rsidRPr="00111EFD">
        <w:rPr>
          <w:rFonts w:ascii="Times New Roman" w:hAnsi="Times New Roman" w:cs="Times New Roman"/>
        </w:rPr>
        <w:t xml:space="preserve"> sự biến gì có ảnh hưởng rất lớn đối với các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Khủng hoảng chính trị</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Khủng hoảng kinh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Khủng hoảng kinh tế - chính trị</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Khủng hoảng năng lượng</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31: Sự kiện đánh dấu Nguyễn Ái Quốc trở thành người cộng sản đầu tiên?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Tan thành gia nhập Quốc tế cộng sản thứ ba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Viết bài cho báo Nhân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Viết “Bản án chế độ thực dân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Dự đại hội V của Quốc tế cộng sản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32: Nơi thí điểm xây dựng các hội cứu quốc của mặt trận Việt Minh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Lạng Sơn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Cao Bằng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Hà Giang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Bắc Cạn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33: Tổ chức hiệp ước Vacsava trở thành đối trọng với khối quân sự nào của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Khối CENTO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Khối Macsan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Khối NATO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Khối SEATO</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34: Nhật Bản có tốc độ tăng trưởng 10,8% trong giai đoạn: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1952-1973</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1945-1952</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1960-1969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1970-1973</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35: Thành tựu quan trọng nhất mà Liên Xô đặt được về kinh tế sau Chiến tranh thế giới thứ hai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đưa nhà du hành vũ trụ Gagarin bay vòng quanh Trái Đất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trở thành cường quốc công nghiệp lớn thứ hai trên thế giới (sau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là nước đầu tiên phong thành công vệ tính nhân đạo của Trái Đất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Liên </w:t>
      </w:r>
      <w:r w:rsidRPr="00111EFD">
        <w:rPr>
          <w:rStyle w:val="Vnbnnidung212pt"/>
          <w:rFonts w:eastAsia="Calibri"/>
          <w:i w:val="0"/>
          <w:iCs w:val="0"/>
        </w:rPr>
        <w:t>Xô</w:t>
      </w:r>
      <w:r w:rsidRPr="00111EFD">
        <w:rPr>
          <w:rFonts w:ascii="Times New Roman" w:hAnsi="Times New Roman" w:cs="Times New Roman"/>
        </w:rPr>
        <w:t xml:space="preserve"> chế tạo thành công bom nguyên tử</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36: Mục đích tối cao của tổ chức Liên Hợp Quốc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Ngăn chặn tình trạng ô nhiễm môi trường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Duy trì hòa bình và an ninh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Trừng trị các hoạt động gây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Thúc đẩy quan hệ thương mại tự do</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37: Địa danh nào được chọn để đặt trụ sở của Liên Hợp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Caliphoocnia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Niu Oóc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Xanpanxixco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Oasinhton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38: Loại công cụ nào do cuộc cách mạng khoa học - kĩ thuật lần thứ hai tạo nên đã được xem như là “trung tâm thần kinh“ kĩ thuật, thay con người trong quá trình sản xuất liên tục: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May tự động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máy (Rô bốt)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Hệ thống may tự động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Máy tính điện tử</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39: Xu thế hòa hoãn Đông - Tây xuất hiện từ:</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Nửa sau những năm 80 của thế kỉ XX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Từ đầu những năm </w:t>
      </w:r>
      <w:r w:rsidRPr="00111EFD">
        <w:rPr>
          <w:rStyle w:val="Vnbnnidung220pt"/>
          <w:rFonts w:eastAsia="Calibri"/>
          <w:sz w:val="24"/>
          <w:szCs w:val="24"/>
        </w:rPr>
        <w:t xml:space="preserve">70 </w:t>
      </w:r>
      <w:r w:rsidRPr="00111EFD">
        <w:rPr>
          <w:rFonts w:ascii="Times New Roman" w:hAnsi="Times New Roman" w:cs="Times New Roman"/>
        </w:rPr>
        <w:t>của thế kỉ XX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Cuối những năm </w:t>
      </w:r>
      <w:r w:rsidRPr="00111EFD">
        <w:rPr>
          <w:rStyle w:val="Vnbnnidung220pt"/>
          <w:rFonts w:eastAsia="Calibri"/>
          <w:sz w:val="24"/>
          <w:szCs w:val="24"/>
        </w:rPr>
        <w:t xml:space="preserve">70 </w:t>
      </w:r>
      <w:r w:rsidRPr="00111EFD">
        <w:rPr>
          <w:rFonts w:ascii="Times New Roman" w:hAnsi="Times New Roman" w:cs="Times New Roman"/>
        </w:rPr>
        <w:t>của thế kỉ XX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Cuối những năm </w:t>
      </w:r>
      <w:r w:rsidRPr="00111EFD">
        <w:rPr>
          <w:rStyle w:val="Vnbnnidung220pt"/>
          <w:rFonts w:eastAsia="Calibri"/>
          <w:sz w:val="24"/>
          <w:szCs w:val="24"/>
        </w:rPr>
        <w:t xml:space="preserve">80 </w:t>
      </w:r>
      <w:r w:rsidRPr="00111EFD">
        <w:rPr>
          <w:rFonts w:ascii="Times New Roman" w:hAnsi="Times New Roman" w:cs="Times New Roman"/>
        </w:rPr>
        <w:t>của thế kỉ XX</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 xml:space="preserve">Câu 40: Sự kiện nào dẫn đến sự tan vỡ mối quan hệ Đồng minh chống phát xít giữa Liên </w:t>
      </w:r>
      <w:r w:rsidRPr="00111EFD">
        <w:rPr>
          <w:rStyle w:val="Vnbnnidung20"/>
          <w:rFonts w:eastAsia="Calibri"/>
          <w:sz w:val="24"/>
          <w:szCs w:val="24"/>
        </w:rPr>
        <w:t xml:space="preserve">Xô </w:t>
      </w:r>
      <w:r w:rsidRPr="00111EFD">
        <w:rPr>
          <w:rFonts w:ascii="Times New Roman" w:hAnsi="Times New Roman" w:cs="Times New Roman"/>
        </w:rPr>
        <w:t>và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ra đời của “Chủ nghĩa Toruman“ và “Chiến tranh lạnh“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Việc Liên Xô chế tạo thành công bom nguyên tử</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ra đời của khối NATO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hình thành của hệ thống xã hội chủ nghĩa sau chiến tranh thế giới thứ hai.</w:t>
      </w:r>
    </w:p>
    <w:p w:rsidR="00A47934" w:rsidRPr="00111EFD" w:rsidRDefault="00A47934">
      <w:pPr>
        <w:pStyle w:val="Vnbnnidung201"/>
        <w:shd w:val="clear" w:color="auto" w:fill="auto"/>
        <w:spacing w:line="320" w:lineRule="exact"/>
        <w:rPr>
          <w:sz w:val="24"/>
          <w:szCs w:val="24"/>
        </w:rPr>
      </w:pPr>
      <w:r w:rsidRPr="00111EFD">
        <w:rPr>
          <w:sz w:val="24"/>
          <w:szCs w:val="24"/>
        </w:rPr>
        <w:t>ĐÁP ÁN</w:t>
      </w:r>
    </w:p>
    <w:tbl>
      <w:tblPr>
        <w:tblW w:w="5000" w:type="pct"/>
        <w:tblInd w:w="-8" w:type="dxa"/>
        <w:tblCellMar>
          <w:left w:w="10" w:type="dxa"/>
          <w:right w:w="10" w:type="dxa"/>
        </w:tblCellMar>
        <w:tblLook w:val="00A0"/>
      </w:tblPr>
      <w:tblGrid>
        <w:gridCol w:w="1155"/>
        <w:gridCol w:w="1154"/>
        <w:gridCol w:w="1150"/>
        <w:gridCol w:w="1154"/>
        <w:gridCol w:w="1154"/>
        <w:gridCol w:w="1150"/>
        <w:gridCol w:w="1154"/>
        <w:gridCol w:w="1159"/>
      </w:tblGrid>
      <w:tr w:rsidR="00A47934" w:rsidRPr="00111EFD">
        <w:tblPrEx>
          <w:tblCellMar>
            <w:top w:w="0" w:type="dxa"/>
            <w:bottom w:w="0" w:type="dxa"/>
          </w:tblCellMar>
        </w:tblPrEx>
        <w:trPr>
          <w:trHeight w:hRule="exact" w:val="332"/>
        </w:trPr>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2.B</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4.D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5.D</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6.B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7.B</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8.B</w:t>
            </w:r>
          </w:p>
        </w:tc>
      </w:tr>
      <w:tr w:rsidR="00A47934" w:rsidRPr="00111EFD">
        <w:tblPrEx>
          <w:tblCellMar>
            <w:top w:w="0" w:type="dxa"/>
            <w:bottom w:w="0" w:type="dxa"/>
          </w:tblCellMar>
        </w:tblPrEx>
        <w:trPr>
          <w:trHeight w:hRule="exact" w:val="323"/>
        </w:trPr>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9.A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10.A</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11.C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12.B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13.B</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14.C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15.D</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16.B</w:t>
            </w:r>
          </w:p>
        </w:tc>
      </w:tr>
      <w:tr w:rsidR="00A47934" w:rsidRPr="00111EFD">
        <w:tblPrEx>
          <w:tblCellMar>
            <w:top w:w="0" w:type="dxa"/>
            <w:bottom w:w="0" w:type="dxa"/>
          </w:tblCellMar>
        </w:tblPrEx>
        <w:trPr>
          <w:trHeight w:hRule="exact" w:val="328"/>
        </w:trPr>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17.D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18.B</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19.B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20 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21.C</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22.C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23.C</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24.A</w:t>
            </w:r>
          </w:p>
        </w:tc>
      </w:tr>
      <w:tr w:rsidR="00A47934" w:rsidRPr="00111EFD">
        <w:tblPrEx>
          <w:tblCellMar>
            <w:top w:w="0" w:type="dxa"/>
            <w:bottom w:w="0" w:type="dxa"/>
          </w:tblCellMar>
        </w:tblPrEx>
        <w:trPr>
          <w:trHeight w:hRule="exact" w:val="323"/>
        </w:trPr>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25.A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26.D</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27.C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28.C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29.D</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30.D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31.A</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32.B</w:t>
            </w:r>
          </w:p>
        </w:tc>
      </w:tr>
      <w:tr w:rsidR="00A47934" w:rsidRPr="00111EFD">
        <w:tblPrEx>
          <w:tblCellMar>
            <w:top w:w="0" w:type="dxa"/>
            <w:bottom w:w="0" w:type="dxa"/>
          </w:tblCellMar>
        </w:tblPrEx>
        <w:trPr>
          <w:trHeight w:hRule="exact" w:val="354"/>
        </w:trPr>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33.C</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34.C</w:t>
            </w:r>
          </w:p>
        </w:tc>
        <w:tc>
          <w:tcPr>
            <w:tcW w:w="623"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35.B</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36.B</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37.B</w:t>
            </w:r>
          </w:p>
        </w:tc>
        <w:tc>
          <w:tcPr>
            <w:tcW w:w="623"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38.D</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39.B</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A47934" w:rsidRPr="00111EFD" w:rsidRDefault="00A47934" w:rsidP="002556E4">
            <w:pPr>
              <w:jc w:val="center"/>
            </w:pPr>
            <w:r w:rsidRPr="00111EFD">
              <w:t>40.A</w:t>
            </w:r>
          </w:p>
        </w:tc>
      </w:tr>
    </w:tbl>
    <w:p w:rsidR="00A47934" w:rsidRPr="00111EFD" w:rsidRDefault="00A47934">
      <w:pPr>
        <w:pStyle w:val="Vnbnnidung201"/>
        <w:shd w:val="clear" w:color="auto" w:fill="auto"/>
        <w:spacing w:line="320" w:lineRule="exact"/>
        <w:rPr>
          <w:sz w:val="24"/>
          <w:szCs w:val="24"/>
        </w:rPr>
      </w:pPr>
    </w:p>
    <w:p w:rsidR="00A47934" w:rsidRPr="00111EFD" w:rsidRDefault="00A47934" w:rsidP="002556E4">
      <w:pPr>
        <w:pStyle w:val="Chthchbng20"/>
        <w:shd w:val="clear" w:color="auto" w:fill="auto"/>
        <w:spacing w:line="260" w:lineRule="exact"/>
        <w:jc w:val="center"/>
        <w:rPr>
          <w:sz w:val="24"/>
          <w:szCs w:val="24"/>
        </w:rPr>
      </w:pPr>
      <w:r w:rsidRPr="00111EFD">
        <w:rPr>
          <w:sz w:val="24"/>
          <w:szCs w:val="24"/>
        </w:rPr>
        <w:t>HƯỚNG DẪN CHI TIẾT</w:t>
      </w:r>
    </w:p>
    <w:p w:rsidR="00A47934" w:rsidRPr="00111EFD" w:rsidRDefault="00A47934">
      <w:pPr>
        <w:pStyle w:val="Tiu30"/>
        <w:keepNext/>
        <w:keepLines/>
        <w:shd w:val="clear" w:color="auto" w:fill="auto"/>
        <w:spacing w:before="261" w:after="0" w:line="292" w:lineRule="exact"/>
        <w:jc w:val="both"/>
        <w:rPr>
          <w:sz w:val="24"/>
          <w:szCs w:val="24"/>
        </w:rPr>
      </w:pPr>
      <w:bookmarkStart w:id="10" w:name="bookmark47"/>
      <w:r w:rsidRPr="00111EFD">
        <w:rPr>
          <w:sz w:val="24"/>
          <w:szCs w:val="24"/>
        </w:rPr>
        <w:t>Câu 12:</w:t>
      </w:r>
      <w:bookmarkEnd w:id="10"/>
    </w:p>
    <w:p w:rsidR="00A47934" w:rsidRPr="00111EFD" w:rsidRDefault="00A47934" w:rsidP="00111EFD">
      <w:pPr>
        <w:numPr>
          <w:ilvl w:val="0"/>
          <w:numId w:val="107"/>
        </w:numPr>
        <w:tabs>
          <w:tab w:val="left" w:pos="275"/>
          <w:tab w:val="left" w:pos="540"/>
        </w:tabs>
        <w:spacing w:line="292" w:lineRule="exact"/>
        <w:ind w:firstLine="270"/>
        <w:jc w:val="both"/>
        <w:rPr>
          <w:sz w:val="24"/>
          <w:szCs w:val="24"/>
        </w:rPr>
      </w:pPr>
      <w:r w:rsidRPr="00111EFD">
        <w:rPr>
          <w:sz w:val="24"/>
          <w:szCs w:val="24"/>
        </w:rPr>
        <w:t>Cầu Thăng Long: bắc qua sông Hồng tại vị nối huyện Đông Anh với quận Bắc Từ Liêm của Hà Nội, thủ đô của Việt Nam. Cầu được xem là công trình thế kỉ của tình hữu nghị Việt-Xô.</w:t>
      </w:r>
    </w:p>
    <w:p w:rsidR="00A47934" w:rsidRPr="00111EFD" w:rsidRDefault="00A47934" w:rsidP="002556E4">
      <w:pPr>
        <w:spacing w:line="292" w:lineRule="exact"/>
        <w:ind w:firstLine="270"/>
        <w:rPr>
          <w:sz w:val="24"/>
          <w:szCs w:val="24"/>
        </w:rPr>
      </w:pPr>
      <w:r w:rsidRPr="00111EFD">
        <w:rPr>
          <w:sz w:val="24"/>
          <w:szCs w:val="24"/>
        </w:rPr>
        <w:t>Cầu được khởi công xây dựng năm 1974 và chính thức khánh thành vào ngày 9 tháng 5 năm 1985. Đây là cây cầu duy nhất của Hà Nội có thời gian thi công lâu nhất (11 năm, ban đầu do Trung Quốc giúp xây dựng, tuy nhiên đến năm 1978, Trung Quốc đã cắt viện trợ và rút hết các chuyên gia về nước khiến cho công trình bị bỏ dở và sau đó Liên Xô tiếp quản).</w:t>
      </w:r>
    </w:p>
    <w:p w:rsidR="00A47934" w:rsidRPr="00111EFD" w:rsidRDefault="00A47934" w:rsidP="00111EFD">
      <w:pPr>
        <w:numPr>
          <w:ilvl w:val="0"/>
          <w:numId w:val="107"/>
        </w:numPr>
        <w:tabs>
          <w:tab w:val="left" w:pos="275"/>
        </w:tabs>
        <w:spacing w:line="292" w:lineRule="exact"/>
        <w:ind w:firstLine="270"/>
        <w:jc w:val="both"/>
        <w:rPr>
          <w:sz w:val="24"/>
          <w:szCs w:val="24"/>
        </w:rPr>
      </w:pPr>
      <w:r w:rsidRPr="00111EFD">
        <w:rPr>
          <w:sz w:val="24"/>
          <w:szCs w:val="24"/>
        </w:rPr>
        <w:t>Nhà máy Thủy điện Hoà Bình được xây dựng tại hồ Hòa Bình, tỉnh Hòa Bình, trên dòng sông Đà.</w:t>
      </w:r>
    </w:p>
    <w:p w:rsidR="00A47934" w:rsidRPr="00111EFD" w:rsidRDefault="00A47934" w:rsidP="002556E4">
      <w:pPr>
        <w:spacing w:line="292" w:lineRule="exact"/>
        <w:ind w:firstLine="270"/>
        <w:rPr>
          <w:sz w:val="24"/>
          <w:szCs w:val="24"/>
        </w:rPr>
      </w:pPr>
      <w:r w:rsidRPr="00111EFD">
        <w:rPr>
          <w:sz w:val="24"/>
          <w:szCs w:val="24"/>
        </w:rPr>
        <w:t>Nhà máy do Liên Xô giúp đỡ xây dựng và vận hành. Công trình khởi công xây dựng ngày 6 tháng 11 năm 1979, khánh thành ngày 20 tháng 12 năm 1994</w:t>
      </w:r>
    </w:p>
    <w:p w:rsidR="00A47934" w:rsidRPr="00111EFD" w:rsidRDefault="00A47934" w:rsidP="002556E4">
      <w:pPr>
        <w:spacing w:line="292" w:lineRule="exact"/>
        <w:rPr>
          <w:sz w:val="24"/>
          <w:szCs w:val="24"/>
        </w:rPr>
      </w:pPr>
      <w:r w:rsidRPr="00111EFD">
        <w:rPr>
          <w:rStyle w:val="Vnbnnidung2Inm"/>
          <w:sz w:val="24"/>
          <w:szCs w:val="24"/>
        </w:rPr>
        <w:t>C</w:t>
      </w:r>
      <w:r w:rsidRPr="00111EFD">
        <w:rPr>
          <w:rStyle w:val="Vnbnnidung2Inm"/>
          <w:sz w:val="24"/>
          <w:szCs w:val="24"/>
          <w:lang w:val="en-US"/>
        </w:rPr>
        <w:t>â</w:t>
      </w:r>
      <w:r w:rsidRPr="00111EFD">
        <w:rPr>
          <w:rStyle w:val="Vnbnnidung2Inm"/>
          <w:sz w:val="24"/>
          <w:szCs w:val="24"/>
        </w:rPr>
        <w:t>u 18:</w:t>
      </w:r>
    </w:p>
    <w:p w:rsidR="00A47934" w:rsidRPr="00111EFD" w:rsidRDefault="00A47934" w:rsidP="002556E4">
      <w:pPr>
        <w:spacing w:line="292" w:lineRule="exact"/>
        <w:ind w:firstLine="270"/>
        <w:rPr>
          <w:sz w:val="24"/>
          <w:szCs w:val="24"/>
        </w:rPr>
      </w:pPr>
      <w:r w:rsidRPr="00111EFD">
        <w:rPr>
          <w:sz w:val="24"/>
          <w:szCs w:val="24"/>
        </w:rPr>
        <w:t>Trong giai đoạn đầu (1967 - 1975). ASEAN là một tổ chức non trẻ, sự hợp tác giữa các nước còn lỏng lẻo, chưa có vị trí trên trường quốc tế. Sự khởi sắc trong hoạt động của tổ chức ASEAN được đánh dấu từ hội nghị cấp cao lần thứ nhất họp tại Bali (Indonexia) tháng 2 năm 1976, với việc kí Hiệp ước thân thiện và hợp tác ở Đông Nam Á (gọi tắt là Hiệp ước Ba Li)</w:t>
      </w:r>
    </w:p>
    <w:p w:rsidR="00A47934" w:rsidRPr="00111EFD" w:rsidRDefault="00A47934">
      <w:pPr>
        <w:spacing w:line="292" w:lineRule="exact"/>
        <w:rPr>
          <w:b/>
          <w:bCs/>
          <w:sz w:val="24"/>
          <w:szCs w:val="24"/>
        </w:rPr>
      </w:pPr>
      <w:r w:rsidRPr="00111EFD">
        <w:rPr>
          <w:b/>
          <w:bCs/>
          <w:sz w:val="24"/>
          <w:szCs w:val="24"/>
        </w:rPr>
        <w:t>Câu 21:</w:t>
      </w:r>
    </w:p>
    <w:p w:rsidR="00A47934" w:rsidRPr="00111EFD" w:rsidRDefault="00A47934" w:rsidP="00111EFD">
      <w:pPr>
        <w:numPr>
          <w:ilvl w:val="0"/>
          <w:numId w:val="109"/>
        </w:numPr>
        <w:tabs>
          <w:tab w:val="left" w:pos="744"/>
        </w:tabs>
        <w:spacing w:line="292" w:lineRule="exact"/>
        <w:ind w:left="380"/>
        <w:jc w:val="both"/>
        <w:rPr>
          <w:sz w:val="24"/>
          <w:szCs w:val="24"/>
        </w:rPr>
      </w:pPr>
      <w:r w:rsidRPr="00111EFD">
        <w:rPr>
          <w:sz w:val="24"/>
          <w:szCs w:val="24"/>
        </w:rPr>
        <w:t>Nhật đầu hàng đồng minh không điều kiện (14/8/1945)</w:t>
      </w:r>
    </w:p>
    <w:p w:rsidR="00A47934" w:rsidRPr="00111EFD" w:rsidRDefault="00A47934" w:rsidP="00111EFD">
      <w:pPr>
        <w:numPr>
          <w:ilvl w:val="0"/>
          <w:numId w:val="109"/>
        </w:numPr>
        <w:tabs>
          <w:tab w:val="left" w:pos="744"/>
        </w:tabs>
        <w:spacing w:line="341" w:lineRule="exact"/>
        <w:ind w:left="380"/>
        <w:jc w:val="both"/>
        <w:rPr>
          <w:sz w:val="24"/>
          <w:szCs w:val="24"/>
        </w:rPr>
      </w:pPr>
      <w:r w:rsidRPr="00111EFD">
        <w:rPr>
          <w:sz w:val="24"/>
          <w:szCs w:val="24"/>
        </w:rPr>
        <w:t>Quân Nhật vượt biên giới Việt - Trung vào miền Bắc Việt Nam (9/1940)</w:t>
      </w:r>
    </w:p>
    <w:p w:rsidR="00A47934" w:rsidRPr="00111EFD" w:rsidRDefault="00A47934" w:rsidP="00111EFD">
      <w:pPr>
        <w:numPr>
          <w:ilvl w:val="0"/>
          <w:numId w:val="109"/>
        </w:numPr>
        <w:tabs>
          <w:tab w:val="left" w:pos="744"/>
        </w:tabs>
        <w:spacing w:line="341" w:lineRule="exact"/>
        <w:ind w:left="380"/>
        <w:jc w:val="both"/>
        <w:rPr>
          <w:sz w:val="24"/>
          <w:szCs w:val="24"/>
        </w:rPr>
      </w:pPr>
      <w:r w:rsidRPr="00111EFD">
        <w:rPr>
          <w:sz w:val="24"/>
          <w:szCs w:val="24"/>
        </w:rPr>
        <w:t>Nhật đảo chính Pháp ở Đông Dương (9/3/1945)</w:t>
      </w:r>
    </w:p>
    <w:p w:rsidR="00A47934" w:rsidRPr="00111EFD" w:rsidRDefault="00A47934">
      <w:pPr>
        <w:spacing w:line="341" w:lineRule="exact"/>
        <w:ind w:firstLine="700"/>
        <w:rPr>
          <w:sz w:val="24"/>
          <w:szCs w:val="24"/>
        </w:rPr>
      </w:pPr>
      <w:r w:rsidRPr="00111EFD">
        <w:rPr>
          <w:sz w:val="24"/>
          <w:szCs w:val="24"/>
        </w:rPr>
        <w:sym w:font="Wingdings" w:char="F0E8"/>
      </w:r>
      <w:r w:rsidRPr="00111EFD">
        <w:rPr>
          <w:sz w:val="24"/>
          <w:szCs w:val="24"/>
        </w:rPr>
        <w:t xml:space="preserve"> Đáp án: C: 2; 3; 1</w:t>
      </w:r>
    </w:p>
    <w:p w:rsidR="00A47934" w:rsidRPr="00111EFD" w:rsidRDefault="00A47934">
      <w:pPr>
        <w:pStyle w:val="Tiu30"/>
        <w:keepNext/>
        <w:keepLines/>
        <w:shd w:val="clear" w:color="auto" w:fill="auto"/>
        <w:spacing w:after="145" w:line="260" w:lineRule="exact"/>
        <w:rPr>
          <w:sz w:val="24"/>
          <w:szCs w:val="24"/>
        </w:rPr>
      </w:pPr>
      <w:bookmarkStart w:id="11" w:name="bookmark48"/>
      <w:r w:rsidRPr="00111EFD">
        <w:rPr>
          <w:sz w:val="24"/>
          <w:szCs w:val="24"/>
        </w:rPr>
        <w:t>Câu 29:</w:t>
      </w:r>
      <w:bookmarkEnd w:id="11"/>
    </w:p>
    <w:p w:rsidR="00A47934" w:rsidRPr="00111EFD" w:rsidRDefault="00A47934">
      <w:pPr>
        <w:spacing w:after="1265" w:line="341" w:lineRule="exact"/>
        <w:ind w:firstLine="700"/>
        <w:rPr>
          <w:sz w:val="24"/>
          <w:szCs w:val="24"/>
        </w:rPr>
      </w:pPr>
      <w:r w:rsidRPr="00111EFD">
        <w:rPr>
          <w:sz w:val="24"/>
          <w:szCs w:val="24"/>
        </w:rPr>
        <w:t xml:space="preserve">CNTB hiện đại là một giai đoạn phát triển mới trong lịch sử phát triển của CNTB. Đó là CNTB độc quyền nhà nước với nhiều đặc trưng mới được thể hiện rõ nét từ </w:t>
      </w:r>
      <w:r w:rsidRPr="00111EFD">
        <w:rPr>
          <w:rStyle w:val="Vnbnnidung212pt"/>
        </w:rPr>
        <w:t>sau chiến tranh thế giới thứ hai và</w:t>
      </w:r>
      <w:r w:rsidRPr="00111EFD">
        <w:rPr>
          <w:sz w:val="24"/>
          <w:szCs w:val="24"/>
        </w:rPr>
        <w:t xml:space="preserve"> ngày càng phát triển.</w:t>
      </w: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28"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19</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7F1207">
      <w:pPr>
        <w:pStyle w:val="Vnbnnidung210"/>
        <w:shd w:val="clear" w:color="auto" w:fill="auto"/>
        <w:spacing w:after="429"/>
        <w:ind w:right="72"/>
      </w:pP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 </w:t>
      </w:r>
      <w:r w:rsidRPr="00111EFD">
        <w:rPr>
          <w:rFonts w:ascii="Times New Roman" w:hAnsi="Times New Roman" w:cs="Times New Roman"/>
        </w:rPr>
        <w:t>Chính sách đối ngoại của Liên Xô sau Chiến tranh thế giới thứ hai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Hòa bình, trung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Hòa bình, tích cực ủng hộ cách mạng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Tích cực ngăn chặn vũ khí có nguy cơ hủy diệt loài người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Kiên quyết chống lại các chính sách gây chiến của Mỹ</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 </w:t>
      </w:r>
      <w:r w:rsidRPr="00111EFD">
        <w:rPr>
          <w:rFonts w:ascii="Times New Roman" w:hAnsi="Times New Roman" w:cs="Times New Roman"/>
        </w:rPr>
        <w:t>Chính sách đối ngoại của Liên bang Nga từ 1991 đến nay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Nghiêng về phương Tây và các nước châu Á</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Nghiêng về châu Phi và châu Á</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Nghiêng về phương Tây và châu Phi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Nghiêng về châu Á</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 </w:t>
      </w:r>
      <w:r w:rsidRPr="00111EFD">
        <w:rPr>
          <w:rFonts w:ascii="Times New Roman" w:hAnsi="Times New Roman" w:cs="Times New Roman"/>
        </w:rPr>
        <w:t>Nội dung gây nhiều tranh cãi nhất giữa ba cường quốc Liên Xô, Mỹ, Anh tại Hội nghị Ianta (Liên Xô)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Kết thúc chiến tranh thế giới thứ hai để tiêu diệt tận gốc chủ nghĩa phát xít Đức và chủ nghĩa quân phiệt Nhật.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Thành lập tổ chức quốc tế - Liên Hợp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Phân chia khu vực chiếm đóng và phạm vi ảnh hưởng của các cường quốc thắng trận,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quyết các hậu quả chiến tranh, phân chia chiến lợi phẩm.</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4. </w:t>
      </w:r>
      <w:r w:rsidRPr="00111EFD">
        <w:rPr>
          <w:rFonts w:ascii="Times New Roman" w:hAnsi="Times New Roman" w:cs="Times New Roman"/>
        </w:rPr>
        <w:t xml:space="preserve">Thành tựu nổi bật nhất của các nước Đông Nam </w:t>
      </w:r>
      <w:r w:rsidRPr="00111EFD">
        <w:rPr>
          <w:rStyle w:val="Vnbnnidung2Inm"/>
          <w:rFonts w:eastAsia="Calibri"/>
          <w:b/>
          <w:bCs/>
          <w:sz w:val="24"/>
          <w:szCs w:val="24"/>
        </w:rPr>
        <w:t xml:space="preserve">Á </w:t>
      </w:r>
      <w:r w:rsidRPr="00111EFD">
        <w:rPr>
          <w:rFonts w:ascii="Times New Roman" w:hAnsi="Times New Roman" w:cs="Times New Roman"/>
        </w:rPr>
        <w:t xml:space="preserve">từ giữa thế kỷ </w:t>
      </w:r>
      <w:r w:rsidRPr="00111EFD">
        <w:rPr>
          <w:rStyle w:val="Vnbnnidung2Inm"/>
          <w:rFonts w:eastAsia="Calibri"/>
          <w:b/>
          <w:bCs/>
          <w:sz w:val="24"/>
          <w:szCs w:val="24"/>
        </w:rPr>
        <w:t xml:space="preserve">XX </w:t>
      </w:r>
      <w:r w:rsidRPr="00111EFD">
        <w:rPr>
          <w:rFonts w:ascii="Times New Roman" w:hAnsi="Times New Roman" w:cs="Times New Roman"/>
        </w:rPr>
        <w:t>đến nay)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Trở thành các nước độc lập, thoát khỏi ách thuộc địa và phụ thuộc vào các thế lực đế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Trở thành khu vực năng động và phát triển nhất trên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Trở thành một khu vực hòa bình, hợp tác, hữu nghị.</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Có nhiều thành tựu to lớn trong công cuộc xây dựng đất nước và phát triển kinh tế.</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5. </w:t>
      </w:r>
      <w:r w:rsidRPr="00111EFD">
        <w:rPr>
          <w:rFonts w:ascii="Times New Roman" w:hAnsi="Times New Roman" w:cs="Times New Roman"/>
        </w:rPr>
        <w:t>Vì sao Châu Phi được gọi là "Lục địa mới trỗi dậy"?</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Sau Chiến tranh thế giới thứ hai, châu Phi trở thành lá cờ đầu trong cuộc đấu tranh chống đế quốc Pháp và Mỹ.</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Sau Chiến tranh thế giới thứ hai, phong trào giải phóng dân tộc phát triển mạnh và hầu hết các nước ở châu Phi đã giành được độc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Sau Chiến tranh thế giới thứ hai, cơn bão táp cách mạng giải phóng dân tộc bùng nổ ở châu Phi trong cuộc đấu tranh chống chủ nghĩa đế quốc, chủ nghĩa thực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Phong trào giải phóng dân tộc ở châu Phi đã làm rung chuyển hệ thống thuộc địa của chủ nghĩa thực dân ở châu lục này.</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6. </w:t>
      </w:r>
      <w:r w:rsidRPr="00111EFD">
        <w:rPr>
          <w:rFonts w:ascii="Times New Roman" w:hAnsi="Times New Roman" w:cs="Times New Roman"/>
        </w:rPr>
        <w:t>Nguyên nhân cơ bản nào quyết định sự phát triển nhảy vọt của nền kinh tế Mĩ sau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Điều kiện tự nhiên và xã hội thuận lợi và thành tựu cách mạng khoa học - kĩ thuật,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Tập trung sản xuất và tập trung tư bản cao, quân sự hoá nền kinh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Quân sự hoá nền kinh tế để buôn bán vũ khí, phương tiện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Dựa vào thành tựu cách mạng khoa học - kĩ thuật, điều chỉnh hợp lý cơ cấu sản xuất, cải tiến kĩ thuật nâng cao năng suất lao động</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7. </w:t>
      </w:r>
      <w:r w:rsidRPr="00111EFD">
        <w:rPr>
          <w:rFonts w:ascii="Times New Roman" w:hAnsi="Times New Roman" w:cs="Times New Roman"/>
        </w:rPr>
        <w:t>Vì sao sau chiến tranh thế giới thứ hai, Mĩ La tinh được mệnh danh là "Đại lục bùng cháy"?</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Ở đây thường xuyên xãy ra cháy rừng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Ở đây nhân dân đã đứng lên chống đế quốc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Ở đây có cuộc cách nổi tiếng nổ ra và thắng lợi ở Cuba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nước đế quốc dùng Mĩ la tinh làm bàn đạp tấn công vào nước Mĩ.</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8. </w:t>
      </w:r>
      <w:r w:rsidRPr="00111EFD">
        <w:rPr>
          <w:rFonts w:ascii="Times New Roman" w:hAnsi="Times New Roman" w:cs="Times New Roman"/>
        </w:rPr>
        <w:t>Hậu quả nặng nề, nghiêm trọng nhất mang lại cho thế giới trong suốt thời gian cuộc chiến tranh lạnh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nước ráo riết, tăng cường chạy đua vũ trang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Thế giới luôn ở trong tình trạng căng thẳng, đối đầu, nguy cơ bùng nổ chiến tranh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Hàng ngàn căn cứ quân sự được thiết lập trên toàn cầu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nước phải chi một khối lượng khổng lồ về tiền của và sức người để sản xuất các loại vũ khí hủy diệt.</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9. </w:t>
      </w:r>
      <w:r w:rsidRPr="00111EFD">
        <w:rPr>
          <w:rFonts w:ascii="Times New Roman" w:hAnsi="Times New Roman" w:cs="Times New Roman"/>
        </w:rPr>
        <w:t>Nguyên nhân cơ bản quyết định sự phát triển của nền kinh tế Nhật Bản sau chiến tranh thứ hai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Biết xâm nhập thị trường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Tác dụng của những cải cách dân chủ</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Nhân tố con người với truyền thống “Tự lực tự cường”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Áp dụng những thành tựu khoa học - kĩ thuật</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10. </w:t>
      </w:r>
      <w:r w:rsidRPr="00111EFD">
        <w:rPr>
          <w:rFonts w:ascii="Times New Roman" w:hAnsi="Times New Roman" w:cs="Times New Roman"/>
        </w:rPr>
        <w:t>Ba trung tâm kinh tế tài chính lớn nhất của thế giới hình thành vào thập niên 70 của thế kỉ XX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 Anh -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 Liên Xô -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 Tây Âu -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 Đức - Nhật Bản.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11. </w:t>
      </w:r>
      <w:r w:rsidRPr="00111EFD">
        <w:rPr>
          <w:rFonts w:ascii="Times New Roman" w:hAnsi="Times New Roman" w:cs="Times New Roman"/>
        </w:rPr>
        <w:t>Ý nghĩa nào then chốt, quan trọng nhất của cuộc cách mạng khoa học -kĩ thuật lần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Tạo ra khối lượng hàng hóa đồ sộ.</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Đưa con người sang nền văn minh trí tuệ.</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Thay đổi một cách cơ bản các nhân tố sản xuất.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Mở ra xu thế toàn cầu hóa.</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12. </w:t>
      </w:r>
      <w:r w:rsidRPr="00111EFD">
        <w:rPr>
          <w:rFonts w:ascii="Times New Roman" w:hAnsi="Times New Roman" w:cs="Times New Roman"/>
        </w:rPr>
        <w:t>Sau khi “Chiến tranh lạnh” chấm dứt, Mĩ muốn thiết lập một trật tự thế giới như thế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Đa cực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Đơn cực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Một cực nhiều trung tâm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Đa cực nhiều trung tâm</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13. </w:t>
      </w:r>
      <w:r w:rsidRPr="00111EFD">
        <w:rPr>
          <w:rFonts w:ascii="Times New Roman" w:hAnsi="Times New Roman" w:cs="Times New Roman"/>
        </w:rPr>
        <w:t>Vì sao Pháp tiến hành khai thác thuộc địa lần thứ hai ở VN?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Bù vào thiệt hại trong lần khai thác thứ nhất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Để bù đắp thiệt hại do chiến tranh thế giới thứ nhất gây ra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Để thúc đẩy sự phát triển kinh tế - xã hội ở VN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Khôi phục nền kinh tế Việt Nam</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14. </w:t>
      </w:r>
      <w:r w:rsidRPr="00111EFD">
        <w:rPr>
          <w:rFonts w:ascii="Times New Roman" w:hAnsi="Times New Roman" w:cs="Times New Roman"/>
        </w:rPr>
        <w:t xml:space="preserve">Tác động của chương trình khai thác thuộc địa lần </w:t>
      </w:r>
      <w:r w:rsidRPr="00111EFD">
        <w:rPr>
          <w:rStyle w:val="Vnbnnidung2Inm"/>
          <w:rFonts w:eastAsia="Calibri"/>
          <w:b/>
          <w:bCs/>
          <w:sz w:val="24"/>
          <w:szCs w:val="24"/>
        </w:rPr>
        <w:t xml:space="preserve">II </w:t>
      </w:r>
      <w:r w:rsidRPr="00111EFD">
        <w:rPr>
          <w:rFonts w:ascii="Times New Roman" w:hAnsi="Times New Roman" w:cs="Times New Roman"/>
        </w:rPr>
        <w:t>của pháp đến kinh tế VN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Nền kinh tế VN phát triển độc lập tự chủ</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Nền kinh tế VN phát triển thêm một bước nhưng bị kìm hãm và lệ thuộc kinh tế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Nền kinh tế VN lạc hậu, phụ thuộc vào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Việt Nam trở thành thị trường độc chiếm của Pháp</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15. </w:t>
      </w:r>
      <w:r w:rsidRPr="00111EFD">
        <w:rPr>
          <w:rFonts w:ascii="Times New Roman" w:hAnsi="Times New Roman" w:cs="Times New Roman"/>
        </w:rPr>
        <w:t>Con đường tìm chân lý cứu nước của Nguyễn Ái Quốc khác với con đường đi của những người đi trước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Đi sang phương Tây tìm đường cứu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 Đi từ chủ nghĩa yêu nước đến với chủ nghĩa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Đi từ chủ nghĩa yêu nước đến với chủ nghĩa Mác - Lênin, kết hợp đường lối dân tộc với chủ nghĩa xã hội.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Đi từ chủ nghĩa yêu nước đến với chủ nghĩa vô sản.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16. </w:t>
      </w:r>
      <w:r w:rsidRPr="00111EFD">
        <w:rPr>
          <w:rFonts w:ascii="Times New Roman" w:hAnsi="Times New Roman" w:cs="Times New Roman"/>
        </w:rPr>
        <w:t>Công lao to lớn đầu tiên nhất của Nguyễn Ái Quốc trong những năm 1919 - 1930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Tìm ra con đường cứu nước đúng đắn.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Thành lập hội Việt Nam Cách Mạng Thanh Niên,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Hợp nhất ba tổ chức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Khởi thảo cương lĩnh Chính trị đầu tiên của Đảng.</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17. </w:t>
      </w:r>
      <w:r w:rsidRPr="00111EFD">
        <w:rPr>
          <w:rFonts w:ascii="Times New Roman" w:hAnsi="Times New Roman" w:cs="Times New Roman"/>
        </w:rPr>
        <w:t>Con đường cách mạng Việt Nam được xác định trong Cương lĩnh chính trị đầu tiên do đồng chí Nguyễn Ái Quốc khởi thảo, đó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Làm cách mạng tư sản dân quyền và cách mạng ruộng đất để đi tới xã hội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Thực hiện cách mạng ruộng đất cho triệt để sau đó làm cách mạng dân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Đánh </w:t>
      </w:r>
      <w:r w:rsidRPr="00111EFD">
        <w:rPr>
          <w:rStyle w:val="Vnbnnidung220pt"/>
          <w:rFonts w:eastAsia="Calibri"/>
          <w:sz w:val="24"/>
          <w:szCs w:val="24"/>
        </w:rPr>
        <w:t xml:space="preserve">đổ </w:t>
      </w:r>
      <w:r w:rsidRPr="00111EFD">
        <w:rPr>
          <w:rFonts w:ascii="Times New Roman" w:hAnsi="Times New Roman" w:cs="Times New Roman"/>
        </w:rPr>
        <w:t xml:space="preserve">địa chủ phong kiến, tịch thu hết sản nghiệp của bọn </w:t>
      </w:r>
      <w:r w:rsidRPr="00111EFD">
        <w:rPr>
          <w:rStyle w:val="Vnbnnidung220pt"/>
          <w:rFonts w:eastAsia="Calibri"/>
          <w:sz w:val="24"/>
          <w:szCs w:val="24"/>
        </w:rPr>
        <w:t xml:space="preserve">đế </w:t>
      </w:r>
      <w:r w:rsidRPr="00111EFD">
        <w:rPr>
          <w:rFonts w:ascii="Times New Roman" w:hAnsi="Times New Roman" w:cs="Times New Roman"/>
        </w:rPr>
        <w:t>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Đánh đổ địa chủ phong kiến, làm cách mạng thổ địa sau đó làm cách mạng dân tộc.</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18. </w:t>
      </w:r>
      <w:r w:rsidRPr="00111EFD">
        <w:rPr>
          <w:rFonts w:ascii="Times New Roman" w:hAnsi="Times New Roman" w:cs="Times New Roman"/>
        </w:rPr>
        <w:t>Trong các nguyên nhân sau đây, nguyên nhân nào là cơ bản nhất, quyết định sự bùng nổ phong trào cách mạng 1930 - 1931?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Ảnh hưởng của cuộc khủng hoảng kinh tế 1929 - 1933.</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Thực dân Pháp tiến hành khủng bố trắng sau khởi nghĩaYên Bái.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cộng sản Việt Nam ra đời kịp thời lãnh đạo cách mạng và nông dân đứng lên chống đế quốc và phong kiến.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Địa chủ phong kiến cấu kết với thực dân Pháp đàn áp, bóc lột thậm tệ đối với nông dân.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19. </w:t>
      </w:r>
      <w:r w:rsidRPr="00111EFD">
        <w:rPr>
          <w:rFonts w:ascii="Times New Roman" w:hAnsi="Times New Roman" w:cs="Times New Roman"/>
        </w:rPr>
        <w:t>Kẻ thù cụ thể trước mắt của nhân dân Đông Dương được xác định trong thời kì 1936 - 1939?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quan lại của triều đình Huế và thực dân Pháp nói chung.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Địa chủ phong kiến, bọn phản động thuộc địa.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Bọn phản động thuộc địa và tay sai không chịu thi hành chính sách của chính phủ Mặt trận nhân dân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quan lại của triều đình Huế và tay sai của đế quốc.</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20. </w:t>
      </w:r>
      <w:r w:rsidRPr="00111EFD">
        <w:rPr>
          <w:rFonts w:ascii="Times New Roman" w:hAnsi="Times New Roman" w:cs="Times New Roman"/>
        </w:rPr>
        <w:t>Nét nổi bật nhất của cuộc vận động dân chủ 1936 - 1939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Uy tín và ảnh hưởng của Đảng được mở rộng và ăn sâu trong quần chúng nhân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Tư tưởng và chủ trương của Đảng được phổ biến, trình độ chính trị và công tác của Đảng viên được nâng cao.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Tập hợp được một lực lượng công - nông hùng mạnh.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đã tập hợp được một lực lượng chính trị của quần chúng đông đảo và sử dụng hình thức, phương pháp đấu tranh phong phú.</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21. </w:t>
      </w:r>
      <w:r w:rsidRPr="00111EFD">
        <w:rPr>
          <w:rFonts w:ascii="Times New Roman" w:hAnsi="Times New Roman" w:cs="Times New Roman"/>
        </w:rPr>
        <w:t>Đảng ta xác định kẻ thù trong giai đoạn cách mạng 1939 - 1945 là 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Bọn phản động thuộc địa và tay sai của chúng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Bọn đế quốc và phát xít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Bọn thực dân phong kiến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Bọn phát xít Nhật</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22. </w:t>
      </w:r>
      <w:r w:rsidRPr="00111EFD">
        <w:rPr>
          <w:rFonts w:ascii="Times New Roman" w:hAnsi="Times New Roman" w:cs="Times New Roman"/>
        </w:rPr>
        <w:t>Vì sao Hội nghị Trung ương Đảng lần thứ 8 cố tầm quan trọng đặc biệt đối với Cách mạng tháng Tám 1945?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trương giương cao ngọn cờ giải phóng dân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Hoàn chỉnh việc chuyển hướng chỉ đạo chiến lược của Hội nghị Trung ương lần thứ 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quyết được vấn đề ruộng đất cho nông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Củng cố được khối đoàn kết toàn dân.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23. Cuộc chiến đấu ở các đô thị của quân dân ta đã phá tan được âm mưu nào của thực dân Pháp ?</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2Exact"/>
          <w:rFonts w:eastAsia="Calibri"/>
          <w:sz w:val="24"/>
          <w:szCs w:val="24"/>
        </w:rPr>
      </w:pPr>
      <w:r w:rsidRPr="00111EFD">
        <w:rPr>
          <w:rStyle w:val="Vnbnnidung2Exact"/>
          <w:rFonts w:eastAsia="Calibri"/>
          <w:sz w:val="24"/>
          <w:szCs w:val="24"/>
        </w:rPr>
        <w:t>Đánh nhanh, thắng nhanh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Việt trị người Việt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Exact"/>
          <w:rFonts w:eastAsia="Calibri"/>
          <w:sz w:val="24"/>
          <w:szCs w:val="24"/>
        </w:rPr>
        <w:t>Đánh úp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chiến tranh nuôi chiến tranh</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24. </w:t>
      </w:r>
      <w:r w:rsidRPr="00111EFD">
        <w:rPr>
          <w:rFonts w:ascii="Times New Roman" w:hAnsi="Times New Roman" w:cs="Times New Roman"/>
        </w:rPr>
        <w:t>Địa danh tiêu biểu cho cả nước trong những ngày đầu toàn quốc kháng chiến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Sài Gòn - Chợ Lớn.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Nam Định,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Hải Phòng.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Thủ đô Hà Nội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25. </w:t>
      </w:r>
      <w:r w:rsidRPr="00111EFD">
        <w:rPr>
          <w:rFonts w:ascii="Times New Roman" w:hAnsi="Times New Roman" w:cs="Times New Roman"/>
        </w:rPr>
        <w:t>Thắng lợi của ta trong chiến dịch Việt Bắc - thu đông 1947 có ý nghĩa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Làm thay đổi cục diện chiến tranh, ta nắm quyền chủ động chiến lược trên chiến trường.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Buộc địch cơ cụm về thế phòng ngự bị động..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Làm thất bại chiến lược "đánh nhanh thắng nhanh” của Pháp, bảo vệ vững chắc căn cứ địa Việt Bắc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Làm lung lay ý chí xâm lược của thực dân Pháp</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26. </w:t>
      </w:r>
      <w:r w:rsidRPr="00111EFD">
        <w:rPr>
          <w:rFonts w:ascii="Times New Roman" w:hAnsi="Times New Roman" w:cs="Times New Roman"/>
        </w:rPr>
        <w:t>Ta chủ động mở chiến dịch Biên Giới năm 1950 nhằm mục đích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Đánh tan quân Pháp ở miền Bắc, tiêu diệt sinh lực địch.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sinh lực địch, khai thông biên giới Việt - Trung.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 tan cuộc tấn công mùa đông của giặc Pháp, bảo vệ thủ đô Hà Nội.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Bảo vệ thủ đô Hà Nội, khai thông biên giới Việt - Trung.</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27. </w:t>
      </w:r>
      <w:r w:rsidRPr="00111EFD">
        <w:rPr>
          <w:rFonts w:ascii="Times New Roman" w:hAnsi="Times New Roman" w:cs="Times New Roman"/>
        </w:rPr>
        <w:t>Khẩu hiệu nào do Đảng và chính phủ nêu lên trong chiến dịch Điện Biên Phủ?</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Tốc chiến, tốc thắng để nhanh chóng kết thúc chiến dịch.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Tất cả cho tiền tuyến, tất cả để chiến thắng.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hết quân địch ở Điện Biên Phủ.</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Điện Biên Phủ thành mồ chổn giặc Pháp.</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28. </w:t>
      </w:r>
      <w:r w:rsidRPr="00111EFD">
        <w:rPr>
          <w:rFonts w:ascii="Times New Roman" w:hAnsi="Times New Roman" w:cs="Times New Roman"/>
        </w:rPr>
        <w:t>Hãy cho biết câu nói sau đây của ai: “Lần đầu tiên trong lịch sử, một nước thuộc địa nhỏ yếu đã đánh thắng một nước thực dân hùng mạnh . . .”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Võ Nguyên Giáp.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Trường Chinh.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Tịch Hồ Chí Minh.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Phạm Văn Đồng.</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29. </w:t>
      </w:r>
      <w:r w:rsidRPr="00111EFD">
        <w:rPr>
          <w:rFonts w:ascii="Times New Roman" w:hAnsi="Times New Roman" w:cs="Times New Roman"/>
        </w:rPr>
        <w:t>Nội dung nào sau đây không thuộc Hiệp định sơ bộ 6/3/1946?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Chính phủ Pháp công nhận Việt Nam là một quốc gia tự do, có chính phủ, nghị viện, quân đội và tài chính riêng nằm trong khối Liên Hiệp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Ta đồng ý cho 15000 quân Pháp ra miền Bắc thay thế cho quân Tưởng,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Nhượng cho Pháp một số quyền lợi kinh tế, văn hoá ở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Hai bên cùng ngừng bắn ở Nam Bộ.</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30. </w:t>
      </w:r>
      <w:r w:rsidRPr="00111EFD">
        <w:rPr>
          <w:rFonts w:ascii="Times New Roman" w:hAnsi="Times New Roman" w:cs="Times New Roman"/>
        </w:rPr>
        <w:t>Người viết của tác phẩm “Kháng chiến nhất định thắng lợi” là 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Hồ Chí Minh.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Võ Nguyên Giáp.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Phạm Văn Đồng.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Trường Chinh.</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31. </w:t>
      </w:r>
      <w:r w:rsidRPr="00111EFD">
        <w:rPr>
          <w:rFonts w:ascii="Times New Roman" w:hAnsi="Times New Roman" w:cs="Times New Roman"/>
        </w:rPr>
        <w:t>Đầu tháng 3 năm 1951, Mặt trận Việt Minh và Liên Việt hợp nhất thành tổ chức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Liên Việt.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quốc dân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Liên hiệp quốc dân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Liên hiệp quốc dân Việt Nam.</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w:t>
      </w:r>
      <w:r w:rsidRPr="00111EFD">
        <w:rPr>
          <w:rFonts w:ascii="Times New Roman" w:hAnsi="Times New Roman" w:cs="Times New Roman"/>
        </w:rPr>
        <w:t>32. Trận chiến đấu ác liệt nhất trong Chiến dịch Biên giới thu-đông 1950 là trận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Thất Khê </w:t>
      </w:r>
      <w:r w:rsidRPr="00111EFD">
        <w:rPr>
          <w:rFonts w:ascii="Times New Roman" w:hAnsi="Times New Roman" w:cs="Times New Roman"/>
        </w:rPr>
        <w:tab/>
      </w:r>
      <w:r w:rsidRPr="00111EFD">
        <w:rPr>
          <w:rFonts w:ascii="Times New Roman" w:hAnsi="Times New Roman" w:cs="Times New Roman"/>
          <w:b w:val="0"/>
          <w:bCs w:val="0"/>
        </w:rPr>
        <w:t>B</w:t>
      </w:r>
      <w:r w:rsidRPr="00111EFD">
        <w:rPr>
          <w:rFonts w:ascii="Times New Roman" w:hAnsi="Times New Roman" w:cs="Times New Roman"/>
        </w:rPr>
        <w:t xml:space="preserve">. Cao Bằng </w:t>
      </w:r>
      <w:r w:rsidRPr="00111EFD">
        <w:rPr>
          <w:rStyle w:val="Vnbnnidung220pt"/>
          <w:rFonts w:eastAsia="Calibri"/>
          <w:sz w:val="24"/>
          <w:szCs w:val="24"/>
        </w:rPr>
        <w:tab/>
      </w:r>
      <w:r w:rsidRPr="00111EFD">
        <w:rPr>
          <w:rStyle w:val="Vnbnnidung220pt"/>
          <w:rFonts w:eastAsia="Calibri"/>
          <w:sz w:val="24"/>
          <w:szCs w:val="24"/>
        </w:rPr>
        <w:tab/>
      </w:r>
      <w:r w:rsidRPr="00111EFD">
        <w:rPr>
          <w:rStyle w:val="Vnbnnidung220pt"/>
          <w:rFonts w:eastAsia="Calibri"/>
          <w:b w:val="0"/>
          <w:bCs w:val="0"/>
          <w:sz w:val="24"/>
          <w:szCs w:val="24"/>
        </w:rPr>
        <w:t>C</w:t>
      </w:r>
      <w:r w:rsidRPr="00111EFD">
        <w:rPr>
          <w:rStyle w:val="Vnbnnidung220pt"/>
          <w:rFonts w:eastAsia="Calibri"/>
          <w:sz w:val="24"/>
          <w:szCs w:val="24"/>
        </w:rPr>
        <w:t xml:space="preserve">. </w:t>
      </w:r>
      <w:r w:rsidRPr="00111EFD">
        <w:rPr>
          <w:rFonts w:ascii="Times New Roman" w:hAnsi="Times New Roman" w:cs="Times New Roman"/>
        </w:rPr>
        <w:t>Đông Khê</w:t>
      </w:r>
      <w:r w:rsidRPr="00111EFD">
        <w:rPr>
          <w:rFonts w:ascii="Times New Roman" w:hAnsi="Times New Roman" w:cs="Times New Roman"/>
        </w:rPr>
        <w:tab/>
      </w:r>
      <w:r w:rsidRPr="00111EFD">
        <w:rPr>
          <w:rFonts w:ascii="Times New Roman" w:hAnsi="Times New Roman" w:cs="Times New Roman"/>
        </w:rPr>
        <w:tab/>
      </w:r>
      <w:r w:rsidRPr="00111EFD">
        <w:rPr>
          <w:rFonts w:ascii="Times New Roman" w:hAnsi="Times New Roman" w:cs="Times New Roman"/>
          <w:b w:val="0"/>
          <w:bCs w:val="0"/>
        </w:rPr>
        <w:t>D.</w:t>
      </w:r>
      <w:r w:rsidRPr="00111EFD">
        <w:rPr>
          <w:rFonts w:ascii="Times New Roman" w:hAnsi="Times New Roman" w:cs="Times New Roman"/>
        </w:rPr>
        <w:t xml:space="preserve"> Đình Lập</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33. </w:t>
      </w:r>
      <w:r w:rsidRPr="00111EFD">
        <w:rPr>
          <w:rFonts w:ascii="Times New Roman" w:hAnsi="Times New Roman" w:cs="Times New Roman"/>
        </w:rPr>
        <w:t>Với thắng lợi của chiến dịch nào trong cuộc kháng chiến chống Pháp, quân dân ta đã giành được quyền chủ động chiến lược trên chiến trường chính Bắc Bộ?</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Việt Bắc 1947</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Biên Giới 1950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Quang Trung 1951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Hoà Bình 1952</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34. </w:t>
      </w:r>
      <w:r w:rsidRPr="00111EFD">
        <w:rPr>
          <w:rFonts w:ascii="Times New Roman" w:hAnsi="Times New Roman" w:cs="Times New Roman"/>
        </w:rPr>
        <w:t>Chiến dịch nào của ta trong cuộc kháng chiến chống Pháp làm phá sản hoàn toàn kế hoạch Nava?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biên giới thu đông 1950.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biên giới Đông Xuân 1953-1954.</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Hòa Bình,Tây Bắc ,Thượng Lào (1951-1953).</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Điện Biên Phủ 1954.</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35. </w:t>
      </w:r>
      <w:r w:rsidRPr="00111EFD">
        <w:rPr>
          <w:rFonts w:ascii="Times New Roman" w:hAnsi="Times New Roman" w:cs="Times New Roman"/>
        </w:rPr>
        <w:t>Trong các nội dung sau, nội dung nào không nằm trong hiệp định Giơ-ne-vc năm 1954?</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nước tham dự hội nghị cam kết tôn trọng các quyền dân tộc cơ bản là độc lập thống nhất chủ quyền và toàn vẹn lãnh thổ của nhân dân Việt Nam, Lào, Campuchia.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Việt Nam sẽ thực hiện thống nhất bằng cuộc tổng tuyển cử tự do vào tháng 7/1956.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Trách nhiệm thi hành hiệp định thuộc về những người đã ký kết và những người kế tục nhiệm vụ của họ.</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Hai bên ngừng bắn ở Nam Bộ để giải quyết vấn đề Đông Dương bằng con đường hòa bình.</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36. </w:t>
      </w:r>
      <w:r w:rsidRPr="00111EFD">
        <w:rPr>
          <w:rFonts w:ascii="Times New Roman" w:hAnsi="Times New Roman" w:cs="Times New Roman"/>
        </w:rPr>
        <w:t>Nguyên nhân cơ bản nhất dẫn đến phong trào “Đồng khởi” 1959 -1960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Mỹ - Diệm phá hoại Hiệp định Giơnevơ, thực hiện chính sách “tố cộng”, “diệt cộng”.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Thông qua nghị quyết Hội nghị lần thứ XV của Đảng về đường lối cách mạng miền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Do chính sách cai trị của Mỹ - Diệm làm cho cách mạng miền Nam bị tổn thất nặng.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Mỹ Diệm phá hoại hiệp định, thực hiện chiến dịch tố cộng diệt cộng, thi hành luật 10-59 lê máy chém đi khắp miền Nam làm cho cách mạng miền Nam bị tổn thấi nặng nề.</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37. </w:t>
      </w:r>
      <w:r w:rsidRPr="00111EFD">
        <w:rPr>
          <w:rFonts w:ascii="Times New Roman" w:hAnsi="Times New Roman" w:cs="Times New Roman"/>
        </w:rPr>
        <w:t>Ý nghĩa lớn nhất của cuộc tổng công kích, tổng nổi dậy tết Mậu Thân 1968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Làm lung lay ý chí xâm lược của quân viễn chinh, buộc Mỹ phải tuyên bố “phi Mỹ hóa” chiến tranh xâm lược.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Buộc Mỹ phải chấm dứt không điều kiện chiến tranh phá họai miền Bắc.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Mỹ phải đến Hội nghị Pari để đàm phán với ta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Mở ra bước ngoặt trong cuộc kháng chiến chống Mỹ.</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38. </w:t>
      </w:r>
      <w:r w:rsidRPr="00111EFD">
        <w:rPr>
          <w:rFonts w:ascii="Times New Roman" w:hAnsi="Times New Roman" w:cs="Times New Roman"/>
        </w:rPr>
        <w:t>Chiến thắng Phước Long, giúp Bộ Chính trị bổ sung và hoàn chỉnh kế hoạch giải phóng miền Nam như thế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Tiến hành tổng công kích- tổng khởi nghĩa, giải phóng miền Nam ngay trong năm 1975.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Nếu thời cơ đến đầu hoặc cuối 1975 thì lập tức giải phóng miền Nam trong năm 1975.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Tiến hành tổng công kích- tổng khởi nghĩa giải phóng miền Nam ngay trong năm 1976.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Đề ra kế hoạch giải phóng miền Nam trong hai năm (1975-1976), nhưng nhận định kể cả năm 1975 là thời cơ và chỉ thị rõ: “Nếu thời cơ đến vào đầu hoặc cuối năm 1975 thì lập tức giải phóng miền Nam trong năm 1975”..</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39. </w:t>
      </w:r>
      <w:r w:rsidRPr="00111EFD">
        <w:rPr>
          <w:rFonts w:ascii="Times New Roman" w:hAnsi="Times New Roman" w:cs="Times New Roman"/>
        </w:rPr>
        <w:t>Chủ trương “Thần tốc, tao bạo, bất ngờ, chắc thắng”, đó là tinh thần và khí thế của ta trong Chiến dịch nào sau đây?</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Tây Nguyên.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Huế - Đà Nẵng.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Hồ Chí Minh.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dịch Huế - Đà Nẵng và chiến dịch Hồ Chí Minh.</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40. </w:t>
      </w:r>
      <w:r w:rsidRPr="00111EFD">
        <w:rPr>
          <w:rFonts w:ascii="Times New Roman" w:hAnsi="Times New Roman" w:cs="Times New Roman"/>
        </w:rPr>
        <w:t>Chủ trương đổi mới của Đảng được đề ra tại Đại hội đại biểu toàn quốc lần thứ VI (12/1986)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Ưu tiên phát triển công nghiệp nặng một cách hợp lý trên cơ sở phát triển nông nghiệp và công nghiệp nhẹ.</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Thực hiện công nghiệp hóa, hiện đại hóa đất nước, theo cơ chế thị trường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Thực hiện công nghiệp hóa, phát triển nền kinh tế theo cơ chế thị trường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triển kinh tế hàng hóa nhiều thành phần, vận động theo cơ chế thị trường có sự quản lí của nhà nước.</w:t>
      </w:r>
    </w:p>
    <w:p w:rsidR="00A47934" w:rsidRPr="00111EFD" w:rsidRDefault="00A47934">
      <w:pPr>
        <w:pStyle w:val="Vnbnnidung30"/>
        <w:shd w:val="clear" w:color="auto" w:fill="auto"/>
        <w:spacing w:after="245" w:line="260" w:lineRule="exact"/>
        <w:ind w:left="4740" w:firstLine="0"/>
        <w:rPr>
          <w:sz w:val="24"/>
          <w:szCs w:val="24"/>
        </w:rPr>
      </w:pPr>
      <w:r w:rsidRPr="00111EFD">
        <w:rPr>
          <w:sz w:val="24"/>
          <w:szCs w:val="24"/>
        </w:rPr>
        <w:t>ĐÁP ÁN</w:t>
      </w:r>
    </w:p>
    <w:tbl>
      <w:tblPr>
        <w:tblW w:w="5000" w:type="pct"/>
        <w:tblInd w:w="-8" w:type="dxa"/>
        <w:tblCellMar>
          <w:left w:w="10" w:type="dxa"/>
          <w:right w:w="10" w:type="dxa"/>
        </w:tblCellMar>
        <w:tblLook w:val="00A0"/>
      </w:tblPr>
      <w:tblGrid>
        <w:gridCol w:w="1162"/>
        <w:gridCol w:w="1153"/>
        <w:gridCol w:w="1146"/>
        <w:gridCol w:w="1157"/>
        <w:gridCol w:w="1152"/>
        <w:gridCol w:w="1146"/>
        <w:gridCol w:w="1157"/>
        <w:gridCol w:w="1157"/>
      </w:tblGrid>
      <w:tr w:rsidR="00A47934" w:rsidRPr="00111EFD">
        <w:tblPrEx>
          <w:tblCellMar>
            <w:top w:w="0" w:type="dxa"/>
            <w:bottom w:w="0" w:type="dxa"/>
          </w:tblCellMar>
        </w:tblPrEx>
        <w:trPr>
          <w:trHeight w:hRule="exact" w:val="345"/>
        </w:trPr>
        <w:tc>
          <w:tcPr>
            <w:tcW w:w="629"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2.A</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3.C</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4.A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5.B</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6.D</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7.B</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8.B</w:t>
            </w:r>
          </w:p>
        </w:tc>
      </w:tr>
      <w:tr w:rsidR="00A47934" w:rsidRPr="00111EFD">
        <w:tblPrEx>
          <w:tblCellMar>
            <w:top w:w="0" w:type="dxa"/>
            <w:bottom w:w="0" w:type="dxa"/>
          </w:tblCellMar>
        </w:tblPrEx>
        <w:trPr>
          <w:trHeight w:hRule="exact" w:val="345"/>
        </w:trPr>
        <w:tc>
          <w:tcPr>
            <w:tcW w:w="629"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9.C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10.B</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11.C</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12.B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13.B</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14.B</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15.C</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16.A</w:t>
            </w:r>
          </w:p>
        </w:tc>
      </w:tr>
      <w:tr w:rsidR="00A47934" w:rsidRPr="00111EFD">
        <w:tblPrEx>
          <w:tblCellMar>
            <w:top w:w="0" w:type="dxa"/>
            <w:bottom w:w="0" w:type="dxa"/>
          </w:tblCellMar>
        </w:tblPrEx>
        <w:trPr>
          <w:trHeight w:hRule="exact" w:val="340"/>
        </w:trPr>
        <w:tc>
          <w:tcPr>
            <w:tcW w:w="629"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17.A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18.C</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19.C</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20.D</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21.B</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22.B</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23.C</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24.D</w:t>
            </w:r>
          </w:p>
        </w:tc>
      </w:tr>
      <w:tr w:rsidR="00A47934" w:rsidRPr="00111EFD">
        <w:tblPrEx>
          <w:tblCellMar>
            <w:top w:w="0" w:type="dxa"/>
            <w:bottom w:w="0" w:type="dxa"/>
          </w:tblCellMar>
        </w:tblPrEx>
        <w:trPr>
          <w:trHeight w:hRule="exact" w:val="345"/>
        </w:trPr>
        <w:tc>
          <w:tcPr>
            <w:tcW w:w="629"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25.C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26.B</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27.B</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28.C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29.D</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30.D</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31.A</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32.C</w:t>
            </w:r>
          </w:p>
        </w:tc>
      </w:tr>
      <w:tr w:rsidR="00A47934" w:rsidRPr="00111EFD">
        <w:tblPrEx>
          <w:tblCellMar>
            <w:top w:w="0" w:type="dxa"/>
            <w:bottom w:w="0" w:type="dxa"/>
          </w:tblCellMar>
        </w:tblPrEx>
        <w:trPr>
          <w:trHeight w:hRule="exact" w:val="368"/>
        </w:trPr>
        <w:tc>
          <w:tcPr>
            <w:tcW w:w="629"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33.B</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34.D</w:t>
            </w:r>
          </w:p>
        </w:tc>
        <w:tc>
          <w:tcPr>
            <w:tcW w:w="621"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35.D</w:t>
            </w:r>
          </w:p>
        </w:tc>
        <w:tc>
          <w:tcPr>
            <w:tcW w:w="627"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36.B</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37 A</w:t>
            </w:r>
          </w:p>
        </w:tc>
        <w:tc>
          <w:tcPr>
            <w:tcW w:w="621"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38.D</w:t>
            </w:r>
          </w:p>
        </w:tc>
        <w:tc>
          <w:tcPr>
            <w:tcW w:w="627"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39.C</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47934" w:rsidRPr="00111EFD" w:rsidRDefault="00A47934" w:rsidP="002556E4">
            <w:pPr>
              <w:jc w:val="center"/>
            </w:pPr>
            <w:r w:rsidRPr="00111EFD">
              <w:t>40.D</w:t>
            </w:r>
          </w:p>
        </w:tc>
      </w:tr>
    </w:tbl>
    <w:p w:rsidR="00A47934" w:rsidRPr="00111EFD" w:rsidRDefault="00A47934"/>
    <w:p w:rsidR="00A47934" w:rsidRPr="00111EFD" w:rsidRDefault="00A47934" w:rsidP="002556E4">
      <w:pPr>
        <w:spacing w:before="260" w:after="199" w:line="359" w:lineRule="exact"/>
        <w:ind w:firstLine="20"/>
        <w:jc w:val="center"/>
        <w:rPr>
          <w:b/>
          <w:bCs/>
          <w:sz w:val="24"/>
          <w:szCs w:val="24"/>
        </w:rPr>
      </w:pPr>
      <w:r w:rsidRPr="00111EFD">
        <w:rPr>
          <w:b/>
          <w:bCs/>
          <w:sz w:val="24"/>
          <w:szCs w:val="24"/>
        </w:rPr>
        <w:t>HƯỚNG DẪN GIẢI CHI TIẾT</w:t>
      </w:r>
    </w:p>
    <w:p w:rsidR="00A47934" w:rsidRPr="00111EFD" w:rsidRDefault="00A47934" w:rsidP="002556E4">
      <w:pPr>
        <w:spacing w:before="260" w:after="199" w:line="359" w:lineRule="exact"/>
        <w:ind w:firstLine="20"/>
        <w:rPr>
          <w:sz w:val="24"/>
          <w:szCs w:val="24"/>
        </w:rPr>
      </w:pPr>
      <w:r w:rsidRPr="00111EFD">
        <w:rPr>
          <w:sz w:val="24"/>
          <w:szCs w:val="24"/>
        </w:rPr>
        <w:sym w:font="Wingdings" w:char="F0E0"/>
      </w:r>
      <w:r w:rsidRPr="00111EFD">
        <w:rPr>
          <w:sz w:val="24"/>
          <w:szCs w:val="24"/>
        </w:rPr>
        <w:t xml:space="preserve"> Lưu ý: Đề bài này có rất nhiều câu dễ gây nhầm lẫn và chưa được rõ ràng.</w:t>
      </w:r>
    </w:p>
    <w:p w:rsidR="00A47934" w:rsidRPr="00111EFD" w:rsidRDefault="00A47934" w:rsidP="002556E4">
      <w:pPr>
        <w:spacing w:line="260" w:lineRule="exact"/>
        <w:rPr>
          <w:sz w:val="24"/>
          <w:szCs w:val="24"/>
        </w:rPr>
      </w:pPr>
      <w:r w:rsidRPr="00111EFD">
        <w:rPr>
          <w:sz w:val="24"/>
          <w:szCs w:val="24"/>
        </w:rPr>
        <w:t>Ví dụ:</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15. </w:t>
      </w:r>
      <w:r w:rsidRPr="00111EFD">
        <w:rPr>
          <w:rFonts w:ascii="Times New Roman" w:hAnsi="Times New Roman" w:cs="Times New Roman"/>
        </w:rPr>
        <w:t>Con đường tìm chân lý cứu nước của Nguyễn Ái Quốc khác với con đường đi của những người đi trước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Đi sang phương Tây tìm đường cứu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Đi từ chủ nghĩa yêu nước đến với chủ nghĩa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Đi từ chủ nghĩa yêu nước đến với chủ nghĩa Mác - Lênin, kết hợp đường lối dân tộc với chủ nghĩa xã hội.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Đi từ chủ nghĩa yêu nước đến với chủ nghĩa vô sản. (Đáp án C)</w:t>
      </w:r>
    </w:p>
    <w:p w:rsidR="00A47934" w:rsidRPr="00111EFD" w:rsidRDefault="00A47934" w:rsidP="002556E4">
      <w:pPr>
        <w:spacing w:after="117" w:line="359" w:lineRule="exact"/>
        <w:ind w:firstLine="600"/>
        <w:rPr>
          <w:sz w:val="24"/>
          <w:szCs w:val="24"/>
        </w:rPr>
      </w:pPr>
      <w:r w:rsidRPr="00111EFD">
        <w:rPr>
          <w:sz w:val="24"/>
          <w:szCs w:val="24"/>
        </w:rPr>
        <w:t>Sẽ dễ nhầm lẫn với đáp án A. Đi sang phương Tây tìm đường cứu nước. Vì đây cũng là một điểm khác trong con đường cứu nước của Người. Tuy nhiên, ở đây chúng ta tìm điểm khác lớn nhất.</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23: </w:t>
      </w:r>
      <w:r w:rsidRPr="00111EFD">
        <w:rPr>
          <w:rFonts w:ascii="Times New Roman" w:hAnsi="Times New Roman" w:cs="Times New Roman"/>
        </w:rPr>
        <w:t>Cuộc chiến đấu ở các đô thị của quân dân ta đã phá tan được âm mưu nàc của thực dân Pháp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Đánh nhanh, thắng nhanh</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Việt trị người Việt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Đánh úp</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chiến tranh nuôi chiến tranh</w:t>
      </w:r>
    </w:p>
    <w:p w:rsidR="00A47934" w:rsidRPr="00111EFD" w:rsidRDefault="00A47934" w:rsidP="002556E4">
      <w:pPr>
        <w:spacing w:after="285" w:line="466" w:lineRule="exact"/>
        <w:ind w:firstLine="740"/>
        <w:rPr>
          <w:sz w:val="24"/>
          <w:szCs w:val="24"/>
        </w:rPr>
      </w:pPr>
      <w:r w:rsidRPr="00111EFD">
        <w:rPr>
          <w:sz w:val="24"/>
          <w:szCs w:val="24"/>
        </w:rPr>
        <w:t xml:space="preserve">Khi theo dõi SGK 12 trang 132 chung ta sẽ thấy có câu: </w:t>
      </w:r>
      <w:r w:rsidRPr="00111EFD">
        <w:rPr>
          <w:rStyle w:val="Vnbnnidung212pt"/>
        </w:rPr>
        <w:t xml:space="preserve">“Cuộc chiến </w:t>
      </w:r>
      <w:r w:rsidRPr="00111EFD">
        <w:rPr>
          <w:rStyle w:val="Vnbnnidung2Innghing"/>
          <w:sz w:val="24"/>
          <w:szCs w:val="24"/>
        </w:rPr>
        <w:t xml:space="preserve">đấu ở </w:t>
      </w:r>
      <w:r w:rsidRPr="00111EFD">
        <w:rPr>
          <w:rStyle w:val="Vnbnnidung212pt"/>
        </w:rPr>
        <w:t xml:space="preserve">các đô thị phía Bắc vĩ tuyến 16 </w:t>
      </w:r>
      <w:r w:rsidRPr="00111EFD">
        <w:rPr>
          <w:rStyle w:val="Vnbnnidung2Innghing"/>
          <w:sz w:val="24"/>
          <w:szCs w:val="24"/>
        </w:rPr>
        <w:t xml:space="preserve">đã </w:t>
      </w:r>
      <w:r w:rsidRPr="00111EFD">
        <w:rPr>
          <w:rStyle w:val="Vnbnnidung212pt"/>
        </w:rPr>
        <w:t xml:space="preserve">tạo </w:t>
      </w:r>
      <w:r w:rsidRPr="00111EFD">
        <w:rPr>
          <w:rStyle w:val="Vnbnnidung2Innghing"/>
          <w:sz w:val="24"/>
          <w:szCs w:val="24"/>
        </w:rPr>
        <w:t xml:space="preserve">điều </w:t>
      </w:r>
      <w:r w:rsidRPr="00111EFD">
        <w:rPr>
          <w:rStyle w:val="Vnbnnidung212pt"/>
        </w:rPr>
        <w:t xml:space="preserve">kiện cho cả nước </w:t>
      </w:r>
      <w:r w:rsidRPr="00111EFD">
        <w:rPr>
          <w:rStyle w:val="Vnbnnidung2Innghing"/>
          <w:sz w:val="24"/>
          <w:szCs w:val="24"/>
        </w:rPr>
        <w:t xml:space="preserve">đi </w:t>
      </w:r>
      <w:r w:rsidRPr="00111EFD">
        <w:rPr>
          <w:rStyle w:val="Vnbnnidung212pt"/>
        </w:rPr>
        <w:t xml:space="preserve">vào cuộc kháng chiến lâu </w:t>
      </w:r>
      <w:r w:rsidRPr="00111EFD">
        <w:rPr>
          <w:rStyle w:val="Vnbnnidung2Innghing"/>
          <w:sz w:val="24"/>
          <w:szCs w:val="24"/>
        </w:rPr>
        <w:t>dài”.</w:t>
      </w:r>
      <w:r w:rsidRPr="00111EFD">
        <w:rPr>
          <w:rStyle w:val="Vnbnnidung20"/>
          <w:sz w:val="24"/>
          <w:szCs w:val="24"/>
        </w:rPr>
        <w:t xml:space="preserve"> </w:t>
      </w:r>
      <w:r w:rsidRPr="00111EFD">
        <w:rPr>
          <w:sz w:val="24"/>
          <w:szCs w:val="24"/>
        </w:rPr>
        <w:t>Tức là với cuộc kháng chiến của các đô thị phía Bắc mới chỉ bước đầu làm phá sản âm mưu đánh nhanh thắng nhanh của thực dân Pháp. Phải đến thất bại ở chiến dịch Việt Bắc thì thực dân Pháp mới buộc phải chuyển từ “đánh nhanh thắng nhanh” sang “đánh lâu dài”, thực hiện chính sách “dùng người Việt đánh người Việt, lấy chiến tranh nuôi chiến tranh”</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36. </w:t>
      </w:r>
      <w:r w:rsidRPr="00111EFD">
        <w:rPr>
          <w:rFonts w:ascii="Times New Roman" w:hAnsi="Times New Roman" w:cs="Times New Roman"/>
        </w:rPr>
        <w:t>Nguyên nhân cơ bản nhất dẫn đến phong trào “Đồng khởi” 1959 -1960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Mỹ - Diệm phá hoại Hiệp định Giơnevơ, thực hiện chính sách “tố cộng”, “diệt cộng”.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Thông qua nghị quyết Hội nghị lần thứ XV của Đảng về đường lối cách mạng miền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Do chính sách cai trị của Mỹ - Diệm làm cho cách mạng miền Nam bị tổn thất nặng.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Mỹ Diệm phá hoại hiệp định, thực hiện chiến dịch tố cộng diệt cộng, thi hành luật 10-59 lê máy chém đi khắp miền Nam làm cho cách mạng miền Nam bị tổn thất nặng nề.</w:t>
      </w:r>
    </w:p>
    <w:p w:rsidR="00A47934" w:rsidRPr="00111EFD" w:rsidRDefault="00A47934" w:rsidP="002556E4">
      <w:pPr>
        <w:spacing w:after="120" w:line="359" w:lineRule="exact"/>
        <w:ind w:firstLine="600"/>
        <w:rPr>
          <w:sz w:val="24"/>
          <w:szCs w:val="24"/>
        </w:rPr>
      </w:pPr>
      <w:r w:rsidRPr="00111EFD">
        <w:rPr>
          <w:sz w:val="24"/>
          <w:szCs w:val="24"/>
        </w:rPr>
        <w:t xml:space="preserve">Các em chú ý đến câu hỏi là : </w:t>
      </w:r>
      <w:r w:rsidRPr="00111EFD">
        <w:rPr>
          <w:b/>
          <w:bCs/>
          <w:sz w:val="24"/>
          <w:szCs w:val="24"/>
        </w:rPr>
        <w:t>“Nguyên nhân cơ bản”.</w:t>
      </w:r>
      <w:r w:rsidRPr="00111EFD">
        <w:rPr>
          <w:sz w:val="24"/>
          <w:szCs w:val="24"/>
        </w:rPr>
        <w:t xml:space="preserve"> Câu hỏi muốn hỏi ở đây là hỏi về nguyên nhân trực tiếp là thông qua nghị quyết Hội nghị lần thứ XV của Đảng về đường lối cách mạng miền Nam, từ đây nhân dân bắt đầu nổi dậy.</w:t>
      </w:r>
    </w:p>
    <w:p w:rsidR="00A47934" w:rsidRPr="00111EFD" w:rsidRDefault="00A47934" w:rsidP="002556E4">
      <w:pPr>
        <w:spacing w:after="120" w:line="359" w:lineRule="exact"/>
        <w:ind w:firstLine="600"/>
        <w:rPr>
          <w:sz w:val="24"/>
          <w:szCs w:val="24"/>
        </w:rPr>
      </w:pPr>
      <w:r w:rsidRPr="00111EFD">
        <w:rPr>
          <w:sz w:val="24"/>
          <w:szCs w:val="24"/>
        </w:rPr>
        <w:t>Ở câu này sẽ dễ nhầm với đáp án D. Mỹ Diệm phá hoại hiệp định, thực hiện chiến dịch tố cộng diệt cộng, thi hành luật 10-59 lê máy chém đi khắp miền Nam làm cho cách mạng miền Nam bị tổn thất nặng nề. Đây là nguyên nhân sâu xa dẫn đến phong trào “Đồng Khởi”</w:t>
      </w:r>
    </w:p>
    <w:p w:rsidR="00A47934" w:rsidRDefault="00A47934" w:rsidP="002556E4">
      <w:pPr>
        <w:spacing w:line="359" w:lineRule="exact"/>
        <w:ind w:firstLine="600"/>
        <w:rPr>
          <w:sz w:val="24"/>
          <w:szCs w:val="24"/>
        </w:rPr>
      </w:pPr>
      <w:r w:rsidRPr="00111EFD">
        <w:rPr>
          <w:sz w:val="24"/>
          <w:szCs w:val="24"/>
        </w:rPr>
        <w:t>Sở dĩ dễ có sự nhầm lẫn trong đề là do cách ra câu hỏi và câu trả lời trong đề. Với đề này các em cần suy nghĩ và phân tích thật cẩn thận tránh sai sót không đáng</w:t>
      </w:r>
    </w:p>
    <w:p w:rsidR="00A47934" w:rsidRDefault="00A47934" w:rsidP="002556E4">
      <w:pPr>
        <w:spacing w:line="359" w:lineRule="exact"/>
        <w:ind w:firstLine="600"/>
        <w:rPr>
          <w:sz w:val="24"/>
          <w:szCs w:val="24"/>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29"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20</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Default="00A47934" w:rsidP="002556E4">
      <w:pPr>
        <w:spacing w:line="359" w:lineRule="exact"/>
        <w:ind w:firstLine="600"/>
        <w:rPr>
          <w:sz w:val="24"/>
          <w:szCs w:val="24"/>
        </w:rPr>
      </w:pPr>
    </w:p>
    <w:p w:rsidR="00A47934" w:rsidRDefault="00A47934" w:rsidP="002556E4">
      <w:pPr>
        <w:spacing w:line="359" w:lineRule="exact"/>
        <w:ind w:firstLine="600"/>
        <w:rPr>
          <w:sz w:val="24"/>
          <w:szCs w:val="24"/>
        </w:rPr>
      </w:pPr>
    </w:p>
    <w:p w:rsidR="00A47934" w:rsidRPr="00111EFD" w:rsidRDefault="00A47934" w:rsidP="002556E4">
      <w:pPr>
        <w:spacing w:line="359" w:lineRule="exact"/>
        <w:ind w:firstLine="600"/>
        <w:rPr>
          <w:sz w:val="24"/>
          <w:szCs w:val="24"/>
        </w:rPr>
      </w:pPr>
    </w:p>
    <w:tbl>
      <w:tblPr>
        <w:tblW w:w="11120" w:type="dxa"/>
        <w:tblInd w:w="-106" w:type="dxa"/>
        <w:tblLayout w:type="fixed"/>
        <w:tblLook w:val="0000"/>
      </w:tblPr>
      <w:tblGrid>
        <w:gridCol w:w="1200"/>
        <w:gridCol w:w="2100"/>
        <w:gridCol w:w="500"/>
        <w:gridCol w:w="2100"/>
        <w:gridCol w:w="10"/>
        <w:gridCol w:w="490"/>
        <w:gridCol w:w="10"/>
        <w:gridCol w:w="2090"/>
        <w:gridCol w:w="500"/>
        <w:gridCol w:w="2100"/>
        <w:gridCol w:w="20"/>
      </w:tblGrid>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 : </w:t>
            </w:r>
          </w:p>
        </w:tc>
        <w:tc>
          <w:tcPr>
            <w:tcW w:w="9920" w:type="dxa"/>
            <w:gridSpan w:val="10"/>
          </w:tcPr>
          <w:p w:rsidR="00A47934" w:rsidRPr="00111EFD" w:rsidRDefault="00A47934" w:rsidP="002556E4">
            <w:r w:rsidRPr="00111EFD">
              <w:rPr>
                <w:b/>
                <w:bCs/>
              </w:rPr>
              <w:t>Ai là người đại diện cho Liên Xô tham dự Hội nghị Ianta?</w:t>
            </w:r>
          </w:p>
        </w:tc>
      </w:tr>
      <w:tr w:rsidR="00A47934" w:rsidRPr="00111EFD">
        <w:tblPrEx>
          <w:tblCellMar>
            <w:top w:w="0" w:type="dxa"/>
            <w:bottom w:w="0" w:type="dxa"/>
          </w:tblCellMar>
        </w:tblPrEx>
        <w:trPr>
          <w:gridAfter w:val="1"/>
          <w:wAfter w:w="20" w:type="dxa"/>
        </w:trPr>
        <w:tc>
          <w:tcPr>
            <w:tcW w:w="1200" w:type="dxa"/>
            <w:vAlign w:val="center"/>
          </w:tcPr>
          <w:p w:rsidR="00A47934" w:rsidRPr="00111EFD" w:rsidRDefault="00A47934" w:rsidP="002556E4">
            <w:pPr>
              <w:jc w:val="right"/>
              <w:rPr>
                <w:b/>
                <w:bCs/>
              </w:rPr>
            </w:pPr>
            <w:r w:rsidRPr="00111EFD">
              <w:rPr>
                <w:b/>
                <w:bCs/>
              </w:rPr>
              <w:t>A.</w:t>
            </w:r>
          </w:p>
        </w:tc>
        <w:tc>
          <w:tcPr>
            <w:tcW w:w="2100" w:type="dxa"/>
            <w:vAlign w:val="center"/>
          </w:tcPr>
          <w:p w:rsidR="00A47934" w:rsidRPr="00111EFD" w:rsidRDefault="00A47934" w:rsidP="002556E4">
            <w:r w:rsidRPr="00111EFD">
              <w:t>Yelsin.</w:t>
            </w:r>
          </w:p>
        </w:tc>
        <w:tc>
          <w:tcPr>
            <w:tcW w:w="500" w:type="dxa"/>
            <w:vAlign w:val="center"/>
          </w:tcPr>
          <w:p w:rsidR="00A47934" w:rsidRPr="00111EFD" w:rsidRDefault="00A47934" w:rsidP="002556E4">
            <w:pPr>
              <w:jc w:val="right"/>
              <w:rPr>
                <w:b/>
                <w:bCs/>
              </w:rPr>
            </w:pPr>
            <w:r w:rsidRPr="00111EFD">
              <w:rPr>
                <w:b/>
                <w:bCs/>
              </w:rPr>
              <w:t>B.</w:t>
            </w:r>
          </w:p>
        </w:tc>
        <w:tc>
          <w:tcPr>
            <w:tcW w:w="2100" w:type="dxa"/>
            <w:vAlign w:val="center"/>
          </w:tcPr>
          <w:p w:rsidR="00A47934" w:rsidRPr="00111EFD" w:rsidRDefault="00A47934" w:rsidP="002556E4">
            <w:r w:rsidRPr="00111EFD">
              <w:t>Lê nin.</w:t>
            </w:r>
          </w:p>
        </w:tc>
        <w:tc>
          <w:tcPr>
            <w:tcW w:w="500" w:type="dxa"/>
            <w:gridSpan w:val="2"/>
            <w:vAlign w:val="center"/>
          </w:tcPr>
          <w:p w:rsidR="00A47934" w:rsidRPr="00111EFD" w:rsidRDefault="00A47934" w:rsidP="002556E4">
            <w:pPr>
              <w:jc w:val="right"/>
              <w:rPr>
                <w:b/>
                <w:bCs/>
              </w:rPr>
            </w:pPr>
            <w:r w:rsidRPr="00111EFD">
              <w:rPr>
                <w:b/>
                <w:bCs/>
              </w:rPr>
              <w:t>C.</w:t>
            </w:r>
          </w:p>
        </w:tc>
        <w:tc>
          <w:tcPr>
            <w:tcW w:w="2100" w:type="dxa"/>
            <w:gridSpan w:val="2"/>
            <w:vAlign w:val="center"/>
          </w:tcPr>
          <w:p w:rsidR="00A47934" w:rsidRPr="00111EFD" w:rsidRDefault="00A47934" w:rsidP="002556E4">
            <w:r w:rsidRPr="00111EFD">
              <w:t>Putin.</w:t>
            </w:r>
          </w:p>
        </w:tc>
        <w:tc>
          <w:tcPr>
            <w:tcW w:w="500" w:type="dxa"/>
            <w:vAlign w:val="center"/>
          </w:tcPr>
          <w:p w:rsidR="00A47934" w:rsidRPr="00111EFD" w:rsidRDefault="00A47934" w:rsidP="002556E4">
            <w:pPr>
              <w:jc w:val="right"/>
              <w:rPr>
                <w:b/>
                <w:bCs/>
              </w:rPr>
            </w:pPr>
            <w:r w:rsidRPr="00111EFD">
              <w:rPr>
                <w:b/>
                <w:bCs/>
              </w:rPr>
              <w:t>D.</w:t>
            </w:r>
          </w:p>
        </w:tc>
        <w:tc>
          <w:tcPr>
            <w:tcW w:w="2100" w:type="dxa"/>
            <w:vAlign w:val="center"/>
          </w:tcPr>
          <w:p w:rsidR="00A47934" w:rsidRPr="00111EFD" w:rsidRDefault="00A47934" w:rsidP="002556E4">
            <w:r w:rsidRPr="00111EFD">
              <w:t>Xtalin.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 : </w:t>
            </w:r>
          </w:p>
        </w:tc>
        <w:tc>
          <w:tcPr>
            <w:tcW w:w="9920" w:type="dxa"/>
            <w:gridSpan w:val="10"/>
          </w:tcPr>
          <w:p w:rsidR="00A47934" w:rsidRPr="00111EFD" w:rsidRDefault="00A47934" w:rsidP="002556E4">
            <w:r w:rsidRPr="00111EFD">
              <w:rPr>
                <w:b/>
                <w:bCs/>
              </w:rPr>
              <w:t>Nội dung nào không phải là biểu hiện của xu thế toàn cầu hóa?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Sự ra đời và hoạt động có hiệu quả của tổ chức liên minh EU.</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Sự phát triển và vai trò ngày càng to lớn của các công ty xuyên quốc gia.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Sự ra đời của các tổ chức kinh tế, thương mại, tài chính quốc tế và khu vực.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Sự phát triển nhanh chóng của thương mại thế giới.</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Pr>
                <w:b/>
                <w:bCs/>
                <w:color w:val="FF0000"/>
              </w:rPr>
              <w:t xml:space="preserve">Câu </w:t>
            </w:r>
            <w:r w:rsidRPr="00111EFD">
              <w:rPr>
                <w:b/>
                <w:bCs/>
                <w:color w:val="FF0000"/>
              </w:rPr>
              <w:t xml:space="preserve">3 : </w:t>
            </w:r>
          </w:p>
        </w:tc>
        <w:tc>
          <w:tcPr>
            <w:tcW w:w="9920" w:type="dxa"/>
            <w:gridSpan w:val="10"/>
          </w:tcPr>
          <w:p w:rsidR="00A47934" w:rsidRPr="00111EFD" w:rsidRDefault="00A47934" w:rsidP="002556E4">
            <w:pPr>
              <w:rPr>
                <w:color w:val="FF0000"/>
              </w:rPr>
            </w:pPr>
            <w:r w:rsidRPr="00111EFD">
              <w:rPr>
                <w:b/>
                <w:bCs/>
                <w:color w:val="FF0000"/>
              </w:rPr>
              <w:t>Mâu thuẫn cơ bản trong xã hội Việt Nam trong thời kỳ khủng hoảng kinh tế (1929-1933) là:</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A.</w:t>
            </w:r>
          </w:p>
        </w:tc>
        <w:tc>
          <w:tcPr>
            <w:tcW w:w="9920" w:type="dxa"/>
            <w:gridSpan w:val="10"/>
          </w:tcPr>
          <w:p w:rsidR="00A47934" w:rsidRPr="00111EFD" w:rsidRDefault="00A47934" w:rsidP="002556E4">
            <w:pPr>
              <w:rPr>
                <w:color w:val="FF0000"/>
              </w:rPr>
            </w:pPr>
            <w:r w:rsidRPr="00111EFD">
              <w:rPr>
                <w:color w:val="FF0000"/>
              </w:rPr>
              <w:t>Mâu thuẫn giữa nhân dân Việt Nam với thực dân Pháp, vô sản với tư sản.</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B.</w:t>
            </w:r>
          </w:p>
        </w:tc>
        <w:tc>
          <w:tcPr>
            <w:tcW w:w="9920" w:type="dxa"/>
            <w:gridSpan w:val="10"/>
          </w:tcPr>
          <w:p w:rsidR="00A47934" w:rsidRPr="00111EFD" w:rsidRDefault="00A47934" w:rsidP="002556E4">
            <w:pPr>
              <w:rPr>
                <w:color w:val="FF0000"/>
              </w:rPr>
            </w:pPr>
            <w:r w:rsidRPr="00111EFD">
              <w:rPr>
                <w:color w:val="FF0000"/>
              </w:rPr>
              <w:t>Mâu thuẫn giữa vô sản với tư sản.</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C.</w:t>
            </w:r>
          </w:p>
        </w:tc>
        <w:tc>
          <w:tcPr>
            <w:tcW w:w="9920" w:type="dxa"/>
            <w:gridSpan w:val="10"/>
          </w:tcPr>
          <w:p w:rsidR="00A47934" w:rsidRPr="00111EFD" w:rsidRDefault="00A47934" w:rsidP="002556E4">
            <w:pPr>
              <w:rPr>
                <w:color w:val="FF0000"/>
              </w:rPr>
            </w:pPr>
            <w:r w:rsidRPr="00111EFD">
              <w:rPr>
                <w:color w:val="FF0000"/>
              </w:rPr>
              <w:t>Mâu thuẫn giữa dân tộc Việt Nam với thực dân Pháp, nông dân với địa chủ phong kiến.</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D.</w:t>
            </w:r>
          </w:p>
        </w:tc>
        <w:tc>
          <w:tcPr>
            <w:tcW w:w="9920" w:type="dxa"/>
            <w:gridSpan w:val="10"/>
          </w:tcPr>
          <w:p w:rsidR="00A47934" w:rsidRPr="00111EFD" w:rsidRDefault="00A47934" w:rsidP="002556E4">
            <w:pPr>
              <w:rPr>
                <w:color w:val="FF0000"/>
              </w:rPr>
            </w:pPr>
            <w:r w:rsidRPr="00111EFD">
              <w:rPr>
                <w:color w:val="FF0000"/>
              </w:rPr>
              <w:t>Mâu thuẫn giữa vô sản với tư sản, nông dân với địa chủ phong kiến.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4 : </w:t>
            </w:r>
          </w:p>
        </w:tc>
        <w:tc>
          <w:tcPr>
            <w:tcW w:w="9920" w:type="dxa"/>
            <w:gridSpan w:val="10"/>
          </w:tcPr>
          <w:p w:rsidR="00A47934" w:rsidRPr="00111EFD" w:rsidRDefault="00A47934" w:rsidP="002556E4">
            <w:r w:rsidRPr="00111EFD">
              <w:rPr>
                <w:b/>
                <w:bCs/>
              </w:rPr>
              <w:t>Sách lược đối ngoại của Đảng ta trong thời gian từ tháng 9/1945 đến tháng 2/1946 là:</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Hòa Tưởng, đuổi Pháp.</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Hòa Pháp, đuổi Tưởng.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Hòa hoãn với Pháp và Tưởng.</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Hòa Tưởng, đánh Pháp.</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5 : </w:t>
            </w:r>
          </w:p>
        </w:tc>
        <w:tc>
          <w:tcPr>
            <w:tcW w:w="9920" w:type="dxa"/>
            <w:gridSpan w:val="10"/>
          </w:tcPr>
          <w:p w:rsidR="00A47934" w:rsidRPr="00111EFD" w:rsidRDefault="00A47934" w:rsidP="002556E4">
            <w:r w:rsidRPr="00111EFD">
              <w:rPr>
                <w:b/>
                <w:bCs/>
              </w:rPr>
              <w:t>Xu thế hòa hoãn Đông – Tây xuất hiện từ khi nào?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Cuối những năm 70.</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Cuối những năm 80.</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Đầu những năm 70.</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Đầu những năm 80.</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6 : </w:t>
            </w:r>
          </w:p>
        </w:tc>
        <w:tc>
          <w:tcPr>
            <w:tcW w:w="9920" w:type="dxa"/>
            <w:gridSpan w:val="10"/>
          </w:tcPr>
          <w:p w:rsidR="00A47934" w:rsidRPr="00111EFD" w:rsidRDefault="00A47934" w:rsidP="002556E4">
            <w:r w:rsidRPr="00111EFD">
              <w:rPr>
                <w:b/>
                <w:bCs/>
              </w:rPr>
              <w:t>Sự khác nhau cơ bản giữa hai giai đoạn của cuộc cách mạng khoa học-kỹ thuật là gì?</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Giai đoạn 2, cuộc cách mạng khoa học – kỹ thuật diễn ra theo chiều sâu, tập trung trên lĩnh vực công nghệ.</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Trong giai đoạn 1, mọi phát minh kỹ thuật đều bắt nguồn từ những cải tiến kỹ thuật.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Từ giai đoạn 2, khoa học đã đi trước, mở đường cho kỹ thuật phát triển.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Trong giai đoạn 1, tập trung phát triển về các khoa học cơ bản.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7 : </w:t>
            </w:r>
          </w:p>
        </w:tc>
        <w:tc>
          <w:tcPr>
            <w:tcW w:w="9920" w:type="dxa"/>
            <w:gridSpan w:val="10"/>
          </w:tcPr>
          <w:p w:rsidR="00A47934" w:rsidRPr="00111EFD" w:rsidRDefault="00A47934" w:rsidP="002556E4">
            <w:r w:rsidRPr="00111EFD">
              <w:rPr>
                <w:b/>
                <w:bCs/>
              </w:rPr>
              <w:t>Quyết định nào sau đây không phải là quyết định của Hội nghị Ianta?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Thỏa thuận về khu vực đóng quân ở các nước phát xít và phan chia phạm vi ảnh hưởng ở châu Âu và châu Á.</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Tiêu diệt tận gốc chủ nghĩa phát xít Đức và chủ nghĩa quân phiệt Nhật.</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Thành lập tổ chức Liên Hiệp quốc nhằm duy trì hòa bình, an ninh thế giới.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Mỹ và Liên Xô tuyên bố chấm dứt chiến tranh lạnh.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8 : </w:t>
            </w:r>
          </w:p>
        </w:tc>
        <w:tc>
          <w:tcPr>
            <w:tcW w:w="9920" w:type="dxa"/>
            <w:gridSpan w:val="10"/>
          </w:tcPr>
          <w:p w:rsidR="00A47934" w:rsidRPr="00111EFD" w:rsidRDefault="00A47934" w:rsidP="002556E4">
            <w:r w:rsidRPr="00111EFD">
              <w:rPr>
                <w:b/>
                <w:bCs/>
              </w:rPr>
              <w:t>Chiến tranh lạnh được đánh dấu bằng sự kiện: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Chiến tranh thế giới thứ hai kết thúc (1945).</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Sau khi các Đông Âu tuyên bố hoàn thành cách mạng dân chủ nhân dân và tiến hành xây dựng CNXH 1949.</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Khi Tổng thống Truman đọc diễn văn trước Quốc hội Mỹ, kêu gọi đẩy mạnh hoạt động chống Liên Xô và các nước XHCN (3/1947).</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Mỹ đưa ra “Kế hoạch Mác-san”, được các nước tư bản phương Tây chấp thuận (6/1947).</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Pr>
                <w:b/>
                <w:bCs/>
                <w:color w:val="FF0000"/>
              </w:rPr>
              <w:t xml:space="preserve">Câu </w:t>
            </w:r>
            <w:r w:rsidRPr="00111EFD">
              <w:rPr>
                <w:b/>
                <w:bCs/>
                <w:color w:val="FF0000"/>
              </w:rPr>
              <w:t xml:space="preserve">9 : </w:t>
            </w:r>
          </w:p>
        </w:tc>
        <w:tc>
          <w:tcPr>
            <w:tcW w:w="9920" w:type="dxa"/>
            <w:gridSpan w:val="10"/>
          </w:tcPr>
          <w:p w:rsidR="00A47934" w:rsidRPr="00111EFD" w:rsidRDefault="00A47934" w:rsidP="002556E4">
            <w:pPr>
              <w:rPr>
                <w:color w:val="FF0000"/>
              </w:rPr>
            </w:pPr>
            <w:r w:rsidRPr="00111EFD">
              <w:rPr>
                <w:b/>
                <w:bCs/>
                <w:color w:val="FF0000"/>
              </w:rPr>
              <w:t>Mục tiêu chung của cách mạng hai miền sau Hiệp định Giơ ne vơ là gì?</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A.</w:t>
            </w:r>
          </w:p>
        </w:tc>
        <w:tc>
          <w:tcPr>
            <w:tcW w:w="9920" w:type="dxa"/>
            <w:gridSpan w:val="10"/>
          </w:tcPr>
          <w:p w:rsidR="00A47934" w:rsidRPr="00111EFD" w:rsidRDefault="00A47934" w:rsidP="002556E4">
            <w:pPr>
              <w:rPr>
                <w:color w:val="FF0000"/>
              </w:rPr>
            </w:pPr>
            <w:r w:rsidRPr="00111EFD">
              <w:rPr>
                <w:color w:val="FF0000"/>
              </w:rPr>
              <w:t>Kháng chiến chống Mỹ, giải phóng hoàn toàn miền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B.</w:t>
            </w:r>
          </w:p>
        </w:tc>
        <w:tc>
          <w:tcPr>
            <w:tcW w:w="9920" w:type="dxa"/>
            <w:gridSpan w:val="10"/>
          </w:tcPr>
          <w:p w:rsidR="00A47934" w:rsidRPr="00111EFD" w:rsidRDefault="00A47934" w:rsidP="002556E4">
            <w:pPr>
              <w:rPr>
                <w:color w:val="FF0000"/>
              </w:rPr>
            </w:pPr>
            <w:r w:rsidRPr="00111EFD">
              <w:rPr>
                <w:color w:val="FF0000"/>
              </w:rPr>
              <w:t>Hoàn thành cuộc cách mạng dân tộc dân chủ nhân dân trong phạm vi cả nước, thực hiện hòa bình, thống nhất đất nước.</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C.</w:t>
            </w:r>
          </w:p>
        </w:tc>
        <w:tc>
          <w:tcPr>
            <w:tcW w:w="9920" w:type="dxa"/>
            <w:gridSpan w:val="10"/>
          </w:tcPr>
          <w:p w:rsidR="00A47934" w:rsidRPr="00111EFD" w:rsidRDefault="00A47934" w:rsidP="002556E4">
            <w:pPr>
              <w:rPr>
                <w:color w:val="FF0000"/>
              </w:rPr>
            </w:pPr>
            <w:r w:rsidRPr="00111EFD">
              <w:rPr>
                <w:color w:val="FF0000"/>
              </w:rPr>
              <w:t>Kháng chiến chống Mỹ ở miền Nam, xây dựng CNXH ở miền Bắc.</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D.</w:t>
            </w:r>
          </w:p>
        </w:tc>
        <w:tc>
          <w:tcPr>
            <w:tcW w:w="9920" w:type="dxa"/>
            <w:gridSpan w:val="10"/>
          </w:tcPr>
          <w:p w:rsidR="00A47934" w:rsidRPr="00111EFD" w:rsidRDefault="00A47934" w:rsidP="002556E4">
            <w:pPr>
              <w:rPr>
                <w:color w:val="FF0000"/>
              </w:rPr>
            </w:pPr>
            <w:r w:rsidRPr="00111EFD">
              <w:rPr>
                <w:color w:val="FF0000"/>
              </w:rPr>
              <w:t>Kháng chiến chống Mỹ ở miền Nam, thực hiện cách mạng ruộng đất ở miền Bắc.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10 : </w:t>
            </w:r>
          </w:p>
        </w:tc>
        <w:tc>
          <w:tcPr>
            <w:tcW w:w="9920" w:type="dxa"/>
            <w:gridSpan w:val="10"/>
          </w:tcPr>
          <w:p w:rsidR="00A47934" w:rsidRPr="00111EFD" w:rsidRDefault="00A47934" w:rsidP="002556E4">
            <w:r w:rsidRPr="00111EFD">
              <w:rPr>
                <w:b/>
                <w:bCs/>
              </w:rPr>
              <w:t>Đặc điểm của quan hệ quốc tế sau Chiến tranh thế giới thứ hai là:</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Có sự phân tuyến triệt để, mâu thuẫn sâu sắc giữa các nước TBCN.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Các nước tư bản thắng trận đang xác lập vai trò lãnh đạo thế giới, nô dịch các nước bại trận.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Có sự đối đầu căng thẳng, mâu thuẫn sâu sắc giữa hai phe TBCN và XHCN.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Diễn ra sự đối đầu quyết liệt giữa các nước đế quốc lớn nhằm giành thị trường và phạm vi ảnh hưởng.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11 : </w:t>
            </w:r>
          </w:p>
        </w:tc>
        <w:tc>
          <w:tcPr>
            <w:tcW w:w="9920" w:type="dxa"/>
            <w:gridSpan w:val="10"/>
          </w:tcPr>
          <w:p w:rsidR="00A47934" w:rsidRPr="00111EFD" w:rsidRDefault="00A47934" w:rsidP="002556E4">
            <w:r w:rsidRPr="00111EFD">
              <w:rPr>
                <w:b/>
                <w:bCs/>
              </w:rPr>
              <w:t>Bước vào mùa khô thứ hai (đông-xuân 1966-1967), Mỹ đã tiến hành bao nhiêu cuộc hành quân chiến lược?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890 cuộc hành quân chiến lược.</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895 cuộc hành quân chiến lược.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980 cuộc hành quân chiến lược.</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450 cuộc hành quân chiến lược.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12 : </w:t>
            </w:r>
          </w:p>
        </w:tc>
        <w:tc>
          <w:tcPr>
            <w:tcW w:w="9920" w:type="dxa"/>
            <w:gridSpan w:val="10"/>
          </w:tcPr>
          <w:p w:rsidR="00A47934" w:rsidRPr="00111EFD" w:rsidRDefault="00A47934" w:rsidP="002556E4">
            <w:r w:rsidRPr="00111EFD">
              <w:rPr>
                <w:b/>
                <w:bCs/>
              </w:rPr>
              <w:t>Nhóm các nước sáng lập ASEAN đã tiến hành công nghiệp hóa thay thế xuất khẩu với mục tiêu gì?</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Xóa bỏ nghèo nàn, lạc hậu, xây dựng nền kinh tế tự chủ.</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Xóa bỏ nghèo nàn, lạc hậu, xây dựng nền kinh tế xã hội chủ nghĩa.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Tận dụng nguyên liệu có nhiều ở nước mình và nguồn nhân lực dồi dào.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Tập trung đầu tư vào các ngành công nghiệp then chốt để tạo tiền đề cất cánh.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13 : </w:t>
            </w:r>
          </w:p>
        </w:tc>
        <w:tc>
          <w:tcPr>
            <w:tcW w:w="9920" w:type="dxa"/>
            <w:gridSpan w:val="10"/>
          </w:tcPr>
          <w:p w:rsidR="00A47934" w:rsidRPr="00111EFD" w:rsidRDefault="00A47934" w:rsidP="002556E4">
            <w:r w:rsidRPr="00111EFD">
              <w:rPr>
                <w:b/>
                <w:bCs/>
              </w:rPr>
              <w:t>Cách mạng khoa học-công nghệ bắt đầu từ khi nào?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Những năm 70 của thế kỷ XX.</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Những năm 60 của thế kỷ XX.</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Những năm 40 của thế kỷ XX.</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Những năm 50 của thế kỷ XX.</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14 : </w:t>
            </w:r>
          </w:p>
        </w:tc>
        <w:tc>
          <w:tcPr>
            <w:tcW w:w="9920" w:type="dxa"/>
            <w:gridSpan w:val="10"/>
          </w:tcPr>
          <w:p w:rsidR="00A47934" w:rsidRPr="00111EFD" w:rsidRDefault="00A47934" w:rsidP="002556E4">
            <w:r w:rsidRPr="00111EFD">
              <w:rPr>
                <w:b/>
                <w:bCs/>
              </w:rPr>
              <w:t>Vấn đề quan trọng và cấp bách được đặt ra cho các nước Đồng minh khi thế chiến II đã bước vào giai đoạn kết thúc là:</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Nhanh chóng đánh bại các nước phát xít, tổ chức lại thế giới sau chiến tranh, phân chia chiến phí giữa các nước thắng trận.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Nhanh chóng đánh bại các nước phát xít, tổ chức lại thế giới sau khi Đức đầu hàng, phân chia thành quả chiến thắng giữa các nước thắng trận.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Nhanh chóng đánh bại các nước cộng sản, tổ chức lại thế giới sau chiến tranh, phân chia thành quả chiến thắng giữa các nước thắng trận.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Nhanh chóng đánh bại các nước phát xít, tổ chức lại thế giới sau chiến tranh, phân chia thành quả chiến thắng giữa các nước thắng trận.</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Pr>
                <w:b/>
                <w:bCs/>
                <w:color w:val="FF0000"/>
              </w:rPr>
              <w:t xml:space="preserve">Câu </w:t>
            </w:r>
            <w:r w:rsidRPr="00111EFD">
              <w:rPr>
                <w:b/>
                <w:bCs/>
                <w:color w:val="FF0000"/>
              </w:rPr>
              <w:t xml:space="preserve">15 : </w:t>
            </w:r>
          </w:p>
        </w:tc>
        <w:tc>
          <w:tcPr>
            <w:tcW w:w="9920" w:type="dxa"/>
            <w:gridSpan w:val="10"/>
          </w:tcPr>
          <w:p w:rsidR="00A47934" w:rsidRPr="00111EFD" w:rsidRDefault="00A47934" w:rsidP="002556E4">
            <w:pPr>
              <w:rPr>
                <w:color w:val="FF0000"/>
              </w:rPr>
            </w:pPr>
            <w:r w:rsidRPr="00111EFD">
              <w:rPr>
                <w:b/>
                <w:bCs/>
                <w:color w:val="FF0000"/>
              </w:rPr>
              <w:t>Tổng thống nào của nước Mỹ đã quyết định áp dụng chiến lược “Chiến tranh cục bộ” ở miền Nam Việt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A.</w:t>
            </w:r>
          </w:p>
        </w:tc>
        <w:tc>
          <w:tcPr>
            <w:tcW w:w="4710" w:type="dxa"/>
            <w:gridSpan w:val="4"/>
          </w:tcPr>
          <w:p w:rsidR="00A47934" w:rsidRPr="00111EFD" w:rsidRDefault="00A47934" w:rsidP="002556E4">
            <w:pPr>
              <w:rPr>
                <w:color w:val="FF0000"/>
              </w:rPr>
            </w:pPr>
            <w:r w:rsidRPr="00111EFD">
              <w:rPr>
                <w:color w:val="FF0000"/>
              </w:rPr>
              <w:t>Tổng thống Ken nơ đi.</w:t>
            </w:r>
          </w:p>
        </w:tc>
        <w:tc>
          <w:tcPr>
            <w:tcW w:w="500" w:type="dxa"/>
            <w:gridSpan w:val="2"/>
          </w:tcPr>
          <w:p w:rsidR="00A47934" w:rsidRPr="00111EFD" w:rsidRDefault="00A47934" w:rsidP="002556E4">
            <w:pPr>
              <w:jc w:val="right"/>
              <w:rPr>
                <w:b/>
                <w:bCs/>
                <w:color w:val="FF0000"/>
              </w:rPr>
            </w:pPr>
            <w:r w:rsidRPr="00111EFD">
              <w:rPr>
                <w:b/>
                <w:bCs/>
                <w:color w:val="FF0000"/>
              </w:rPr>
              <w:t>B.</w:t>
            </w:r>
          </w:p>
        </w:tc>
        <w:tc>
          <w:tcPr>
            <w:tcW w:w="4710" w:type="dxa"/>
            <w:gridSpan w:val="4"/>
          </w:tcPr>
          <w:p w:rsidR="00A47934" w:rsidRPr="00111EFD" w:rsidRDefault="00A47934" w:rsidP="002556E4">
            <w:pPr>
              <w:rPr>
                <w:color w:val="FF0000"/>
              </w:rPr>
            </w:pPr>
            <w:r w:rsidRPr="00111EFD">
              <w:rPr>
                <w:color w:val="FF0000"/>
              </w:rPr>
              <w:t>Tổng thống Giôn xơn.</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C.</w:t>
            </w:r>
          </w:p>
        </w:tc>
        <w:tc>
          <w:tcPr>
            <w:tcW w:w="4710" w:type="dxa"/>
            <w:gridSpan w:val="4"/>
          </w:tcPr>
          <w:p w:rsidR="00A47934" w:rsidRPr="00111EFD" w:rsidRDefault="00A47934" w:rsidP="002556E4">
            <w:pPr>
              <w:rPr>
                <w:color w:val="FF0000"/>
              </w:rPr>
            </w:pPr>
            <w:r w:rsidRPr="00111EFD">
              <w:rPr>
                <w:color w:val="FF0000"/>
              </w:rPr>
              <w:t>Tổng thống Aixenhao.</w:t>
            </w:r>
          </w:p>
        </w:tc>
        <w:tc>
          <w:tcPr>
            <w:tcW w:w="500" w:type="dxa"/>
            <w:gridSpan w:val="2"/>
          </w:tcPr>
          <w:p w:rsidR="00A47934" w:rsidRPr="00111EFD" w:rsidRDefault="00A47934" w:rsidP="002556E4">
            <w:pPr>
              <w:jc w:val="right"/>
              <w:rPr>
                <w:b/>
                <w:bCs/>
                <w:color w:val="FF0000"/>
              </w:rPr>
            </w:pPr>
            <w:r w:rsidRPr="00111EFD">
              <w:rPr>
                <w:b/>
                <w:bCs/>
                <w:color w:val="FF0000"/>
              </w:rPr>
              <w:t>D.</w:t>
            </w:r>
          </w:p>
        </w:tc>
        <w:tc>
          <w:tcPr>
            <w:tcW w:w="4710" w:type="dxa"/>
            <w:gridSpan w:val="4"/>
          </w:tcPr>
          <w:p w:rsidR="00A47934" w:rsidRPr="00111EFD" w:rsidRDefault="00A47934" w:rsidP="002556E4">
            <w:pPr>
              <w:rPr>
                <w:color w:val="FF0000"/>
              </w:rPr>
            </w:pPr>
            <w:r w:rsidRPr="00111EFD">
              <w:rPr>
                <w:color w:val="FF0000"/>
              </w:rPr>
              <w:t>Tổng thống Ních xơn.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16 : </w:t>
            </w:r>
          </w:p>
        </w:tc>
        <w:tc>
          <w:tcPr>
            <w:tcW w:w="9920" w:type="dxa"/>
            <w:gridSpan w:val="10"/>
          </w:tcPr>
          <w:p w:rsidR="00A47934" w:rsidRPr="00111EFD" w:rsidRDefault="00A47934" w:rsidP="002556E4">
            <w:pPr>
              <w:rPr>
                <w:color w:val="FF0000"/>
              </w:rPr>
            </w:pPr>
            <w:r w:rsidRPr="00111EFD">
              <w:rPr>
                <w:b/>
                <w:bCs/>
                <w:color w:val="FF0000"/>
              </w:rPr>
              <w:t>Chiến dịch Biên giới thu-đông năm 1950 có điểm gì khác so với chiến dịch Việt Bắc thu-đông năm 1947?</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pPr>
              <w:rPr>
                <w:color w:val="FF0000"/>
              </w:rPr>
            </w:pPr>
            <w:r w:rsidRPr="00111EFD">
              <w:rPr>
                <w:color w:val="FF0000"/>
              </w:rPr>
              <w:t>Là chiến dịch có sự phối hợp giữa chiến trường chính và các chiến trường cả nước.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pPr>
              <w:rPr>
                <w:color w:val="FF0000"/>
              </w:rPr>
            </w:pPr>
            <w:r w:rsidRPr="00111EFD">
              <w:rPr>
                <w:color w:val="FF0000"/>
              </w:rPr>
              <w:t>Là chiến dịch phòng thủ có quy mô của quân đội ta.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pPr>
              <w:rPr>
                <w:color w:val="FF0000"/>
              </w:rPr>
            </w:pPr>
            <w:r w:rsidRPr="00111EFD">
              <w:rPr>
                <w:color w:val="FF0000"/>
              </w:rPr>
              <w:t>Là chiến dịch có quy mô lớn đầu tiên của quân đội ta.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pPr>
              <w:rPr>
                <w:color w:val="FF0000"/>
              </w:rPr>
            </w:pPr>
            <w:r w:rsidRPr="00111EFD">
              <w:rPr>
                <w:color w:val="FF0000"/>
              </w:rPr>
              <w:t>Là chiến dịch có quy mô lớn đầu tiên do quân ta chủ động mở.</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Pr>
                <w:b/>
                <w:bCs/>
                <w:color w:val="FF0000"/>
              </w:rPr>
              <w:t xml:space="preserve">Câu </w:t>
            </w:r>
            <w:r w:rsidRPr="00111EFD">
              <w:rPr>
                <w:b/>
                <w:bCs/>
                <w:color w:val="FF0000"/>
              </w:rPr>
              <w:t xml:space="preserve">17 : </w:t>
            </w:r>
          </w:p>
        </w:tc>
        <w:tc>
          <w:tcPr>
            <w:tcW w:w="9920" w:type="dxa"/>
            <w:gridSpan w:val="10"/>
          </w:tcPr>
          <w:p w:rsidR="00A47934" w:rsidRPr="00111EFD" w:rsidRDefault="00A47934" w:rsidP="002556E4">
            <w:pPr>
              <w:rPr>
                <w:color w:val="FF0000"/>
              </w:rPr>
            </w:pPr>
            <w:r w:rsidRPr="00111EFD">
              <w:rPr>
                <w:b/>
                <w:bCs/>
                <w:color w:val="FF0000"/>
              </w:rPr>
              <w:t>Phong trào cách mạng 1936-1939 có gì khác so với phong trào cách mạng 1930-1931?</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A.</w:t>
            </w:r>
          </w:p>
        </w:tc>
        <w:tc>
          <w:tcPr>
            <w:tcW w:w="9920" w:type="dxa"/>
            <w:gridSpan w:val="10"/>
          </w:tcPr>
          <w:p w:rsidR="00A47934" w:rsidRPr="00111EFD" w:rsidRDefault="00A47934" w:rsidP="002556E4">
            <w:pPr>
              <w:rPr>
                <w:color w:val="FF0000"/>
              </w:rPr>
            </w:pPr>
            <w:r w:rsidRPr="00111EFD">
              <w:rPr>
                <w:color w:val="FF0000"/>
              </w:rPr>
              <w:t>Phong trào tập trung đấu tranh đòi giảm tô, giảm tức, xóa nợ cho nông dân.</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B.</w:t>
            </w:r>
          </w:p>
        </w:tc>
        <w:tc>
          <w:tcPr>
            <w:tcW w:w="9920" w:type="dxa"/>
            <w:gridSpan w:val="10"/>
          </w:tcPr>
          <w:p w:rsidR="00A47934" w:rsidRPr="00111EFD" w:rsidRDefault="00A47934" w:rsidP="002556E4">
            <w:pPr>
              <w:rPr>
                <w:color w:val="FF0000"/>
              </w:rPr>
            </w:pPr>
            <w:r w:rsidRPr="00111EFD">
              <w:rPr>
                <w:color w:val="FF0000"/>
              </w:rPr>
              <w:t>Phong trào tập trung vào nhiệm vụ phản đế.</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C.</w:t>
            </w:r>
          </w:p>
        </w:tc>
        <w:tc>
          <w:tcPr>
            <w:tcW w:w="9920" w:type="dxa"/>
            <w:gridSpan w:val="10"/>
          </w:tcPr>
          <w:p w:rsidR="00A47934" w:rsidRPr="00111EFD" w:rsidRDefault="00A47934" w:rsidP="002556E4">
            <w:pPr>
              <w:rPr>
                <w:color w:val="FF0000"/>
              </w:rPr>
            </w:pPr>
            <w:r w:rsidRPr="00111EFD">
              <w:rPr>
                <w:color w:val="FF0000"/>
              </w:rPr>
              <w:t>Phong trào tập trung đấu tranh đòi cải thiện đời sống, tự do dân chủ, hòa bình.</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D.</w:t>
            </w:r>
          </w:p>
        </w:tc>
        <w:tc>
          <w:tcPr>
            <w:tcW w:w="9920" w:type="dxa"/>
            <w:gridSpan w:val="10"/>
          </w:tcPr>
          <w:p w:rsidR="00A47934" w:rsidRPr="00111EFD" w:rsidRDefault="00A47934" w:rsidP="002556E4">
            <w:pPr>
              <w:rPr>
                <w:color w:val="FF0000"/>
              </w:rPr>
            </w:pPr>
            <w:r w:rsidRPr="00111EFD">
              <w:rPr>
                <w:color w:val="FF0000"/>
              </w:rPr>
              <w:t>Phong trào tập trung đấu tranh đòi Đông Dương tự trị.</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18 : </w:t>
            </w:r>
          </w:p>
        </w:tc>
        <w:tc>
          <w:tcPr>
            <w:tcW w:w="9920" w:type="dxa"/>
            <w:gridSpan w:val="10"/>
          </w:tcPr>
          <w:p w:rsidR="00A47934" w:rsidRPr="00111EFD" w:rsidRDefault="00A47934" w:rsidP="002556E4">
            <w:r w:rsidRPr="00111EFD">
              <w:rPr>
                <w:b/>
                <w:bCs/>
              </w:rPr>
              <w:t>Chiến tranh lạnh KHÔNG tạo ra: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Những xung đột quyết liệt trên lĩnh vực chính trị giữa Liên Xô và Tây Âu.</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Những đối lập, mâu thuẫn giữa các nước thuộc phe XHCN và TBCN trên lĩnh vực văn hóa.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Những cuộc xung đột trực tiếp bằng quân sự giữa Liên Xô và Mỹ.</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Những mâu thuẫn sâu sắc trên lĩnh vực kinh tế giữa Liên Xô và Tây Âu.</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Pr>
                <w:b/>
                <w:bCs/>
                <w:color w:val="FF0000"/>
              </w:rPr>
              <w:t xml:space="preserve">Câu </w:t>
            </w:r>
            <w:r w:rsidRPr="00111EFD">
              <w:rPr>
                <w:b/>
                <w:bCs/>
                <w:color w:val="FF0000"/>
              </w:rPr>
              <w:t xml:space="preserve">19 : </w:t>
            </w:r>
          </w:p>
        </w:tc>
        <w:tc>
          <w:tcPr>
            <w:tcW w:w="9920" w:type="dxa"/>
            <w:gridSpan w:val="10"/>
          </w:tcPr>
          <w:p w:rsidR="00A47934" w:rsidRPr="00111EFD" w:rsidRDefault="00A47934" w:rsidP="002556E4">
            <w:pPr>
              <w:rPr>
                <w:color w:val="FF0000"/>
              </w:rPr>
            </w:pPr>
            <w:r w:rsidRPr="00111EFD">
              <w:rPr>
                <w:b/>
                <w:bCs/>
                <w:color w:val="FF0000"/>
              </w:rPr>
              <w:t>Ý nghĩa của những thắng lợi trên mặt trận quân sự trong đông-xuân 1964-1965 là:</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A.</w:t>
            </w:r>
          </w:p>
        </w:tc>
        <w:tc>
          <w:tcPr>
            <w:tcW w:w="9920" w:type="dxa"/>
            <w:gridSpan w:val="10"/>
          </w:tcPr>
          <w:p w:rsidR="00A47934" w:rsidRPr="00111EFD" w:rsidRDefault="00A47934" w:rsidP="002556E4">
            <w:pPr>
              <w:rPr>
                <w:color w:val="FF0000"/>
              </w:rPr>
            </w:pPr>
            <w:r w:rsidRPr="00111EFD">
              <w:rPr>
                <w:color w:val="FF0000"/>
              </w:rPr>
              <w:t>Thắng lợi quân sự lớn, đánh dấu sự sụp đổ hoàn toàn của chiến lược “Chiến tranh đặc biệt” ở miền Nam Việt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B.</w:t>
            </w:r>
          </w:p>
        </w:tc>
        <w:tc>
          <w:tcPr>
            <w:tcW w:w="9920" w:type="dxa"/>
            <w:gridSpan w:val="10"/>
          </w:tcPr>
          <w:p w:rsidR="00A47934" w:rsidRPr="00111EFD" w:rsidRDefault="00A47934" w:rsidP="002556E4">
            <w:pPr>
              <w:rPr>
                <w:color w:val="FF0000"/>
              </w:rPr>
            </w:pPr>
            <w:r w:rsidRPr="00111EFD">
              <w:rPr>
                <w:color w:val="FF0000"/>
              </w:rPr>
              <w:t>Thắng lợi đánh dấu sự sụp đổ cơ bản của chiến lược “Chiến tranh đặc biệt”.</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C.</w:t>
            </w:r>
          </w:p>
        </w:tc>
        <w:tc>
          <w:tcPr>
            <w:tcW w:w="9920" w:type="dxa"/>
            <w:gridSpan w:val="10"/>
          </w:tcPr>
          <w:p w:rsidR="00A47934" w:rsidRPr="00111EFD" w:rsidRDefault="00A47934" w:rsidP="002556E4">
            <w:pPr>
              <w:rPr>
                <w:color w:val="FF0000"/>
              </w:rPr>
            </w:pPr>
            <w:r w:rsidRPr="00111EFD">
              <w:rPr>
                <w:color w:val="FF0000"/>
              </w:rPr>
              <w:t>Thắng lợi quân sự lớn, chứng tỏ quân dân miền Nam có thể đánh bại chiến lược chiến tranh xâm lược thực dân mới của Mỹ.</w:t>
            </w:r>
          </w:p>
        </w:tc>
      </w:tr>
      <w:tr w:rsidR="00A47934" w:rsidRPr="00111EFD">
        <w:tblPrEx>
          <w:tblCellMar>
            <w:top w:w="0" w:type="dxa"/>
            <w:bottom w:w="0" w:type="dxa"/>
          </w:tblCellMar>
        </w:tblPrEx>
        <w:tc>
          <w:tcPr>
            <w:tcW w:w="1200" w:type="dxa"/>
          </w:tcPr>
          <w:p w:rsidR="00A47934" w:rsidRPr="00111EFD" w:rsidRDefault="00A47934" w:rsidP="002556E4">
            <w:pPr>
              <w:jc w:val="right"/>
              <w:rPr>
                <w:b/>
                <w:bCs/>
                <w:color w:val="FF0000"/>
              </w:rPr>
            </w:pPr>
            <w:r w:rsidRPr="00111EFD">
              <w:rPr>
                <w:b/>
                <w:bCs/>
                <w:color w:val="FF0000"/>
              </w:rPr>
              <w:t>D.</w:t>
            </w:r>
          </w:p>
        </w:tc>
        <w:tc>
          <w:tcPr>
            <w:tcW w:w="9920" w:type="dxa"/>
            <w:gridSpan w:val="10"/>
          </w:tcPr>
          <w:p w:rsidR="00A47934" w:rsidRPr="00111EFD" w:rsidRDefault="00A47934" w:rsidP="002556E4">
            <w:pPr>
              <w:rPr>
                <w:color w:val="FF0000"/>
              </w:rPr>
            </w:pPr>
            <w:r w:rsidRPr="00111EFD">
              <w:rPr>
                <w:color w:val="FF0000"/>
              </w:rPr>
              <w:t>Thắng lợi quân sự lớn đánh dấu sự sụp đổ hoàn toàn của quốc sách “ấp chiến lược” của địch.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20 : </w:t>
            </w:r>
          </w:p>
        </w:tc>
        <w:tc>
          <w:tcPr>
            <w:tcW w:w="9920" w:type="dxa"/>
            <w:gridSpan w:val="10"/>
          </w:tcPr>
          <w:p w:rsidR="00A47934" w:rsidRPr="00111EFD" w:rsidRDefault="00A47934" w:rsidP="002556E4">
            <w:r w:rsidRPr="00111EFD">
              <w:rPr>
                <w:b/>
                <w:bCs/>
              </w:rPr>
              <w:t>Nguồn gốc của cuộc cách mạng công nghiệp ở thế kỷ XVIII-XIX và cuộc cách mạng khoa học – công nghệ là do: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Những đòi hỏi của cuộc sống nhằm đáp ứng nhu cầu vật chất và tinh thần của con người.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Những đòi hỏi của sản xuất nhằm đáp ứng nhu cầu vật chất và tinh thần của con người.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Chạy đua vũ trang giữa các cường quốc lớn trên thế giới.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Cả A và B đúng.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21 : </w:t>
            </w:r>
          </w:p>
        </w:tc>
        <w:tc>
          <w:tcPr>
            <w:tcW w:w="9920" w:type="dxa"/>
            <w:gridSpan w:val="10"/>
          </w:tcPr>
          <w:p w:rsidR="00A47934" w:rsidRPr="00111EFD" w:rsidRDefault="00A47934" w:rsidP="002556E4">
            <w:r w:rsidRPr="00111EFD">
              <w:rPr>
                <w:b/>
                <w:bCs/>
              </w:rPr>
              <w:t>Những tỉnh nào dưới đây giành chính quyền thắng lợi ở tỉnh lị sớm nhất trong cả nước?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Bắc Ninh, Hải Dương, Quảng Nam, Hà Tĩnh.</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Bắc Giang, Hải Dương, Quảng Nam, Nam Định.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Bắc Giang, Hải Dương, Quảng Nam, Hà Tĩnh.</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Bắc Giang, Hải Dương, Quảng Nam, Hà Nội.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22 : </w:t>
            </w:r>
          </w:p>
        </w:tc>
        <w:tc>
          <w:tcPr>
            <w:tcW w:w="9920" w:type="dxa"/>
            <w:gridSpan w:val="10"/>
          </w:tcPr>
          <w:p w:rsidR="00A47934" w:rsidRPr="00111EFD" w:rsidRDefault="00A47934" w:rsidP="002556E4">
            <w:r w:rsidRPr="00111EFD">
              <w:rPr>
                <w:b/>
                <w:bCs/>
              </w:rPr>
              <w:t>Ý nào sau đây không phải là những nguyên tắc cơ bản trong hoạt động của ASEAN?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Hợp tác trong lĩnh vực kinh tế, tiền tệ, chính trị, đối ngoại và an ninh chung.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Hợp tác phát triển có hiệu quả trong các lĩnh vực kinh tế, văn hóa và xã hội.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Tôn throng chủ quyền và toàn vẹn lãnh thổ của mỗi nước, không can thiệp vào công việc nội bộ của mỗi nước.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Không sử dụng vũ lực hoặc đe dọa bằng vũ lực, giải quyết các tranh chấp bằng biện pháp hòa bình.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23 : </w:t>
            </w:r>
          </w:p>
        </w:tc>
        <w:tc>
          <w:tcPr>
            <w:tcW w:w="9920" w:type="dxa"/>
            <w:gridSpan w:val="10"/>
          </w:tcPr>
          <w:p w:rsidR="00A47934" w:rsidRPr="00111EFD" w:rsidRDefault="00A47934" w:rsidP="002556E4">
            <w:r w:rsidRPr="00111EFD">
              <w:rPr>
                <w:b/>
                <w:bCs/>
              </w:rPr>
              <w:t>Xô – Mỹ tuyên bố chấm dứt Chiến tranh lạnh trong bối cảnh nào?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Cách mạng giải phóng dân tộc ở châu Phi đang giành được những thắng lợi to lớn: trong 1 năm có 17 nước châu Phi giành độc lập.</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Cả hai đều bị “suy giảm” thế mạnh trên nhiều mặt, trong khi Nhật Bản, Tây Âu đang vươn lên mạnh mẽ.</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Các nước Đông Âu đã giành được những thắng lợi quan trọng trong công cuộc xây dựng đất nước.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Tất cả các ý trên.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24 : </w:t>
            </w:r>
          </w:p>
        </w:tc>
        <w:tc>
          <w:tcPr>
            <w:tcW w:w="9920" w:type="dxa"/>
            <w:gridSpan w:val="10"/>
          </w:tcPr>
          <w:p w:rsidR="00A47934" w:rsidRPr="00111EFD" w:rsidRDefault="00A47934" w:rsidP="002556E4">
            <w:pPr>
              <w:rPr>
                <w:color w:val="FF0000"/>
              </w:rPr>
            </w:pPr>
            <w:r w:rsidRPr="00111EFD">
              <w:rPr>
                <w:b/>
                <w:bCs/>
                <w:color w:val="FF0000"/>
              </w:rPr>
              <w:t>Đảng ta nhận định như thế nào về tác động của xu hướng toàn cầu hóa đối với Việt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pPr>
              <w:rPr>
                <w:color w:val="FF0000"/>
              </w:rPr>
            </w:pPr>
            <w:r w:rsidRPr="00111EFD">
              <w:rPr>
                <w:color w:val="FF0000"/>
              </w:rPr>
              <w:t>Xu hướng toàn cầu hóa là cơ hội đồng thời là một thách thức lớn đối với sự phát triển của dân tộc.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pPr>
              <w:rPr>
                <w:color w:val="FF0000"/>
              </w:rPr>
            </w:pPr>
            <w:r w:rsidRPr="00111EFD">
              <w:rPr>
                <w:color w:val="FF0000"/>
              </w:rPr>
              <w:t>Xu hướng toàn cầu hóa là một thách thức lớn đối với các nước kém phát triển trong đó có Việt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pPr>
              <w:rPr>
                <w:color w:val="FF0000"/>
              </w:rPr>
            </w:pPr>
            <w:r w:rsidRPr="00111EFD">
              <w:rPr>
                <w:color w:val="FF0000"/>
              </w:rPr>
              <w:t>Xu hướng toàn cầu hóa là một cơ hội lớn để Việt Nam vươn lên, hiện đại hóa đất nước.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pPr>
              <w:rPr>
                <w:color w:val="FF0000"/>
              </w:rPr>
            </w:pPr>
            <w:r w:rsidRPr="00111EFD">
              <w:rPr>
                <w:color w:val="FF0000"/>
              </w:rPr>
              <w:t>Xu hướng toàn cầu hóa là không có ảnh hưởng gì đối với công cuộc xây dựng chủ nghĩa xã hội ở Việt Nam.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25 : </w:t>
            </w:r>
          </w:p>
        </w:tc>
        <w:tc>
          <w:tcPr>
            <w:tcW w:w="9920" w:type="dxa"/>
            <w:gridSpan w:val="10"/>
          </w:tcPr>
          <w:p w:rsidR="00A47934" w:rsidRPr="00111EFD" w:rsidRDefault="00A47934" w:rsidP="002556E4">
            <w:r w:rsidRPr="00111EFD">
              <w:rPr>
                <w:b/>
                <w:bCs/>
              </w:rPr>
              <w:t>Đối tượng đấu tranh chủ yếu của cách mạng Việt Nam là:</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Đế quốc, địa chủ.</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Đế quốc, tay sai.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Địa chủ, tư sản.</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Tư sản, đế quốc.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26 : </w:t>
            </w:r>
          </w:p>
        </w:tc>
        <w:tc>
          <w:tcPr>
            <w:tcW w:w="9920" w:type="dxa"/>
            <w:gridSpan w:val="10"/>
          </w:tcPr>
          <w:p w:rsidR="00A47934" w:rsidRPr="00111EFD" w:rsidRDefault="00A47934" w:rsidP="002556E4">
            <w:r w:rsidRPr="00111EFD">
              <w:rPr>
                <w:b/>
                <w:bCs/>
              </w:rPr>
              <w:t>Hội nghị thành lập ASEAN diễn ra ở đâu?</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Băng Cốc, Thái Lan.</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Giacácta, Inđônêxia.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Hà Nội, Việt Nam.</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Xingapo.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27 : </w:t>
            </w:r>
          </w:p>
        </w:tc>
        <w:tc>
          <w:tcPr>
            <w:tcW w:w="9920" w:type="dxa"/>
            <w:gridSpan w:val="10"/>
          </w:tcPr>
          <w:p w:rsidR="00A47934" w:rsidRPr="00111EFD" w:rsidRDefault="00A47934" w:rsidP="002556E4">
            <w:r w:rsidRPr="00111EFD">
              <w:rPr>
                <w:b/>
                <w:bCs/>
              </w:rPr>
              <w:t>Chiến thắng nào khẳng định quân dân miền Nam có thể đánh bại quân chủ lực Mỹ trong “Chiến tranh cục bộ”?</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Chiến thắng Núi Thành.</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Chiến thắng mùa khô 1965-1966.</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Chiến thắng mùa khô 1966-1967.</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Chiến thắng Vạn Tường.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28 : </w:t>
            </w:r>
          </w:p>
        </w:tc>
        <w:tc>
          <w:tcPr>
            <w:tcW w:w="9920" w:type="dxa"/>
            <w:gridSpan w:val="10"/>
          </w:tcPr>
          <w:p w:rsidR="00A47934" w:rsidRPr="00111EFD" w:rsidRDefault="00A47934" w:rsidP="002556E4">
            <w:r w:rsidRPr="00111EFD">
              <w:rPr>
                <w:b/>
                <w:bCs/>
              </w:rPr>
              <w:t>Phong trào “Đồng khởi” đã diễn ra đầu tiên ở đâu?</w:t>
            </w:r>
          </w:p>
        </w:tc>
      </w:tr>
      <w:tr w:rsidR="00A47934" w:rsidRPr="00111EFD">
        <w:tblPrEx>
          <w:tblCellMar>
            <w:top w:w="0" w:type="dxa"/>
            <w:bottom w:w="0" w:type="dxa"/>
          </w:tblCellMar>
        </w:tblPrEx>
        <w:trPr>
          <w:gridAfter w:val="1"/>
          <w:wAfter w:w="20" w:type="dxa"/>
        </w:trPr>
        <w:tc>
          <w:tcPr>
            <w:tcW w:w="1200" w:type="dxa"/>
            <w:vAlign w:val="center"/>
          </w:tcPr>
          <w:p w:rsidR="00A47934" w:rsidRPr="00111EFD" w:rsidRDefault="00A47934" w:rsidP="002556E4">
            <w:pPr>
              <w:jc w:val="right"/>
              <w:rPr>
                <w:b/>
                <w:bCs/>
              </w:rPr>
            </w:pPr>
            <w:r w:rsidRPr="00111EFD">
              <w:rPr>
                <w:b/>
                <w:bCs/>
              </w:rPr>
              <w:t>A.</w:t>
            </w:r>
          </w:p>
        </w:tc>
        <w:tc>
          <w:tcPr>
            <w:tcW w:w="2100" w:type="dxa"/>
            <w:vAlign w:val="center"/>
          </w:tcPr>
          <w:p w:rsidR="00A47934" w:rsidRPr="00111EFD" w:rsidRDefault="00A47934" w:rsidP="002556E4">
            <w:r w:rsidRPr="00111EFD">
              <w:t>Bình Định, Ninh Thuận</w:t>
            </w:r>
          </w:p>
        </w:tc>
        <w:tc>
          <w:tcPr>
            <w:tcW w:w="500" w:type="dxa"/>
            <w:vAlign w:val="center"/>
          </w:tcPr>
          <w:p w:rsidR="00A47934" w:rsidRPr="00111EFD" w:rsidRDefault="00A47934" w:rsidP="002556E4">
            <w:pPr>
              <w:jc w:val="right"/>
              <w:rPr>
                <w:b/>
                <w:bCs/>
              </w:rPr>
            </w:pPr>
            <w:r w:rsidRPr="00111EFD">
              <w:rPr>
                <w:b/>
                <w:bCs/>
              </w:rPr>
              <w:t>B.</w:t>
            </w:r>
          </w:p>
        </w:tc>
        <w:tc>
          <w:tcPr>
            <w:tcW w:w="2100" w:type="dxa"/>
            <w:vAlign w:val="center"/>
          </w:tcPr>
          <w:p w:rsidR="00A47934" w:rsidRPr="00111EFD" w:rsidRDefault="00A47934" w:rsidP="002556E4">
            <w:r w:rsidRPr="00111EFD">
              <w:t>Bình Định, Quảng Ngãi.</w:t>
            </w:r>
          </w:p>
        </w:tc>
        <w:tc>
          <w:tcPr>
            <w:tcW w:w="500" w:type="dxa"/>
            <w:gridSpan w:val="2"/>
            <w:vAlign w:val="center"/>
          </w:tcPr>
          <w:p w:rsidR="00A47934" w:rsidRPr="00111EFD" w:rsidRDefault="00A47934" w:rsidP="002556E4">
            <w:pPr>
              <w:jc w:val="right"/>
              <w:rPr>
                <w:b/>
                <w:bCs/>
              </w:rPr>
            </w:pPr>
            <w:r w:rsidRPr="00111EFD">
              <w:rPr>
                <w:b/>
                <w:bCs/>
              </w:rPr>
              <w:t>C.</w:t>
            </w:r>
          </w:p>
        </w:tc>
        <w:tc>
          <w:tcPr>
            <w:tcW w:w="2100" w:type="dxa"/>
            <w:gridSpan w:val="2"/>
            <w:vAlign w:val="center"/>
          </w:tcPr>
          <w:p w:rsidR="00A47934" w:rsidRPr="00111EFD" w:rsidRDefault="00A47934" w:rsidP="002556E4">
            <w:r w:rsidRPr="00111EFD">
              <w:t>Bến Tre.</w:t>
            </w:r>
          </w:p>
        </w:tc>
        <w:tc>
          <w:tcPr>
            <w:tcW w:w="500" w:type="dxa"/>
            <w:vAlign w:val="center"/>
          </w:tcPr>
          <w:p w:rsidR="00A47934" w:rsidRPr="00111EFD" w:rsidRDefault="00A47934" w:rsidP="002556E4">
            <w:pPr>
              <w:jc w:val="right"/>
              <w:rPr>
                <w:b/>
                <w:bCs/>
              </w:rPr>
            </w:pPr>
            <w:r w:rsidRPr="00111EFD">
              <w:rPr>
                <w:b/>
                <w:bCs/>
              </w:rPr>
              <w:t>D.</w:t>
            </w:r>
          </w:p>
        </w:tc>
        <w:tc>
          <w:tcPr>
            <w:tcW w:w="2100" w:type="dxa"/>
            <w:vAlign w:val="center"/>
          </w:tcPr>
          <w:p w:rsidR="00A47934" w:rsidRPr="00111EFD" w:rsidRDefault="00A47934" w:rsidP="002556E4">
            <w:r w:rsidRPr="00111EFD">
              <w:t>Tây Ninh.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29 : </w:t>
            </w:r>
          </w:p>
        </w:tc>
        <w:tc>
          <w:tcPr>
            <w:tcW w:w="9920" w:type="dxa"/>
            <w:gridSpan w:val="10"/>
          </w:tcPr>
          <w:p w:rsidR="00A47934" w:rsidRPr="00111EFD" w:rsidRDefault="00A47934" w:rsidP="002556E4">
            <w:r w:rsidRPr="00111EFD">
              <w:rPr>
                <w:b/>
                <w:bCs/>
              </w:rPr>
              <w:t>Cuộc Tổng tiến công chiến lược Đông-Xuân 1953-1954, ta đã buộc địch phải phân tán binh lực trên chiến trường ở những địa điểm nào theo trình tự thời gian?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 xml:space="preserve">Điện Biên Phủ </w:t>
            </w:r>
            <w:r w:rsidRPr="00111EFD">
              <w:sym w:font="Wingdings" w:char="F0E0"/>
            </w:r>
            <w:r w:rsidRPr="00111EFD">
              <w:t xml:space="preserve"> Mường Sài </w:t>
            </w:r>
            <w:r w:rsidRPr="00111EFD">
              <w:sym w:font="Wingdings" w:char="F0E0"/>
            </w:r>
            <w:r w:rsidRPr="00111EFD">
              <w:t xml:space="preserve"> Xê nô </w:t>
            </w:r>
            <w:r w:rsidRPr="00111EFD">
              <w:sym w:font="Wingdings" w:char="F0E0"/>
            </w:r>
            <w:r w:rsidRPr="00111EFD">
              <w:t>Plâyku.</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 xml:space="preserve">Điện Biên Phủ </w:t>
            </w:r>
            <w:r w:rsidRPr="00111EFD">
              <w:sym w:font="Wingdings" w:char="F0E0"/>
            </w:r>
            <w:r w:rsidRPr="00111EFD">
              <w:t xml:space="preserve"> Luông Phabang </w:t>
            </w:r>
            <w:r w:rsidRPr="00111EFD">
              <w:sym w:font="Wingdings" w:char="F0E0"/>
            </w:r>
            <w:r w:rsidRPr="00111EFD">
              <w:t xml:space="preserve"> Xê nô </w:t>
            </w:r>
            <w:r w:rsidRPr="00111EFD">
              <w:sym w:font="Wingdings" w:char="F0E0"/>
            </w:r>
            <w:r w:rsidRPr="00111EFD">
              <w:t>Plâyku.</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 xml:space="preserve">Điện Biên Phủ </w:t>
            </w:r>
            <w:r w:rsidRPr="00111EFD">
              <w:sym w:font="Wingdings" w:char="F0E0"/>
            </w:r>
            <w:r w:rsidRPr="00111EFD">
              <w:t xml:space="preserve"> Xê nô </w:t>
            </w:r>
            <w:r w:rsidRPr="00111EFD">
              <w:sym w:font="Wingdings" w:char="F0E0"/>
            </w:r>
            <w:r w:rsidRPr="00111EFD">
              <w:t xml:space="preserve"> Plâyku </w:t>
            </w:r>
            <w:r w:rsidRPr="00111EFD">
              <w:sym w:font="Wingdings" w:char="F0E0"/>
            </w:r>
            <w:r w:rsidRPr="00111EFD">
              <w:t xml:space="preserve"> Luông Phabang, Mường Sài.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 xml:space="preserve">Điện Biên Phủ </w:t>
            </w:r>
            <w:r w:rsidRPr="00111EFD">
              <w:sym w:font="Wingdings" w:char="F0E0"/>
            </w:r>
            <w:r w:rsidRPr="00111EFD">
              <w:t xml:space="preserve"> Xê nô </w:t>
            </w:r>
            <w:r w:rsidRPr="00111EFD">
              <w:sym w:font="Wingdings" w:char="F0E0"/>
            </w:r>
            <w:r w:rsidRPr="00111EFD">
              <w:t xml:space="preserve"> Luông Phabang, Mường Sài </w:t>
            </w:r>
            <w:r w:rsidRPr="00111EFD">
              <w:sym w:font="Wingdings" w:char="F0E0"/>
            </w:r>
            <w:r w:rsidRPr="00111EFD">
              <w:t>Plâyku.</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30 : </w:t>
            </w:r>
          </w:p>
        </w:tc>
        <w:tc>
          <w:tcPr>
            <w:tcW w:w="9920" w:type="dxa"/>
            <w:gridSpan w:val="10"/>
          </w:tcPr>
          <w:p w:rsidR="00A47934" w:rsidRPr="00111EFD" w:rsidRDefault="00A47934" w:rsidP="002556E4">
            <w:pPr>
              <w:rPr>
                <w:color w:val="FF0000"/>
              </w:rPr>
            </w:pPr>
            <w:r w:rsidRPr="00111EFD">
              <w:rPr>
                <w:b/>
                <w:bCs/>
                <w:color w:val="FF0000"/>
              </w:rPr>
              <w:t>Điện Biên Phủ được tổ chức thành mấy phân khu, có bao nhiêu cứ điểm?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pPr>
              <w:rPr>
                <w:color w:val="FF0000"/>
              </w:rPr>
            </w:pPr>
            <w:r w:rsidRPr="00111EFD">
              <w:rPr>
                <w:color w:val="FF0000"/>
              </w:rPr>
              <w:t>2 phân khu, 45 cứ điểm.</w:t>
            </w:r>
          </w:p>
        </w:tc>
        <w:tc>
          <w:tcPr>
            <w:tcW w:w="500" w:type="dxa"/>
            <w:gridSpan w:val="2"/>
          </w:tcPr>
          <w:p w:rsidR="00A47934" w:rsidRPr="00111EFD" w:rsidRDefault="00A47934" w:rsidP="002556E4">
            <w:pPr>
              <w:jc w:val="right"/>
              <w:rPr>
                <w:b/>
                <w:bCs/>
                <w:color w:val="FF0000"/>
              </w:rPr>
            </w:pPr>
            <w:r w:rsidRPr="00111EFD">
              <w:rPr>
                <w:b/>
                <w:bCs/>
                <w:color w:val="FF0000"/>
              </w:rPr>
              <w:t>B.</w:t>
            </w:r>
          </w:p>
        </w:tc>
        <w:tc>
          <w:tcPr>
            <w:tcW w:w="4710" w:type="dxa"/>
            <w:gridSpan w:val="4"/>
          </w:tcPr>
          <w:p w:rsidR="00A47934" w:rsidRPr="00111EFD" w:rsidRDefault="00A47934" w:rsidP="002556E4">
            <w:pPr>
              <w:rPr>
                <w:color w:val="FF0000"/>
              </w:rPr>
            </w:pPr>
            <w:r w:rsidRPr="00111EFD">
              <w:rPr>
                <w:color w:val="FF0000"/>
              </w:rPr>
              <w:t>2 phân khu, 49 cứ điểm.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pPr>
              <w:rPr>
                <w:color w:val="FF0000"/>
              </w:rPr>
            </w:pPr>
            <w:r w:rsidRPr="00111EFD">
              <w:rPr>
                <w:color w:val="FF0000"/>
              </w:rPr>
              <w:t>3 phân khu, 59 cứ điểm.</w:t>
            </w:r>
          </w:p>
        </w:tc>
        <w:tc>
          <w:tcPr>
            <w:tcW w:w="500" w:type="dxa"/>
            <w:gridSpan w:val="2"/>
          </w:tcPr>
          <w:p w:rsidR="00A47934" w:rsidRPr="00111EFD" w:rsidRDefault="00A47934" w:rsidP="002556E4">
            <w:pPr>
              <w:jc w:val="right"/>
              <w:rPr>
                <w:b/>
                <w:bCs/>
                <w:color w:val="FF0000"/>
              </w:rPr>
            </w:pPr>
            <w:r w:rsidRPr="00111EFD">
              <w:rPr>
                <w:b/>
                <w:bCs/>
                <w:color w:val="FF0000"/>
              </w:rPr>
              <w:t>D.</w:t>
            </w:r>
          </w:p>
        </w:tc>
        <w:tc>
          <w:tcPr>
            <w:tcW w:w="4710" w:type="dxa"/>
            <w:gridSpan w:val="4"/>
          </w:tcPr>
          <w:p w:rsidR="00A47934" w:rsidRPr="00111EFD" w:rsidRDefault="00A47934" w:rsidP="002556E4">
            <w:pPr>
              <w:rPr>
                <w:color w:val="FF0000"/>
              </w:rPr>
            </w:pPr>
            <w:r w:rsidRPr="00111EFD">
              <w:rPr>
                <w:color w:val="FF0000"/>
              </w:rPr>
              <w:t>3 phân khu, 49 cứ điểm.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31 : </w:t>
            </w:r>
          </w:p>
        </w:tc>
        <w:tc>
          <w:tcPr>
            <w:tcW w:w="9920" w:type="dxa"/>
            <w:gridSpan w:val="10"/>
          </w:tcPr>
          <w:p w:rsidR="00A47934" w:rsidRPr="00111EFD" w:rsidRDefault="00A47934" w:rsidP="002556E4">
            <w:r w:rsidRPr="00111EFD">
              <w:rPr>
                <w:b/>
                <w:bCs/>
              </w:rPr>
              <w:t>Vấn đề ruộng đất cho dân cày đã được khẳng định lần đầu tiên trong văn kiện nào của Đảng?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Nghị quyết Đại hội Đảng toàn quốc lần thứ I.</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Cương lĩnh chính trị đầu tiên.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Nghị quyết Hội nghị Ban Chấp hành Trung ương Đảng tháng 10/1930.</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Luận cương chính trị.</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32 : </w:t>
            </w:r>
          </w:p>
        </w:tc>
        <w:tc>
          <w:tcPr>
            <w:tcW w:w="9920" w:type="dxa"/>
            <w:gridSpan w:val="10"/>
          </w:tcPr>
          <w:p w:rsidR="00A47934" w:rsidRPr="00111EFD" w:rsidRDefault="00A47934" w:rsidP="002556E4">
            <w:r w:rsidRPr="00111EFD">
              <w:rPr>
                <w:b/>
                <w:bCs/>
              </w:rPr>
              <w:t>Trong năm 1945, nhân dân các nước Đông Nam Á đã tận dụng thời cơ gì để đứng lên giành độc lập dân tộc?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Nhật đầu hàng Đồng minh.</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Đức đầu hàng Đồng minh.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Thế giới bùng nổ cuộc khủng hoảng kinh tế.</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Phe phát xít đang thế thắng, các nước đế quốc đang rút lui.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33 : </w:t>
            </w:r>
          </w:p>
        </w:tc>
        <w:tc>
          <w:tcPr>
            <w:tcW w:w="9920" w:type="dxa"/>
            <w:gridSpan w:val="10"/>
          </w:tcPr>
          <w:p w:rsidR="00A47934" w:rsidRPr="00111EFD" w:rsidRDefault="00A47934" w:rsidP="002556E4">
            <w:r w:rsidRPr="00111EFD">
              <w:rPr>
                <w:b/>
                <w:bCs/>
              </w:rPr>
              <w:t>Vạn Tường là vùng đất thuộc tỉnh:</w:t>
            </w:r>
          </w:p>
        </w:tc>
      </w:tr>
      <w:tr w:rsidR="00A47934" w:rsidRPr="00111EFD">
        <w:tblPrEx>
          <w:tblCellMar>
            <w:top w:w="0" w:type="dxa"/>
            <w:bottom w:w="0" w:type="dxa"/>
          </w:tblCellMar>
        </w:tblPrEx>
        <w:trPr>
          <w:gridAfter w:val="1"/>
          <w:wAfter w:w="20" w:type="dxa"/>
        </w:trPr>
        <w:tc>
          <w:tcPr>
            <w:tcW w:w="1200" w:type="dxa"/>
            <w:vAlign w:val="center"/>
          </w:tcPr>
          <w:p w:rsidR="00A47934" w:rsidRPr="00111EFD" w:rsidRDefault="00A47934" w:rsidP="002556E4">
            <w:pPr>
              <w:jc w:val="right"/>
              <w:rPr>
                <w:b/>
                <w:bCs/>
              </w:rPr>
            </w:pPr>
            <w:r w:rsidRPr="00111EFD">
              <w:rPr>
                <w:b/>
                <w:bCs/>
              </w:rPr>
              <w:t>A.</w:t>
            </w:r>
          </w:p>
        </w:tc>
        <w:tc>
          <w:tcPr>
            <w:tcW w:w="2100" w:type="dxa"/>
            <w:vAlign w:val="center"/>
          </w:tcPr>
          <w:p w:rsidR="00A47934" w:rsidRPr="00111EFD" w:rsidRDefault="00A47934" w:rsidP="002556E4">
            <w:r w:rsidRPr="00111EFD">
              <w:t>Quảng Nam.</w:t>
            </w:r>
          </w:p>
        </w:tc>
        <w:tc>
          <w:tcPr>
            <w:tcW w:w="500" w:type="dxa"/>
            <w:vAlign w:val="center"/>
          </w:tcPr>
          <w:p w:rsidR="00A47934" w:rsidRPr="00111EFD" w:rsidRDefault="00A47934" w:rsidP="002556E4">
            <w:pPr>
              <w:jc w:val="right"/>
              <w:rPr>
                <w:b/>
                <w:bCs/>
              </w:rPr>
            </w:pPr>
            <w:r w:rsidRPr="00111EFD">
              <w:rPr>
                <w:b/>
                <w:bCs/>
              </w:rPr>
              <w:t>B.</w:t>
            </w:r>
          </w:p>
        </w:tc>
        <w:tc>
          <w:tcPr>
            <w:tcW w:w="2100" w:type="dxa"/>
            <w:vAlign w:val="center"/>
          </w:tcPr>
          <w:p w:rsidR="00A47934" w:rsidRPr="00111EFD" w:rsidRDefault="00A47934" w:rsidP="002556E4">
            <w:r w:rsidRPr="00111EFD">
              <w:t>Quảng Ngãi.</w:t>
            </w:r>
          </w:p>
        </w:tc>
        <w:tc>
          <w:tcPr>
            <w:tcW w:w="500" w:type="dxa"/>
            <w:gridSpan w:val="2"/>
            <w:vAlign w:val="center"/>
          </w:tcPr>
          <w:p w:rsidR="00A47934" w:rsidRPr="00111EFD" w:rsidRDefault="00A47934" w:rsidP="002556E4">
            <w:pPr>
              <w:jc w:val="right"/>
              <w:rPr>
                <w:b/>
                <w:bCs/>
              </w:rPr>
            </w:pPr>
            <w:r w:rsidRPr="00111EFD">
              <w:rPr>
                <w:b/>
                <w:bCs/>
              </w:rPr>
              <w:t>C.</w:t>
            </w:r>
          </w:p>
        </w:tc>
        <w:tc>
          <w:tcPr>
            <w:tcW w:w="2100" w:type="dxa"/>
            <w:gridSpan w:val="2"/>
            <w:vAlign w:val="center"/>
          </w:tcPr>
          <w:p w:rsidR="00A47934" w:rsidRPr="00111EFD" w:rsidRDefault="00A47934" w:rsidP="002556E4">
            <w:r w:rsidRPr="00111EFD">
              <w:t>Phú Yên.</w:t>
            </w:r>
          </w:p>
        </w:tc>
        <w:tc>
          <w:tcPr>
            <w:tcW w:w="500" w:type="dxa"/>
            <w:vAlign w:val="center"/>
          </w:tcPr>
          <w:p w:rsidR="00A47934" w:rsidRPr="00111EFD" w:rsidRDefault="00A47934" w:rsidP="002556E4">
            <w:pPr>
              <w:jc w:val="right"/>
              <w:rPr>
                <w:b/>
                <w:bCs/>
              </w:rPr>
            </w:pPr>
            <w:r w:rsidRPr="00111EFD">
              <w:rPr>
                <w:b/>
                <w:bCs/>
              </w:rPr>
              <w:t>D.</w:t>
            </w:r>
          </w:p>
        </w:tc>
        <w:tc>
          <w:tcPr>
            <w:tcW w:w="2100" w:type="dxa"/>
            <w:vAlign w:val="center"/>
          </w:tcPr>
          <w:p w:rsidR="00A47934" w:rsidRPr="00111EFD" w:rsidRDefault="00A47934" w:rsidP="002556E4">
            <w:r w:rsidRPr="00111EFD">
              <w:t>Bình Định.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34 : </w:t>
            </w:r>
          </w:p>
        </w:tc>
        <w:tc>
          <w:tcPr>
            <w:tcW w:w="9920" w:type="dxa"/>
            <w:gridSpan w:val="10"/>
          </w:tcPr>
          <w:p w:rsidR="00A47934" w:rsidRPr="00111EFD" w:rsidRDefault="00A47934" w:rsidP="002556E4">
            <w:r w:rsidRPr="00111EFD">
              <w:rPr>
                <w:b/>
                <w:bCs/>
              </w:rPr>
              <w:t>Mục tiêu của kế hoạch Giônxơn – Mác Namara là gì?</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Hoàn thành bình định miền Nam trong vòng 18 tháng.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Hoàn thành bình định có trọng điểm miền Nam trong vòng 2 năm.</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Hoàn thành bình định miền Nam trong vòng 16 tháng.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Hoàn thành bình định miền Nam trong vòng 24 tháng.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35 : </w:t>
            </w:r>
          </w:p>
        </w:tc>
        <w:tc>
          <w:tcPr>
            <w:tcW w:w="9920" w:type="dxa"/>
            <w:gridSpan w:val="10"/>
          </w:tcPr>
          <w:p w:rsidR="00A47934" w:rsidRPr="00111EFD" w:rsidRDefault="00A47934" w:rsidP="002556E4">
            <w:pPr>
              <w:rPr>
                <w:color w:val="FF0000"/>
              </w:rPr>
            </w:pPr>
            <w:r w:rsidRPr="00111EFD">
              <w:rPr>
                <w:b/>
                <w:bCs/>
                <w:color w:val="FF0000"/>
              </w:rPr>
              <w:t>Phong trào Đông Dương đại hội đã vận dụng hình thức đấu tranh nào?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pPr>
              <w:rPr>
                <w:color w:val="FF0000"/>
              </w:rPr>
            </w:pPr>
            <w:r w:rsidRPr="00111EFD">
              <w:rPr>
                <w:color w:val="FF0000"/>
              </w:rPr>
              <w:t>Bất hợp pháp.</w:t>
            </w:r>
          </w:p>
        </w:tc>
        <w:tc>
          <w:tcPr>
            <w:tcW w:w="500" w:type="dxa"/>
            <w:gridSpan w:val="2"/>
          </w:tcPr>
          <w:p w:rsidR="00A47934" w:rsidRPr="00111EFD" w:rsidRDefault="00A47934" w:rsidP="002556E4">
            <w:pPr>
              <w:jc w:val="right"/>
              <w:rPr>
                <w:b/>
                <w:bCs/>
                <w:color w:val="FF0000"/>
              </w:rPr>
            </w:pPr>
            <w:r w:rsidRPr="00111EFD">
              <w:rPr>
                <w:b/>
                <w:bCs/>
                <w:color w:val="FF0000"/>
              </w:rPr>
              <w:t>B.</w:t>
            </w:r>
          </w:p>
        </w:tc>
        <w:tc>
          <w:tcPr>
            <w:tcW w:w="4710" w:type="dxa"/>
            <w:gridSpan w:val="4"/>
          </w:tcPr>
          <w:p w:rsidR="00A47934" w:rsidRPr="00111EFD" w:rsidRDefault="00A47934" w:rsidP="002556E4">
            <w:pPr>
              <w:rPr>
                <w:color w:val="FF0000"/>
              </w:rPr>
            </w:pPr>
            <w:r w:rsidRPr="00111EFD">
              <w:rPr>
                <w:color w:val="FF0000"/>
              </w:rPr>
              <w:t>Công khai, bất hợp pháp.</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pPr>
              <w:rPr>
                <w:color w:val="FF0000"/>
              </w:rPr>
            </w:pPr>
            <w:r w:rsidRPr="00111EFD">
              <w:rPr>
                <w:color w:val="FF0000"/>
              </w:rPr>
              <w:t>Công khai, hợp pháp.</w:t>
            </w:r>
          </w:p>
        </w:tc>
        <w:tc>
          <w:tcPr>
            <w:tcW w:w="500" w:type="dxa"/>
            <w:gridSpan w:val="2"/>
          </w:tcPr>
          <w:p w:rsidR="00A47934" w:rsidRPr="00111EFD" w:rsidRDefault="00A47934" w:rsidP="002556E4">
            <w:pPr>
              <w:jc w:val="right"/>
              <w:rPr>
                <w:b/>
                <w:bCs/>
                <w:color w:val="FF0000"/>
              </w:rPr>
            </w:pPr>
            <w:r w:rsidRPr="00111EFD">
              <w:rPr>
                <w:b/>
                <w:bCs/>
                <w:color w:val="FF0000"/>
              </w:rPr>
              <w:t>D.</w:t>
            </w:r>
          </w:p>
        </w:tc>
        <w:tc>
          <w:tcPr>
            <w:tcW w:w="4710" w:type="dxa"/>
            <w:gridSpan w:val="4"/>
          </w:tcPr>
          <w:p w:rsidR="00A47934" w:rsidRPr="00111EFD" w:rsidRDefault="00A47934" w:rsidP="002556E4">
            <w:pPr>
              <w:rPr>
                <w:color w:val="FF0000"/>
              </w:rPr>
            </w:pPr>
            <w:r w:rsidRPr="00111EFD">
              <w:rPr>
                <w:color w:val="FF0000"/>
              </w:rPr>
              <w:t>Bán công khai, bán hợp pháp.</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36 : </w:t>
            </w:r>
          </w:p>
        </w:tc>
        <w:tc>
          <w:tcPr>
            <w:tcW w:w="9920" w:type="dxa"/>
            <w:gridSpan w:val="10"/>
          </w:tcPr>
          <w:p w:rsidR="00A47934" w:rsidRPr="00111EFD" w:rsidRDefault="00A47934" w:rsidP="002556E4">
            <w:r w:rsidRPr="00111EFD">
              <w:rPr>
                <w:b/>
                <w:bCs/>
              </w:rPr>
              <w:t>Ý nào sau đây không phải là mục đích của Liên hợp quốc?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Phát triển mối quan hệ hữu nghị giữa các dân tộc.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Duy trì hòa bình và an ninh thế giới.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Tiến hành hợp tác quốc tế giữa các nước trên cơ sở tôn trọng nguyên tắc bình đẳng và quyền tự quyết của các dân tộc.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Giảm, miễn thuế quan cho các nước thành viên.</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37 : </w:t>
            </w:r>
          </w:p>
        </w:tc>
        <w:tc>
          <w:tcPr>
            <w:tcW w:w="9920" w:type="dxa"/>
            <w:gridSpan w:val="10"/>
          </w:tcPr>
          <w:p w:rsidR="00A47934" w:rsidRPr="00111EFD" w:rsidRDefault="00A47934" w:rsidP="002556E4">
            <w:r w:rsidRPr="00111EFD">
              <w:rPr>
                <w:b/>
                <w:bCs/>
              </w:rPr>
              <w:t>Khi quân Trung Hoa Dân quốc tiến vào nước ta, chúng đã có những hành động: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r w:rsidRPr="00111EFD">
              <w:t>Sử dụng một bộ phận quân đội Nhật chờ giải giáp, đánh úp trụ sở chính quyền cách mạng.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r w:rsidRPr="00111EFD">
              <w:t>Ngầm giúp đỡ, trang bị vũ khí cho quân Pháp, ủng hộ các hành động khiêu khích quân sự của Pháp.</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r w:rsidRPr="00111EFD">
              <w:t>Cản trở về mặt ngoại giao, vận động các nước lớn không công nhận nước VNDCCH.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r w:rsidRPr="00111EFD">
              <w:t>Sách nhiễu chính quyền cách mạng, đòi cải tổ Chính phủ, thay đổi quốc kỳ, Hồ Chí Minh phải từ chức.</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38 : </w:t>
            </w:r>
          </w:p>
        </w:tc>
        <w:tc>
          <w:tcPr>
            <w:tcW w:w="9920" w:type="dxa"/>
            <w:gridSpan w:val="10"/>
          </w:tcPr>
          <w:p w:rsidR="00A47934" w:rsidRPr="00111EFD" w:rsidRDefault="00A47934" w:rsidP="002556E4">
            <w:pPr>
              <w:rPr>
                <w:color w:val="FF0000"/>
              </w:rPr>
            </w:pPr>
            <w:r w:rsidRPr="00111EFD">
              <w:rPr>
                <w:b/>
                <w:bCs/>
                <w:color w:val="FF0000"/>
              </w:rPr>
              <w:t>Chủ trương “Vô sản hóa” do tổ chức nào phát động?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pPr>
              <w:rPr>
                <w:color w:val="FF0000"/>
              </w:rPr>
            </w:pPr>
            <w:r w:rsidRPr="00111EFD">
              <w:rPr>
                <w:color w:val="FF0000"/>
              </w:rPr>
              <w:t>Việt Nam Cách mạng đảng.</w:t>
            </w:r>
          </w:p>
        </w:tc>
        <w:tc>
          <w:tcPr>
            <w:tcW w:w="500" w:type="dxa"/>
            <w:gridSpan w:val="2"/>
          </w:tcPr>
          <w:p w:rsidR="00A47934" w:rsidRPr="00111EFD" w:rsidRDefault="00A47934" w:rsidP="002556E4">
            <w:pPr>
              <w:jc w:val="right"/>
              <w:rPr>
                <w:b/>
                <w:bCs/>
                <w:color w:val="FF0000"/>
              </w:rPr>
            </w:pPr>
            <w:r w:rsidRPr="00111EFD">
              <w:rPr>
                <w:b/>
                <w:bCs/>
                <w:color w:val="FF0000"/>
              </w:rPr>
              <w:t>B.</w:t>
            </w:r>
          </w:p>
        </w:tc>
        <w:tc>
          <w:tcPr>
            <w:tcW w:w="4710" w:type="dxa"/>
            <w:gridSpan w:val="4"/>
          </w:tcPr>
          <w:p w:rsidR="00A47934" w:rsidRPr="00111EFD" w:rsidRDefault="00A47934" w:rsidP="002556E4">
            <w:pPr>
              <w:rPr>
                <w:color w:val="FF0000"/>
              </w:rPr>
            </w:pPr>
            <w:r w:rsidRPr="00111EFD">
              <w:rPr>
                <w:color w:val="FF0000"/>
              </w:rPr>
              <w:t>Việt Nam Quốc dân đảng.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pPr>
              <w:rPr>
                <w:color w:val="FF0000"/>
              </w:rPr>
            </w:pPr>
            <w:r w:rsidRPr="00111EFD">
              <w:rPr>
                <w:color w:val="FF0000"/>
              </w:rPr>
              <w:t>Hội Việt Nam Cách mạng Thanh niên.</w:t>
            </w:r>
          </w:p>
        </w:tc>
        <w:tc>
          <w:tcPr>
            <w:tcW w:w="500" w:type="dxa"/>
            <w:gridSpan w:val="2"/>
          </w:tcPr>
          <w:p w:rsidR="00A47934" w:rsidRPr="00111EFD" w:rsidRDefault="00A47934" w:rsidP="002556E4">
            <w:pPr>
              <w:jc w:val="right"/>
              <w:rPr>
                <w:b/>
                <w:bCs/>
                <w:color w:val="FF0000"/>
              </w:rPr>
            </w:pPr>
            <w:r w:rsidRPr="00111EFD">
              <w:rPr>
                <w:b/>
                <w:bCs/>
                <w:color w:val="FF0000"/>
              </w:rPr>
              <w:t>D.</w:t>
            </w:r>
          </w:p>
        </w:tc>
        <w:tc>
          <w:tcPr>
            <w:tcW w:w="4710" w:type="dxa"/>
            <w:gridSpan w:val="4"/>
          </w:tcPr>
          <w:p w:rsidR="00A47934" w:rsidRPr="00111EFD" w:rsidRDefault="00A47934" w:rsidP="002556E4">
            <w:pPr>
              <w:rPr>
                <w:color w:val="FF0000"/>
              </w:rPr>
            </w:pPr>
            <w:r w:rsidRPr="00111EFD">
              <w:rPr>
                <w:color w:val="FF0000"/>
              </w:rPr>
              <w:t>Tân Việt cách mạng đảng.</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39 : </w:t>
            </w:r>
          </w:p>
        </w:tc>
        <w:tc>
          <w:tcPr>
            <w:tcW w:w="9920" w:type="dxa"/>
            <w:gridSpan w:val="10"/>
          </w:tcPr>
          <w:p w:rsidR="00A47934" w:rsidRPr="00111EFD" w:rsidRDefault="00A47934" w:rsidP="002556E4">
            <w:pPr>
              <w:rPr>
                <w:color w:val="FF0000"/>
              </w:rPr>
            </w:pPr>
            <w:r w:rsidRPr="00111EFD">
              <w:rPr>
                <w:b/>
                <w:bCs/>
                <w:color w:val="FF0000"/>
              </w:rPr>
              <w:t>Cuộc khai thác thuộc địa Việt Nam lần thứ hai của thực dân Pháp diễn ra trong hoàn cảnh nào?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9920" w:type="dxa"/>
            <w:gridSpan w:val="10"/>
          </w:tcPr>
          <w:p w:rsidR="00A47934" w:rsidRPr="00111EFD" w:rsidRDefault="00A47934" w:rsidP="002556E4">
            <w:pPr>
              <w:rPr>
                <w:color w:val="FF0000"/>
              </w:rPr>
            </w:pPr>
            <w:r w:rsidRPr="00111EFD">
              <w:rPr>
                <w:color w:val="FF0000"/>
              </w:rPr>
              <w:t>Thực dân Pháp đang gặp nhiều khó khăn, trong khi cuộc chiến tranh thế giới đang bước vào giai đoạn quyết định.</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B.</w:t>
            </w:r>
          </w:p>
        </w:tc>
        <w:tc>
          <w:tcPr>
            <w:tcW w:w="9920" w:type="dxa"/>
            <w:gridSpan w:val="10"/>
          </w:tcPr>
          <w:p w:rsidR="00A47934" w:rsidRPr="00111EFD" w:rsidRDefault="00A47934" w:rsidP="002556E4">
            <w:pPr>
              <w:rPr>
                <w:color w:val="FF0000"/>
              </w:rPr>
            </w:pPr>
            <w:r w:rsidRPr="00111EFD">
              <w:rPr>
                <w:color w:val="FF0000"/>
              </w:rPr>
              <w:t>Chiến tranh đã để lại những hậu quả rất nặng nề, nền kinh tế Pháp đang gặp khó khăn; Pháp mất thị trường ở Nga và trở thành con nợ của Mỹ.</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9920" w:type="dxa"/>
            <w:gridSpan w:val="10"/>
          </w:tcPr>
          <w:p w:rsidR="00A47934" w:rsidRPr="00111EFD" w:rsidRDefault="00A47934" w:rsidP="002556E4">
            <w:pPr>
              <w:rPr>
                <w:color w:val="FF0000"/>
              </w:rPr>
            </w:pPr>
            <w:r w:rsidRPr="00111EFD">
              <w:rPr>
                <w:color w:val="FF0000"/>
              </w:rPr>
              <w:t>Kinh tế Pháp suy giảm, phong trào phản đối chiến trah, đòi cải thiện điều kiện sống của công nhân và nhân dân lao động Pháp lên cao.</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D.</w:t>
            </w:r>
          </w:p>
        </w:tc>
        <w:tc>
          <w:tcPr>
            <w:tcW w:w="9920" w:type="dxa"/>
            <w:gridSpan w:val="10"/>
          </w:tcPr>
          <w:p w:rsidR="00A47934" w:rsidRPr="00111EFD" w:rsidRDefault="00A47934" w:rsidP="002556E4">
            <w:pPr>
              <w:rPr>
                <w:color w:val="FF0000"/>
              </w:rPr>
            </w:pPr>
            <w:r w:rsidRPr="00111EFD">
              <w:rPr>
                <w:color w:val="FF0000"/>
              </w:rPr>
              <w:t>Pháp đang lâm vào cuộc khủng hoảng kinh tế nặng nề nhất trong lịch sử “khủng hoảng thừa”.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Pr>
                <w:b/>
                <w:bCs/>
              </w:rPr>
              <w:t xml:space="preserve">Câu </w:t>
            </w:r>
            <w:r w:rsidRPr="00111EFD">
              <w:rPr>
                <w:b/>
                <w:bCs/>
              </w:rPr>
              <w:t xml:space="preserve">40 : </w:t>
            </w:r>
          </w:p>
        </w:tc>
        <w:tc>
          <w:tcPr>
            <w:tcW w:w="9920" w:type="dxa"/>
            <w:gridSpan w:val="10"/>
          </w:tcPr>
          <w:p w:rsidR="00A47934" w:rsidRPr="00111EFD" w:rsidRDefault="00A47934" w:rsidP="002556E4">
            <w:r w:rsidRPr="00111EFD">
              <w:rPr>
                <w:b/>
                <w:bCs/>
              </w:rPr>
              <w:t xml:space="preserve">Chọn từ ngữ đúng nhất điền vào chỗ trống của câu nói sau: </w:t>
            </w:r>
            <w:r w:rsidRPr="00111EFD">
              <w:rPr>
                <w:b/>
                <w:bCs/>
                <w:i/>
                <w:iCs/>
              </w:rPr>
              <w:t>“Đường lối chiến lược cách mạng của Đảng ta là tiến hành tư sản dân quyền cách mạng và ……. cách mạng để đi tới xã hội…….”.</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A.</w:t>
            </w:r>
          </w:p>
        </w:tc>
        <w:tc>
          <w:tcPr>
            <w:tcW w:w="4710" w:type="dxa"/>
            <w:gridSpan w:val="4"/>
          </w:tcPr>
          <w:p w:rsidR="00A47934" w:rsidRPr="00111EFD" w:rsidRDefault="00A47934" w:rsidP="002556E4">
            <w:r w:rsidRPr="00111EFD">
              <w:t>Vô sản, cộng sản.</w:t>
            </w:r>
          </w:p>
        </w:tc>
        <w:tc>
          <w:tcPr>
            <w:tcW w:w="500" w:type="dxa"/>
            <w:gridSpan w:val="2"/>
          </w:tcPr>
          <w:p w:rsidR="00A47934" w:rsidRPr="00111EFD" w:rsidRDefault="00A47934" w:rsidP="002556E4">
            <w:pPr>
              <w:jc w:val="right"/>
              <w:rPr>
                <w:b/>
                <w:bCs/>
              </w:rPr>
            </w:pPr>
            <w:r w:rsidRPr="00111EFD">
              <w:rPr>
                <w:b/>
                <w:bCs/>
              </w:rPr>
              <w:t>B.</w:t>
            </w:r>
          </w:p>
        </w:tc>
        <w:tc>
          <w:tcPr>
            <w:tcW w:w="4710" w:type="dxa"/>
            <w:gridSpan w:val="4"/>
          </w:tcPr>
          <w:p w:rsidR="00A47934" w:rsidRPr="00111EFD" w:rsidRDefault="00A47934" w:rsidP="002556E4">
            <w:r w:rsidRPr="00111EFD">
              <w:t>Thổ địa, chủ nghĩa.</w:t>
            </w:r>
          </w:p>
        </w:tc>
      </w:tr>
      <w:tr w:rsidR="00A47934" w:rsidRPr="00111EFD">
        <w:tblPrEx>
          <w:tblCellMar>
            <w:top w:w="0" w:type="dxa"/>
            <w:bottom w:w="0" w:type="dxa"/>
          </w:tblCellMar>
        </w:tblPrEx>
        <w:tc>
          <w:tcPr>
            <w:tcW w:w="1200" w:type="dxa"/>
          </w:tcPr>
          <w:p w:rsidR="00A47934" w:rsidRPr="00111EFD" w:rsidRDefault="00A47934" w:rsidP="002556E4">
            <w:pPr>
              <w:jc w:val="right"/>
              <w:rPr>
                <w:b/>
                <w:bCs/>
              </w:rPr>
            </w:pPr>
            <w:r w:rsidRPr="00111EFD">
              <w:rPr>
                <w:b/>
                <w:bCs/>
              </w:rPr>
              <w:t>C.</w:t>
            </w:r>
          </w:p>
        </w:tc>
        <w:tc>
          <w:tcPr>
            <w:tcW w:w="4710" w:type="dxa"/>
            <w:gridSpan w:val="4"/>
          </w:tcPr>
          <w:p w:rsidR="00A47934" w:rsidRPr="00111EFD" w:rsidRDefault="00A47934" w:rsidP="002556E4">
            <w:r w:rsidRPr="00111EFD">
              <w:t>Thổ địa, cộng sản.</w:t>
            </w:r>
          </w:p>
        </w:tc>
        <w:tc>
          <w:tcPr>
            <w:tcW w:w="500" w:type="dxa"/>
            <w:gridSpan w:val="2"/>
          </w:tcPr>
          <w:p w:rsidR="00A47934" w:rsidRPr="00111EFD" w:rsidRDefault="00A47934" w:rsidP="002556E4">
            <w:pPr>
              <w:jc w:val="right"/>
              <w:rPr>
                <w:b/>
                <w:bCs/>
              </w:rPr>
            </w:pPr>
            <w:r w:rsidRPr="00111EFD">
              <w:rPr>
                <w:b/>
                <w:bCs/>
              </w:rPr>
              <w:t>D.</w:t>
            </w:r>
          </w:p>
        </w:tc>
        <w:tc>
          <w:tcPr>
            <w:tcW w:w="4710" w:type="dxa"/>
            <w:gridSpan w:val="4"/>
          </w:tcPr>
          <w:p w:rsidR="00A47934" w:rsidRPr="00111EFD" w:rsidRDefault="00A47934" w:rsidP="002556E4">
            <w:r w:rsidRPr="00111EFD">
              <w:t>Vô sản, chủ nghĩa.</w:t>
            </w:r>
          </w:p>
        </w:tc>
      </w:tr>
    </w:tbl>
    <w:p w:rsidR="00A47934" w:rsidRPr="00111EFD" w:rsidRDefault="00A47934">
      <w:r w:rsidRPr="00111EFD">
        <w:t xml:space="preserve"> </w:t>
      </w:r>
    </w:p>
    <w:p w:rsidR="00A47934" w:rsidRPr="00111EFD" w:rsidRDefault="00A47934"/>
    <w:p w:rsidR="00A47934" w:rsidRPr="00111EFD" w:rsidRDefault="00A47934"/>
    <w:p w:rsidR="00A47934" w:rsidRPr="00111EFD" w:rsidRDefault="00A47934"/>
    <w:p w:rsidR="00A47934" w:rsidRPr="00111EFD" w:rsidRDefault="00A47934"/>
    <w:p w:rsidR="00A47934" w:rsidRPr="00111EFD" w:rsidRDefault="00A47934"/>
    <w:p w:rsidR="00A47934" w:rsidRPr="00111EFD" w:rsidRDefault="00A47934"/>
    <w:p w:rsidR="00A47934" w:rsidRPr="00111EFD" w:rsidRDefault="00A47934"/>
    <w:p w:rsidR="00A47934" w:rsidRPr="00111EFD" w:rsidRDefault="00A47934"/>
    <w:p w:rsidR="00A47934" w:rsidRPr="00111EFD" w:rsidRDefault="00A47934">
      <w:r w:rsidRPr="00111EFD">
        <w:t>ĐÁP ÁN:</w:t>
      </w:r>
    </w:p>
    <w:p w:rsidR="00A47934" w:rsidRPr="00111EFD" w:rsidRDefault="00A47934"/>
    <w:p w:rsidR="00A47934" w:rsidRPr="00111EFD" w:rsidRDefault="00A47934" w:rsidP="002556E4">
      <w:pPr>
        <w:jc w:val="center"/>
        <w:rPr>
          <w:sz w:val="40"/>
          <w:szCs w:val="40"/>
        </w:rPr>
      </w:pPr>
    </w:p>
    <w:tbl>
      <w:tblPr>
        <w:tblW w:w="9468"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2430"/>
        <w:gridCol w:w="2430"/>
        <w:gridCol w:w="2520"/>
      </w:tblGrid>
      <w:tr w:rsidR="00A47934" w:rsidRPr="00111EFD">
        <w:tblPrEx>
          <w:tblCellMar>
            <w:top w:w="0" w:type="dxa"/>
            <w:bottom w:w="0" w:type="dxa"/>
          </w:tblCellMar>
        </w:tblPrEx>
        <w:tc>
          <w:tcPr>
            <w:tcW w:w="2088" w:type="dxa"/>
            <w:shd w:val="clear" w:color="auto" w:fill="B3B3B3"/>
          </w:tcPr>
          <w:p w:rsidR="00A47934" w:rsidRPr="00111EFD" w:rsidRDefault="00A47934" w:rsidP="002556E4">
            <w:pPr>
              <w:jc w:val="center"/>
            </w:pPr>
            <w:r w:rsidRPr="00111EFD">
              <w:t>Câu</w:t>
            </w:r>
          </w:p>
        </w:tc>
        <w:tc>
          <w:tcPr>
            <w:tcW w:w="2430" w:type="dxa"/>
            <w:shd w:val="clear" w:color="auto" w:fill="B3B3B3"/>
          </w:tcPr>
          <w:p w:rsidR="00A47934" w:rsidRPr="00111EFD" w:rsidRDefault="00A47934" w:rsidP="002556E4">
            <w:pPr>
              <w:jc w:val="center"/>
            </w:pPr>
            <w:r w:rsidRPr="00111EFD">
              <w:t>Đáp án</w:t>
            </w:r>
          </w:p>
        </w:tc>
        <w:tc>
          <w:tcPr>
            <w:tcW w:w="2430" w:type="dxa"/>
          </w:tcPr>
          <w:p w:rsidR="00A47934" w:rsidRPr="00111EFD" w:rsidRDefault="00A47934" w:rsidP="002556E4">
            <w:pPr>
              <w:jc w:val="center"/>
            </w:pPr>
            <w:r w:rsidRPr="00111EFD">
              <w:t>Câu</w:t>
            </w:r>
          </w:p>
        </w:tc>
        <w:tc>
          <w:tcPr>
            <w:tcW w:w="2520" w:type="dxa"/>
          </w:tcPr>
          <w:p w:rsidR="00A47934" w:rsidRPr="00111EFD" w:rsidRDefault="00A47934" w:rsidP="002556E4">
            <w:pPr>
              <w:jc w:val="center"/>
            </w:pPr>
            <w:r w:rsidRPr="00111EFD">
              <w:t>Đáp án</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w:t>
            </w:r>
          </w:p>
        </w:tc>
        <w:tc>
          <w:tcPr>
            <w:tcW w:w="2430" w:type="dxa"/>
          </w:tcPr>
          <w:p w:rsidR="00A47934" w:rsidRPr="00111EFD" w:rsidRDefault="00A47934" w:rsidP="002556E4">
            <w:pPr>
              <w:jc w:val="center"/>
            </w:pPr>
            <w:r w:rsidRPr="00111EFD">
              <w:t>D</w:t>
            </w:r>
          </w:p>
        </w:tc>
        <w:tc>
          <w:tcPr>
            <w:tcW w:w="2430" w:type="dxa"/>
          </w:tcPr>
          <w:p w:rsidR="00A47934" w:rsidRPr="00111EFD" w:rsidRDefault="00A47934" w:rsidP="002556E4">
            <w:pPr>
              <w:jc w:val="center"/>
            </w:pPr>
            <w:r w:rsidRPr="00111EFD">
              <w:t>21</w:t>
            </w:r>
          </w:p>
        </w:tc>
        <w:tc>
          <w:tcPr>
            <w:tcW w:w="2520" w:type="dxa"/>
          </w:tcPr>
          <w:p w:rsidR="00A47934" w:rsidRPr="00111EFD" w:rsidRDefault="00A47934" w:rsidP="002556E4">
            <w:pPr>
              <w:jc w:val="center"/>
            </w:pPr>
            <w:r w:rsidRPr="00111EFD">
              <w:t>C</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2</w:t>
            </w:r>
          </w:p>
        </w:tc>
        <w:tc>
          <w:tcPr>
            <w:tcW w:w="2430" w:type="dxa"/>
          </w:tcPr>
          <w:p w:rsidR="00A47934" w:rsidRPr="00111EFD" w:rsidRDefault="00A47934" w:rsidP="002556E4">
            <w:pPr>
              <w:jc w:val="center"/>
            </w:pPr>
            <w:r w:rsidRPr="00111EFD">
              <w:t>A</w:t>
            </w:r>
          </w:p>
        </w:tc>
        <w:tc>
          <w:tcPr>
            <w:tcW w:w="2430" w:type="dxa"/>
          </w:tcPr>
          <w:p w:rsidR="00A47934" w:rsidRPr="00111EFD" w:rsidRDefault="00A47934" w:rsidP="002556E4">
            <w:pPr>
              <w:jc w:val="center"/>
            </w:pPr>
            <w:r w:rsidRPr="00111EFD">
              <w:t>22</w:t>
            </w:r>
          </w:p>
        </w:tc>
        <w:tc>
          <w:tcPr>
            <w:tcW w:w="2520" w:type="dxa"/>
          </w:tcPr>
          <w:p w:rsidR="00A47934" w:rsidRPr="00111EFD" w:rsidRDefault="00A47934" w:rsidP="002556E4">
            <w:pPr>
              <w:jc w:val="center"/>
            </w:pPr>
            <w:r w:rsidRPr="00111EFD">
              <w:t>A</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3</w:t>
            </w:r>
          </w:p>
        </w:tc>
        <w:tc>
          <w:tcPr>
            <w:tcW w:w="2430" w:type="dxa"/>
          </w:tcPr>
          <w:p w:rsidR="00A47934" w:rsidRPr="00111EFD" w:rsidRDefault="00A47934" w:rsidP="002556E4">
            <w:pPr>
              <w:jc w:val="center"/>
            </w:pPr>
            <w:r w:rsidRPr="00111EFD">
              <w:t>C</w:t>
            </w:r>
          </w:p>
        </w:tc>
        <w:tc>
          <w:tcPr>
            <w:tcW w:w="2430" w:type="dxa"/>
          </w:tcPr>
          <w:p w:rsidR="00A47934" w:rsidRPr="00111EFD" w:rsidRDefault="00A47934" w:rsidP="002556E4">
            <w:pPr>
              <w:jc w:val="center"/>
            </w:pPr>
            <w:r w:rsidRPr="00111EFD">
              <w:t>23</w:t>
            </w:r>
          </w:p>
        </w:tc>
        <w:tc>
          <w:tcPr>
            <w:tcW w:w="2520" w:type="dxa"/>
          </w:tcPr>
          <w:p w:rsidR="00A47934" w:rsidRPr="00111EFD" w:rsidRDefault="00A47934" w:rsidP="002556E4">
            <w:pPr>
              <w:jc w:val="center"/>
            </w:pPr>
            <w:r w:rsidRPr="00111EFD">
              <w:t>B</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4</w:t>
            </w:r>
          </w:p>
        </w:tc>
        <w:tc>
          <w:tcPr>
            <w:tcW w:w="2430" w:type="dxa"/>
          </w:tcPr>
          <w:p w:rsidR="00A47934" w:rsidRPr="00111EFD" w:rsidRDefault="00A47934" w:rsidP="002556E4">
            <w:pPr>
              <w:jc w:val="center"/>
            </w:pPr>
            <w:r w:rsidRPr="00111EFD">
              <w:t>D</w:t>
            </w:r>
          </w:p>
        </w:tc>
        <w:tc>
          <w:tcPr>
            <w:tcW w:w="2430" w:type="dxa"/>
          </w:tcPr>
          <w:p w:rsidR="00A47934" w:rsidRPr="00111EFD" w:rsidRDefault="00A47934" w:rsidP="002556E4">
            <w:pPr>
              <w:jc w:val="center"/>
            </w:pPr>
            <w:r w:rsidRPr="00111EFD">
              <w:t>24</w:t>
            </w:r>
          </w:p>
        </w:tc>
        <w:tc>
          <w:tcPr>
            <w:tcW w:w="2520" w:type="dxa"/>
          </w:tcPr>
          <w:p w:rsidR="00A47934" w:rsidRPr="00111EFD" w:rsidRDefault="00A47934" w:rsidP="002556E4">
            <w:pPr>
              <w:jc w:val="center"/>
            </w:pPr>
            <w:r w:rsidRPr="00111EFD">
              <w:t>A</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5</w:t>
            </w:r>
          </w:p>
        </w:tc>
        <w:tc>
          <w:tcPr>
            <w:tcW w:w="2430" w:type="dxa"/>
          </w:tcPr>
          <w:p w:rsidR="00A47934" w:rsidRPr="00111EFD" w:rsidRDefault="00A47934" w:rsidP="002556E4">
            <w:pPr>
              <w:jc w:val="center"/>
            </w:pPr>
            <w:r w:rsidRPr="00111EFD">
              <w:t>C</w:t>
            </w:r>
          </w:p>
        </w:tc>
        <w:tc>
          <w:tcPr>
            <w:tcW w:w="2430" w:type="dxa"/>
          </w:tcPr>
          <w:p w:rsidR="00A47934" w:rsidRPr="00111EFD" w:rsidRDefault="00A47934" w:rsidP="002556E4">
            <w:pPr>
              <w:jc w:val="center"/>
            </w:pPr>
            <w:r w:rsidRPr="00111EFD">
              <w:t>25</w:t>
            </w:r>
          </w:p>
        </w:tc>
        <w:tc>
          <w:tcPr>
            <w:tcW w:w="2520" w:type="dxa"/>
          </w:tcPr>
          <w:p w:rsidR="00A47934" w:rsidRPr="00111EFD" w:rsidRDefault="00A47934" w:rsidP="002556E4">
            <w:pPr>
              <w:jc w:val="center"/>
            </w:pPr>
            <w:r w:rsidRPr="00111EFD">
              <w:t>B</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6</w:t>
            </w:r>
          </w:p>
        </w:tc>
        <w:tc>
          <w:tcPr>
            <w:tcW w:w="2430" w:type="dxa"/>
          </w:tcPr>
          <w:p w:rsidR="00A47934" w:rsidRPr="00111EFD" w:rsidRDefault="00A47934" w:rsidP="002556E4">
            <w:pPr>
              <w:jc w:val="center"/>
            </w:pPr>
            <w:r w:rsidRPr="00111EFD">
              <w:t>A</w:t>
            </w:r>
          </w:p>
        </w:tc>
        <w:tc>
          <w:tcPr>
            <w:tcW w:w="2430" w:type="dxa"/>
          </w:tcPr>
          <w:p w:rsidR="00A47934" w:rsidRPr="00111EFD" w:rsidRDefault="00A47934" w:rsidP="002556E4">
            <w:pPr>
              <w:jc w:val="center"/>
            </w:pPr>
            <w:r w:rsidRPr="00111EFD">
              <w:t>26</w:t>
            </w:r>
          </w:p>
        </w:tc>
        <w:tc>
          <w:tcPr>
            <w:tcW w:w="2520" w:type="dxa"/>
          </w:tcPr>
          <w:p w:rsidR="00A47934" w:rsidRPr="00111EFD" w:rsidRDefault="00A47934" w:rsidP="002556E4">
            <w:pPr>
              <w:jc w:val="center"/>
            </w:pPr>
            <w:r w:rsidRPr="00111EFD">
              <w:t>A</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7</w:t>
            </w:r>
          </w:p>
        </w:tc>
        <w:tc>
          <w:tcPr>
            <w:tcW w:w="2430" w:type="dxa"/>
          </w:tcPr>
          <w:p w:rsidR="00A47934" w:rsidRPr="00111EFD" w:rsidRDefault="00A47934" w:rsidP="002556E4">
            <w:pPr>
              <w:jc w:val="center"/>
            </w:pPr>
            <w:r w:rsidRPr="00111EFD">
              <w:t>D</w:t>
            </w:r>
          </w:p>
        </w:tc>
        <w:tc>
          <w:tcPr>
            <w:tcW w:w="2430" w:type="dxa"/>
          </w:tcPr>
          <w:p w:rsidR="00A47934" w:rsidRPr="00111EFD" w:rsidRDefault="00A47934" w:rsidP="002556E4">
            <w:pPr>
              <w:jc w:val="center"/>
            </w:pPr>
            <w:r w:rsidRPr="00111EFD">
              <w:t>27</w:t>
            </w:r>
          </w:p>
        </w:tc>
        <w:tc>
          <w:tcPr>
            <w:tcW w:w="2520" w:type="dxa"/>
          </w:tcPr>
          <w:p w:rsidR="00A47934" w:rsidRPr="00111EFD" w:rsidRDefault="00A47934" w:rsidP="002556E4">
            <w:pPr>
              <w:jc w:val="center"/>
            </w:pPr>
            <w:r w:rsidRPr="00111EFD">
              <w:t>B</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8</w:t>
            </w:r>
          </w:p>
        </w:tc>
        <w:tc>
          <w:tcPr>
            <w:tcW w:w="2430" w:type="dxa"/>
          </w:tcPr>
          <w:p w:rsidR="00A47934" w:rsidRPr="00111EFD" w:rsidRDefault="00A47934" w:rsidP="002556E4">
            <w:pPr>
              <w:jc w:val="center"/>
            </w:pPr>
            <w:r w:rsidRPr="00111EFD">
              <w:t>C</w:t>
            </w:r>
          </w:p>
        </w:tc>
        <w:tc>
          <w:tcPr>
            <w:tcW w:w="2430" w:type="dxa"/>
          </w:tcPr>
          <w:p w:rsidR="00A47934" w:rsidRPr="00111EFD" w:rsidRDefault="00A47934" w:rsidP="002556E4">
            <w:pPr>
              <w:jc w:val="center"/>
            </w:pPr>
            <w:r w:rsidRPr="00111EFD">
              <w:t>28</w:t>
            </w:r>
          </w:p>
        </w:tc>
        <w:tc>
          <w:tcPr>
            <w:tcW w:w="2520" w:type="dxa"/>
          </w:tcPr>
          <w:p w:rsidR="00A47934" w:rsidRPr="00111EFD" w:rsidRDefault="00A47934" w:rsidP="002556E4">
            <w:pPr>
              <w:jc w:val="center"/>
            </w:pPr>
            <w:r w:rsidRPr="00111EFD">
              <w:t>A</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9</w:t>
            </w:r>
          </w:p>
        </w:tc>
        <w:tc>
          <w:tcPr>
            <w:tcW w:w="2430" w:type="dxa"/>
          </w:tcPr>
          <w:p w:rsidR="00A47934" w:rsidRPr="00111EFD" w:rsidRDefault="00A47934" w:rsidP="002556E4">
            <w:pPr>
              <w:jc w:val="center"/>
            </w:pPr>
            <w:r w:rsidRPr="00111EFD">
              <w:t>B</w:t>
            </w:r>
          </w:p>
        </w:tc>
        <w:tc>
          <w:tcPr>
            <w:tcW w:w="2430" w:type="dxa"/>
          </w:tcPr>
          <w:p w:rsidR="00A47934" w:rsidRPr="00111EFD" w:rsidRDefault="00A47934" w:rsidP="002556E4">
            <w:pPr>
              <w:jc w:val="center"/>
            </w:pPr>
            <w:r w:rsidRPr="00111EFD">
              <w:t>29</w:t>
            </w:r>
          </w:p>
        </w:tc>
        <w:tc>
          <w:tcPr>
            <w:tcW w:w="2520" w:type="dxa"/>
          </w:tcPr>
          <w:p w:rsidR="00A47934" w:rsidRPr="00111EFD" w:rsidRDefault="00A47934" w:rsidP="002556E4">
            <w:pPr>
              <w:jc w:val="center"/>
            </w:pPr>
            <w:r w:rsidRPr="00111EFD">
              <w:t>D</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10</w:t>
            </w:r>
          </w:p>
        </w:tc>
        <w:tc>
          <w:tcPr>
            <w:tcW w:w="2430" w:type="dxa"/>
          </w:tcPr>
          <w:p w:rsidR="00A47934" w:rsidRPr="00111EFD" w:rsidRDefault="00A47934" w:rsidP="002556E4">
            <w:pPr>
              <w:jc w:val="center"/>
            </w:pPr>
            <w:r w:rsidRPr="00111EFD">
              <w:t>C</w:t>
            </w:r>
          </w:p>
        </w:tc>
        <w:tc>
          <w:tcPr>
            <w:tcW w:w="2430" w:type="dxa"/>
          </w:tcPr>
          <w:p w:rsidR="00A47934" w:rsidRPr="00111EFD" w:rsidRDefault="00A47934" w:rsidP="002556E4">
            <w:pPr>
              <w:jc w:val="center"/>
            </w:pPr>
            <w:r w:rsidRPr="00111EFD">
              <w:t>30</w:t>
            </w:r>
          </w:p>
        </w:tc>
        <w:tc>
          <w:tcPr>
            <w:tcW w:w="2520" w:type="dxa"/>
          </w:tcPr>
          <w:p w:rsidR="00A47934" w:rsidRPr="00111EFD" w:rsidRDefault="00A47934" w:rsidP="002556E4">
            <w:pPr>
              <w:jc w:val="center"/>
            </w:pPr>
            <w:r w:rsidRPr="00111EFD">
              <w:t>D</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11</w:t>
            </w:r>
          </w:p>
        </w:tc>
        <w:tc>
          <w:tcPr>
            <w:tcW w:w="2430" w:type="dxa"/>
          </w:tcPr>
          <w:p w:rsidR="00A47934" w:rsidRPr="00111EFD" w:rsidRDefault="00A47934" w:rsidP="002556E4">
            <w:pPr>
              <w:jc w:val="center"/>
            </w:pPr>
            <w:r w:rsidRPr="00111EFD">
              <w:t>B</w:t>
            </w:r>
          </w:p>
        </w:tc>
        <w:tc>
          <w:tcPr>
            <w:tcW w:w="2430" w:type="dxa"/>
          </w:tcPr>
          <w:p w:rsidR="00A47934" w:rsidRPr="00111EFD" w:rsidRDefault="00A47934" w:rsidP="002556E4">
            <w:pPr>
              <w:jc w:val="center"/>
            </w:pPr>
            <w:r w:rsidRPr="00111EFD">
              <w:t>31</w:t>
            </w:r>
          </w:p>
        </w:tc>
        <w:tc>
          <w:tcPr>
            <w:tcW w:w="2520" w:type="dxa"/>
          </w:tcPr>
          <w:p w:rsidR="00A47934" w:rsidRPr="00111EFD" w:rsidRDefault="00A47934" w:rsidP="002556E4">
            <w:pPr>
              <w:jc w:val="center"/>
            </w:pPr>
            <w:r w:rsidRPr="00111EFD">
              <w:t>B</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12</w:t>
            </w:r>
          </w:p>
        </w:tc>
        <w:tc>
          <w:tcPr>
            <w:tcW w:w="2430" w:type="dxa"/>
          </w:tcPr>
          <w:p w:rsidR="00A47934" w:rsidRPr="00111EFD" w:rsidRDefault="00A47934" w:rsidP="002556E4">
            <w:pPr>
              <w:jc w:val="center"/>
            </w:pPr>
            <w:r w:rsidRPr="00111EFD">
              <w:t>A</w:t>
            </w:r>
          </w:p>
        </w:tc>
        <w:tc>
          <w:tcPr>
            <w:tcW w:w="2430" w:type="dxa"/>
          </w:tcPr>
          <w:p w:rsidR="00A47934" w:rsidRPr="00111EFD" w:rsidRDefault="00A47934" w:rsidP="002556E4">
            <w:pPr>
              <w:jc w:val="center"/>
            </w:pPr>
            <w:r w:rsidRPr="00111EFD">
              <w:t>32</w:t>
            </w:r>
          </w:p>
        </w:tc>
        <w:tc>
          <w:tcPr>
            <w:tcW w:w="2520" w:type="dxa"/>
          </w:tcPr>
          <w:p w:rsidR="00A47934" w:rsidRPr="00111EFD" w:rsidRDefault="00A47934" w:rsidP="002556E4">
            <w:pPr>
              <w:jc w:val="center"/>
            </w:pPr>
            <w:r w:rsidRPr="00111EFD">
              <w:t>A</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13</w:t>
            </w:r>
          </w:p>
        </w:tc>
        <w:tc>
          <w:tcPr>
            <w:tcW w:w="2430" w:type="dxa"/>
          </w:tcPr>
          <w:p w:rsidR="00A47934" w:rsidRPr="00111EFD" w:rsidRDefault="00A47934" w:rsidP="002556E4">
            <w:pPr>
              <w:jc w:val="center"/>
            </w:pPr>
            <w:r w:rsidRPr="00111EFD">
              <w:t>A</w:t>
            </w:r>
          </w:p>
        </w:tc>
        <w:tc>
          <w:tcPr>
            <w:tcW w:w="2430" w:type="dxa"/>
          </w:tcPr>
          <w:p w:rsidR="00A47934" w:rsidRPr="00111EFD" w:rsidRDefault="00A47934" w:rsidP="002556E4">
            <w:pPr>
              <w:jc w:val="center"/>
            </w:pPr>
            <w:r w:rsidRPr="00111EFD">
              <w:t>33</w:t>
            </w:r>
          </w:p>
        </w:tc>
        <w:tc>
          <w:tcPr>
            <w:tcW w:w="2520" w:type="dxa"/>
          </w:tcPr>
          <w:p w:rsidR="00A47934" w:rsidRPr="00111EFD" w:rsidRDefault="00A47934" w:rsidP="002556E4">
            <w:pPr>
              <w:jc w:val="center"/>
            </w:pPr>
            <w:r w:rsidRPr="00111EFD">
              <w:t>B</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14</w:t>
            </w:r>
          </w:p>
        </w:tc>
        <w:tc>
          <w:tcPr>
            <w:tcW w:w="2430" w:type="dxa"/>
          </w:tcPr>
          <w:p w:rsidR="00A47934" w:rsidRPr="00111EFD" w:rsidRDefault="00A47934" w:rsidP="002556E4">
            <w:pPr>
              <w:jc w:val="center"/>
            </w:pPr>
            <w:r w:rsidRPr="00111EFD">
              <w:t>D</w:t>
            </w:r>
          </w:p>
        </w:tc>
        <w:tc>
          <w:tcPr>
            <w:tcW w:w="2430" w:type="dxa"/>
          </w:tcPr>
          <w:p w:rsidR="00A47934" w:rsidRPr="00111EFD" w:rsidRDefault="00A47934" w:rsidP="002556E4">
            <w:pPr>
              <w:jc w:val="center"/>
            </w:pPr>
            <w:r w:rsidRPr="00111EFD">
              <w:t>34</w:t>
            </w:r>
          </w:p>
        </w:tc>
        <w:tc>
          <w:tcPr>
            <w:tcW w:w="2520" w:type="dxa"/>
          </w:tcPr>
          <w:p w:rsidR="00A47934" w:rsidRPr="00111EFD" w:rsidRDefault="00A47934" w:rsidP="002556E4">
            <w:pPr>
              <w:jc w:val="center"/>
            </w:pPr>
            <w:r w:rsidRPr="00111EFD">
              <w:t>B</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15</w:t>
            </w:r>
          </w:p>
        </w:tc>
        <w:tc>
          <w:tcPr>
            <w:tcW w:w="2430" w:type="dxa"/>
          </w:tcPr>
          <w:p w:rsidR="00A47934" w:rsidRPr="00111EFD" w:rsidRDefault="00A47934" w:rsidP="002556E4">
            <w:pPr>
              <w:jc w:val="center"/>
            </w:pPr>
            <w:r w:rsidRPr="00111EFD">
              <w:t>B</w:t>
            </w:r>
          </w:p>
        </w:tc>
        <w:tc>
          <w:tcPr>
            <w:tcW w:w="2430" w:type="dxa"/>
          </w:tcPr>
          <w:p w:rsidR="00A47934" w:rsidRPr="00111EFD" w:rsidRDefault="00A47934" w:rsidP="002556E4">
            <w:pPr>
              <w:jc w:val="center"/>
            </w:pPr>
            <w:r w:rsidRPr="00111EFD">
              <w:t>35</w:t>
            </w:r>
          </w:p>
        </w:tc>
        <w:tc>
          <w:tcPr>
            <w:tcW w:w="2520" w:type="dxa"/>
          </w:tcPr>
          <w:p w:rsidR="00A47934" w:rsidRPr="00111EFD" w:rsidRDefault="00A47934" w:rsidP="002556E4">
            <w:pPr>
              <w:jc w:val="center"/>
            </w:pPr>
            <w:r w:rsidRPr="00111EFD">
              <w:t>C</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16</w:t>
            </w:r>
          </w:p>
        </w:tc>
        <w:tc>
          <w:tcPr>
            <w:tcW w:w="2430" w:type="dxa"/>
          </w:tcPr>
          <w:p w:rsidR="00A47934" w:rsidRPr="00111EFD" w:rsidRDefault="00A47934" w:rsidP="002556E4">
            <w:pPr>
              <w:jc w:val="center"/>
            </w:pPr>
            <w:r w:rsidRPr="00111EFD">
              <w:t>D</w:t>
            </w:r>
          </w:p>
        </w:tc>
        <w:tc>
          <w:tcPr>
            <w:tcW w:w="2430" w:type="dxa"/>
          </w:tcPr>
          <w:p w:rsidR="00A47934" w:rsidRPr="00111EFD" w:rsidRDefault="00A47934" w:rsidP="002556E4">
            <w:pPr>
              <w:jc w:val="center"/>
            </w:pPr>
            <w:r w:rsidRPr="00111EFD">
              <w:t>36</w:t>
            </w:r>
          </w:p>
        </w:tc>
        <w:tc>
          <w:tcPr>
            <w:tcW w:w="2520" w:type="dxa"/>
          </w:tcPr>
          <w:p w:rsidR="00A47934" w:rsidRPr="00111EFD" w:rsidRDefault="00A47934" w:rsidP="002556E4">
            <w:pPr>
              <w:jc w:val="center"/>
            </w:pPr>
            <w:r w:rsidRPr="00111EFD">
              <w:t>D</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17</w:t>
            </w:r>
          </w:p>
        </w:tc>
        <w:tc>
          <w:tcPr>
            <w:tcW w:w="2430" w:type="dxa"/>
          </w:tcPr>
          <w:p w:rsidR="00A47934" w:rsidRPr="00111EFD" w:rsidRDefault="00A47934" w:rsidP="002556E4">
            <w:pPr>
              <w:jc w:val="center"/>
            </w:pPr>
            <w:r w:rsidRPr="00111EFD">
              <w:t>C</w:t>
            </w:r>
          </w:p>
        </w:tc>
        <w:tc>
          <w:tcPr>
            <w:tcW w:w="2430" w:type="dxa"/>
          </w:tcPr>
          <w:p w:rsidR="00A47934" w:rsidRPr="00111EFD" w:rsidRDefault="00A47934" w:rsidP="002556E4">
            <w:pPr>
              <w:jc w:val="center"/>
            </w:pPr>
            <w:r w:rsidRPr="00111EFD">
              <w:t>37</w:t>
            </w:r>
          </w:p>
        </w:tc>
        <w:tc>
          <w:tcPr>
            <w:tcW w:w="2520" w:type="dxa"/>
          </w:tcPr>
          <w:p w:rsidR="00A47934" w:rsidRPr="00111EFD" w:rsidRDefault="00A47934" w:rsidP="002556E4">
            <w:pPr>
              <w:jc w:val="center"/>
            </w:pPr>
            <w:r w:rsidRPr="00111EFD">
              <w:t>D</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18</w:t>
            </w:r>
          </w:p>
        </w:tc>
        <w:tc>
          <w:tcPr>
            <w:tcW w:w="2430" w:type="dxa"/>
          </w:tcPr>
          <w:p w:rsidR="00A47934" w:rsidRPr="00111EFD" w:rsidRDefault="00A47934" w:rsidP="002556E4">
            <w:pPr>
              <w:jc w:val="center"/>
            </w:pPr>
            <w:r w:rsidRPr="00111EFD">
              <w:t>C</w:t>
            </w:r>
          </w:p>
        </w:tc>
        <w:tc>
          <w:tcPr>
            <w:tcW w:w="2430" w:type="dxa"/>
          </w:tcPr>
          <w:p w:rsidR="00A47934" w:rsidRPr="00111EFD" w:rsidRDefault="00A47934" w:rsidP="002556E4">
            <w:pPr>
              <w:jc w:val="center"/>
            </w:pPr>
            <w:r w:rsidRPr="00111EFD">
              <w:t>38</w:t>
            </w:r>
          </w:p>
        </w:tc>
        <w:tc>
          <w:tcPr>
            <w:tcW w:w="2520" w:type="dxa"/>
          </w:tcPr>
          <w:p w:rsidR="00A47934" w:rsidRPr="00111EFD" w:rsidRDefault="00A47934" w:rsidP="002556E4">
            <w:pPr>
              <w:jc w:val="center"/>
            </w:pPr>
            <w:r w:rsidRPr="00111EFD">
              <w:t>C</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19</w:t>
            </w:r>
          </w:p>
        </w:tc>
        <w:tc>
          <w:tcPr>
            <w:tcW w:w="2430" w:type="dxa"/>
          </w:tcPr>
          <w:p w:rsidR="00A47934" w:rsidRPr="00111EFD" w:rsidRDefault="00A47934" w:rsidP="002556E4">
            <w:pPr>
              <w:jc w:val="center"/>
            </w:pPr>
            <w:r w:rsidRPr="00111EFD">
              <w:t>B</w:t>
            </w:r>
          </w:p>
        </w:tc>
        <w:tc>
          <w:tcPr>
            <w:tcW w:w="2430" w:type="dxa"/>
          </w:tcPr>
          <w:p w:rsidR="00A47934" w:rsidRPr="00111EFD" w:rsidRDefault="00A47934" w:rsidP="002556E4">
            <w:pPr>
              <w:jc w:val="center"/>
            </w:pPr>
            <w:r w:rsidRPr="00111EFD">
              <w:t>39</w:t>
            </w:r>
          </w:p>
        </w:tc>
        <w:tc>
          <w:tcPr>
            <w:tcW w:w="2520" w:type="dxa"/>
          </w:tcPr>
          <w:p w:rsidR="00A47934" w:rsidRPr="00111EFD" w:rsidRDefault="00A47934" w:rsidP="002556E4">
            <w:pPr>
              <w:jc w:val="center"/>
            </w:pPr>
            <w:r w:rsidRPr="00111EFD">
              <w:t>B</w:t>
            </w:r>
          </w:p>
        </w:tc>
      </w:tr>
      <w:tr w:rsidR="00A47934" w:rsidRPr="00111EFD">
        <w:tblPrEx>
          <w:tblCellMar>
            <w:top w:w="0" w:type="dxa"/>
            <w:bottom w:w="0" w:type="dxa"/>
          </w:tblCellMar>
        </w:tblPrEx>
        <w:tc>
          <w:tcPr>
            <w:tcW w:w="2088" w:type="dxa"/>
          </w:tcPr>
          <w:p w:rsidR="00A47934" w:rsidRPr="00111EFD" w:rsidRDefault="00A47934" w:rsidP="002556E4">
            <w:pPr>
              <w:jc w:val="center"/>
            </w:pPr>
            <w:r w:rsidRPr="00111EFD">
              <w:t>20</w:t>
            </w:r>
          </w:p>
        </w:tc>
        <w:tc>
          <w:tcPr>
            <w:tcW w:w="2430" w:type="dxa"/>
          </w:tcPr>
          <w:p w:rsidR="00A47934" w:rsidRPr="00111EFD" w:rsidRDefault="00A47934" w:rsidP="002556E4">
            <w:pPr>
              <w:jc w:val="center"/>
            </w:pPr>
            <w:r w:rsidRPr="00111EFD">
              <w:t>D</w:t>
            </w:r>
          </w:p>
        </w:tc>
        <w:tc>
          <w:tcPr>
            <w:tcW w:w="2430" w:type="dxa"/>
          </w:tcPr>
          <w:p w:rsidR="00A47934" w:rsidRPr="00111EFD" w:rsidRDefault="00A47934" w:rsidP="002556E4">
            <w:pPr>
              <w:jc w:val="center"/>
            </w:pPr>
            <w:r w:rsidRPr="00111EFD">
              <w:t>40</w:t>
            </w:r>
          </w:p>
        </w:tc>
        <w:tc>
          <w:tcPr>
            <w:tcW w:w="2520" w:type="dxa"/>
          </w:tcPr>
          <w:p w:rsidR="00A47934" w:rsidRPr="00111EFD" w:rsidRDefault="00A47934" w:rsidP="002556E4">
            <w:pPr>
              <w:jc w:val="center"/>
            </w:pPr>
            <w:r w:rsidRPr="00111EFD">
              <w:t>C</w:t>
            </w:r>
          </w:p>
        </w:tc>
      </w:tr>
    </w:tbl>
    <w:p w:rsidR="00A47934" w:rsidRPr="00111EFD" w:rsidRDefault="00A47934" w:rsidP="002556E4">
      <w:pPr>
        <w:jc w:val="center"/>
      </w:pPr>
    </w:p>
    <w:p w:rsidR="00A47934" w:rsidRPr="00111EFD" w:rsidRDefault="00A47934"/>
    <w:p w:rsidR="00A47934" w:rsidRPr="00111EFD" w:rsidRDefault="00A47934"/>
    <w:p w:rsidR="00A47934" w:rsidRPr="00111EFD" w:rsidRDefault="00A47934"/>
    <w:p w:rsidR="00A47934" w:rsidRPr="00111EFD" w:rsidRDefault="00A47934"/>
    <w:p w:rsidR="00A47934" w:rsidRDefault="00A47934" w:rsidP="002556E4">
      <w:pPr>
        <w:pStyle w:val="Heading2"/>
        <w:rPr>
          <w:rStyle w:val="Vnbnnidung4Inm"/>
          <w:rFonts w:eastAsia="Calibri"/>
          <w:b/>
          <w:bCs/>
          <w:sz w:val="24"/>
          <w:szCs w:val="24"/>
          <w:lang w:val="en-US"/>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30"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21</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 </w:t>
      </w:r>
      <w:r w:rsidRPr="00111EFD">
        <w:rPr>
          <w:rFonts w:ascii="Times New Roman" w:hAnsi="Times New Roman" w:cs="Times New Roman"/>
        </w:rPr>
        <w:t>Hội nghị Ianta (2/1945) diễn ra với sự tham dự của nguyên thủ ba cường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0"/>
          <w:rFonts w:eastAsia="Calibri"/>
          <w:sz w:val="24"/>
          <w:szCs w:val="24"/>
        </w:rPr>
      </w:pPr>
      <w:r w:rsidRPr="00111EFD">
        <w:rPr>
          <w:rFonts w:ascii="Times New Roman" w:hAnsi="Times New Roman" w:cs="Times New Roman"/>
        </w:rPr>
        <w:t>Liên Xô, Mĩ, Anh.</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Anh,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Liên </w:t>
      </w:r>
      <w:r w:rsidRPr="00111EFD">
        <w:rPr>
          <w:rStyle w:val="Vnbnnidung4105pt"/>
          <w:rFonts w:eastAsia="Calibri"/>
          <w:b/>
          <w:bCs/>
          <w:sz w:val="24"/>
          <w:szCs w:val="24"/>
        </w:rPr>
        <w:t>Xô</w:t>
      </w:r>
      <w:r w:rsidRPr="00111EFD">
        <w:rPr>
          <w:rStyle w:val="Vnbnnidung4105pt"/>
          <w:rFonts w:eastAsia="Calibri"/>
          <w:sz w:val="24"/>
          <w:szCs w:val="24"/>
        </w:rPr>
        <w:t xml:space="preserve">, </w:t>
      </w:r>
      <w:r w:rsidRPr="00111EFD">
        <w:rPr>
          <w:rFonts w:ascii="Times New Roman" w:hAnsi="Times New Roman" w:cs="Times New Roman"/>
        </w:rPr>
        <w:t>Anh,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Mĩ, Trung Quốc.</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 </w:t>
      </w:r>
      <w:r w:rsidRPr="00111EFD">
        <w:rPr>
          <w:rFonts w:ascii="Times New Roman" w:hAnsi="Times New Roman" w:cs="Times New Roman"/>
        </w:rPr>
        <w:t>Nguyên nhân chung thúc đẩy kinh tế Mĩ, Tây Âu và Nhật Bản phát triển mạnh mẽ sau chiến tranh thế giới thứ hai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Đều có lãnh thổ rộng lớn và tài nguyên thiên nhiên phong phú.</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Đều coi giáo dục là nhân tố chìa khóa cho sự phát triển.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Vai trò quản lí và điều tiết hợp lí, có hiệu quả của nhà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Đầu lợi dung chiến tranh để làm giàu.</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 </w:t>
      </w:r>
      <w:r w:rsidRPr="00111EFD">
        <w:rPr>
          <w:rFonts w:ascii="Times New Roman" w:hAnsi="Times New Roman" w:cs="Times New Roman"/>
        </w:rPr>
        <w:t>Tháng 12/1993, Hiến pháp Liên bang Nga được ban hành, quy định nước Nga theo chế độ nào?</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Dân chủ đại nghị.</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Thể chế quân chủ chuyên chế.</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Thể chế quân chủ Lập Hiến.</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Thể chế Tổng Thống Liên Bang.</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4: </w:t>
      </w:r>
      <w:r w:rsidRPr="00111EFD">
        <w:rPr>
          <w:rFonts w:ascii="Times New Roman" w:hAnsi="Times New Roman" w:cs="Times New Roman"/>
        </w:rPr>
        <w:t>Từ năm 1991 đến năm 2000, chính sách đối ngoại của liên bang Nga như thế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Chính sách hai mặt: ngả về phương tây; khôi phục và phát triển mối quan hệ với các nước châu Á.</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Muốn làm bạn với tất cả các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Chỉ quan hệ với các nước lớn.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Cả 3 đáp án trên.</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5: </w:t>
      </w:r>
      <w:r w:rsidRPr="00111EFD">
        <w:rPr>
          <w:rFonts w:ascii="Times New Roman" w:hAnsi="Times New Roman" w:cs="Times New Roman"/>
        </w:rPr>
        <w:t>Quyết định thành lập tổ chức Liên Hợp Quốc được đưa ra trong hội nghị nào?</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Hội nghị San Phranxixco (Mĩ).</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Hội nghị Ianta ( Liên </w:t>
      </w:r>
      <w:r w:rsidRPr="00111EFD">
        <w:rPr>
          <w:rStyle w:val="Vnbnnidung40"/>
          <w:rFonts w:eastAsia="Calibri"/>
        </w:rPr>
        <w:t xml:space="preserve">Xô </w:t>
      </w:r>
      <w:r w:rsidRPr="00111EFD">
        <w:rPr>
          <w:rFonts w:ascii="Times New Roman" w:hAnsi="Times New Roman" w:cs="Times New Roman"/>
        </w:rPr>
        <w:t>).</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Hội nghị Vecxai - Oasinhton ( Mĩ).</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nghị Pôtxđam ( Đức ).</w:t>
      </w:r>
    </w:p>
    <w:p w:rsidR="00A47934" w:rsidRPr="00111EFD" w:rsidRDefault="00A47934" w:rsidP="002556E4">
      <w:pPr>
        <w:pStyle w:val="Heading2"/>
        <w:rPr>
          <w:rFonts w:ascii="Times New Roman" w:hAnsi="Times New Roman" w:cs="Times New Roman"/>
        </w:rPr>
      </w:pPr>
      <w:r w:rsidRPr="00111EFD">
        <w:rPr>
          <w:rStyle w:val="CharChar7"/>
          <w:rFonts w:eastAsia="Calibri"/>
          <w:b/>
          <w:bCs/>
        </w:rPr>
        <w:t>Câu 6: Việt Nam có thể rút ra kinh nghiệm gì từ sự phát triển kinh tế của các nước tư bản sau chiến tranh thế giới thứ hai để đẩy mạnh sự nghiệp công nghiệp hóa, hiện đại hóa đất</w:t>
      </w:r>
      <w:r w:rsidRPr="00111EFD">
        <w:rPr>
          <w:rFonts w:ascii="Times New Roman" w:hAnsi="Times New Roman" w:cs="Times New Roman"/>
        </w:rPr>
        <w:t xml:space="preserve">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Khai thác và sử dụng hợp lí nguồn tài nguyên thiên nhiên.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Tăng cường phát triển công nghệ thông tin.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Nâng cao trình độ người lao động.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ứng dụng các thành tựu khoa học - kĩ thuật.</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7: </w:t>
      </w:r>
      <w:r w:rsidRPr="00111EFD">
        <w:rPr>
          <w:rFonts w:ascii="Times New Roman" w:hAnsi="Times New Roman" w:cs="Times New Roman"/>
        </w:rPr>
        <w:t xml:space="preserve">Nội dung chính của chiến lược kinh tế hướng ngoại của nhóm 5 nước sáng lập ASEAN </w:t>
      </w:r>
      <w:r w:rsidRPr="00111EFD">
        <w:rPr>
          <w:rStyle w:val="Vnbnnidung4105pt"/>
          <w:rFonts w:eastAsia="Calibri"/>
          <w:b/>
          <w:bCs/>
          <w:sz w:val="24"/>
          <w:szCs w:val="24"/>
        </w:rPr>
        <w:t>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Tiến hành công nghiệp hóa thay thế nhập khẩu.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thị trường trong nước làm chỗ dựa để phát triển sản xuất,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Tiến hành công nghiệp hóa lấy xuất khẩu làm chủ đạo.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Đẩy mạnh phát triển các ngành công nghiệp sản xuất hàng tiêu dùng.</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8: </w:t>
      </w:r>
      <w:r w:rsidRPr="00111EFD">
        <w:rPr>
          <w:rFonts w:ascii="Times New Roman" w:hAnsi="Times New Roman" w:cs="Times New Roman"/>
        </w:rPr>
        <w:t>Mục đích ra đời của Liên minh châu Âu (EU)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Thắt chặt an ninh chung ở châu 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Hợp tác liên minh trong lĩnh vực kinh tế, tiền tệ, chính trị, đối ngoại và an ninh chung,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Duy trì hòa bình, hợp tác hữu nghị giữa các nước ở châu 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Hợp tác trong lĩnh vực kinh tế, tiền tệ.</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9: </w:t>
      </w:r>
      <w:r w:rsidRPr="00111EFD">
        <w:rPr>
          <w:rFonts w:ascii="Times New Roman" w:hAnsi="Times New Roman" w:cs="Times New Roman"/>
        </w:rPr>
        <w:t>Năm 1949 đã ghi dấu ấn vào lịch sử Liên Xô bằng sự kiện nổi bật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thực hiện được nhiều kế hoạch dài hạn.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phóng thành công vệ tính nhân đạo.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chế tạo thành công bom nguyên tử.</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đập tan âm mưu thực hiện cuộc chiến tranh lạnh của Mĩ.</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10: </w:t>
      </w:r>
      <w:r w:rsidRPr="00111EFD">
        <w:rPr>
          <w:rFonts w:ascii="Times New Roman" w:hAnsi="Times New Roman" w:cs="Times New Roman"/>
        </w:rPr>
        <w:t>Một trong những biểu hiện của xu thế toàn cầu hóa?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phát triển và tác động to lớn của các công ty xuyên quốc gia.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Hợp tác mạnh mẽ trên các lĩnh vực chính trị, văn hóa và xã hội.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Đẩy mạnh quá trình phát triển kinh tế trên cơ sở duy trì hòa bình và an ninh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Quá trình tăng lên mạnh mẽ của lực lượng sản xuất.</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11: </w:t>
      </w:r>
      <w:r w:rsidRPr="00111EFD">
        <w:rPr>
          <w:rFonts w:ascii="Times New Roman" w:hAnsi="Times New Roman" w:cs="Times New Roman"/>
        </w:rPr>
        <w:t>Năm 1973 diễn ra sự kiện gì có ảnh hưởng rất lớn đối với các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0"/>
          <w:rFonts w:eastAsia="Calibri"/>
          <w:sz w:val="24"/>
          <w:szCs w:val="24"/>
        </w:rPr>
      </w:pPr>
      <w:r w:rsidRPr="00111EFD">
        <w:rPr>
          <w:rFonts w:ascii="Times New Roman" w:hAnsi="Times New Roman" w:cs="Times New Roman"/>
        </w:rPr>
        <w:t>Khủng hoảng kinh tế.</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Khủng hoảng năng lượng,</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0"/>
          <w:rFonts w:eastAsia="Calibri"/>
          <w:sz w:val="24"/>
          <w:szCs w:val="24"/>
        </w:rPr>
      </w:pPr>
      <w:r w:rsidRPr="00111EFD">
        <w:rPr>
          <w:rFonts w:ascii="Times New Roman" w:hAnsi="Times New Roman" w:cs="Times New Roman"/>
        </w:rPr>
        <w:t>Khủng hoảng chính trị.</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Tất cả các sự kiện trên.</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12: </w:t>
      </w:r>
      <w:r w:rsidRPr="00111EFD">
        <w:rPr>
          <w:rFonts w:ascii="Times New Roman" w:hAnsi="Times New Roman" w:cs="Times New Roman"/>
        </w:rPr>
        <w:t>Liên xô dựa vào thuận lợi nào chủ yếu để xây dựng đất nước sau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ủng hộ của phong trào cách mạng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Lãnh thổ lớn và tài nguyên phong phú.</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Những thành tựu từ công cuộc xây dựng CNXH trước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Tính ưu việt của CNXH và nhiệt tình của nhân dân sau ngày chiến thắng.</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13: </w:t>
      </w:r>
      <w:r w:rsidRPr="00111EFD">
        <w:rPr>
          <w:rFonts w:ascii="Times New Roman" w:hAnsi="Times New Roman" w:cs="Times New Roman"/>
        </w:rPr>
        <w:t>Mục đích chính của tổ chức Liên Hợp Quốc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Duy trì hòa bình và an ninh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7pt"/>
          <w:rFonts w:eastAsia="Calibri"/>
          <w:sz w:val="24"/>
          <w:szCs w:val="24"/>
        </w:rPr>
      </w:pPr>
      <w:r w:rsidRPr="00111EFD">
        <w:rPr>
          <w:rFonts w:ascii="Times New Roman" w:hAnsi="Times New Roman" w:cs="Times New Roman"/>
        </w:rPr>
        <w:t>Hợp tác phát triển có hiệu quả trong các lĩnh vực kinh tế, văn hóa và xã hội.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Không can thiệp vào công việc nội bộ của bất kì nước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Không sử dụng vũ lực hoặc đe dọa bằng vũ lực với nhau.</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14: </w:t>
      </w:r>
      <w:r w:rsidRPr="00111EFD">
        <w:rPr>
          <w:rFonts w:ascii="Times New Roman" w:hAnsi="Times New Roman" w:cs="Times New Roman"/>
        </w:rPr>
        <w:t>Sự kiện nào đánh dấu chiến tranh lạnh hoàn toàn chấm dứt?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Xô - Mĩ kí Hiệp ước về hạn chế phòng chống tên lửa.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Xô - Mĩ kí Hiệp ước về việc hạn chế vũ khí chiến lược,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Cuộc gặp gỡ Xô - Mĩ tại đảo Manta ( Địa Trung Hải) ( 12/1989).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Định ước Henxinki được kí kết.</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15: </w:t>
      </w:r>
      <w:r w:rsidRPr="00111EFD">
        <w:rPr>
          <w:rFonts w:ascii="Times New Roman" w:hAnsi="Times New Roman" w:cs="Times New Roman"/>
        </w:rPr>
        <w:t>Học thuyết nào của Nhật đánh dấu Nhật Bản vẫn coi trọng quan hệ với Tây 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1978, hiệp ước hòa bình và hữu nghị Trung - Nhật.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1991, học thuyết Kai - phu.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Học thuyết Hasimoto (1/1997).</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4/1996, hiệp ước an ninh Mĩ — Nhật kéo dài vĩnh viễn.</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16: </w:t>
      </w:r>
      <w:r w:rsidRPr="00111EFD">
        <w:rPr>
          <w:rFonts w:ascii="Times New Roman" w:hAnsi="Times New Roman" w:cs="Times New Roman"/>
        </w:rPr>
        <w:t>Sự kiện nào đánh dấu chiến tranh lạnh bao trùm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viện trợ kinh tế cho các nước Tây 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40"/>
          <w:rFonts w:eastAsia="Calibri"/>
          <w:sz w:val="24"/>
          <w:szCs w:val="24"/>
        </w:rPr>
        <w:t xml:space="preserve">B </w:t>
      </w:r>
      <w:r w:rsidRPr="00111EFD">
        <w:rPr>
          <w:rFonts w:ascii="Times New Roman" w:hAnsi="Times New Roman" w:cs="Times New Roman"/>
        </w:rPr>
        <w:t>Thông điệp của Tổng thống Mĩ Truman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ra đời của Hội đồng tương trợ kinh tế SEV.</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ra đời của Nato và Hiệp ước Vacsava.</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17: </w:t>
      </w:r>
      <w:r w:rsidRPr="00111EFD">
        <w:rPr>
          <w:rFonts w:ascii="Times New Roman" w:hAnsi="Times New Roman" w:cs="Times New Roman"/>
        </w:rPr>
        <w:t>Những quốc gia Đông Nam Á tuyên bố độc lập trong năm 1945 là</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Việt Nam, Lào, Campuchia.</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Indonexia, Việt Nam, Lào.</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Việt Nam, Lào, Malaixia.</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Việt Nam, Indonexia, Philippin.</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18: </w:t>
      </w:r>
      <w:r w:rsidRPr="00111EFD">
        <w:rPr>
          <w:rFonts w:ascii="Times New Roman" w:hAnsi="Times New Roman" w:cs="Times New Roman"/>
        </w:rPr>
        <w:t>Chính sách đối ngoại của Liên Xô từ năm 1945 đến nửa đầu những năm 70 thế kỉ XX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Muốn làm bạn với tất cả các nước.</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Chỉ làm bạn với các nước XHCN.</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Thực hiện chính sách bảo vệ hòa bình thế giới, ủng hộ phong trào giải phóng dân tộc và giúp đỡ các nước xã hội chủ nghĩa.</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Chỉ quan hệ với các nước lớn.</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19: </w:t>
      </w:r>
      <w:r w:rsidRPr="00111EFD">
        <w:rPr>
          <w:rFonts w:ascii="Times New Roman" w:hAnsi="Times New Roman" w:cs="Times New Roman"/>
        </w:rPr>
        <w:t>Yếu tố nào sau đây quyết định sự phát triển của phong trào giải phóng dân tộc ở các nước châu Á sau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suy yếu của các nước đế quốc thực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Thắng lợi của phe Đồng minh trong chiến tranh chống phát xít.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Ý thức độc lập và sự lớn mạnh của các lực lượng dân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Hệ thống xã hội chủ nghĩa hình thành và ngày càng phát triển.</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20: </w:t>
      </w:r>
      <w:r w:rsidRPr="00111EFD">
        <w:rPr>
          <w:rFonts w:ascii="Times New Roman" w:hAnsi="Times New Roman" w:cs="Times New Roman"/>
        </w:rPr>
        <w:t>Trong các nguyên nhân dẫn đến CNXH ở Liên Xô và Đông Âu sụp đổ, nguyên nhân nào là nguyên nhân khách quan?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Do đường lối lãnh đạo manh tính chủ quan duy ý trí, cùng với cơ chế quản lý quan liêu bao cấp.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chống phá của các thế lực thù địch ở trong và ngoài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Khi tiến hành cải tổ lại phạm phải sai lầm về nhiều mặt, làm cho khủng hoảng trầm trọng.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Không bắt kịp bước phát triển của KHKT tiên tiến,</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21: </w:t>
      </w:r>
      <w:r w:rsidRPr="00111EFD">
        <w:rPr>
          <w:rFonts w:ascii="Times New Roman" w:hAnsi="Times New Roman" w:cs="Times New Roman"/>
        </w:rPr>
        <w:t>Bước vào thế kỉ XXI xu thế chung của thế giới ngày nay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Xu thế hòa hoãn và hòa dịu trong quan hệ quốc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Cùng tồn tại trong hòa bình, các bên cùng có lợi.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Hòa nhập nhưng không hòa tan.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Hòa bình ổn định và hợp tác phát triển.</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22: </w:t>
      </w:r>
      <w:r w:rsidRPr="00111EFD">
        <w:rPr>
          <w:rFonts w:ascii="Times New Roman" w:hAnsi="Times New Roman" w:cs="Times New Roman"/>
        </w:rPr>
        <w:t>Một trong những quyết định của Hội nghị Ianta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Tôn trọng độc lập chủ quyền và quyền tự quyết của các dân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Đảm bảo sự nhất trí của 5 nước lớn ( Anh, Pháp, Liên Xô, Trung Quốc,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Thống nhất mục tiêu chung là tiêu diệt tận gốc chủ nghĩa phát xít Đức và chủ nghĩa quân phiệt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quyết các tranh chấp quốc tế bằng biện pháp hòa bình.</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23: </w:t>
      </w:r>
      <w:r w:rsidRPr="00111EFD">
        <w:rPr>
          <w:rFonts w:ascii="Times New Roman" w:hAnsi="Times New Roman" w:cs="Times New Roman"/>
        </w:rPr>
        <w:t>Điểm chính trong chính sách đối ngoại của Mĩ từ năm 1945 - 1973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Triển khai chiến lược toàn cầu với tham vọng làm bá chủ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Xoay chuyển chính sách đối ngoại chuyển trọng tâm vào châu Á.</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minh chặt chẽ với phương Tây.</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Biến Mĩ La Tinh thành sân sau của mình.</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24: </w:t>
      </w:r>
      <w:r w:rsidRPr="00111EFD">
        <w:rPr>
          <w:rFonts w:ascii="Times New Roman" w:hAnsi="Times New Roman" w:cs="Times New Roman"/>
        </w:rPr>
        <w:t>Xu thế “ Toàn cầu hóa” là do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Trật tự hai cực Ianta đã tan rã.</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Hệ quả của cuộc cách mạng khoa học - kĩ thuật.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nước muốn hợp tác, giao lưu và phát triển kinh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nước muốn tập trung phát triển kinh tế để xây dựng sức mạnh thực sự của mỗi quốc gia.</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25: </w:t>
      </w:r>
      <w:r w:rsidRPr="00111EFD">
        <w:rPr>
          <w:rFonts w:ascii="Times New Roman" w:hAnsi="Times New Roman" w:cs="Times New Roman"/>
        </w:rPr>
        <w:t>Trước những biến đổi của tình hình thế giới trong những năm 70, những nhà lãnh đạo Đàng, nhà nước Liên Xô đã làm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Chuyển đổi cơ cấu kinh tế cho phù hợp với tình hình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ứng dụng thành tựu KHKT vào sản xuất,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Giao lưu, hợp tác với các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Chậm thích ứng, chậm sửa đổi.</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26: </w:t>
      </w:r>
      <w:r w:rsidRPr="00111EFD">
        <w:rPr>
          <w:rFonts w:ascii="Times New Roman" w:hAnsi="Times New Roman" w:cs="Times New Roman"/>
        </w:rPr>
        <w:t>Ý nghĩa then chốt, quan trọng nhất của cách mạng khoa học - kĩ thuật lần thứ hai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giao lưu quốc tế ngày càng được mở rộng.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Thay đổi một cách cơ bản các nhân tố sản xuất,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Đưa loài người chuyển sang nền văn minh trí tuệ.</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Tạo ra một khối lượng hàng hóa đồ sộ.</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27: </w:t>
      </w:r>
      <w:r w:rsidRPr="00111EFD">
        <w:rPr>
          <w:rFonts w:ascii="Times New Roman" w:hAnsi="Times New Roman" w:cs="Times New Roman"/>
        </w:rPr>
        <w:t>Việt Nam đã vận dụng nguyên tắc nào sau đây của Liên Hợp Quốc để giải quyết vần đề Biển Đông?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quyết các tranh chấp quốc tế bằng biện pháp hòa bình.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Chung sống hòa bình và sự nhất trí giữa 5 nước lớn (Liên Xô, Mĩ, Anh, Pháp, Trung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Tôn trọng toàn vẹn lãnh thổ và độc lập chính trị của tất cả các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Bình đẳng chu quyền giữa các quốc gia và quyền tự quyết của các dân tộc.</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28: </w:t>
      </w:r>
      <w:r w:rsidRPr="00111EFD">
        <w:rPr>
          <w:rFonts w:ascii="Times New Roman" w:hAnsi="Times New Roman" w:cs="Times New Roman"/>
        </w:rPr>
        <w:t>Cho các sự kiện sau:</w:t>
      </w:r>
    </w:p>
    <w:p w:rsidR="00A47934" w:rsidRPr="00111EFD" w:rsidRDefault="00A47934" w:rsidP="00111EFD">
      <w:pPr>
        <w:numPr>
          <w:ilvl w:val="0"/>
          <w:numId w:val="111"/>
        </w:numPr>
        <w:tabs>
          <w:tab w:val="left" w:pos="840"/>
        </w:tabs>
        <w:spacing w:line="360" w:lineRule="auto"/>
        <w:ind w:left="520" w:firstLine="650"/>
        <w:jc w:val="both"/>
        <w:rPr>
          <w:sz w:val="24"/>
          <w:szCs w:val="24"/>
        </w:rPr>
      </w:pPr>
      <w:r w:rsidRPr="00111EFD">
        <w:rPr>
          <w:sz w:val="24"/>
          <w:szCs w:val="24"/>
        </w:rPr>
        <w:t>Thông điệp của Tổng thống Truman trước Quốc hội Mĩ.</w:t>
      </w:r>
    </w:p>
    <w:p w:rsidR="00A47934" w:rsidRPr="00111EFD" w:rsidRDefault="00A47934" w:rsidP="00111EFD">
      <w:pPr>
        <w:numPr>
          <w:ilvl w:val="0"/>
          <w:numId w:val="111"/>
        </w:numPr>
        <w:tabs>
          <w:tab w:val="left" w:pos="862"/>
        </w:tabs>
        <w:spacing w:line="360" w:lineRule="auto"/>
        <w:ind w:left="520" w:firstLine="650"/>
        <w:jc w:val="both"/>
        <w:rPr>
          <w:sz w:val="24"/>
          <w:szCs w:val="24"/>
        </w:rPr>
      </w:pPr>
      <w:r w:rsidRPr="00111EFD">
        <w:rPr>
          <w:sz w:val="24"/>
          <w:szCs w:val="24"/>
        </w:rPr>
        <w:t>Tổ chức Hiệp ước Bắc Đại Tây Dương (Nato).</w:t>
      </w:r>
    </w:p>
    <w:p w:rsidR="00A47934" w:rsidRPr="00111EFD" w:rsidRDefault="00A47934" w:rsidP="00111EFD">
      <w:pPr>
        <w:numPr>
          <w:ilvl w:val="0"/>
          <w:numId w:val="111"/>
        </w:numPr>
        <w:tabs>
          <w:tab w:val="left" w:pos="862"/>
        </w:tabs>
        <w:spacing w:line="360" w:lineRule="auto"/>
        <w:ind w:left="520" w:firstLine="650"/>
        <w:jc w:val="both"/>
        <w:rPr>
          <w:sz w:val="24"/>
          <w:szCs w:val="24"/>
        </w:rPr>
      </w:pPr>
      <w:r w:rsidRPr="00111EFD">
        <w:rPr>
          <w:sz w:val="24"/>
          <w:szCs w:val="24"/>
        </w:rPr>
        <w:t>Kế hoạch Macsan.</w:t>
      </w:r>
    </w:p>
    <w:p w:rsidR="00A47934" w:rsidRPr="00111EFD" w:rsidRDefault="00A47934" w:rsidP="002556E4">
      <w:pPr>
        <w:spacing w:line="360" w:lineRule="auto"/>
        <w:ind w:left="520"/>
        <w:rPr>
          <w:sz w:val="24"/>
          <w:szCs w:val="24"/>
        </w:rPr>
      </w:pPr>
      <w:r w:rsidRPr="00111EFD">
        <w:rPr>
          <w:sz w:val="24"/>
          <w:szCs w:val="24"/>
        </w:rPr>
        <w:t>Hãy sắp xếp các sư kiện trên theo đúng trình tự thời gian.</w:t>
      </w:r>
    </w:p>
    <w:p w:rsidR="00A47934" w:rsidRPr="00111EFD" w:rsidRDefault="00A47934">
      <w:pPr>
        <w:tabs>
          <w:tab w:val="left" w:pos="2758"/>
          <w:tab w:val="left" w:pos="5000"/>
          <w:tab w:val="left" w:pos="7246"/>
        </w:tabs>
        <w:spacing w:line="340" w:lineRule="exact"/>
        <w:ind w:left="520"/>
        <w:rPr>
          <w:sz w:val="24"/>
          <w:szCs w:val="24"/>
        </w:rPr>
      </w:pPr>
      <w:r w:rsidRPr="00111EFD">
        <w:rPr>
          <w:rStyle w:val="Vnbnnidung4105pt"/>
          <w:sz w:val="24"/>
          <w:szCs w:val="24"/>
        </w:rPr>
        <w:t xml:space="preserve">A. </w:t>
      </w:r>
      <w:r w:rsidRPr="00111EFD">
        <w:rPr>
          <w:sz w:val="24"/>
          <w:szCs w:val="24"/>
        </w:rPr>
        <w:t>1,2,3.</w:t>
      </w:r>
      <w:r w:rsidRPr="00111EFD">
        <w:rPr>
          <w:sz w:val="24"/>
          <w:szCs w:val="24"/>
        </w:rPr>
        <w:tab/>
      </w:r>
      <w:r w:rsidRPr="00111EFD">
        <w:rPr>
          <w:rStyle w:val="Vnbnnidung4105pt"/>
          <w:sz w:val="24"/>
          <w:szCs w:val="24"/>
        </w:rPr>
        <w:t>B. 1,3,2.</w:t>
      </w:r>
      <w:r w:rsidRPr="00111EFD">
        <w:rPr>
          <w:rStyle w:val="Vnbnnidung4105pt"/>
          <w:sz w:val="24"/>
          <w:szCs w:val="24"/>
        </w:rPr>
        <w:tab/>
      </w:r>
      <w:r w:rsidRPr="00111EFD">
        <w:rPr>
          <w:rStyle w:val="Vnbnnidung220"/>
          <w:b/>
          <w:bCs/>
          <w:sz w:val="24"/>
          <w:szCs w:val="24"/>
          <w:lang w:val="en-US"/>
        </w:rPr>
        <w:t>C</w:t>
      </w:r>
      <w:r w:rsidRPr="00111EFD">
        <w:rPr>
          <w:rStyle w:val="Vnbnnidung220"/>
          <w:sz w:val="24"/>
          <w:szCs w:val="24"/>
        </w:rPr>
        <w:t>.</w:t>
      </w:r>
      <w:r w:rsidRPr="00111EFD">
        <w:rPr>
          <w:rStyle w:val="Vnbnnidung220"/>
          <w:sz w:val="24"/>
          <w:szCs w:val="24"/>
          <w:lang w:val="en-US"/>
        </w:rPr>
        <w:t xml:space="preserve"> </w:t>
      </w:r>
      <w:r w:rsidRPr="00111EFD">
        <w:rPr>
          <w:rStyle w:val="Vnbnnidung220"/>
          <w:sz w:val="24"/>
          <w:szCs w:val="24"/>
        </w:rPr>
        <w:t xml:space="preserve">2,3, </w:t>
      </w:r>
      <w:r w:rsidRPr="00111EFD">
        <w:rPr>
          <w:rStyle w:val="Vnbnnidung22115pt"/>
          <w:sz w:val="24"/>
          <w:szCs w:val="24"/>
        </w:rPr>
        <w:t>1</w:t>
      </w:r>
      <w:r w:rsidRPr="00111EFD">
        <w:rPr>
          <w:rStyle w:val="Vnbnnidung22Verdana"/>
          <w:rFonts w:ascii="Times New Roman" w:hAnsi="Times New Roman" w:cs="Times New Roman"/>
          <w:b w:val="0"/>
          <w:bCs w:val="0"/>
          <w:sz w:val="24"/>
          <w:szCs w:val="24"/>
        </w:rPr>
        <w:t>.</w:t>
      </w:r>
      <w:r w:rsidRPr="00111EFD">
        <w:rPr>
          <w:rStyle w:val="Vnbnnidung22Verdana"/>
          <w:rFonts w:ascii="Times New Roman" w:hAnsi="Times New Roman" w:cs="Times New Roman"/>
          <w:b w:val="0"/>
          <w:bCs w:val="0"/>
          <w:sz w:val="24"/>
          <w:szCs w:val="24"/>
        </w:rPr>
        <w:tab/>
      </w:r>
      <w:r w:rsidRPr="00111EFD">
        <w:rPr>
          <w:rStyle w:val="Vnbnnidung4105pt"/>
          <w:sz w:val="24"/>
          <w:szCs w:val="24"/>
        </w:rPr>
        <w:t xml:space="preserve">D. </w:t>
      </w:r>
      <w:r w:rsidRPr="00111EFD">
        <w:rPr>
          <w:sz w:val="24"/>
          <w:szCs w:val="24"/>
        </w:rPr>
        <w:t xml:space="preserve">3, 2, </w:t>
      </w:r>
      <w:r w:rsidRPr="00111EFD">
        <w:rPr>
          <w:rStyle w:val="Vnbnnidung22115pt"/>
          <w:sz w:val="24"/>
          <w:szCs w:val="24"/>
        </w:rPr>
        <w:t>1</w:t>
      </w:r>
      <w:r w:rsidRPr="00111EFD">
        <w:rPr>
          <w:rStyle w:val="Vnbnnidung22Verdana"/>
          <w:rFonts w:ascii="Times New Roman" w:hAnsi="Times New Roman" w:cs="Times New Roman"/>
          <w:b w:val="0"/>
          <w:bCs w:val="0"/>
          <w:sz w:val="24"/>
          <w:szCs w:val="24"/>
        </w:rPr>
        <w:t>.</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29: </w:t>
      </w:r>
      <w:r w:rsidRPr="00111EFD">
        <w:rPr>
          <w:rFonts w:ascii="Times New Roman" w:hAnsi="Times New Roman" w:cs="Times New Roman"/>
        </w:rPr>
        <w:t>Biến đổi to lớn nhất của các nước Đông Nam Á sau chiến tranh thế giới thứ hai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thực dân Âu Mĩ quay trở lại xâm lược.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nước Đông Nam Á tập trung phát triển kinh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Hầu hết các nước khu vực Đông Nam Á đều giành được độc lập của mình.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nước Đông Nam Á thành lập tổ chức cho khu vực mình.</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30: </w:t>
      </w:r>
      <w:r w:rsidRPr="00111EFD">
        <w:rPr>
          <w:rFonts w:ascii="Times New Roman" w:hAnsi="Times New Roman" w:cs="Times New Roman"/>
        </w:rPr>
        <w:t>Từ năm 1946 - 1950, Liên Xô đã đạt được thắng lợi to lớn gì trong công cuộc khôi phục kinh tế sau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Thành lập Liên bang cộng hòa xã hội chủ nghĩa Xô viết.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Xây dựng cơ sở vật chất kĩ thuật của chủ nghĩa xã hội.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Phóng thành công vệ tính nhân đạo của trái đất.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Hoàn thành thắng lợi kế hoạch 5 năm (1946 </w:t>
      </w:r>
      <w:r w:rsidRPr="00111EFD">
        <w:rPr>
          <w:rStyle w:val="Vnbnnidung4105pt"/>
          <w:rFonts w:eastAsia="Calibri"/>
          <w:sz w:val="24"/>
          <w:szCs w:val="24"/>
        </w:rPr>
        <w:t xml:space="preserve">- </w:t>
      </w:r>
      <w:r w:rsidRPr="00111EFD">
        <w:rPr>
          <w:rFonts w:ascii="Times New Roman" w:hAnsi="Times New Roman" w:cs="Times New Roman"/>
        </w:rPr>
        <w:t>1950).</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31: </w:t>
      </w:r>
      <w:r w:rsidRPr="00111EFD">
        <w:rPr>
          <w:rFonts w:ascii="Times New Roman" w:hAnsi="Times New Roman" w:cs="Times New Roman"/>
        </w:rPr>
        <w:t>Trật tự thế giới hai cực Ianta sụp đổ, trật tự thế giới mới được hình thành theo xu hướng nào?</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Đa cực.</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Một Cực.</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Một cực nhiều trung tâm.</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Đa cực nhiều trung tâm.</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32: </w:t>
      </w:r>
      <w:r w:rsidRPr="00111EFD">
        <w:rPr>
          <w:rFonts w:ascii="Times New Roman" w:hAnsi="Times New Roman" w:cs="Times New Roman"/>
        </w:rPr>
        <w:t>Chủ trương của Mĩ sau khi thế “ hai cực Ianta” bị phá vỡ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Thiết lập một trật tự thế giới mói đa cực.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Biến Liên Xô thành đồng minh đắc lực của mình.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kết chặt chẽ với các nước phương Tây,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Thiết lập thế giới đon cực để dễ bề chi phối thống trị.</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33: </w:t>
      </w:r>
      <w:r w:rsidRPr="00111EFD">
        <w:rPr>
          <w:rFonts w:ascii="Times New Roman" w:hAnsi="Times New Roman" w:cs="Times New Roman"/>
        </w:rPr>
        <w:t>Sau “chiến tranh lạnh”, dưới tác động của cách mạng khoa học kĩ thuật các nước ra sức điều chỉnh chiến lược với việc</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0"/>
          <w:rFonts w:eastAsia="Calibri"/>
          <w:sz w:val="24"/>
          <w:szCs w:val="24"/>
        </w:rPr>
      </w:pPr>
      <w:r w:rsidRPr="00111EFD">
        <w:rPr>
          <w:rFonts w:ascii="Times New Roman" w:hAnsi="Times New Roman" w:cs="Times New Roman"/>
        </w:rPr>
        <w:t>Lấy kinh tế làm trọng điểm.</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chính trị làm trọng điểm.</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0"/>
          <w:rFonts w:eastAsia="Calibri"/>
          <w:sz w:val="24"/>
          <w:szCs w:val="24"/>
        </w:rPr>
      </w:pPr>
      <w:r w:rsidRPr="00111EFD">
        <w:rPr>
          <w:rFonts w:ascii="Times New Roman" w:hAnsi="Times New Roman" w:cs="Times New Roman"/>
        </w:rPr>
        <w:t>Lấy quân sự làm trọng điểm.</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văn hóa, giáo dục làm trọng điểm.</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34: </w:t>
      </w:r>
      <w:r w:rsidRPr="00111EFD">
        <w:rPr>
          <w:rFonts w:ascii="Times New Roman" w:hAnsi="Times New Roman" w:cs="Times New Roman"/>
        </w:rPr>
        <w:t>Nhân tố chủ yếu chi phối quan hệ quốc tế trong phần lớn nửa sau thế kỉ XX là</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0"/>
          <w:rFonts w:eastAsia="Calibri"/>
          <w:sz w:val="24"/>
          <w:szCs w:val="24"/>
        </w:rPr>
      </w:pPr>
      <w:r w:rsidRPr="00111EFD">
        <w:rPr>
          <w:rFonts w:ascii="Times New Roman" w:hAnsi="Times New Roman" w:cs="Times New Roman"/>
        </w:rPr>
        <w:t>Sự hình thành các liên minh kinh tế.</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Cục diện “ Chiến tranh lạnh”,</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0"/>
          <w:rFonts w:eastAsia="Calibri"/>
          <w:sz w:val="24"/>
          <w:szCs w:val="24"/>
        </w:rPr>
      </w:pPr>
      <w:r w:rsidRPr="00111EFD">
        <w:rPr>
          <w:rFonts w:ascii="Times New Roman" w:hAnsi="Times New Roman" w:cs="Times New Roman"/>
        </w:rPr>
        <w:t>Xu thế Toàn cầu hóa.</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ra đời các khối quân sự đối</w:t>
      </w:r>
      <w:r w:rsidRPr="00111EFD">
        <w:rPr>
          <w:rFonts w:ascii="Times New Roman" w:hAnsi="Times New Roman" w:cs="Times New Roman"/>
        </w:rPr>
        <w:tab/>
        <w:t>lập.</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35: </w:t>
      </w:r>
      <w:r w:rsidRPr="00111EFD">
        <w:rPr>
          <w:rFonts w:ascii="Times New Roman" w:hAnsi="Times New Roman" w:cs="Times New Roman"/>
        </w:rPr>
        <w:t>Đặc điểm lớn nhất của cuộc cách mạng khoa học - kĩ thuật sau chiến tranh thế giới thứ hai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Kĩ thuật trở thành lực lượng sản xuất trự tiếp.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bùng nổ của các lĩnh vực khoa học - công nghệ,</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Mọi phát minh kĩ thuật đều bắt nguồn từ sản xuất.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Khoa học trở thành lực lượng sản xuất trực tiếp.</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36: </w:t>
      </w:r>
      <w:r w:rsidRPr="00111EFD">
        <w:rPr>
          <w:rFonts w:ascii="Times New Roman" w:hAnsi="Times New Roman" w:cs="Times New Roman"/>
        </w:rPr>
        <w:t>Tháng 2/1976, ASEAN tiến hành Hội nghị cấp cao lần thứ nhất tại Bali (Inđônêxia) đã kí kết hiệp 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Hiệp ước thiết lập quan hệ ngoại giao giữa các nước Đông Nam Á.</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quyết vấn đề campuchia bằng biện pháp hòa bình,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Hiệp ước thân thiện và hợp tác ở Đông Nam Á.</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Tôn trọng chủ quyền và phát triển kinh tế, văn hóa, xã hội.</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37: </w:t>
      </w:r>
      <w:r w:rsidRPr="00111EFD">
        <w:rPr>
          <w:rFonts w:ascii="Times New Roman" w:hAnsi="Times New Roman" w:cs="Times New Roman"/>
        </w:rPr>
        <w:t>Sự kiện lịch sử nào đánh dấu Pháp chính thức rút khỏi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0"/>
          <w:rFonts w:eastAsia="Calibri"/>
          <w:sz w:val="24"/>
          <w:szCs w:val="24"/>
        </w:rPr>
      </w:pPr>
      <w:r w:rsidRPr="00111EFD">
        <w:rPr>
          <w:rFonts w:ascii="Times New Roman" w:hAnsi="Times New Roman" w:cs="Times New Roman"/>
        </w:rPr>
        <w:t>Ký hiệp định Giơnevơ (7/1954).</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Ký hiệp định Pari.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Kế hoạch Nava của Pháp hoàn toàn thất bại.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thắng lịch sử Điện Biên Phủ.</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38: </w:t>
      </w:r>
      <w:r w:rsidRPr="00111EFD">
        <w:rPr>
          <w:rFonts w:ascii="Times New Roman" w:hAnsi="Times New Roman" w:cs="Times New Roman"/>
        </w:rPr>
        <w:t>Những quốc gia Đông Nam Á tham gia sáng lập ASEAN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Thái Lan, Philippin, Mianma, Indonexia, Malaixia.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Xingapo, Thái Lan, Malaixia, Mianma, Philippin.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Indonexia, Maliaixia, Brunay, Thái Lan, Xingapo.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Malaixia, Thái Lan, Xingapo, Philippin, Indonexia.</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39: </w:t>
      </w:r>
      <w:r w:rsidRPr="00111EFD">
        <w:rPr>
          <w:rFonts w:ascii="Times New Roman" w:hAnsi="Times New Roman" w:cs="Times New Roman"/>
        </w:rPr>
        <w:t>Việt Nam là thành viên thứ 149 của Liên Hợp Quốc vào thời gian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Inm"/>
          <w:rFonts w:eastAsia="Calibri"/>
          <w:b/>
          <w:bCs/>
          <w:sz w:val="24"/>
          <w:szCs w:val="24"/>
        </w:rPr>
      </w:pPr>
      <w:r w:rsidRPr="00111EFD">
        <w:rPr>
          <w:rFonts w:ascii="Times New Roman" w:hAnsi="Times New Roman" w:cs="Times New Roman"/>
        </w:rPr>
        <w:t xml:space="preserve">Tháng 8/1977. </w:t>
      </w:r>
      <w:r w:rsidRPr="00111EFD">
        <w:rPr>
          <w:rFonts w:ascii="Times New Roman" w:hAnsi="Times New Roman" w:cs="Times New Roman"/>
        </w:rPr>
        <w:tab/>
      </w:r>
      <w:r w:rsidRPr="00111EFD">
        <w:rPr>
          <w:rFonts w:ascii="Times New Roman" w:hAnsi="Times New Roman" w:cs="Times New Roman"/>
        </w:rPr>
        <w:tab/>
      </w:r>
      <w:r w:rsidRPr="00111EFD">
        <w:rPr>
          <w:rFonts w:ascii="Times New Roman" w:hAnsi="Times New Roman" w:cs="Times New Roman"/>
        </w:rPr>
        <w:tab/>
      </w:r>
      <w:r w:rsidRPr="00111EFD">
        <w:rPr>
          <w:rFonts w:ascii="Times New Roman" w:hAnsi="Times New Roman" w:cs="Times New Roman"/>
        </w:rPr>
        <w:tab/>
      </w:r>
      <w:r w:rsidRPr="00111EFD">
        <w:rPr>
          <w:rStyle w:val="Vnbnnidung40"/>
          <w:rFonts w:eastAsia="Calibri"/>
          <w:b w:val="0"/>
          <w:bCs w:val="0"/>
          <w:sz w:val="24"/>
          <w:szCs w:val="24"/>
        </w:rPr>
        <w:t>B.</w:t>
      </w:r>
      <w:r w:rsidRPr="00111EFD">
        <w:rPr>
          <w:rStyle w:val="Vnbnnidung40"/>
          <w:rFonts w:eastAsia="Calibri"/>
          <w:sz w:val="24"/>
          <w:szCs w:val="24"/>
        </w:rPr>
        <w:t xml:space="preserve"> </w:t>
      </w:r>
      <w:r w:rsidRPr="00111EFD">
        <w:rPr>
          <w:rFonts w:ascii="Times New Roman" w:hAnsi="Times New Roman" w:cs="Times New Roman"/>
        </w:rPr>
        <w:t xml:space="preserve">Tháng 9/1977. </w:t>
      </w:r>
      <w:r w:rsidRPr="00111EFD">
        <w:rPr>
          <w:rFonts w:ascii="Times New Roman" w:hAnsi="Times New Roman" w:cs="Times New Roman"/>
        </w:rPr>
        <w:tab/>
      </w:r>
    </w:p>
    <w:p w:rsidR="00A47934" w:rsidRPr="00111EFD" w:rsidRDefault="00A47934" w:rsidP="00111EFD">
      <w:pPr>
        <w:pStyle w:val="Heading3"/>
        <w:keepNext w:val="0"/>
        <w:widowControl w:val="0"/>
        <w:numPr>
          <w:ilvl w:val="0"/>
          <w:numId w:val="110"/>
        </w:numPr>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Tháng 7/1977. </w:t>
      </w:r>
      <w:r w:rsidRPr="00111EFD">
        <w:rPr>
          <w:rFonts w:ascii="Times New Roman" w:hAnsi="Times New Roman" w:cs="Times New Roman"/>
        </w:rPr>
        <w:tab/>
      </w:r>
      <w:r w:rsidRPr="00111EFD">
        <w:rPr>
          <w:rFonts w:ascii="Times New Roman" w:hAnsi="Times New Roman" w:cs="Times New Roman"/>
        </w:rPr>
        <w:tab/>
      </w:r>
      <w:r w:rsidRPr="00111EFD">
        <w:rPr>
          <w:rFonts w:ascii="Times New Roman" w:hAnsi="Times New Roman" w:cs="Times New Roman"/>
        </w:rPr>
        <w:tab/>
      </w:r>
      <w:r w:rsidRPr="00111EFD">
        <w:rPr>
          <w:rFonts w:ascii="Times New Roman" w:hAnsi="Times New Roman" w:cs="Times New Roman"/>
        </w:rPr>
        <w:tab/>
      </w:r>
      <w:r w:rsidRPr="00111EFD">
        <w:rPr>
          <w:rStyle w:val="Vnbnnidung40"/>
          <w:rFonts w:eastAsia="Calibri"/>
          <w:b w:val="0"/>
          <w:bCs w:val="0"/>
          <w:sz w:val="24"/>
          <w:szCs w:val="24"/>
        </w:rPr>
        <w:t>D</w:t>
      </w:r>
      <w:r w:rsidRPr="00111EFD">
        <w:rPr>
          <w:rStyle w:val="Vnbnnidung40"/>
          <w:rFonts w:eastAsia="Calibri"/>
          <w:sz w:val="24"/>
          <w:szCs w:val="24"/>
        </w:rPr>
        <w:t xml:space="preserve">. </w:t>
      </w:r>
      <w:r w:rsidRPr="00111EFD">
        <w:rPr>
          <w:rFonts w:ascii="Times New Roman" w:hAnsi="Times New Roman" w:cs="Times New Roman"/>
        </w:rPr>
        <w:t>Tháng 10/1977.</w:t>
      </w:r>
    </w:p>
    <w:p w:rsidR="00A47934" w:rsidRPr="00111EFD" w:rsidRDefault="00A47934" w:rsidP="002556E4">
      <w:pPr>
        <w:pStyle w:val="Heading2"/>
        <w:rPr>
          <w:rFonts w:ascii="Times New Roman" w:hAnsi="Times New Roman" w:cs="Times New Roman"/>
        </w:rPr>
      </w:pPr>
      <w:r w:rsidRPr="00111EFD">
        <w:rPr>
          <w:rStyle w:val="Vnbnnidung4Inm"/>
          <w:rFonts w:eastAsia="Calibri"/>
          <w:b/>
          <w:bCs/>
          <w:sz w:val="24"/>
          <w:szCs w:val="24"/>
        </w:rPr>
        <w:t xml:space="preserve">Câu 40: </w:t>
      </w:r>
      <w:r w:rsidRPr="00111EFD">
        <w:rPr>
          <w:rFonts w:ascii="Times New Roman" w:hAnsi="Times New Roman" w:cs="Times New Roman"/>
        </w:rPr>
        <w:t>Năm 1961 là năm diễn ra sự kiện gì thể hiện việc chinh phục vũ trụ của Liên Xô?</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Phóng con tàu đưa người đầu tiên bay vào vũ trụ.</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Đưa con người lên sao Hỏa.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Đưa con người lên mặt trăng.</w:t>
      </w:r>
    </w:p>
    <w:p w:rsidR="00A47934" w:rsidRPr="00111EFD" w:rsidRDefault="00A47934" w:rsidP="00111EFD">
      <w:pPr>
        <w:pStyle w:val="Heading3"/>
        <w:keepNext w:val="0"/>
        <w:widowControl w:val="0"/>
        <w:tabs>
          <w:tab w:val="left" w:pos="438"/>
        </w:tabs>
        <w:spacing w:before="0" w:after="240" w:line="359" w:lineRule="exact"/>
        <w:ind w:left="1350" w:hanging="360"/>
        <w:jc w:val="both"/>
        <w:rPr>
          <w:rFonts w:ascii="Times New Roman" w:hAnsi="Times New Roman" w:cs="Times New Roman"/>
        </w:rPr>
      </w:pPr>
      <w:r w:rsidRPr="00111EFD">
        <w:rPr>
          <w:rFonts w:ascii="Times New Roman" w:hAnsi="Times New Roman" w:cs="Times New Roman"/>
        </w:rPr>
        <w:t>Phóng thành công vệ tính nhân đạo của trái đất.</w:t>
      </w:r>
    </w:p>
    <w:p w:rsidR="00A47934" w:rsidRPr="00111EFD" w:rsidRDefault="00A47934" w:rsidP="002556E4">
      <w:pPr>
        <w:spacing w:line="360" w:lineRule="auto"/>
        <w:ind w:left="140"/>
        <w:jc w:val="center"/>
        <w:rPr>
          <w:b/>
          <w:bCs/>
          <w:sz w:val="24"/>
          <w:szCs w:val="24"/>
        </w:rPr>
      </w:pPr>
      <w:r w:rsidRPr="00111EFD">
        <w:rPr>
          <w:b/>
          <w:bCs/>
          <w:sz w:val="24"/>
          <w:szCs w:val="24"/>
        </w:rPr>
        <w:t>ĐÁP ÁN VÀ LỜI GIẢI</w:t>
      </w:r>
    </w:p>
    <w:tbl>
      <w:tblPr>
        <w:tblW w:w="5000" w:type="pct"/>
        <w:tblInd w:w="-8" w:type="dxa"/>
        <w:tblCellMar>
          <w:left w:w="10" w:type="dxa"/>
          <w:right w:w="10" w:type="dxa"/>
        </w:tblCellMar>
        <w:tblLook w:val="00A0"/>
      </w:tblPr>
      <w:tblGrid>
        <w:gridCol w:w="1155"/>
        <w:gridCol w:w="1154"/>
        <w:gridCol w:w="1154"/>
        <w:gridCol w:w="1150"/>
        <w:gridCol w:w="1154"/>
        <w:gridCol w:w="1150"/>
        <w:gridCol w:w="1154"/>
        <w:gridCol w:w="1159"/>
      </w:tblGrid>
      <w:tr w:rsidR="00A47934" w:rsidRPr="00111EFD">
        <w:tblPrEx>
          <w:tblCellMar>
            <w:top w:w="0" w:type="dxa"/>
            <w:bottom w:w="0" w:type="dxa"/>
          </w:tblCellMar>
        </w:tblPrEx>
        <w:trPr>
          <w:trHeight w:hRule="exact" w:val="328"/>
        </w:trPr>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3.D</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4.A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5.B</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6.D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7.C</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8.B</w:t>
            </w:r>
          </w:p>
        </w:tc>
      </w:tr>
      <w:tr w:rsidR="00A47934" w:rsidRPr="00111EFD">
        <w:tblPrEx>
          <w:tblCellMar>
            <w:top w:w="0" w:type="dxa"/>
            <w:bottom w:w="0" w:type="dxa"/>
          </w:tblCellMar>
        </w:tblPrEx>
        <w:trPr>
          <w:trHeight w:hRule="exact" w:val="328"/>
        </w:trPr>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9.C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10.A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11.B</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12.D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13.A</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14.C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15.C</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16.D</w:t>
            </w:r>
          </w:p>
        </w:tc>
      </w:tr>
      <w:tr w:rsidR="00A47934" w:rsidRPr="00111EFD">
        <w:tblPrEx>
          <w:tblCellMar>
            <w:top w:w="0" w:type="dxa"/>
            <w:bottom w:w="0" w:type="dxa"/>
          </w:tblCellMar>
        </w:tblPrEx>
        <w:trPr>
          <w:trHeight w:hRule="exact" w:val="323"/>
        </w:trPr>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17.B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18.C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19.C</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20.B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21.D</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22.C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23.A</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24.B</w:t>
            </w:r>
          </w:p>
        </w:tc>
      </w:tr>
      <w:tr w:rsidR="00A47934" w:rsidRPr="00111EFD">
        <w:tblPrEx>
          <w:tblCellMar>
            <w:top w:w="0" w:type="dxa"/>
            <w:bottom w:w="0" w:type="dxa"/>
          </w:tblCellMar>
        </w:tblPrEx>
        <w:trPr>
          <w:trHeight w:hRule="exact" w:val="328"/>
        </w:trPr>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25.D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26.B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27.A</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28.B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29.C</w:t>
            </w:r>
          </w:p>
        </w:tc>
        <w:tc>
          <w:tcPr>
            <w:tcW w:w="623"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30.D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31.A</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32.D</w:t>
            </w:r>
          </w:p>
        </w:tc>
      </w:tr>
      <w:tr w:rsidR="00A47934" w:rsidRPr="00111EFD">
        <w:tblPrEx>
          <w:tblCellMar>
            <w:top w:w="0" w:type="dxa"/>
            <w:bottom w:w="0" w:type="dxa"/>
          </w:tblCellMar>
        </w:tblPrEx>
        <w:trPr>
          <w:trHeight w:hRule="exact" w:val="350"/>
        </w:trPr>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33.A</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34.B</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35.D</w:t>
            </w:r>
          </w:p>
        </w:tc>
        <w:tc>
          <w:tcPr>
            <w:tcW w:w="623"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36.C</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37.A</w:t>
            </w:r>
          </w:p>
        </w:tc>
        <w:tc>
          <w:tcPr>
            <w:tcW w:w="623"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38.D</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39.B</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A47934" w:rsidRPr="00111EFD" w:rsidRDefault="00A47934" w:rsidP="002556E4">
            <w:pPr>
              <w:jc w:val="center"/>
            </w:pPr>
            <w:r w:rsidRPr="00111EFD">
              <w:t>40.A</w:t>
            </w:r>
          </w:p>
        </w:tc>
      </w:tr>
    </w:tbl>
    <w:p w:rsidR="00A47934" w:rsidRDefault="00A47934" w:rsidP="002556E4">
      <w:pPr>
        <w:rPr>
          <w:b/>
          <w:bCs/>
          <w:color w:val="FF0000"/>
        </w:rPr>
      </w:pPr>
    </w:p>
    <w:p w:rsidR="00A47934" w:rsidRDefault="00A47934" w:rsidP="002556E4">
      <w:pPr>
        <w:rPr>
          <w:b/>
          <w:bCs/>
          <w:color w:val="FF0000"/>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31"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22</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Default="00A47934" w:rsidP="002556E4">
      <w:pPr>
        <w:rPr>
          <w:b/>
          <w:bCs/>
          <w:color w:val="FF0000"/>
        </w:rPr>
      </w:pPr>
    </w:p>
    <w:p w:rsidR="00A47934" w:rsidRDefault="00A47934" w:rsidP="002556E4">
      <w:pPr>
        <w:rPr>
          <w:b/>
          <w:bCs/>
          <w:color w:val="FF0000"/>
        </w:rPr>
      </w:pPr>
    </w:p>
    <w:p w:rsidR="00A47934" w:rsidRPr="00111EFD" w:rsidRDefault="00A47934" w:rsidP="002556E4">
      <w:r w:rsidRPr="00111EFD">
        <w:rPr>
          <w:b/>
          <w:bCs/>
          <w:color w:val="FF0000"/>
        </w:rPr>
        <w:t>Câu 1:</w:t>
      </w:r>
      <w:r w:rsidRPr="00111EFD">
        <w:t xml:space="preserve"> </w:t>
      </w:r>
      <w:r w:rsidRPr="00111EFD">
        <w:rPr>
          <w:color w:val="000000"/>
          <w:lang w:val="vi-VN"/>
        </w:rPr>
        <w:t>Vì sao Pháp tiến hành khai thác thuộc địa lần thứ hai ở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Để thúc đẩy sự phát triển kinh tế- xã hội ở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Để bù đắp thiệt hại do chiến tranh thế giới thứ nhất gây ra.</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Bù vào thiệt hại trong lần khai thác thứ nhất.</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Để tăng cường sức mạnh kinh tế của Pháp đối với các nước tư bản chủ nghĩa.</w:t>
      </w:r>
    </w:p>
    <w:p w:rsidR="00A47934" w:rsidRPr="00111EFD" w:rsidRDefault="00A47934" w:rsidP="002556E4">
      <w:r w:rsidRPr="00111EFD">
        <w:rPr>
          <w:b/>
          <w:bCs/>
          <w:color w:val="FF0000"/>
        </w:rPr>
        <w:t>Câu 2:</w:t>
      </w:r>
      <w:r w:rsidRPr="00111EFD">
        <w:t xml:space="preserve"> </w:t>
      </w:r>
      <w:r w:rsidRPr="00111EFD">
        <w:rPr>
          <w:color w:val="000000"/>
          <w:lang w:val="vi-VN"/>
        </w:rPr>
        <w:t>Thời gian thành lập Hiệp hội các nước Đông Nam Á là</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Ngày 8/8/1977</w:t>
      </w:r>
      <w:r w:rsidRPr="00111EFD">
        <w:tab/>
      </w:r>
      <w:r w:rsidRPr="00111EFD">
        <w:rPr>
          <w:b/>
          <w:bCs/>
          <w:color w:val="0000FF"/>
        </w:rPr>
        <w:t>B.</w:t>
      </w:r>
      <w:r w:rsidRPr="00111EFD">
        <w:t xml:space="preserve"> </w:t>
      </w:r>
      <w:r w:rsidRPr="00111EFD">
        <w:rPr>
          <w:color w:val="000000"/>
          <w:lang w:val="vi-VN"/>
        </w:rPr>
        <w:t>Ngày 8/8/1997.</w:t>
      </w:r>
      <w:r w:rsidRPr="00111EFD">
        <w:tab/>
      </w:r>
      <w:r w:rsidRPr="00111EFD">
        <w:rPr>
          <w:b/>
          <w:bCs/>
          <w:color w:val="0000FF"/>
        </w:rPr>
        <w:t>C.</w:t>
      </w:r>
      <w:r w:rsidRPr="00111EFD">
        <w:t xml:space="preserve"> </w:t>
      </w:r>
      <w:r w:rsidRPr="00111EFD">
        <w:rPr>
          <w:color w:val="000000"/>
          <w:lang w:val="vi-VN"/>
        </w:rPr>
        <w:t>Ngày 8/8/1967.</w:t>
      </w:r>
      <w:r w:rsidRPr="00111EFD">
        <w:tab/>
      </w:r>
      <w:r w:rsidRPr="00111EFD">
        <w:rPr>
          <w:b/>
          <w:bCs/>
          <w:color w:val="0000FF"/>
        </w:rPr>
        <w:t>D.</w:t>
      </w:r>
      <w:r w:rsidRPr="00111EFD">
        <w:t xml:space="preserve"> </w:t>
      </w:r>
      <w:r w:rsidRPr="00111EFD">
        <w:rPr>
          <w:color w:val="000000"/>
          <w:lang w:val="vi-VN"/>
        </w:rPr>
        <w:t>Ngày 8/8/1987.</w:t>
      </w:r>
    </w:p>
    <w:p w:rsidR="00A47934" w:rsidRPr="00111EFD" w:rsidRDefault="00A47934" w:rsidP="002556E4">
      <w:r w:rsidRPr="00111EFD">
        <w:rPr>
          <w:b/>
          <w:bCs/>
          <w:color w:val="FF0000"/>
        </w:rPr>
        <w:t>Câu 3:</w:t>
      </w:r>
      <w:r w:rsidRPr="00111EFD">
        <w:t xml:space="preserve"> </w:t>
      </w:r>
      <w:r w:rsidRPr="00111EFD">
        <w:rPr>
          <w:color w:val="000000"/>
          <w:lang w:val="vi-VN"/>
        </w:rPr>
        <w:t>Sau chiến tranh thế giới I, mâu thuẫn nào trở thành mâu thuẫn cơ bản, cấp bách hàng đầu của Cách mạng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Nông dân và địa chủ.</w:t>
      </w:r>
      <w:r w:rsidRPr="00111EFD">
        <w:tab/>
      </w:r>
      <w:r w:rsidRPr="00111EFD">
        <w:rPr>
          <w:b/>
          <w:bCs/>
          <w:color w:val="0000FF"/>
        </w:rPr>
        <w:t>B.</w:t>
      </w:r>
      <w:r w:rsidRPr="00111EFD">
        <w:t xml:space="preserve"> </w:t>
      </w:r>
      <w:r w:rsidRPr="00111EFD">
        <w:rPr>
          <w:color w:val="000000"/>
          <w:lang w:val="vi-VN"/>
        </w:rPr>
        <w:t>Nhân dân Việt Nam với thực dân Pháp.</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Công nhân và tư sản.</w:t>
      </w:r>
      <w:r w:rsidRPr="00111EFD">
        <w:tab/>
      </w:r>
      <w:r w:rsidRPr="00111EFD">
        <w:rPr>
          <w:b/>
          <w:bCs/>
          <w:color w:val="0000FF"/>
        </w:rPr>
        <w:t>D.</w:t>
      </w:r>
      <w:r w:rsidRPr="00111EFD">
        <w:t xml:space="preserve"> </w:t>
      </w:r>
      <w:r w:rsidRPr="00111EFD">
        <w:rPr>
          <w:color w:val="000000"/>
          <w:lang w:val="vi-VN"/>
        </w:rPr>
        <w:t>Địa chủ và tư sản.</w:t>
      </w:r>
    </w:p>
    <w:p w:rsidR="00A47934" w:rsidRPr="00111EFD" w:rsidRDefault="00A47934" w:rsidP="002556E4">
      <w:r w:rsidRPr="00111EFD">
        <w:rPr>
          <w:b/>
          <w:bCs/>
          <w:color w:val="FF0000"/>
        </w:rPr>
        <w:t>Câu 4:</w:t>
      </w:r>
      <w:r w:rsidRPr="00111EFD">
        <w:t xml:space="preserve"> </w:t>
      </w:r>
      <w:r w:rsidRPr="00111EFD">
        <w:rPr>
          <w:color w:val="000000"/>
          <w:lang w:val="vi-VN"/>
        </w:rPr>
        <w:t>Giai cấp nào trở thành tay sai, làm chỗ dựa cho thực dân Pháp tăng cường chiếm đoạt, bóc lột kinh tế, đàn áp chính trị đối với người nông dân sau chiến tranh thế giới thứ nhất?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Tầng lớp tư sản mại bản.</w:t>
      </w:r>
      <w:r w:rsidRPr="00111EFD">
        <w:tab/>
      </w:r>
      <w:r w:rsidRPr="00111EFD">
        <w:rPr>
          <w:b/>
          <w:bCs/>
          <w:color w:val="0000FF"/>
        </w:rPr>
        <w:t>B.</w:t>
      </w:r>
      <w:r w:rsidRPr="00111EFD">
        <w:t xml:space="preserve"> </w:t>
      </w:r>
      <w:r w:rsidRPr="00111EFD">
        <w:rPr>
          <w:color w:val="000000"/>
          <w:lang w:val="vi-VN"/>
        </w:rPr>
        <w:t>Tầng lớp đại địa chủ.</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Giai cấp tư sản dân tộc.</w:t>
      </w:r>
      <w:r w:rsidRPr="00111EFD">
        <w:tab/>
      </w:r>
      <w:r w:rsidRPr="00111EFD">
        <w:rPr>
          <w:b/>
          <w:bCs/>
          <w:color w:val="0000FF"/>
        </w:rPr>
        <w:t>D.</w:t>
      </w:r>
      <w:r w:rsidRPr="00111EFD">
        <w:t xml:space="preserve"> </w:t>
      </w:r>
      <w:r w:rsidRPr="00111EFD">
        <w:rPr>
          <w:color w:val="000000"/>
          <w:lang w:val="vi-VN"/>
        </w:rPr>
        <w:t>Giai cấp địa chủ phong kiến.</w:t>
      </w:r>
    </w:p>
    <w:p w:rsidR="00A47934" w:rsidRPr="00111EFD" w:rsidRDefault="00A47934" w:rsidP="002556E4">
      <w:r w:rsidRPr="00111EFD">
        <w:rPr>
          <w:b/>
          <w:bCs/>
          <w:color w:val="FF0000"/>
        </w:rPr>
        <w:t>Câu 5:</w:t>
      </w:r>
      <w:r w:rsidRPr="00111EFD">
        <w:t xml:space="preserve"> </w:t>
      </w:r>
      <w:r w:rsidRPr="00111EFD">
        <w:rPr>
          <w:color w:val="000000"/>
          <w:lang w:val="vi-VN"/>
        </w:rPr>
        <w:t>Khởi nghĩa Yên Bái thất bại là do nguyên nhân khách quan nào?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Giai cấp tư sản dân tộc lãnh đạo.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Tổ chức Việt Nam quốc dân đảng còn non yếu.</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Khởi nghĩa nổ ra hoàn toàn bị động.</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Đế quốc Pháp còn mạnh.</w:t>
      </w:r>
    </w:p>
    <w:p w:rsidR="00A47934" w:rsidRPr="00111EFD" w:rsidRDefault="00A47934" w:rsidP="002556E4">
      <w:r w:rsidRPr="00111EFD">
        <w:rPr>
          <w:b/>
          <w:bCs/>
          <w:color w:val="FF0000"/>
        </w:rPr>
        <w:t>Câu 6:</w:t>
      </w:r>
      <w:r w:rsidRPr="00111EFD">
        <w:t xml:space="preserve"> </w:t>
      </w:r>
      <w:r w:rsidRPr="00111EFD">
        <w:rPr>
          <w:color w:val="000000"/>
          <w:lang w:val="vi-VN"/>
        </w:rPr>
        <w:t>Văn kiện nào của Đảng ta đặt nhiệm vụ chống đế quốc lên hàng đầu?</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Luận cương chính trị tháng 10/1930.</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Thư của Trung ương gửi cho các cấp đảng bộ (1930).</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Chính cương vắn tắt, Sách lược vắn tắt do Hội nghị thành lập Đảng thông qua.</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Nghị quyết Đại hội lần thứ nhất của Đảng (1935).</w:t>
      </w:r>
    </w:p>
    <w:p w:rsidR="00A47934" w:rsidRPr="00111EFD" w:rsidRDefault="00A47934" w:rsidP="002556E4">
      <w:pPr>
        <w:rPr>
          <w:lang w:val="vi-VN"/>
        </w:rPr>
      </w:pPr>
      <w:r w:rsidRPr="00111EFD">
        <w:rPr>
          <w:b/>
          <w:bCs/>
          <w:color w:val="FF0000"/>
        </w:rPr>
        <w:t>Câu 7:</w:t>
      </w:r>
      <w:r w:rsidRPr="00111EFD">
        <w:t xml:space="preserve"> </w:t>
      </w:r>
      <w:r w:rsidRPr="00111EFD">
        <w:rPr>
          <w:color w:val="000000"/>
          <w:lang w:val="vi-VN"/>
        </w:rPr>
        <w:t>Hội Việt Nam Cách mạng Thanh niên thành lập vào thời gian nào? Ở đâu?</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Tháng 6/1925 ở Hương Cảng (TQ).</w:t>
      </w:r>
      <w:r w:rsidRPr="00111EFD">
        <w:rPr>
          <w:lang w:val="vi-VN"/>
        </w:rPr>
        <w:tab/>
      </w:r>
      <w:r w:rsidRPr="00111EFD">
        <w:rPr>
          <w:b/>
          <w:bCs/>
          <w:color w:val="0000FF"/>
          <w:lang w:val="vi-VN"/>
        </w:rPr>
        <w:t>B.</w:t>
      </w:r>
      <w:r w:rsidRPr="00111EFD">
        <w:rPr>
          <w:lang w:val="vi-VN"/>
        </w:rPr>
        <w:t xml:space="preserve"> </w:t>
      </w:r>
      <w:r w:rsidRPr="00111EFD">
        <w:rPr>
          <w:color w:val="000000"/>
          <w:lang w:val="vi-VN"/>
        </w:rPr>
        <w:t>Tháng 6/1925 ở Quảng Châu (TQ).</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Tháng 5/1925 ở Quảng Châu (TQ).</w:t>
      </w:r>
      <w:r w:rsidRPr="00111EFD">
        <w:rPr>
          <w:lang w:val="vi-VN"/>
        </w:rPr>
        <w:tab/>
      </w:r>
      <w:r w:rsidRPr="00111EFD">
        <w:rPr>
          <w:b/>
          <w:bCs/>
          <w:color w:val="0000FF"/>
          <w:lang w:val="vi-VN"/>
        </w:rPr>
        <w:t>D.</w:t>
      </w:r>
      <w:r w:rsidRPr="00111EFD">
        <w:rPr>
          <w:lang w:val="vi-VN"/>
        </w:rPr>
        <w:t xml:space="preserve"> </w:t>
      </w:r>
      <w:r w:rsidRPr="00111EFD">
        <w:rPr>
          <w:color w:val="000000"/>
          <w:lang w:val="vi-VN"/>
        </w:rPr>
        <w:t>Tháng 7/1925 ở Quảng Châu (TQ).</w:t>
      </w:r>
    </w:p>
    <w:p w:rsidR="00A47934" w:rsidRPr="00111EFD" w:rsidRDefault="00A47934" w:rsidP="002556E4">
      <w:pPr>
        <w:rPr>
          <w:lang w:val="vi-VN"/>
        </w:rPr>
      </w:pPr>
      <w:r w:rsidRPr="00111EFD">
        <w:rPr>
          <w:b/>
          <w:bCs/>
          <w:color w:val="FF0000"/>
          <w:lang w:val="vi-VN"/>
        </w:rPr>
        <w:t>Câu 8:</w:t>
      </w:r>
      <w:r w:rsidRPr="00111EFD">
        <w:rPr>
          <w:lang w:val="vi-VN"/>
        </w:rPr>
        <w:t xml:space="preserve"> </w:t>
      </w:r>
      <w:r w:rsidRPr="00111EFD">
        <w:rPr>
          <w:color w:val="000000"/>
          <w:lang w:val="vi-VN"/>
        </w:rPr>
        <w:t>Con đường cách mạng Việt Nam được xác định trong Cương lĩnh chính trị đầu tiên do Nguyễn Ái Quốc khởi thảo, đó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đánh đổ địa chủ phong kiến, làm cách mạng thổ địa sau đó làm cách mạng dân tộc.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tịch thu hết sản nghiệp của bọn đế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thực hiện cách mạng ruộng đất cho triệt để.</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làm cách mạng tư sản dân quyền và cách mạng ruộng đất để đi tới xã hội cộng sản.</w:t>
      </w:r>
    </w:p>
    <w:p w:rsidR="00A47934" w:rsidRPr="00111EFD" w:rsidRDefault="00A47934" w:rsidP="002556E4">
      <w:pPr>
        <w:rPr>
          <w:lang w:val="vi-VN"/>
        </w:rPr>
      </w:pPr>
      <w:r w:rsidRPr="00111EFD">
        <w:rPr>
          <w:b/>
          <w:bCs/>
          <w:color w:val="FF0000"/>
          <w:lang w:val="vi-VN"/>
        </w:rPr>
        <w:t>Câu 9:</w:t>
      </w:r>
      <w:r w:rsidRPr="00111EFD">
        <w:rPr>
          <w:lang w:val="vi-VN"/>
        </w:rPr>
        <w:t xml:space="preserve"> </w:t>
      </w:r>
      <w:r w:rsidRPr="00111EFD">
        <w:rPr>
          <w:color w:val="000000"/>
          <w:lang w:val="vi-VN"/>
        </w:rPr>
        <w:t>Tác động của chương trình khai thác lần II đến kinh tế Việt Nam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Nền kinh tế Việt Nam phát triển thêm một bước nhưng bị kìm hãm và lệ thuộc kinh tế Pháp.</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Nền kinh tế Việt Nam lạc hậu, phụ thuộc vào Pháp.</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Nền kinh tế Việt Nam phát triển độc lập tự chủ.</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Việt Nam trở thành thị trường độc chiếm của Pháp.</w:t>
      </w:r>
    </w:p>
    <w:p w:rsidR="00A47934" w:rsidRPr="00111EFD" w:rsidRDefault="00A47934" w:rsidP="002556E4">
      <w:pPr>
        <w:rPr>
          <w:lang w:val="vi-VN"/>
        </w:rPr>
      </w:pPr>
      <w:r w:rsidRPr="00111EFD">
        <w:rPr>
          <w:b/>
          <w:bCs/>
          <w:color w:val="FF0000"/>
          <w:lang w:val="vi-VN"/>
        </w:rPr>
        <w:t>Câu 10:</w:t>
      </w:r>
      <w:r w:rsidRPr="00111EFD">
        <w:rPr>
          <w:lang w:val="vi-VN"/>
        </w:rPr>
        <w:t xml:space="preserve"> </w:t>
      </w:r>
      <w:r w:rsidRPr="00111EFD">
        <w:rPr>
          <w:color w:val="000000"/>
          <w:lang w:val="vi-VN"/>
        </w:rPr>
        <w:t>Tại hội nghị hợp nhất ba tổ chức cộng sản, có sự tham gia của các tổ chức cộng sản nào?</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Đông Dương cộng sản đảng, An Nam cộng sản đảng.</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An Nam cộng sản đảng, Đông Dương cộng sản liên đoàn.</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Đông Dương cộng sản đảng, Đông Dương cộng sản liên đoàn.</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Đông Dương cộng sản đảng, An Nam cộng sản đảng, Đông Dương cộng sản liên đoàn</w:t>
      </w:r>
    </w:p>
    <w:p w:rsidR="00A47934" w:rsidRPr="00111EFD" w:rsidRDefault="00A47934" w:rsidP="002556E4">
      <w:pPr>
        <w:rPr>
          <w:lang w:val="vi-VN"/>
        </w:rPr>
      </w:pPr>
      <w:r w:rsidRPr="00111EFD">
        <w:rPr>
          <w:b/>
          <w:bCs/>
          <w:color w:val="FF0000"/>
          <w:lang w:val="vi-VN"/>
        </w:rPr>
        <w:t>Câu 11:</w:t>
      </w:r>
      <w:r w:rsidRPr="00111EFD">
        <w:rPr>
          <w:lang w:val="vi-VN"/>
        </w:rPr>
        <w:t xml:space="preserve"> </w:t>
      </w:r>
      <w:r w:rsidRPr="00111EFD">
        <w:rPr>
          <w:color w:val="000000"/>
          <w:lang w:val="vi-VN"/>
        </w:rPr>
        <w:t>Trong các điểm sau, điểm khác nhau giữa Cương lĩnh chính trị đầu tiên của Đảng và Luận cương chính trị tháng 10-1930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Phương pháp cách mạng.</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Vai trò lãnh đạo cách mạng.</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Chủ trương tập hợp lực lượng cách mạng.</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Phương hướng chiến lược của cách mạng.</w:t>
      </w:r>
    </w:p>
    <w:p w:rsidR="00A47934" w:rsidRPr="00111EFD" w:rsidRDefault="00A47934" w:rsidP="002556E4">
      <w:pPr>
        <w:rPr>
          <w:lang w:val="vi-VN"/>
        </w:rPr>
      </w:pPr>
      <w:r w:rsidRPr="00111EFD">
        <w:rPr>
          <w:b/>
          <w:bCs/>
          <w:color w:val="FF0000"/>
          <w:lang w:val="vi-VN"/>
        </w:rPr>
        <w:t>Câu 12:</w:t>
      </w:r>
      <w:r w:rsidRPr="00111EFD">
        <w:rPr>
          <w:lang w:val="vi-VN"/>
        </w:rPr>
        <w:t xml:space="preserve"> </w:t>
      </w:r>
      <w:r w:rsidRPr="00111EFD">
        <w:rPr>
          <w:color w:val="000000"/>
          <w:lang w:val="vi-VN"/>
        </w:rPr>
        <w:t>Từ ngày 06- 01- 1930 đến ngày 8/2/1930, hội nghị hợp nhất ba tổ chức cộng sản Việt Nam hợp ở đâu?</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rPr>
        <w:t>A.</w:t>
      </w:r>
      <w:r w:rsidRPr="00111EFD">
        <w:t xml:space="preserve"> </w:t>
      </w:r>
      <w:r w:rsidRPr="00111EFD">
        <w:rPr>
          <w:color w:val="000000"/>
          <w:lang w:val="vi-VN"/>
        </w:rPr>
        <w:t>Quảng Châu (Trung Quốc).</w:t>
      </w:r>
      <w:r w:rsidRPr="00111EFD">
        <w:tab/>
      </w:r>
      <w:r w:rsidRPr="00111EFD">
        <w:rPr>
          <w:b/>
          <w:bCs/>
          <w:color w:val="0000FF"/>
        </w:rPr>
        <w:t>B.</w:t>
      </w:r>
      <w:r w:rsidRPr="00111EFD">
        <w:t xml:space="preserve"> </w:t>
      </w:r>
      <w:r w:rsidRPr="00111EFD">
        <w:rPr>
          <w:color w:val="000000"/>
          <w:lang w:val="vi-VN"/>
        </w:rPr>
        <w:t>Hương Cảng (Trung Quốc).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Ma Cao (Trung Quốc).</w:t>
      </w:r>
      <w:r w:rsidRPr="00111EFD">
        <w:tab/>
      </w:r>
      <w:r w:rsidRPr="00111EFD">
        <w:rPr>
          <w:b/>
          <w:bCs/>
          <w:color w:val="0000FF"/>
        </w:rPr>
        <w:t>D.</w:t>
      </w:r>
      <w:r w:rsidRPr="00111EFD">
        <w:t xml:space="preserve"> </w:t>
      </w:r>
      <w:r w:rsidRPr="00111EFD">
        <w:rPr>
          <w:color w:val="000000"/>
          <w:lang w:val="vi-VN"/>
        </w:rPr>
        <w:t>Cửu Long- Hương Cảng (Trung Quốc).</w:t>
      </w:r>
    </w:p>
    <w:p w:rsidR="00A47934" w:rsidRPr="00111EFD" w:rsidRDefault="00A47934" w:rsidP="002556E4">
      <w:pPr>
        <w:ind w:right="-45"/>
      </w:pPr>
      <w:r w:rsidRPr="00111EFD">
        <w:rPr>
          <w:b/>
          <w:bCs/>
          <w:color w:val="FF0000"/>
        </w:rPr>
        <w:t>Câu 13:</w:t>
      </w:r>
      <w:r w:rsidRPr="00111EFD">
        <w:t xml:space="preserve"> </w:t>
      </w:r>
      <w:r w:rsidRPr="00111EFD">
        <w:rPr>
          <w:color w:val="000000"/>
          <w:lang w:val="vi-VN"/>
        </w:rPr>
        <w:t>Chính sách đối ngoại của Trung Quốc từ những năm 80 của thế kỉ XX đến năm 2000</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Bắt tay với Mĩ chống lại Liên Xô.</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Thực hiện đường lối đối ngoại bất lợi cho cách mạng Trung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Mở rộng quan hệ hữu nghị, hợp tác với các nước trên thế giới.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Gây chiến tranh xâm lược biên giới phía bắc Việt Nam</w:t>
      </w:r>
    </w:p>
    <w:p w:rsidR="00A47934" w:rsidRPr="00111EFD" w:rsidRDefault="00A47934" w:rsidP="002556E4">
      <w:r w:rsidRPr="00111EFD">
        <w:rPr>
          <w:b/>
          <w:bCs/>
          <w:color w:val="FF0000"/>
        </w:rPr>
        <w:t>Câu 14:</w:t>
      </w:r>
      <w:r w:rsidRPr="00111EFD">
        <w:t xml:space="preserve"> </w:t>
      </w:r>
      <w:r w:rsidRPr="00111EFD">
        <w:rPr>
          <w:color w:val="000000"/>
          <w:lang w:val="vi-VN"/>
        </w:rPr>
        <w:t>Vị trí công nghiệp của Liên Xô trên thế giới trong những năm 50, 60 nửa đầu những năm 70 của thế kỉ XX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đứng thứ nhất trên thế giới.</w:t>
      </w:r>
      <w:r w:rsidRPr="00111EFD">
        <w:tab/>
      </w:r>
      <w:r w:rsidRPr="00111EFD">
        <w:rPr>
          <w:b/>
          <w:bCs/>
          <w:color w:val="0000FF"/>
        </w:rPr>
        <w:t>B.</w:t>
      </w:r>
      <w:r w:rsidRPr="00111EFD">
        <w:t xml:space="preserve"> </w:t>
      </w:r>
      <w:r w:rsidRPr="00111EFD">
        <w:rPr>
          <w:color w:val="000000"/>
          <w:lang w:val="vi-VN"/>
        </w:rPr>
        <w:t>đứng thứ ba trên thế giới.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đứng thứ hai trên thế giới.</w:t>
      </w:r>
      <w:r w:rsidRPr="00111EFD">
        <w:tab/>
      </w:r>
      <w:r w:rsidRPr="00111EFD">
        <w:rPr>
          <w:b/>
          <w:bCs/>
          <w:color w:val="0000FF"/>
        </w:rPr>
        <w:t>D.</w:t>
      </w:r>
      <w:r w:rsidRPr="00111EFD">
        <w:t xml:space="preserve"> </w:t>
      </w:r>
      <w:r w:rsidRPr="00111EFD">
        <w:rPr>
          <w:color w:val="000000"/>
          <w:lang w:val="vi-VN"/>
        </w:rPr>
        <w:t>đứng thứ tư trên thế giới.</w:t>
      </w:r>
    </w:p>
    <w:p w:rsidR="00A47934" w:rsidRPr="00111EFD" w:rsidRDefault="00A47934" w:rsidP="002556E4">
      <w:r w:rsidRPr="00111EFD">
        <w:rPr>
          <w:b/>
          <w:bCs/>
          <w:color w:val="FF0000"/>
        </w:rPr>
        <w:t>Câu 15:</w:t>
      </w:r>
      <w:r w:rsidRPr="00111EFD">
        <w:t xml:space="preserve"> </w:t>
      </w:r>
      <w:r w:rsidRPr="00111EFD">
        <w:rPr>
          <w:color w:val="000000"/>
          <w:lang w:val="vi-VN"/>
        </w:rPr>
        <w:t>Cơ quan ngôn luận của Đông Dương cộng sản đảng là</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Báo Búa Liềm.</w:t>
      </w:r>
      <w:r w:rsidRPr="00111EFD">
        <w:tab/>
      </w:r>
      <w:r w:rsidRPr="00111EFD">
        <w:tab/>
      </w:r>
      <w:r w:rsidRPr="00111EFD">
        <w:rPr>
          <w:b/>
          <w:bCs/>
          <w:color w:val="0000FF"/>
        </w:rPr>
        <w:t>B.</w:t>
      </w:r>
      <w:r w:rsidRPr="00111EFD">
        <w:t xml:space="preserve"> </w:t>
      </w:r>
      <w:r w:rsidRPr="00111EFD">
        <w:rPr>
          <w:color w:val="000000"/>
          <w:lang w:val="vi-VN"/>
        </w:rPr>
        <w:t>Báo Nhành Lúa.</w:t>
      </w:r>
      <w:r w:rsidRPr="00111EFD">
        <w:tab/>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Báo Người Nhà Quê. </w:t>
      </w:r>
      <w:r w:rsidRPr="00111EFD">
        <w:tab/>
      </w:r>
      <w:r w:rsidRPr="00111EFD">
        <w:rPr>
          <w:b/>
          <w:bCs/>
          <w:color w:val="0000FF"/>
        </w:rPr>
        <w:t>D.</w:t>
      </w:r>
      <w:r w:rsidRPr="00111EFD">
        <w:t xml:space="preserve"> </w:t>
      </w:r>
      <w:r w:rsidRPr="00111EFD">
        <w:rPr>
          <w:color w:val="000000"/>
          <w:lang w:val="vi-VN"/>
        </w:rPr>
        <w:t>Báo Tiếng Chuông Rè.</w:t>
      </w:r>
    </w:p>
    <w:p w:rsidR="00A47934" w:rsidRPr="00111EFD" w:rsidRDefault="00A47934" w:rsidP="002556E4">
      <w:r w:rsidRPr="00111EFD">
        <w:rPr>
          <w:b/>
          <w:bCs/>
          <w:color w:val="FF0000"/>
        </w:rPr>
        <w:t>Câu 16:</w:t>
      </w:r>
      <w:r w:rsidRPr="00111EFD">
        <w:t xml:space="preserve"> </w:t>
      </w:r>
      <w:r w:rsidRPr="00111EFD">
        <w:rPr>
          <w:color w:val="000000"/>
          <w:lang w:val="vi-VN"/>
        </w:rPr>
        <w:t>Ý nghĩa then chốt, quan trọng nhất của cuộc cách mạng khoa học – kĩ thuật lần thứ hai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Đưa con người bước sang nền văn minh công nghiệp.</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Đưa con người sang nền văn minh trí tuệ.</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Thay đổi một cách cơ bản các nhân tốt sản xuất.</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Tạo ra khối lượng hàng hóa đồ sộ.</w:t>
      </w:r>
    </w:p>
    <w:p w:rsidR="00A47934" w:rsidRPr="00111EFD" w:rsidRDefault="00A47934" w:rsidP="002556E4">
      <w:r w:rsidRPr="00111EFD">
        <w:rPr>
          <w:b/>
          <w:bCs/>
          <w:color w:val="FF0000"/>
        </w:rPr>
        <w:t>Câu 17:</w:t>
      </w:r>
      <w:r w:rsidRPr="00111EFD">
        <w:t xml:space="preserve"> </w:t>
      </w:r>
      <w:r w:rsidRPr="00111EFD">
        <w:rPr>
          <w:color w:val="000000"/>
          <w:lang w:val="vi-VN"/>
        </w:rPr>
        <w:t>Nước khởi đầu cuộc cách mạng khoa học – công nghệ sau Chiến tranh thế giới thứ hai là</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Pháp</w:t>
      </w:r>
      <w:r w:rsidRPr="00111EFD">
        <w:tab/>
      </w:r>
      <w:r w:rsidRPr="00111EFD">
        <w:rPr>
          <w:b/>
          <w:bCs/>
          <w:color w:val="0000FF"/>
        </w:rPr>
        <w:t>B.</w:t>
      </w:r>
      <w:r w:rsidRPr="00111EFD">
        <w:t xml:space="preserve"> </w:t>
      </w:r>
      <w:r w:rsidRPr="00111EFD">
        <w:rPr>
          <w:color w:val="000000"/>
          <w:lang w:val="vi-VN"/>
        </w:rPr>
        <w:t>Anh</w:t>
      </w:r>
      <w:r w:rsidRPr="00111EFD">
        <w:tab/>
      </w:r>
      <w:r w:rsidRPr="00111EFD">
        <w:rPr>
          <w:b/>
          <w:bCs/>
          <w:color w:val="0000FF"/>
        </w:rPr>
        <w:t>C.</w:t>
      </w:r>
      <w:r w:rsidRPr="00111EFD">
        <w:t xml:space="preserve"> </w:t>
      </w:r>
      <w:r w:rsidRPr="00111EFD">
        <w:rPr>
          <w:color w:val="000000"/>
          <w:lang w:val="vi-VN"/>
        </w:rPr>
        <w:t>Nhật</w:t>
      </w:r>
      <w:r w:rsidRPr="00111EFD">
        <w:tab/>
      </w:r>
      <w:r w:rsidRPr="00111EFD">
        <w:rPr>
          <w:b/>
          <w:bCs/>
          <w:color w:val="0000FF"/>
        </w:rPr>
        <w:t>D.</w:t>
      </w:r>
      <w:r w:rsidRPr="00111EFD">
        <w:t xml:space="preserve"> </w:t>
      </w:r>
      <w:r w:rsidRPr="00111EFD">
        <w:rPr>
          <w:color w:val="000000"/>
          <w:lang w:val="vi-VN"/>
        </w:rPr>
        <w:t>Mĩ</w:t>
      </w:r>
    </w:p>
    <w:p w:rsidR="00A47934" w:rsidRPr="00111EFD" w:rsidRDefault="00A47934" w:rsidP="002556E4">
      <w:r w:rsidRPr="00111EFD">
        <w:rPr>
          <w:b/>
          <w:bCs/>
          <w:color w:val="FF0000"/>
        </w:rPr>
        <w:t>Câu 18:</w:t>
      </w:r>
      <w:r w:rsidRPr="00111EFD">
        <w:t xml:space="preserve"> </w:t>
      </w:r>
      <w:r w:rsidRPr="00111EFD">
        <w:rPr>
          <w:color w:val="000000"/>
          <w:lang w:val="vi-VN"/>
        </w:rPr>
        <w:t>Hậu quả nặng nề, nghiêm trọng nhất mang lại cho thế giới trong suốt thời gian cuộc chiến tranh lạnh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Thế giới luôn ở trong tình trạng căng thẳng, đối đầu, nguy cơ bùng nổ chiến tranh thế giới.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Các nước phải chi một khối lượng khổng lồ về tiền của và sức người để sản xuất các loại vũ khí hủy diệt.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Các nước ráo riết, tăng cường chạy đua vũ trang.</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Hàng ngàn căn cứ quân sự được thiết lập trên toàn cầu.</w:t>
      </w:r>
    </w:p>
    <w:p w:rsidR="00A47934" w:rsidRPr="00111EFD" w:rsidRDefault="00A47934" w:rsidP="002556E4">
      <w:r w:rsidRPr="00111EFD">
        <w:rPr>
          <w:b/>
          <w:bCs/>
          <w:color w:val="FF0000"/>
        </w:rPr>
        <w:t>Câu 19:</w:t>
      </w:r>
      <w:r w:rsidRPr="00111EFD">
        <w:t xml:space="preserve"> </w:t>
      </w:r>
      <w:r w:rsidRPr="00111EFD">
        <w:rPr>
          <w:color w:val="000000"/>
          <w:lang w:val="vi-VN"/>
        </w:rPr>
        <w:t>Nước được mệnh danh là “Lá cờ đầu trong phong trào giải phóng dân tộc ở Mĩ Latinh”</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Chi lê.</w:t>
      </w:r>
      <w:r w:rsidRPr="00111EFD">
        <w:tab/>
      </w:r>
      <w:r w:rsidRPr="00111EFD">
        <w:rPr>
          <w:b/>
          <w:bCs/>
          <w:color w:val="0000FF"/>
        </w:rPr>
        <w:t>B.</w:t>
      </w:r>
      <w:r w:rsidRPr="00111EFD">
        <w:t xml:space="preserve"> </w:t>
      </w:r>
      <w:r w:rsidRPr="00111EFD">
        <w:rPr>
          <w:color w:val="000000"/>
          <w:lang w:val="vi-VN"/>
        </w:rPr>
        <w:t>Cuba.</w:t>
      </w:r>
      <w:r w:rsidRPr="00111EFD">
        <w:tab/>
      </w:r>
      <w:r w:rsidRPr="00111EFD">
        <w:rPr>
          <w:b/>
          <w:bCs/>
          <w:color w:val="0000FF"/>
        </w:rPr>
        <w:t>C.</w:t>
      </w:r>
      <w:r w:rsidRPr="00111EFD">
        <w:t xml:space="preserve"> </w:t>
      </w:r>
      <w:r w:rsidRPr="00111EFD">
        <w:rPr>
          <w:color w:val="000000"/>
          <w:lang w:val="vi-VN"/>
        </w:rPr>
        <w:t>Achentina.</w:t>
      </w:r>
      <w:r w:rsidRPr="00111EFD">
        <w:tab/>
      </w:r>
      <w:r w:rsidRPr="00111EFD">
        <w:rPr>
          <w:b/>
          <w:bCs/>
          <w:color w:val="0000FF"/>
        </w:rPr>
        <w:t>D.</w:t>
      </w:r>
      <w:r w:rsidRPr="00111EFD">
        <w:t xml:space="preserve"> </w:t>
      </w:r>
      <w:r w:rsidRPr="00111EFD">
        <w:rPr>
          <w:color w:val="000000"/>
          <w:lang w:val="vi-VN"/>
        </w:rPr>
        <w:t>Nicanagoa.</w:t>
      </w:r>
    </w:p>
    <w:p w:rsidR="00A47934" w:rsidRPr="00111EFD" w:rsidRDefault="00A47934" w:rsidP="002556E4">
      <w:r w:rsidRPr="00111EFD">
        <w:rPr>
          <w:b/>
          <w:bCs/>
          <w:color w:val="FF0000"/>
        </w:rPr>
        <w:t>Câu 20:</w:t>
      </w:r>
      <w:r w:rsidRPr="00111EFD">
        <w:t xml:space="preserve"> </w:t>
      </w:r>
      <w:r w:rsidRPr="00111EFD">
        <w:rPr>
          <w:color w:val="000000"/>
          <w:lang w:val="vi-VN"/>
        </w:rPr>
        <w:t>Trong các nguyên nhân sau đây, nguyên nhân nào là cơ bản nhất quyết định sự bùng nổ phong trào cách mạng 1930- 1931?</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Địa chủ phong kiến cấu kết với thực dân Pháp đàn áp, bóc lột thậm tệ đối với nông dân</w:t>
      </w:r>
      <w:r w:rsidRPr="00111EFD">
        <w:rPr>
          <w:color w:val="000000"/>
        </w:rPr>
        <w: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Đảng cộng sản Việt Nam ra đời kịp thời lãnh đạo cách mạng và nông dân đứng lên.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Thực dân Pháp tiến hành khủng bố trắng sau khởi nghĩa Yên Bái.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Ảnh hưởng của cuộc khủng hoảng kinh tế 1929- 1933.</w:t>
      </w:r>
    </w:p>
    <w:p w:rsidR="00A47934" w:rsidRPr="00111EFD" w:rsidRDefault="00A47934" w:rsidP="002556E4">
      <w:pPr>
        <w:ind w:right="-329"/>
      </w:pPr>
      <w:r w:rsidRPr="00111EFD">
        <w:rPr>
          <w:b/>
          <w:bCs/>
          <w:color w:val="FF0000"/>
        </w:rPr>
        <w:t>Câu 21:</w:t>
      </w:r>
      <w:r w:rsidRPr="00111EFD">
        <w:t xml:space="preserve"> </w:t>
      </w:r>
      <w:r w:rsidRPr="00111EFD">
        <w:rPr>
          <w:color w:val="000000"/>
          <w:lang w:val="vi-VN"/>
        </w:rPr>
        <w:t>Công lao đầu tiên, to lớn nhất của Nguyễn Ái Quốc trong những năm 1919- 1930 là gì?</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Từ chủ nghĩa yêu nước đến với Chủ nghĩa Mác- Leenin, tìm ra con đường cứu nước đúng đắn.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Khởi thảo cương lĩnh Chính trị đầu tiên của Đảng.</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Thành lập hội Việt Nam Cách Mạng Thanh niên.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Hợp nhất ba tổ chức cộng sản</w:t>
      </w:r>
    </w:p>
    <w:p w:rsidR="00A47934" w:rsidRPr="00111EFD" w:rsidRDefault="00A47934" w:rsidP="002556E4">
      <w:r w:rsidRPr="00111EFD">
        <w:rPr>
          <w:b/>
          <w:bCs/>
          <w:color w:val="FF0000"/>
        </w:rPr>
        <w:t>Câu 22:</w:t>
      </w:r>
      <w:r w:rsidRPr="00111EFD">
        <w:t xml:space="preserve"> </w:t>
      </w:r>
      <w:r w:rsidRPr="00111EFD">
        <w:rPr>
          <w:color w:val="000000"/>
          <w:lang w:val="vi-VN"/>
        </w:rPr>
        <w:t>Phương pháp đấu tranh cách mạng thời kì 1936- 1939 là gì?</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Đấu tranh công khai.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Kết hợp khả năng hợp pháp và nửa hợp pháp, công khai và nửa công khai.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Kết hợp đấu tranh chính trị và đấu tranh vũ trang.</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Kết hợp khả năng bí mật, bất hợp pháp.</w:t>
      </w:r>
    </w:p>
    <w:p w:rsidR="00A47934" w:rsidRPr="00111EFD" w:rsidRDefault="00A47934" w:rsidP="002556E4">
      <w:r w:rsidRPr="00111EFD">
        <w:rPr>
          <w:b/>
          <w:bCs/>
          <w:color w:val="FF0000"/>
        </w:rPr>
        <w:t>Câu 23:</w:t>
      </w:r>
      <w:r w:rsidRPr="00111EFD">
        <w:t xml:space="preserve"> </w:t>
      </w:r>
      <w:r w:rsidRPr="00111EFD">
        <w:rPr>
          <w:color w:val="000000"/>
          <w:lang w:val="vi-VN"/>
        </w:rPr>
        <w:t>Sự kiện nào đánh dấu Nguyễn Ái Quốc bước đầu tìm thấy con đường cứu nước đúng đắn?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Nguyễn Ái Quốc đọc được luận cương của Leenin về vấn đề dân tộc và thuộc địa.</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Nguyến Ái Quốc tham gia sáng lập Đảng cộng sản Pháp.</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Nguyễn Ái Quốc tham gia sáng lập Hội liên hiệp thuộc địa ở Pari.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Đưa yêu sách đến hội nghị Vecxay</w:t>
      </w:r>
      <w:r w:rsidRPr="00111EFD">
        <w:rPr>
          <w:color w:val="000000"/>
        </w:rPr>
        <w:t>.</w:t>
      </w:r>
    </w:p>
    <w:p w:rsidR="00A47934" w:rsidRPr="00111EFD" w:rsidRDefault="00A47934" w:rsidP="002556E4">
      <w:r w:rsidRPr="00111EFD">
        <w:rPr>
          <w:b/>
          <w:bCs/>
          <w:color w:val="FF0000"/>
        </w:rPr>
        <w:t>Câu 24:</w:t>
      </w:r>
      <w:r w:rsidRPr="00111EFD">
        <w:t xml:space="preserve"> </w:t>
      </w:r>
      <w:r w:rsidRPr="00111EFD">
        <w:rPr>
          <w:color w:val="000000"/>
          <w:lang w:val="vi-VN"/>
        </w:rPr>
        <w:t>Vì sao Nguyễn Ái Quốc bỏ phiếu tán thành Quốc tế thứ III?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Quốc tế này giúp nhân dân ta đấu tranh chống Pháp.</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Quốc tế này đề ra đường lối cho Cách mạng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Quốc tế này chủ trương thành lập mặt trận giải phóng dân tộc Việt Nam.</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Quốc tế này bênh vực cho quyền lợi các nước thuộc địa.</w:t>
      </w:r>
    </w:p>
    <w:p w:rsidR="00A47934" w:rsidRPr="00111EFD" w:rsidRDefault="00A47934" w:rsidP="002556E4">
      <w:r w:rsidRPr="00111EFD">
        <w:rPr>
          <w:b/>
          <w:bCs/>
          <w:color w:val="FF0000"/>
        </w:rPr>
        <w:t>Câu 25:</w:t>
      </w:r>
      <w:r w:rsidRPr="00111EFD">
        <w:t xml:space="preserve"> </w:t>
      </w:r>
      <w:r w:rsidRPr="00111EFD">
        <w:rPr>
          <w:color w:val="000000"/>
          <w:lang w:val="vi-VN"/>
        </w:rPr>
        <w:t>Vì sao trong quá trình khai thác thuộc địa lần thứ hai, tư sản Pháp hạn chế phát triển công nghiệp nặng ở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Biến Việt Nam thành thị trường tiêu thụ hàng hóa do Pháp sản xuất.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Biến Việt Nam thành thị trường cung cấp nguyên liệu cho Pháp.</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Cột chặt nền kinh tế Việt Nam lệ thuộc vào nền kinh tế Pháp.</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Biến Việt Nam thành căn cứ quân sự và chính trị của Pháp.</w:t>
      </w:r>
    </w:p>
    <w:p w:rsidR="00A47934" w:rsidRPr="00111EFD" w:rsidRDefault="00A47934" w:rsidP="002556E4">
      <w:r w:rsidRPr="00111EFD">
        <w:rPr>
          <w:b/>
          <w:bCs/>
          <w:color w:val="FF0000"/>
        </w:rPr>
        <w:t>Câu 26:</w:t>
      </w:r>
      <w:r w:rsidRPr="00111EFD">
        <w:t xml:space="preserve"> </w:t>
      </w:r>
      <w:r w:rsidRPr="00111EFD">
        <w:rPr>
          <w:color w:val="000000"/>
          <w:lang w:val="vi-VN"/>
        </w:rPr>
        <w:t>Sự kiện nào đánh dấu giai cấp công nhân Việt Nam bước đầu đi vào đấu tranh tự giác?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Bãi công của thợ máy xưởng Ba Son ở Cảng Sài Gòn ngăn tàu Pháp đàn áp Cách mạng Trung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Bãi công của thợ nhuộm ở Chợ Lớn.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Công hội (bí mật) Sài Gòn Chợ Lớn do Tôn Đức Thắng đứng đầu.</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Bãi công của công nhân ở Nam Định, Hà Nội, Hải Phòng.</w:t>
      </w:r>
    </w:p>
    <w:p w:rsidR="00A47934" w:rsidRPr="00111EFD" w:rsidRDefault="00A47934" w:rsidP="002556E4">
      <w:r w:rsidRPr="00111EFD">
        <w:rPr>
          <w:b/>
          <w:bCs/>
          <w:color w:val="FF0000"/>
        </w:rPr>
        <w:t>Câu 27:</w:t>
      </w:r>
      <w:r w:rsidRPr="00111EFD">
        <w:t xml:space="preserve"> </w:t>
      </w:r>
      <w:r w:rsidRPr="00111EFD">
        <w:rPr>
          <w:color w:val="000000"/>
          <w:lang w:val="vi-VN"/>
        </w:rPr>
        <w:t>Thời gian Việt Nam gia nhập Liên Hợp quốc.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Tháng 9/1957.</w:t>
      </w:r>
      <w:r w:rsidRPr="00111EFD">
        <w:tab/>
      </w:r>
      <w:r w:rsidRPr="00111EFD">
        <w:rPr>
          <w:b/>
          <w:bCs/>
          <w:color w:val="0000FF"/>
        </w:rPr>
        <w:t>B.</w:t>
      </w:r>
      <w:r w:rsidRPr="00111EFD">
        <w:t xml:space="preserve"> </w:t>
      </w:r>
      <w:r w:rsidRPr="00111EFD">
        <w:rPr>
          <w:color w:val="000000"/>
          <w:lang w:val="vi-VN"/>
        </w:rPr>
        <w:t>Tháng 9/1987.</w:t>
      </w:r>
      <w:r w:rsidRPr="00111EFD">
        <w:tab/>
      </w:r>
      <w:r w:rsidRPr="00111EFD">
        <w:rPr>
          <w:b/>
          <w:bCs/>
          <w:color w:val="0000FF"/>
        </w:rPr>
        <w:t>C.</w:t>
      </w:r>
      <w:r w:rsidRPr="00111EFD">
        <w:t xml:space="preserve"> </w:t>
      </w:r>
      <w:r w:rsidRPr="00111EFD">
        <w:rPr>
          <w:color w:val="000000"/>
          <w:lang w:val="vi-VN"/>
        </w:rPr>
        <w:t>Tháng 9/1977</w:t>
      </w:r>
      <w:r w:rsidRPr="00111EFD">
        <w:rPr>
          <w:color w:val="000000"/>
        </w:rPr>
        <w:t>.</w:t>
      </w:r>
      <w:r w:rsidRPr="00111EFD">
        <w:tab/>
      </w:r>
      <w:r w:rsidRPr="00111EFD">
        <w:rPr>
          <w:b/>
          <w:bCs/>
          <w:color w:val="0000FF"/>
        </w:rPr>
        <w:t>D.</w:t>
      </w:r>
      <w:r w:rsidRPr="00111EFD">
        <w:t xml:space="preserve"> </w:t>
      </w:r>
      <w:r w:rsidRPr="00111EFD">
        <w:rPr>
          <w:color w:val="000000"/>
          <w:lang w:val="vi-VN"/>
        </w:rPr>
        <w:t>Tháng 9/1967.</w:t>
      </w:r>
    </w:p>
    <w:p w:rsidR="00A47934" w:rsidRPr="00111EFD" w:rsidRDefault="00A47934" w:rsidP="002556E4">
      <w:r w:rsidRPr="00111EFD">
        <w:rPr>
          <w:b/>
          <w:bCs/>
          <w:color w:val="FF0000"/>
        </w:rPr>
        <w:t>Câu 28:</w:t>
      </w:r>
      <w:r w:rsidRPr="00111EFD">
        <w:t xml:space="preserve"> </w:t>
      </w:r>
      <w:r w:rsidRPr="00111EFD">
        <w:rPr>
          <w:color w:val="000000"/>
          <w:lang w:val="vi-VN"/>
        </w:rPr>
        <w:t>Có tinh thần dân tộc dân chủ, chống đế quốc, phong kiến nhưng thái độ không kiên định, để thỏa hiệp đó là đặc điểm của giai cấp nào?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Tầng lớp tư sản mại bản.</w:t>
      </w:r>
      <w:r w:rsidRPr="00111EFD">
        <w:tab/>
      </w:r>
      <w:r w:rsidRPr="00111EFD">
        <w:rPr>
          <w:b/>
          <w:bCs/>
          <w:color w:val="0000FF"/>
        </w:rPr>
        <w:t>B.</w:t>
      </w:r>
      <w:r w:rsidRPr="00111EFD">
        <w:t xml:space="preserve"> </w:t>
      </w:r>
      <w:r w:rsidRPr="00111EFD">
        <w:rPr>
          <w:color w:val="000000"/>
          <w:lang w:val="vi-VN"/>
        </w:rPr>
        <w:t>Giai cấp tư sản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Giai cấp địa chủ phong kiến.</w:t>
      </w:r>
      <w:r w:rsidRPr="00111EFD">
        <w:tab/>
      </w:r>
      <w:r w:rsidRPr="00111EFD">
        <w:rPr>
          <w:b/>
          <w:bCs/>
          <w:color w:val="0000FF"/>
        </w:rPr>
        <w:t>D.</w:t>
      </w:r>
      <w:r w:rsidRPr="00111EFD">
        <w:t xml:space="preserve"> </w:t>
      </w:r>
      <w:r w:rsidRPr="00111EFD">
        <w:rPr>
          <w:color w:val="000000"/>
          <w:lang w:val="vi-VN"/>
        </w:rPr>
        <w:t>Giai cấp tư sản dân tộc.</w:t>
      </w:r>
    </w:p>
    <w:p w:rsidR="00A47934" w:rsidRPr="00111EFD" w:rsidRDefault="00A47934" w:rsidP="002556E4">
      <w:r w:rsidRPr="00111EFD">
        <w:rPr>
          <w:b/>
          <w:bCs/>
          <w:color w:val="FF0000"/>
        </w:rPr>
        <w:t>Câu 29:</w:t>
      </w:r>
      <w:r w:rsidRPr="00111EFD">
        <w:t xml:space="preserve"> </w:t>
      </w:r>
      <w:r w:rsidRPr="00111EFD">
        <w:rPr>
          <w:color w:val="000000"/>
          <w:lang w:val="vi-VN"/>
        </w:rPr>
        <w:t>Mĩ phát động cuộc chiến tranh lạnh chống Liên Xô và các nước XHCN vào thời gian nào?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Ngày 12/3/1947.</w:t>
      </w:r>
      <w:r w:rsidRPr="00111EFD">
        <w:tab/>
      </w:r>
      <w:r w:rsidRPr="00111EFD">
        <w:rPr>
          <w:b/>
          <w:bCs/>
          <w:color w:val="0000FF"/>
        </w:rPr>
        <w:t>B.</w:t>
      </w:r>
      <w:r w:rsidRPr="00111EFD">
        <w:t xml:space="preserve"> </w:t>
      </w:r>
      <w:r w:rsidRPr="00111EFD">
        <w:rPr>
          <w:color w:val="000000"/>
          <w:lang w:val="vi-VN"/>
        </w:rPr>
        <w:t>Ngày 4/4/1947.</w:t>
      </w:r>
      <w:r w:rsidRPr="00111EFD">
        <w:tab/>
      </w:r>
      <w:r w:rsidRPr="00111EFD">
        <w:rPr>
          <w:b/>
          <w:bCs/>
          <w:color w:val="0000FF"/>
        </w:rPr>
        <w:t>C.</w:t>
      </w:r>
      <w:r w:rsidRPr="00111EFD">
        <w:t xml:space="preserve"> </w:t>
      </w:r>
      <w:r w:rsidRPr="00111EFD">
        <w:rPr>
          <w:color w:val="000000"/>
          <w:lang w:val="vi-VN"/>
        </w:rPr>
        <w:t>Tháng 7/1947.</w:t>
      </w:r>
      <w:r w:rsidRPr="00111EFD">
        <w:tab/>
      </w:r>
      <w:r w:rsidRPr="00111EFD">
        <w:rPr>
          <w:b/>
          <w:bCs/>
          <w:color w:val="0000FF"/>
        </w:rPr>
        <w:t>D.</w:t>
      </w:r>
      <w:r w:rsidRPr="00111EFD">
        <w:t xml:space="preserve"> </w:t>
      </w:r>
      <w:r w:rsidRPr="00111EFD">
        <w:rPr>
          <w:color w:val="000000"/>
          <w:lang w:val="vi-VN"/>
        </w:rPr>
        <w:t>Tháng 2/1947.</w:t>
      </w:r>
    </w:p>
    <w:p w:rsidR="00A47934" w:rsidRPr="00111EFD" w:rsidRDefault="00A47934" w:rsidP="002556E4">
      <w:r w:rsidRPr="00111EFD">
        <w:rPr>
          <w:b/>
          <w:bCs/>
          <w:color w:val="FF0000"/>
        </w:rPr>
        <w:t>Câu 30:</w:t>
      </w:r>
      <w:r w:rsidRPr="00111EFD">
        <w:t xml:space="preserve"> </w:t>
      </w:r>
      <w:r w:rsidRPr="00111EFD">
        <w:rPr>
          <w:color w:val="000000"/>
          <w:lang w:val="vi-VN"/>
        </w:rPr>
        <w:t>Cơ quan ngôn luận của hội Việt Nam Cách mạng Thanh niên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Báo Thanh niên.</w:t>
      </w:r>
      <w:r w:rsidRPr="00111EFD">
        <w:rPr>
          <w:color w:val="000000"/>
          <w:lang w:val="vi-VN"/>
        </w:rPr>
        <w:tab/>
      </w:r>
      <w:r w:rsidRPr="00111EFD">
        <w:tab/>
      </w:r>
      <w:r w:rsidRPr="00111EFD">
        <w:rPr>
          <w:b/>
          <w:bCs/>
          <w:color w:val="0000FF"/>
        </w:rPr>
        <w:t>B.</w:t>
      </w:r>
      <w:r w:rsidRPr="00111EFD">
        <w:t xml:space="preserve"> </w:t>
      </w:r>
      <w:r w:rsidRPr="00111EFD">
        <w:rPr>
          <w:color w:val="000000"/>
          <w:lang w:val="vi-VN"/>
        </w:rPr>
        <w:t>Báo Người cùng khổ.</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Tác phẩm “Đường Kách Mệnh”.</w:t>
      </w:r>
      <w:r w:rsidRPr="00111EFD">
        <w:tab/>
      </w:r>
      <w:r w:rsidRPr="00111EFD">
        <w:rPr>
          <w:b/>
          <w:bCs/>
          <w:color w:val="0000FF"/>
        </w:rPr>
        <w:t>D.</w:t>
      </w:r>
      <w:r w:rsidRPr="00111EFD">
        <w:t xml:space="preserve"> </w:t>
      </w:r>
      <w:r w:rsidRPr="00111EFD">
        <w:rPr>
          <w:color w:val="000000"/>
          <w:lang w:val="vi-VN"/>
        </w:rPr>
        <w:t>Bản án chế độ tư bản Pháp</w:t>
      </w:r>
    </w:p>
    <w:p w:rsidR="00A47934" w:rsidRPr="00111EFD" w:rsidRDefault="00A47934" w:rsidP="002556E4">
      <w:r w:rsidRPr="00111EFD">
        <w:rPr>
          <w:b/>
          <w:bCs/>
          <w:color w:val="FF0000"/>
        </w:rPr>
        <w:t>Câu 31:</w:t>
      </w:r>
      <w:r w:rsidRPr="00111EFD">
        <w:t xml:space="preserve"> </w:t>
      </w:r>
      <w:r w:rsidRPr="00111EFD">
        <w:rPr>
          <w:color w:val="000000"/>
          <w:lang w:val="vi-VN"/>
        </w:rPr>
        <w:t>Nội dung gây nhiều tranh cãi nhất giữa ba cường quốc Liên Xô, Mĩ, Anh tại Hội nghị Ianta (Liên Xô).</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Phân chia khu vực chiếm đóng và phạm vi ảnh hưởng của các cường quốc thắng trận.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Thành lập tổ chức quốc tế- Liên Hợp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Kết thúc chiến tranh thế giới thứ hai để tiêu diệt tận gốc chủ nghĩa phát xít Đức và chủ nghĩa quân phiệt Nhật.</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Giải quyết các hậu quả chiến tranh, phân chia chiến lợi phẩm.</w:t>
      </w:r>
    </w:p>
    <w:p w:rsidR="00A47934" w:rsidRPr="00111EFD" w:rsidRDefault="00A47934" w:rsidP="002556E4">
      <w:r w:rsidRPr="00111EFD">
        <w:rPr>
          <w:b/>
          <w:bCs/>
          <w:color w:val="FF0000"/>
        </w:rPr>
        <w:t>Câu 32:</w:t>
      </w:r>
      <w:r w:rsidRPr="00111EFD">
        <w:t xml:space="preserve"> </w:t>
      </w:r>
      <w:r w:rsidRPr="00111EFD">
        <w:rPr>
          <w:color w:val="000000"/>
          <w:lang w:val="vi-VN"/>
        </w:rPr>
        <w:t>Lực lượng cách mạng để đánh đổ đế quốc và phong kiến được nêu trong Cương lĩnh chính trị đầu tiên của Đảng là lực lượng nào?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Công nhân và nông dân.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Công nhân, nông dân, tiểu tư sản, tư sản và địa chủ phong kiến.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Công nhân, nông dân, tư sản mại bản.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Công nhân, nông dân và các tầng lớp tư sản, tiểu tư sản, trung, tiểu tư sản.</w:t>
      </w:r>
    </w:p>
    <w:p w:rsidR="00A47934" w:rsidRPr="00111EFD" w:rsidRDefault="00A47934" w:rsidP="002556E4">
      <w:r w:rsidRPr="00111EFD">
        <w:rPr>
          <w:b/>
          <w:bCs/>
          <w:color w:val="FF0000"/>
        </w:rPr>
        <w:t>Câu 33:</w:t>
      </w:r>
      <w:r w:rsidRPr="00111EFD">
        <w:t xml:space="preserve"> </w:t>
      </w:r>
      <w:r w:rsidRPr="00111EFD">
        <w:rPr>
          <w:color w:val="000000"/>
          <w:lang w:val="vi-VN"/>
        </w:rPr>
        <w:t>Trong các đặc điểm sau đây, đặc điểm nào là cơ bản nhất của giai cấp công nhân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Có quan hệ tự nhiên gắn bó với giai cấp nông dân.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Sớm chịu ảnh hưởng của trào lưu cách mạng vô sản trên thế giới.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Kế thừa truyền thống yêu nước anh hùng và bất khuất của dân tộc.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Bị ba tầng áp bức bóc lột của đế quốc, phong kiến, tư sản.</w:t>
      </w:r>
    </w:p>
    <w:p w:rsidR="00A47934" w:rsidRPr="00111EFD" w:rsidRDefault="00A47934" w:rsidP="002556E4">
      <w:r w:rsidRPr="00111EFD">
        <w:rPr>
          <w:b/>
          <w:bCs/>
          <w:color w:val="FF0000"/>
        </w:rPr>
        <w:t>Câu 34:</w:t>
      </w:r>
      <w:r w:rsidRPr="00111EFD">
        <w:t xml:space="preserve"> </w:t>
      </w:r>
      <w:r w:rsidRPr="00111EFD">
        <w:rPr>
          <w:color w:val="000000"/>
          <w:lang w:val="vi-VN"/>
        </w:rPr>
        <w:t>Lịch sử ghi nhận năm 1960 là năm của châu Phi vì sao?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Hệ thống thuộc địa của đế quốc lần lượt tan rã.</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Tất cả các nước châu Phi giành được độc lập.</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Có 17 nước ở châu Phi giành được độc lập.</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Chủ nghĩa thực dân sụp đổ ở châu Phi.</w:t>
      </w:r>
    </w:p>
    <w:p w:rsidR="00A47934" w:rsidRPr="00111EFD" w:rsidRDefault="00A47934" w:rsidP="002556E4">
      <w:r w:rsidRPr="00111EFD">
        <w:rPr>
          <w:b/>
          <w:bCs/>
          <w:color w:val="FF0000"/>
        </w:rPr>
        <w:t>Câu 35:</w:t>
      </w:r>
      <w:r w:rsidRPr="00111EFD">
        <w:t xml:space="preserve"> </w:t>
      </w:r>
      <w:r w:rsidRPr="00111EFD">
        <w:rPr>
          <w:color w:val="000000"/>
          <w:lang w:val="vi-VN"/>
        </w:rPr>
        <w:t>Sau chiến tranh thế giới thứ nhất, lực lượng hăng hái và đông đảo nhất của Cách mạng Việt Nam là lực lượng nào?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Tư sản dân tộc.</w:t>
      </w:r>
      <w:r w:rsidRPr="00111EFD">
        <w:tab/>
      </w:r>
      <w:r w:rsidRPr="00111EFD">
        <w:rPr>
          <w:b/>
          <w:bCs/>
          <w:color w:val="0000FF"/>
        </w:rPr>
        <w:t>B.</w:t>
      </w:r>
      <w:r w:rsidRPr="00111EFD">
        <w:t xml:space="preserve"> </w:t>
      </w:r>
      <w:r w:rsidRPr="00111EFD">
        <w:rPr>
          <w:color w:val="000000"/>
          <w:lang w:val="vi-VN"/>
        </w:rPr>
        <w:t>Nông dân.</w:t>
      </w:r>
      <w:r w:rsidRPr="00111EFD">
        <w:tab/>
      </w:r>
      <w:r w:rsidRPr="00111EFD">
        <w:rPr>
          <w:b/>
          <w:bCs/>
          <w:color w:val="0000FF"/>
        </w:rPr>
        <w:t>C.</w:t>
      </w:r>
      <w:r w:rsidRPr="00111EFD">
        <w:t xml:space="preserve"> </w:t>
      </w:r>
      <w:r w:rsidRPr="00111EFD">
        <w:rPr>
          <w:color w:val="000000"/>
          <w:lang w:val="vi-VN"/>
        </w:rPr>
        <w:t>Công nhân.</w:t>
      </w:r>
      <w:r w:rsidRPr="00111EFD">
        <w:tab/>
      </w:r>
      <w:r w:rsidRPr="00111EFD">
        <w:rPr>
          <w:b/>
          <w:bCs/>
          <w:color w:val="0000FF"/>
        </w:rPr>
        <w:t>D.</w:t>
      </w:r>
      <w:r w:rsidRPr="00111EFD">
        <w:t xml:space="preserve"> </w:t>
      </w:r>
      <w:r w:rsidRPr="00111EFD">
        <w:rPr>
          <w:color w:val="000000"/>
          <w:lang w:val="vi-VN"/>
        </w:rPr>
        <w:t>Tiểu tư sản.</w:t>
      </w:r>
    </w:p>
    <w:p w:rsidR="00A47934" w:rsidRPr="00111EFD" w:rsidRDefault="00A47934" w:rsidP="002556E4">
      <w:r w:rsidRPr="00111EFD">
        <w:rPr>
          <w:b/>
          <w:bCs/>
          <w:color w:val="FF0000"/>
        </w:rPr>
        <w:t>Câu 36:</w:t>
      </w:r>
      <w:r w:rsidRPr="00111EFD">
        <w:t xml:space="preserve"> </w:t>
      </w:r>
      <w:r w:rsidRPr="00111EFD">
        <w:rPr>
          <w:color w:val="000000"/>
          <w:lang w:val="vi-VN"/>
        </w:rPr>
        <w:t>Con đường tìm chân lý cứu nước của Nguyễn Ái Quốc khác với con đường đi của những người đi trước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Đi từ chủ nghĩa yêu nước đến với chủ nghĩa vô sản.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Đi từ chủ nghĩa yêu nước đến với chủ nghĩa Mác- Leenin, kết hợp đường lối dân tộc với chủ nghĩa xã hội.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Đi sang phương Tây tìm đường cứu nước.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Đi từ chủ nghĩa yêu nước đến với chủ nghĩa cộng sản.</w:t>
      </w:r>
    </w:p>
    <w:p w:rsidR="00A47934" w:rsidRPr="00111EFD" w:rsidRDefault="00A47934" w:rsidP="002556E4">
      <w:r w:rsidRPr="00111EFD">
        <w:rPr>
          <w:b/>
          <w:bCs/>
          <w:color w:val="FF0000"/>
        </w:rPr>
        <w:t>Câu 37:</w:t>
      </w:r>
      <w:r w:rsidRPr="00111EFD">
        <w:t xml:space="preserve"> </w:t>
      </w:r>
      <w:r w:rsidRPr="00111EFD">
        <w:rPr>
          <w:color w:val="000000"/>
          <w:lang w:val="vi-VN"/>
        </w:rPr>
        <w:t>Ban chấp hành Trung ương lâm thời của Đảng cộng sản Việt Nam đã họp Hội nghị lần thứ nhất vào thời gian nào? Ở đâu?</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10/1930 tại Hương Cảng (Trung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10/1930 tại Ma Cao (Trung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9/1930 tại Hương Cảng (Trung Quốc).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10/1930 tại Quảng Châu (Trung Quốc).</w:t>
      </w:r>
    </w:p>
    <w:p w:rsidR="00A47934" w:rsidRPr="00111EFD" w:rsidRDefault="00A47934" w:rsidP="002556E4">
      <w:r w:rsidRPr="00111EFD">
        <w:rPr>
          <w:b/>
          <w:bCs/>
          <w:color w:val="FF0000"/>
        </w:rPr>
        <w:t>Câu 38:</w:t>
      </w:r>
      <w:r w:rsidRPr="00111EFD">
        <w:t xml:space="preserve"> </w:t>
      </w:r>
      <w:r w:rsidRPr="00111EFD">
        <w:rPr>
          <w:color w:val="000000"/>
          <w:lang w:val="vi-VN"/>
        </w:rPr>
        <w:t>Trong cuộc khai thác thuộc địa lần II, Pháp đầu tư vốn nhiều nhất vào ngành nào?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Nông nghiệp và thương nghiệp.</w:t>
      </w:r>
      <w:r w:rsidRPr="00111EFD">
        <w:tab/>
      </w:r>
      <w:r w:rsidRPr="00111EFD">
        <w:rPr>
          <w:b/>
          <w:bCs/>
          <w:color w:val="0000FF"/>
        </w:rPr>
        <w:t>B.</w:t>
      </w:r>
      <w:r w:rsidRPr="00111EFD">
        <w:t xml:space="preserve"> </w:t>
      </w:r>
      <w:r w:rsidRPr="00111EFD">
        <w:rPr>
          <w:color w:val="000000"/>
          <w:lang w:val="vi-VN"/>
        </w:rPr>
        <w:t>Giao thông vận tải.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Công nghiệp chế biến.</w:t>
      </w:r>
      <w:r w:rsidRPr="00111EFD">
        <w:tab/>
      </w:r>
      <w:r w:rsidRPr="00111EFD">
        <w:rPr>
          <w:b/>
          <w:bCs/>
          <w:color w:val="0000FF"/>
        </w:rPr>
        <w:t>D.</w:t>
      </w:r>
      <w:r w:rsidRPr="00111EFD">
        <w:t xml:space="preserve"> </w:t>
      </w:r>
      <w:r w:rsidRPr="00111EFD">
        <w:rPr>
          <w:color w:val="000000"/>
          <w:lang w:val="vi-VN"/>
        </w:rPr>
        <w:t>Nông nghiệp và khai thác mỏ.</w:t>
      </w:r>
    </w:p>
    <w:p w:rsidR="00A47934" w:rsidRPr="00111EFD" w:rsidRDefault="00A47934" w:rsidP="002556E4">
      <w:r w:rsidRPr="00111EFD">
        <w:rPr>
          <w:b/>
          <w:bCs/>
          <w:color w:val="FF0000"/>
        </w:rPr>
        <w:t>Câu 39:</w:t>
      </w:r>
      <w:r w:rsidRPr="00111EFD">
        <w:t xml:space="preserve"> </w:t>
      </w:r>
      <w:r w:rsidRPr="00111EFD">
        <w:rPr>
          <w:color w:val="000000"/>
          <w:lang w:val="vi-VN"/>
        </w:rPr>
        <w:t>Ba trung tâm kinh tế tài chính lớn của thế giới hình thành vào thập niên 70 của thế kỉ XX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Mĩ- Đức- Nhật Bản.</w:t>
      </w:r>
      <w:r w:rsidRPr="00111EFD">
        <w:rPr>
          <w:color w:val="000000"/>
          <w:lang w:val="vi-VN"/>
        </w:rPr>
        <w:tab/>
      </w:r>
      <w:r w:rsidRPr="00111EFD">
        <w:tab/>
      </w:r>
      <w:r w:rsidRPr="00111EFD">
        <w:rPr>
          <w:b/>
          <w:bCs/>
          <w:color w:val="0000FF"/>
        </w:rPr>
        <w:t>B.</w:t>
      </w:r>
      <w:r w:rsidRPr="00111EFD">
        <w:t xml:space="preserve"> </w:t>
      </w:r>
      <w:r w:rsidRPr="00111EFD">
        <w:rPr>
          <w:color w:val="000000"/>
          <w:lang w:val="vi-VN"/>
        </w:rPr>
        <w:t>Mĩ- Tây Âu- Nhật Bản.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Mĩ- Anh – Pháp.</w:t>
      </w:r>
      <w:r w:rsidRPr="00111EFD">
        <w:rPr>
          <w:color w:val="000000"/>
          <w:lang w:val="vi-VN"/>
        </w:rPr>
        <w:tab/>
      </w:r>
      <w:r w:rsidRPr="00111EFD">
        <w:tab/>
      </w:r>
      <w:r w:rsidRPr="00111EFD">
        <w:rPr>
          <w:b/>
          <w:bCs/>
          <w:color w:val="0000FF"/>
        </w:rPr>
        <w:t>D.</w:t>
      </w:r>
      <w:r w:rsidRPr="00111EFD">
        <w:t xml:space="preserve"> </w:t>
      </w:r>
      <w:r w:rsidRPr="00111EFD">
        <w:rPr>
          <w:color w:val="000000"/>
          <w:lang w:val="vi-VN"/>
        </w:rPr>
        <w:t>Mĩ- Liên Xô- Nhật Bản.</w:t>
      </w:r>
    </w:p>
    <w:p w:rsidR="00A47934" w:rsidRPr="00111EFD" w:rsidRDefault="00A47934" w:rsidP="002556E4">
      <w:r w:rsidRPr="00111EFD">
        <w:rPr>
          <w:b/>
          <w:bCs/>
          <w:color w:val="FF0000"/>
        </w:rPr>
        <w:t>Câu 40:</w:t>
      </w:r>
      <w:r w:rsidRPr="00111EFD">
        <w:t xml:space="preserve"> </w:t>
      </w:r>
      <w:r w:rsidRPr="00111EFD">
        <w:rPr>
          <w:color w:val="000000"/>
          <w:lang w:val="vi-VN"/>
        </w:rPr>
        <w:t>Số nhà 5D phố Hàm Long (Hà Nội) là nơi diễn ra sự kiện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Hội nghị thành lập Đảng Cộng sản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Đại hội lần thứ nhất của Việt Nam cách mạng Thanh niên.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Thành lập Đông Dương cộng sản đảng.</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Chi bộ cộng sản đầu tiên ở Việt Nam ra đời.</w:t>
      </w:r>
    </w:p>
    <w:p w:rsidR="00A47934" w:rsidRPr="00111EFD" w:rsidRDefault="00A47934" w:rsidP="002556E4">
      <w:pPr>
        <w:tabs>
          <w:tab w:val="left" w:pos="284"/>
          <w:tab w:val="left" w:pos="2552"/>
          <w:tab w:val="left" w:pos="4820"/>
          <w:tab w:val="left" w:pos="7088"/>
        </w:tabs>
        <w:ind w:right="-329"/>
        <w:jc w:val="center"/>
        <w:rPr>
          <w:b/>
          <w:bCs/>
          <w:color w:val="FF0000"/>
        </w:rPr>
      </w:pPr>
      <w:r w:rsidRPr="00111EFD">
        <w:rPr>
          <w:b/>
          <w:bCs/>
          <w:color w:val="FF0000"/>
        </w:rPr>
        <w:br w:type="page"/>
        <w:t>Đáp án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
        <w:gridCol w:w="924"/>
        <w:gridCol w:w="924"/>
        <w:gridCol w:w="924"/>
        <w:gridCol w:w="924"/>
        <w:gridCol w:w="924"/>
        <w:gridCol w:w="924"/>
        <w:gridCol w:w="925"/>
        <w:gridCol w:w="925"/>
        <w:gridCol w:w="925"/>
      </w:tblGrid>
      <w:tr w:rsidR="00A47934" w:rsidRPr="00111EFD">
        <w:tc>
          <w:tcPr>
            <w:tcW w:w="924" w:type="dxa"/>
          </w:tcPr>
          <w:p w:rsidR="00A47934" w:rsidRPr="00111EFD" w:rsidRDefault="00A47934" w:rsidP="002556E4">
            <w:r w:rsidRPr="00111EFD">
              <w:t>1-B</w:t>
            </w:r>
          </w:p>
        </w:tc>
        <w:tc>
          <w:tcPr>
            <w:tcW w:w="924" w:type="dxa"/>
          </w:tcPr>
          <w:p w:rsidR="00A47934" w:rsidRPr="00111EFD" w:rsidRDefault="00A47934" w:rsidP="002556E4">
            <w:r w:rsidRPr="00111EFD">
              <w:t>2-C</w:t>
            </w:r>
          </w:p>
        </w:tc>
        <w:tc>
          <w:tcPr>
            <w:tcW w:w="924" w:type="dxa"/>
          </w:tcPr>
          <w:p w:rsidR="00A47934" w:rsidRPr="00111EFD" w:rsidRDefault="00A47934" w:rsidP="002556E4">
            <w:r w:rsidRPr="00111EFD">
              <w:t>3-B</w:t>
            </w:r>
          </w:p>
        </w:tc>
        <w:tc>
          <w:tcPr>
            <w:tcW w:w="924" w:type="dxa"/>
          </w:tcPr>
          <w:p w:rsidR="00A47934" w:rsidRPr="00111EFD" w:rsidRDefault="00A47934" w:rsidP="002556E4">
            <w:r w:rsidRPr="00111EFD">
              <w:t>4-C</w:t>
            </w:r>
          </w:p>
        </w:tc>
        <w:tc>
          <w:tcPr>
            <w:tcW w:w="924" w:type="dxa"/>
          </w:tcPr>
          <w:p w:rsidR="00A47934" w:rsidRPr="00111EFD" w:rsidRDefault="00A47934" w:rsidP="002556E4">
            <w:r w:rsidRPr="00111EFD">
              <w:t>5-D</w:t>
            </w:r>
          </w:p>
        </w:tc>
        <w:tc>
          <w:tcPr>
            <w:tcW w:w="924" w:type="dxa"/>
          </w:tcPr>
          <w:p w:rsidR="00A47934" w:rsidRPr="00111EFD" w:rsidRDefault="00A47934" w:rsidP="002556E4">
            <w:r w:rsidRPr="00111EFD">
              <w:t>6-C</w:t>
            </w:r>
          </w:p>
        </w:tc>
        <w:tc>
          <w:tcPr>
            <w:tcW w:w="924" w:type="dxa"/>
          </w:tcPr>
          <w:p w:rsidR="00A47934" w:rsidRPr="00111EFD" w:rsidRDefault="00A47934" w:rsidP="002556E4">
            <w:r w:rsidRPr="00111EFD">
              <w:t>7-B</w:t>
            </w:r>
          </w:p>
        </w:tc>
        <w:tc>
          <w:tcPr>
            <w:tcW w:w="925" w:type="dxa"/>
          </w:tcPr>
          <w:p w:rsidR="00A47934" w:rsidRPr="00111EFD" w:rsidRDefault="00A47934" w:rsidP="002556E4">
            <w:r w:rsidRPr="00111EFD">
              <w:t>8-D</w:t>
            </w:r>
          </w:p>
        </w:tc>
        <w:tc>
          <w:tcPr>
            <w:tcW w:w="925" w:type="dxa"/>
          </w:tcPr>
          <w:p w:rsidR="00A47934" w:rsidRPr="00111EFD" w:rsidRDefault="00A47934" w:rsidP="002556E4">
            <w:r w:rsidRPr="00111EFD">
              <w:t>9-A</w:t>
            </w:r>
          </w:p>
        </w:tc>
        <w:tc>
          <w:tcPr>
            <w:tcW w:w="925" w:type="dxa"/>
          </w:tcPr>
          <w:p w:rsidR="00A47934" w:rsidRPr="00111EFD" w:rsidRDefault="00A47934" w:rsidP="002556E4">
            <w:r w:rsidRPr="00111EFD">
              <w:t>10-A</w:t>
            </w:r>
          </w:p>
        </w:tc>
      </w:tr>
      <w:tr w:rsidR="00A47934" w:rsidRPr="00111EFD">
        <w:tc>
          <w:tcPr>
            <w:tcW w:w="924" w:type="dxa"/>
          </w:tcPr>
          <w:p w:rsidR="00A47934" w:rsidRPr="00111EFD" w:rsidRDefault="00A47934" w:rsidP="002556E4">
            <w:r w:rsidRPr="00111EFD">
              <w:t>11-C</w:t>
            </w:r>
          </w:p>
        </w:tc>
        <w:tc>
          <w:tcPr>
            <w:tcW w:w="924" w:type="dxa"/>
          </w:tcPr>
          <w:p w:rsidR="00A47934" w:rsidRPr="00111EFD" w:rsidRDefault="00A47934" w:rsidP="002556E4">
            <w:r w:rsidRPr="00111EFD">
              <w:t>12-D</w:t>
            </w:r>
          </w:p>
        </w:tc>
        <w:tc>
          <w:tcPr>
            <w:tcW w:w="924" w:type="dxa"/>
          </w:tcPr>
          <w:p w:rsidR="00A47934" w:rsidRPr="00111EFD" w:rsidRDefault="00A47934" w:rsidP="002556E4">
            <w:r w:rsidRPr="00111EFD">
              <w:t>13-C</w:t>
            </w:r>
          </w:p>
        </w:tc>
        <w:tc>
          <w:tcPr>
            <w:tcW w:w="924" w:type="dxa"/>
          </w:tcPr>
          <w:p w:rsidR="00A47934" w:rsidRPr="00111EFD" w:rsidRDefault="00A47934" w:rsidP="002556E4">
            <w:r w:rsidRPr="00111EFD">
              <w:t>14-C</w:t>
            </w:r>
          </w:p>
        </w:tc>
        <w:tc>
          <w:tcPr>
            <w:tcW w:w="924" w:type="dxa"/>
          </w:tcPr>
          <w:p w:rsidR="00A47934" w:rsidRPr="00111EFD" w:rsidRDefault="00A47934" w:rsidP="002556E4">
            <w:r w:rsidRPr="00111EFD">
              <w:t>15-A</w:t>
            </w:r>
          </w:p>
        </w:tc>
        <w:tc>
          <w:tcPr>
            <w:tcW w:w="924" w:type="dxa"/>
          </w:tcPr>
          <w:p w:rsidR="00A47934" w:rsidRPr="00111EFD" w:rsidRDefault="00A47934" w:rsidP="002556E4">
            <w:r w:rsidRPr="00111EFD">
              <w:t>16-C</w:t>
            </w:r>
          </w:p>
        </w:tc>
        <w:tc>
          <w:tcPr>
            <w:tcW w:w="924" w:type="dxa"/>
          </w:tcPr>
          <w:p w:rsidR="00A47934" w:rsidRPr="00111EFD" w:rsidRDefault="00A47934" w:rsidP="002556E4">
            <w:r w:rsidRPr="00111EFD">
              <w:t>17-D</w:t>
            </w:r>
          </w:p>
        </w:tc>
        <w:tc>
          <w:tcPr>
            <w:tcW w:w="925" w:type="dxa"/>
          </w:tcPr>
          <w:p w:rsidR="00A47934" w:rsidRPr="00111EFD" w:rsidRDefault="00A47934" w:rsidP="002556E4">
            <w:r w:rsidRPr="00111EFD">
              <w:t>18-A</w:t>
            </w:r>
          </w:p>
        </w:tc>
        <w:tc>
          <w:tcPr>
            <w:tcW w:w="925" w:type="dxa"/>
          </w:tcPr>
          <w:p w:rsidR="00A47934" w:rsidRPr="00111EFD" w:rsidRDefault="00A47934" w:rsidP="002556E4">
            <w:r w:rsidRPr="00111EFD">
              <w:t>19-B</w:t>
            </w:r>
          </w:p>
        </w:tc>
        <w:tc>
          <w:tcPr>
            <w:tcW w:w="925" w:type="dxa"/>
          </w:tcPr>
          <w:p w:rsidR="00A47934" w:rsidRPr="00111EFD" w:rsidRDefault="00A47934" w:rsidP="002556E4">
            <w:r w:rsidRPr="00111EFD">
              <w:t>20-B</w:t>
            </w:r>
          </w:p>
        </w:tc>
      </w:tr>
      <w:tr w:rsidR="00A47934" w:rsidRPr="00111EFD">
        <w:tc>
          <w:tcPr>
            <w:tcW w:w="924" w:type="dxa"/>
          </w:tcPr>
          <w:p w:rsidR="00A47934" w:rsidRPr="00111EFD" w:rsidRDefault="00A47934" w:rsidP="002556E4">
            <w:r w:rsidRPr="00111EFD">
              <w:t>21-A</w:t>
            </w:r>
          </w:p>
        </w:tc>
        <w:tc>
          <w:tcPr>
            <w:tcW w:w="924" w:type="dxa"/>
          </w:tcPr>
          <w:p w:rsidR="00A47934" w:rsidRPr="00111EFD" w:rsidRDefault="00A47934" w:rsidP="002556E4">
            <w:r w:rsidRPr="00111EFD">
              <w:t>22-B</w:t>
            </w:r>
          </w:p>
        </w:tc>
        <w:tc>
          <w:tcPr>
            <w:tcW w:w="924" w:type="dxa"/>
          </w:tcPr>
          <w:p w:rsidR="00A47934" w:rsidRPr="00111EFD" w:rsidRDefault="00A47934" w:rsidP="002556E4">
            <w:r w:rsidRPr="00111EFD">
              <w:t>23-A</w:t>
            </w:r>
          </w:p>
        </w:tc>
        <w:tc>
          <w:tcPr>
            <w:tcW w:w="924" w:type="dxa"/>
          </w:tcPr>
          <w:p w:rsidR="00A47934" w:rsidRPr="00111EFD" w:rsidRDefault="00A47934" w:rsidP="002556E4">
            <w:r w:rsidRPr="00111EFD">
              <w:t>24-D</w:t>
            </w:r>
          </w:p>
        </w:tc>
        <w:tc>
          <w:tcPr>
            <w:tcW w:w="924" w:type="dxa"/>
          </w:tcPr>
          <w:p w:rsidR="00A47934" w:rsidRPr="00111EFD" w:rsidRDefault="00A47934" w:rsidP="002556E4">
            <w:r w:rsidRPr="00111EFD">
              <w:t>25-C</w:t>
            </w:r>
          </w:p>
        </w:tc>
        <w:tc>
          <w:tcPr>
            <w:tcW w:w="924" w:type="dxa"/>
          </w:tcPr>
          <w:p w:rsidR="00A47934" w:rsidRPr="00111EFD" w:rsidRDefault="00A47934" w:rsidP="002556E4">
            <w:r w:rsidRPr="00111EFD">
              <w:t>26-A</w:t>
            </w:r>
          </w:p>
        </w:tc>
        <w:tc>
          <w:tcPr>
            <w:tcW w:w="924" w:type="dxa"/>
          </w:tcPr>
          <w:p w:rsidR="00A47934" w:rsidRPr="00111EFD" w:rsidRDefault="00A47934" w:rsidP="002556E4">
            <w:r w:rsidRPr="00111EFD">
              <w:t>27-C</w:t>
            </w:r>
          </w:p>
        </w:tc>
        <w:tc>
          <w:tcPr>
            <w:tcW w:w="925" w:type="dxa"/>
          </w:tcPr>
          <w:p w:rsidR="00A47934" w:rsidRPr="00111EFD" w:rsidRDefault="00A47934" w:rsidP="002556E4">
            <w:r w:rsidRPr="00111EFD">
              <w:t>28-D</w:t>
            </w:r>
          </w:p>
        </w:tc>
        <w:tc>
          <w:tcPr>
            <w:tcW w:w="925" w:type="dxa"/>
          </w:tcPr>
          <w:p w:rsidR="00A47934" w:rsidRPr="00111EFD" w:rsidRDefault="00A47934" w:rsidP="002556E4">
            <w:r w:rsidRPr="00111EFD">
              <w:t>29-A</w:t>
            </w:r>
          </w:p>
        </w:tc>
        <w:tc>
          <w:tcPr>
            <w:tcW w:w="925" w:type="dxa"/>
          </w:tcPr>
          <w:p w:rsidR="00A47934" w:rsidRPr="00111EFD" w:rsidRDefault="00A47934" w:rsidP="002556E4">
            <w:r w:rsidRPr="00111EFD">
              <w:t>30-A</w:t>
            </w:r>
          </w:p>
        </w:tc>
      </w:tr>
      <w:tr w:rsidR="00A47934" w:rsidRPr="00111EFD">
        <w:tc>
          <w:tcPr>
            <w:tcW w:w="924" w:type="dxa"/>
          </w:tcPr>
          <w:p w:rsidR="00A47934" w:rsidRPr="00111EFD" w:rsidRDefault="00A47934" w:rsidP="002556E4">
            <w:r w:rsidRPr="00111EFD">
              <w:t>31-A</w:t>
            </w:r>
          </w:p>
        </w:tc>
        <w:tc>
          <w:tcPr>
            <w:tcW w:w="924" w:type="dxa"/>
          </w:tcPr>
          <w:p w:rsidR="00A47934" w:rsidRPr="00111EFD" w:rsidRDefault="00A47934" w:rsidP="002556E4">
            <w:r w:rsidRPr="00111EFD">
              <w:t>32-D</w:t>
            </w:r>
          </w:p>
        </w:tc>
        <w:tc>
          <w:tcPr>
            <w:tcW w:w="924" w:type="dxa"/>
          </w:tcPr>
          <w:p w:rsidR="00A47934" w:rsidRPr="00111EFD" w:rsidRDefault="00A47934" w:rsidP="002556E4">
            <w:r w:rsidRPr="00111EFD">
              <w:t>33-B</w:t>
            </w:r>
          </w:p>
        </w:tc>
        <w:tc>
          <w:tcPr>
            <w:tcW w:w="924" w:type="dxa"/>
          </w:tcPr>
          <w:p w:rsidR="00A47934" w:rsidRPr="00111EFD" w:rsidRDefault="00A47934" w:rsidP="002556E4">
            <w:r w:rsidRPr="00111EFD">
              <w:t>34-C</w:t>
            </w:r>
          </w:p>
        </w:tc>
        <w:tc>
          <w:tcPr>
            <w:tcW w:w="924" w:type="dxa"/>
          </w:tcPr>
          <w:p w:rsidR="00A47934" w:rsidRPr="00111EFD" w:rsidRDefault="00A47934" w:rsidP="002556E4">
            <w:r w:rsidRPr="00111EFD">
              <w:t>35-B</w:t>
            </w:r>
          </w:p>
        </w:tc>
        <w:tc>
          <w:tcPr>
            <w:tcW w:w="924" w:type="dxa"/>
          </w:tcPr>
          <w:p w:rsidR="00A47934" w:rsidRPr="00111EFD" w:rsidRDefault="00A47934" w:rsidP="002556E4">
            <w:r w:rsidRPr="00111EFD">
              <w:t>36-C</w:t>
            </w:r>
          </w:p>
        </w:tc>
        <w:tc>
          <w:tcPr>
            <w:tcW w:w="924" w:type="dxa"/>
          </w:tcPr>
          <w:p w:rsidR="00A47934" w:rsidRPr="00111EFD" w:rsidRDefault="00A47934" w:rsidP="002556E4">
            <w:r w:rsidRPr="00111EFD">
              <w:t>37-A</w:t>
            </w:r>
          </w:p>
        </w:tc>
        <w:tc>
          <w:tcPr>
            <w:tcW w:w="925" w:type="dxa"/>
          </w:tcPr>
          <w:p w:rsidR="00A47934" w:rsidRPr="00111EFD" w:rsidRDefault="00A47934" w:rsidP="002556E4">
            <w:r w:rsidRPr="00111EFD">
              <w:t>38-D</w:t>
            </w:r>
          </w:p>
        </w:tc>
        <w:tc>
          <w:tcPr>
            <w:tcW w:w="925" w:type="dxa"/>
          </w:tcPr>
          <w:p w:rsidR="00A47934" w:rsidRPr="00111EFD" w:rsidRDefault="00A47934" w:rsidP="002556E4">
            <w:r w:rsidRPr="00111EFD">
              <w:t>39-B</w:t>
            </w:r>
          </w:p>
        </w:tc>
        <w:tc>
          <w:tcPr>
            <w:tcW w:w="925" w:type="dxa"/>
          </w:tcPr>
          <w:p w:rsidR="00A47934" w:rsidRPr="00111EFD" w:rsidRDefault="00A47934" w:rsidP="002556E4">
            <w:r w:rsidRPr="00111EFD">
              <w:t>40-D</w:t>
            </w:r>
          </w:p>
        </w:tc>
      </w:tr>
    </w:tbl>
    <w:p w:rsidR="00A47934" w:rsidRPr="00111EFD" w:rsidRDefault="00A47934" w:rsidP="002556E4"/>
    <w:p w:rsidR="00A47934" w:rsidRPr="00111EFD" w:rsidRDefault="00A47934" w:rsidP="002556E4">
      <w:pPr>
        <w:jc w:val="center"/>
        <w:rPr>
          <w:b/>
          <w:bCs/>
          <w:color w:val="FF0000"/>
        </w:rPr>
      </w:pPr>
      <w:r w:rsidRPr="00111EFD">
        <w:rPr>
          <w:b/>
          <w:bCs/>
          <w:color w:val="FF0000"/>
        </w:rPr>
        <w:t>LỜI GIẢI CHI TIẾT</w:t>
      </w:r>
    </w:p>
    <w:p w:rsidR="00A47934" w:rsidRPr="00111EFD" w:rsidRDefault="00A47934" w:rsidP="002556E4">
      <w:pPr>
        <w:pStyle w:val="Default"/>
        <w:spacing w:line="360" w:lineRule="auto"/>
        <w:jc w:val="both"/>
        <w:rPr>
          <w:b/>
          <w:bCs/>
          <w:color w:val="0000FF"/>
        </w:rPr>
      </w:pPr>
      <w:r w:rsidRPr="00111EFD">
        <w:rPr>
          <w:b/>
          <w:bCs/>
          <w:color w:val="FF0000"/>
        </w:rPr>
        <w:t>Câu 1:</w:t>
      </w:r>
      <w:r w:rsidRPr="00111EFD">
        <w:rPr>
          <w:color w:val="auto"/>
        </w:rPr>
        <w:t xml:space="preserve"> </w:t>
      </w:r>
    </w:p>
    <w:p w:rsidR="00A47934" w:rsidRPr="00111EFD" w:rsidRDefault="00A47934" w:rsidP="002556E4">
      <w:pPr>
        <w:rPr>
          <w:lang w:val="vi-VN"/>
        </w:rPr>
      </w:pPr>
      <w:r w:rsidRPr="00111EFD">
        <w:rPr>
          <w:lang w:val="vi-VN"/>
        </w:rPr>
        <w:t>– Sau chiến tranh TG1, Pháp tuy thắng trận, nhưng phải chịu nhiều tổn thất về kinh tế-tài chính. Chiến tranh phá huỷ nhiều nhà máy, đường sá, cầu cống, làng mạc của Pháp; nhiều ngành sản xuất công nghiệp bị đình trệ; thương mại giảm sút; nước Pháp trở thành con nợ lớn, nhất là của Mĩ, năm 1920 nợ 300 tỉ Phơ-răng. Chiến tranh tiêu huỷ hang triệu Phơ-răng đầu tư của Pháp ở nước ngoài, điển hình cuộc Cách mạng tháng Mười Nga đã làm mất thị trường đầu tư lớn nhất của Pháp tại châu Âu. Các vấn đề lạm phát, tăng giá và đời sống khó khăn của các tầng lớp lao động đã làm trỗi dậy các phong trào đấu tranh chống chính phủ.</w:t>
      </w:r>
    </w:p>
    <w:p w:rsidR="00A47934" w:rsidRPr="00111EFD" w:rsidRDefault="00A47934" w:rsidP="002556E4">
      <w:pPr>
        <w:rPr>
          <w:lang w:val="vi-VN"/>
        </w:rPr>
      </w:pPr>
      <w:r w:rsidRPr="00111EFD">
        <w:rPr>
          <w:lang w:val="vi-VN"/>
        </w:rPr>
        <w:t>– Trong hoàn cảnh trên, để nhanh chóng hàn gắn vết thương chiến tranh, khôi phục nền kinh tế, chính phủ Pháp một mặt ra sức khôi phục kinh tế trong nước, một mặt tăng cường đầu tư, khai thác thuộc địa, trước hết và chủ yếu tại Đông Dương và châu Phi</w:t>
      </w:r>
    </w:p>
    <w:p w:rsidR="00A47934" w:rsidRPr="00111EFD" w:rsidRDefault="00A47934" w:rsidP="002556E4">
      <w:pPr>
        <w:pStyle w:val="Default"/>
        <w:spacing w:line="360" w:lineRule="auto"/>
        <w:jc w:val="both"/>
        <w:rPr>
          <w:b/>
          <w:bCs/>
          <w:color w:val="0000FF"/>
          <w:lang w:val="vi-VN"/>
        </w:rPr>
      </w:pPr>
      <w:r w:rsidRPr="00111EFD">
        <w:rPr>
          <w:b/>
          <w:bCs/>
          <w:color w:val="FF0000"/>
          <w:lang w:val="vi-VN"/>
        </w:rPr>
        <w:t>Câu 10:</w:t>
      </w:r>
      <w:r w:rsidRPr="00111EFD">
        <w:rPr>
          <w:color w:val="auto"/>
          <w:lang w:val="vi-VN"/>
        </w:rPr>
        <w:t xml:space="preserve"> </w:t>
      </w:r>
    </w:p>
    <w:p w:rsidR="00A47934" w:rsidRPr="00111EFD" w:rsidRDefault="00A47934" w:rsidP="002556E4">
      <w:pPr>
        <w:rPr>
          <w:lang w:val="vi-VN"/>
        </w:rPr>
      </w:pPr>
      <w:r w:rsidRPr="00111EFD">
        <w:rPr>
          <w:lang w:val="vi-VN"/>
        </w:rPr>
        <w:t>Khi thành lập Đảng Cộng sản Việt Nam (1930), Tân Việt vừa mới chuyển thành cộng sản, không kịp cử đại diện đi dự đại hội gia nhập Đảng Cộng sản Việt Nam. Ngày 24 tháng 2 nǎm 1930, được sự đồng ý của Nguyễn Ái Quốc, Châu Văn Liêm, Nguyễn Thiệu thay mặt đại biểu quốc tế, Phạm Hữu Lầu, Hoàng Quốc Việt thay mặt Ban chấp hành trung ương lâm thời cùng với Ngô Gia Tự, Bí thư lâm thời chấp uỷ của Đảng bộ Nam Kỳ đã họp và quyết định chấp nhận Đông Dương Cộng sản Liên đoàn gia nhập Đảng Cộng sản Việt Nam.</w:t>
      </w:r>
    </w:p>
    <w:p w:rsidR="00A47934" w:rsidRPr="00111EFD" w:rsidRDefault="00A47934" w:rsidP="002556E4">
      <w:pPr>
        <w:pStyle w:val="Default"/>
        <w:spacing w:line="360" w:lineRule="auto"/>
        <w:jc w:val="both"/>
        <w:rPr>
          <w:b/>
          <w:bCs/>
          <w:color w:val="0000FF"/>
          <w:lang w:val="vi-VN"/>
        </w:rPr>
      </w:pPr>
      <w:r w:rsidRPr="00111EFD">
        <w:rPr>
          <w:b/>
          <w:bCs/>
          <w:color w:val="FF0000"/>
          <w:lang w:val="vi-VN"/>
        </w:rPr>
        <w:t>Câu 17:</w:t>
      </w:r>
      <w:r w:rsidRPr="00111EFD">
        <w:rPr>
          <w:color w:val="auto"/>
          <w:lang w:val="vi-VN"/>
        </w:rPr>
        <w:t xml:space="preserve"> </w:t>
      </w:r>
    </w:p>
    <w:p w:rsidR="00A47934" w:rsidRPr="00111EFD" w:rsidRDefault="00A47934" w:rsidP="002556E4">
      <w:pPr>
        <w:rPr>
          <w:lang w:val="vi-VN"/>
        </w:rPr>
      </w:pPr>
      <w:r w:rsidRPr="00111EFD">
        <w:rPr>
          <w:lang w:val="vi-VN"/>
        </w:rPr>
        <w:t xml:space="preserve">Mĩ là nước </w:t>
      </w:r>
      <w:r w:rsidRPr="00111EFD">
        <w:rPr>
          <w:rStyle w:val="Strong"/>
          <w:color w:val="333333"/>
          <w:sz w:val="20"/>
          <w:szCs w:val="20"/>
          <w:lang w:val="vi-VN"/>
        </w:rPr>
        <w:t>khởi đầu</w:t>
      </w:r>
      <w:r w:rsidRPr="00111EFD">
        <w:rPr>
          <w:lang w:val="vi-VN"/>
        </w:rPr>
        <w:t xml:space="preserve"> cuộc cách mạng khoa học - kĩ thuật sau Chiến tranh thế giới thứ hai. Đây chính là nguyên nhân chính giúp kinh tế nước Mĩ phát triển mạnh mẽ sau chiến tranh thế giới thứ 2. Để 20 năm sau chiến tranh thế giới thứ 2 Mĩ trở thành trung tâm kinh tế - tài chính lớn nhất thế giới</w:t>
      </w:r>
    </w:p>
    <w:p w:rsidR="00A47934" w:rsidRPr="00111EFD" w:rsidRDefault="00A47934" w:rsidP="002556E4">
      <w:pPr>
        <w:pStyle w:val="Default"/>
        <w:spacing w:line="360" w:lineRule="auto"/>
        <w:jc w:val="both"/>
        <w:rPr>
          <w:b/>
          <w:bCs/>
          <w:color w:val="0000FF"/>
          <w:lang w:val="vi-VN"/>
        </w:rPr>
      </w:pPr>
      <w:r w:rsidRPr="00111EFD">
        <w:rPr>
          <w:b/>
          <w:bCs/>
          <w:color w:val="FF0000"/>
          <w:lang w:val="vi-VN"/>
        </w:rPr>
        <w:t>Câu 26:</w:t>
      </w:r>
      <w:r w:rsidRPr="00111EFD">
        <w:rPr>
          <w:color w:val="auto"/>
          <w:lang w:val="vi-VN"/>
        </w:rPr>
        <w:t xml:space="preserve"> </w:t>
      </w:r>
    </w:p>
    <w:p w:rsidR="00A47934" w:rsidRPr="00111EFD" w:rsidRDefault="00A47934" w:rsidP="002556E4">
      <w:pPr>
        <w:rPr>
          <w:lang w:val="vi-VN"/>
        </w:rPr>
      </w:pPr>
      <w:r w:rsidRPr="00111EFD">
        <w:rPr>
          <w:lang w:val="vi-VN"/>
        </w:rPr>
        <w:t>Giai đoạn 1919 – 1925 phong trào công nhân tuy đã phát triển nhưng còn trong thời kì mang tính “tự phát”, chưa tỏ rõ được là một lực lượng chính trị độc lập, chưa có ý thức rõ rệt về sứ mệnh lịch sử của giai cấp mình. Cuộc bãi công của công nhân xưởng Ba Son tháng 8/1925 là dấu mốc đánh dấu giai cấp công nhân nước ta từ đây bước đầu đi vào đấu tranh tự giác.</w:t>
      </w:r>
    </w:p>
    <w:p w:rsidR="00A47934" w:rsidRPr="00111EFD" w:rsidRDefault="00A47934" w:rsidP="002556E4">
      <w:pPr>
        <w:rPr>
          <w:lang w:val="vi-VN"/>
        </w:rPr>
      </w:pPr>
      <w:r w:rsidRPr="00111EFD">
        <w:rPr>
          <w:lang w:val="vi-VN"/>
        </w:rPr>
        <w:t>Ba son là 1 cái mốc quan trọng vì:</w:t>
      </w:r>
    </w:p>
    <w:p w:rsidR="00A47934" w:rsidRPr="00111EFD" w:rsidRDefault="00A47934" w:rsidP="002556E4">
      <w:pPr>
        <w:rPr>
          <w:lang w:val="vi-VN"/>
        </w:rPr>
      </w:pPr>
      <w:r w:rsidRPr="00111EFD">
        <w:rPr>
          <w:lang w:val="vi-VN"/>
        </w:rPr>
        <w:t>- Nó đã kết hợp cả đấu tranh kinh tế với đấu tranh chính trị, vì tinh thần quốc tế cứu bạn hơn cứu mình.</w:t>
      </w:r>
    </w:p>
    <w:p w:rsidR="00A47934" w:rsidRDefault="00A47934" w:rsidP="002556E4">
      <w:r w:rsidRPr="00111EFD">
        <w:rPr>
          <w:lang w:val="vi-VN"/>
        </w:rPr>
        <w:t>- Ba son là cái mốc chuyển phong trào đấu tranh của công nhân Việt Nam từ tự phát sang tự giác (cái mốc quan trọng). Nó đánh dấu sự phát triển của phong trào công nhân</w:t>
      </w:r>
    </w:p>
    <w:p w:rsidR="00A47934" w:rsidRPr="00741E80" w:rsidRDefault="00A47934" w:rsidP="002556E4"/>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32"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23</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 </w:t>
      </w:r>
      <w:r w:rsidRPr="00111EFD">
        <w:rPr>
          <w:rFonts w:ascii="Times New Roman" w:hAnsi="Times New Roman" w:cs="Times New Roman"/>
        </w:rPr>
        <w:t>Trước Chiến tranh thế giới thứ hai Châu Mĩ La tinh là thuộc địa kiểu mới, là “sân sau” của nước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Tây Ban Nha</w:t>
      </w:r>
      <w:r>
        <w:rPr>
          <w:rFonts w:ascii="Times New Roman" w:hAnsi="Times New Roman" w:cs="Times New Roman"/>
        </w:rPr>
        <w:t xml:space="preserve">      </w:t>
      </w:r>
      <w:r w:rsidRPr="00111EFD">
        <w:rPr>
          <w:rFonts w:ascii="Times New Roman" w:hAnsi="Times New Roman" w:cs="Times New Roman"/>
        </w:rPr>
        <w:t>Anh</w:t>
      </w:r>
      <w:r>
        <w:rPr>
          <w:rFonts w:ascii="Times New Roman" w:hAnsi="Times New Roman" w:cs="Times New Roman"/>
        </w:rPr>
        <w:t xml:space="preserve">      </w:t>
      </w:r>
      <w:r w:rsidRPr="00111EFD">
        <w:rPr>
          <w:rFonts w:ascii="Times New Roman" w:hAnsi="Times New Roman" w:cs="Times New Roman"/>
        </w:rPr>
        <w:t>Bồ Đào Nha</w:t>
      </w:r>
      <w:r>
        <w:rPr>
          <w:rFonts w:ascii="Times New Roman" w:hAnsi="Times New Roman" w:cs="Times New Roman"/>
        </w:rPr>
        <w:t xml:space="preserve">        </w:t>
      </w:r>
      <w:r w:rsidRPr="00111EFD">
        <w:rPr>
          <w:rFonts w:ascii="Times New Roman" w:hAnsi="Times New Roman" w:cs="Times New Roman"/>
        </w:rPr>
        <w:t>Mỹ</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 </w:t>
      </w:r>
      <w:r w:rsidRPr="00111EFD">
        <w:rPr>
          <w:rFonts w:ascii="Times New Roman" w:hAnsi="Times New Roman" w:cs="Times New Roman"/>
        </w:rPr>
        <w:t>Trong khoảng hai thập niên đầu sau Chiến tranh thế giới thứ hai, đã xuất hiện trung tâm kinh tế, tài chính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Trung tâm kinh tế - tài chính Mĩ, Tây 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Trung tâm kinh tế - tài chính Mĩ,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Trung tâm kinh tế - tài chính Mĩ, Tây Âu,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là trung tâm kinh tế - tài chính duy nhất của thế giới.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 </w:t>
      </w:r>
      <w:r w:rsidRPr="00111EFD">
        <w:rPr>
          <w:rFonts w:ascii="Times New Roman" w:hAnsi="Times New Roman" w:cs="Times New Roman"/>
        </w:rPr>
        <w:t>Sự kiện lịch sử nào mở đầu cho cách mạng Cu-ba?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Cuộc tấn công vào trại linh Mổn-Ca-đa (26-7-1953).</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Cuộc đổ bộ của tàu "Gran-ma" lên đất Cu-ba (1956).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Nghĩa quân Cu-ba mở cuộc tấn công (1958).</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Nghĩa quân Cu-ba chiếm lĩnh thủ đô La-ha-ba-na (1-1-1959).</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4: </w:t>
      </w:r>
      <w:r w:rsidRPr="00111EFD">
        <w:rPr>
          <w:rFonts w:ascii="Times New Roman" w:hAnsi="Times New Roman" w:cs="Times New Roman"/>
        </w:rPr>
        <w:t>Chiến lược “Cam kết và mở rộng” do ai đề ra?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Tổng thống Níchxơn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Tổng thống Truman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Tổng thống Bill Clintơn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Tổng thống Rudơven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5: </w:t>
      </w:r>
      <w:r w:rsidRPr="00111EFD">
        <w:rPr>
          <w:rFonts w:ascii="Times New Roman" w:hAnsi="Times New Roman" w:cs="Times New Roman"/>
        </w:rPr>
        <w:t>Những nước nào ở khu vực Đông Bắc Á đã trở thành “con rồng kinh tế Châu Á”</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Nhật Bản, Trung Quốc, Hàn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Nhật Bản, Hàn Quốc, Sinhgapo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Hàn Quốc, Hồng Kồng, Đài Loan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Nhật Bản, Trung Quốc, Đài Loan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6: </w:t>
      </w:r>
      <w:r w:rsidRPr="00111EFD">
        <w:rPr>
          <w:rFonts w:ascii="Times New Roman" w:hAnsi="Times New Roman" w:cs="Times New Roman"/>
        </w:rPr>
        <w:t>Giai đoạn thứ nhất của cách mạng khoa học - kĩ thuật lần thứ hai diễn ra trong khoảng thời gian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Từ những năm 40 đến những năm 70 của thế kỉ XX.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Từ những năm 30 đến những năm 70 của thế </w:t>
      </w:r>
      <w:r w:rsidRPr="00111EFD">
        <w:rPr>
          <w:rStyle w:val="Vnbnnidung4105pt"/>
          <w:rFonts w:eastAsia="Calibri"/>
          <w:b/>
          <w:bCs/>
          <w:sz w:val="24"/>
          <w:szCs w:val="24"/>
        </w:rPr>
        <w:t xml:space="preserve">kỉ </w:t>
      </w:r>
      <w:r w:rsidRPr="00111EFD">
        <w:rPr>
          <w:rFonts w:ascii="Times New Roman" w:hAnsi="Times New Roman" w:cs="Times New Roman"/>
        </w:rPr>
        <w:t>XX.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Từ những năm 40 đến những năm 80 của thế </w:t>
      </w:r>
      <w:r w:rsidRPr="00111EFD">
        <w:rPr>
          <w:rStyle w:val="Vnbnnidung4105pt"/>
          <w:rFonts w:eastAsia="Calibri"/>
          <w:b/>
          <w:bCs/>
          <w:sz w:val="24"/>
          <w:szCs w:val="24"/>
        </w:rPr>
        <w:t xml:space="preserve">kỉ </w:t>
      </w:r>
      <w:r w:rsidRPr="00111EFD">
        <w:rPr>
          <w:rFonts w:ascii="Times New Roman" w:hAnsi="Times New Roman" w:cs="Times New Roman"/>
        </w:rPr>
        <w:t>XX.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Từ những năm 60 đến những năm 70 của thế kỉ XX.</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7: </w:t>
      </w:r>
      <w:r w:rsidRPr="00111EFD">
        <w:rPr>
          <w:rFonts w:ascii="Times New Roman" w:hAnsi="Times New Roman" w:cs="Times New Roman"/>
        </w:rPr>
        <w:t>Hạn chế cơ bản nhất của cách mạng khoa học - kĩ thuật lần 2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Đã chế tạo nhiều vũ khi hiện đại, đẩy nhân loại đứng trước nguy cơ CTTG </w:t>
      </w:r>
      <w:r w:rsidRPr="00111EFD">
        <w:rPr>
          <w:rStyle w:val="Vnbnnidung2Inm"/>
          <w:rFonts w:eastAsia="Calibri"/>
          <w:b/>
          <w:bCs/>
          <w:sz w:val="24"/>
          <w:szCs w:val="24"/>
        </w:rPr>
        <w:t>III.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Nạn khủng bố phổ biến, tình hình thế giới căng thẳng.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 cơ bùng nổ chiến tranh hạt nhân hủy diệt loài người.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Chế tạo các loại vũ khí phương tiện chiến tranh có tính chất hủy diệt, gây ra nạn ô nhiễm môi trường, tai nạn, bệnh tật mới.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8: </w:t>
      </w:r>
      <w:r w:rsidRPr="00111EFD">
        <w:rPr>
          <w:rFonts w:ascii="Times New Roman" w:hAnsi="Times New Roman" w:cs="Times New Roman"/>
        </w:rPr>
        <w:t>Chính sách đối ngoại của Liên Xô sau Chiến tranh thế giới thứ hai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Hòa bình, trung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Kiên quyết chống lại các chính sách gây chiến của Mỹ</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Tích cực ngăn chặn vũ khí có nguy cơ hủy diệt loài người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Bảo vệ hòa bình thế giới, ủng hộ phong trào giải phóng dân tộc và giúp đỡ các nước XHCN.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9: </w:t>
      </w:r>
      <w:r w:rsidRPr="00111EFD">
        <w:rPr>
          <w:rFonts w:ascii="Times New Roman" w:hAnsi="Times New Roman" w:cs="Times New Roman"/>
        </w:rPr>
        <w:t>Nguyên nhân nào dưới đây là cơ bản nhất đưa nền kinh tế của Mĩ phát triển mạnh mẽ sau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Áp dụng các thành tựu của cuộc cách mạng khoa học- kĩ thuật.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chính sách, biện Pháp điều tiết của nhà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Không bị chiến tranh tàn pha" mà còn làm giàu từ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Lãnh thổ rộng lớn, tài nguyên thiên nhiên phong phú.</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10: </w:t>
      </w:r>
      <w:r w:rsidRPr="00111EFD">
        <w:rPr>
          <w:rFonts w:ascii="Times New Roman" w:hAnsi="Times New Roman" w:cs="Times New Roman"/>
        </w:rPr>
        <w:t>Hiệp hội các nước Đông Nam Á (ASEAN) được thành lập vào thời gian nào? Tại đâu?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8-1967. Tại Gia-cac-ta (In-đô-nê-xi-a).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9-1968. Tại Băng Cốc (Thái Lan),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6-1967. Tại Ba-li (In-đô-nê-xi-a).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8-1967. Tại Băng Cốc (Tháỉ Lan).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11: </w:t>
      </w:r>
      <w:r w:rsidRPr="00111EFD">
        <w:rPr>
          <w:rFonts w:ascii="Times New Roman" w:hAnsi="Times New Roman" w:cs="Times New Roman"/>
        </w:rPr>
        <w:t>Cuộc cách mạng khoa học - kĩ thuật thế kỉ XX có điểm nào khác nhau cơ bản với cách mạng khoa học - kĩ thuật trước đây?</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Nó đã đạt được những thành tựu rất cao.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Nó đã có sự kết hợp chặt chẽ giữa khoa học và kĩ thuật,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Nó đã có những phát minh, sang chế mới.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Nó đã đưa loại người bước vào nền văn minh công nghiệp.</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12: </w:t>
      </w:r>
      <w:r w:rsidRPr="00111EFD">
        <w:rPr>
          <w:rFonts w:ascii="Times New Roman" w:hAnsi="Times New Roman" w:cs="Times New Roman"/>
        </w:rPr>
        <w:t>Chính sách đồi ngoại của Ấn Độ sau khi dành được độc lập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Luôn thực hiện chính sách hòa bình, trung lập tích cực.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ủng hộ phong trào giải phóng dân tộc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Khởi xướng phong trào khổng liên kết.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Cả A, B, </w:t>
      </w:r>
      <w:r w:rsidRPr="00111EFD">
        <w:rPr>
          <w:rStyle w:val="Vnbnnidung4105pt"/>
          <w:rFonts w:eastAsia="Calibri"/>
          <w:b/>
          <w:bCs/>
          <w:sz w:val="24"/>
          <w:szCs w:val="24"/>
          <w:lang w:val="en-US"/>
        </w:rPr>
        <w:t>C</w:t>
      </w:r>
      <w:r w:rsidRPr="00111EFD">
        <w:rPr>
          <w:rStyle w:val="Vnbnnidung4105pt"/>
          <w:rFonts w:eastAsia="Calibri"/>
          <w:sz w:val="24"/>
          <w:szCs w:val="24"/>
        </w:rPr>
        <w:t xml:space="preserve"> </w:t>
      </w:r>
      <w:r w:rsidRPr="00111EFD">
        <w:rPr>
          <w:rFonts w:ascii="Times New Roman" w:hAnsi="Times New Roman" w:cs="Times New Roman"/>
        </w:rPr>
        <w:t>đều đúng</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13: </w:t>
      </w:r>
      <w:r w:rsidRPr="00111EFD">
        <w:rPr>
          <w:rFonts w:ascii="Times New Roman" w:hAnsi="Times New Roman" w:cs="Times New Roman"/>
        </w:rPr>
        <w:t>Đường lối đổi mới trong chủ trương xây dựng chủ nghĩa xã hội mang màu sắc Trung Quốc có đặc điểm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cải tổ chính trị làm trọng tâm.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phát triển kinh tế làm trọng tâm.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phát triển kinh tế, chính trị làm trọng tâm.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Lấy phát triển văn hoa làm trọng tâm.</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14: </w:t>
      </w:r>
      <w:r w:rsidRPr="00111EFD">
        <w:rPr>
          <w:rFonts w:ascii="Times New Roman" w:hAnsi="Times New Roman" w:cs="Times New Roman"/>
        </w:rPr>
        <w:t>Biến đổi tích cực quan trọng đầu tiên của các nước Đông Nam Á sau Chiến tranh thế giới thứ hai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Nhiều nước có tốc độ phát triển khá nhanh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Ngày càng mở rộng đối ngoại, hợp tác với </w:t>
      </w:r>
      <w:r w:rsidRPr="00111EFD">
        <w:rPr>
          <w:rStyle w:val="Vnbnnidung2Gincch-1pt"/>
          <w:rFonts w:eastAsia="Calibri"/>
          <w:sz w:val="24"/>
          <w:szCs w:val="24"/>
        </w:rPr>
        <w:t>các</w:t>
      </w:r>
      <w:r w:rsidRPr="00111EFD">
        <w:rPr>
          <w:rFonts w:ascii="Times New Roman" w:hAnsi="Times New Roman" w:cs="Times New Roman"/>
        </w:rPr>
        <w:t xml:space="preserve"> nước Đông Á và EU.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Từ </w:t>
      </w:r>
      <w:r w:rsidRPr="00111EFD">
        <w:rPr>
          <w:rStyle w:val="Vnbnnidung2Gincch-1pt"/>
          <w:rFonts w:eastAsia="Calibri"/>
          <w:sz w:val="24"/>
          <w:szCs w:val="24"/>
        </w:rPr>
        <w:t>các</w:t>
      </w:r>
      <w:r w:rsidRPr="00111EFD">
        <w:rPr>
          <w:rFonts w:ascii="Times New Roman" w:hAnsi="Times New Roman" w:cs="Times New Roman"/>
        </w:rPr>
        <w:t xml:space="preserve"> nước thuộc địa trở thành </w:t>
      </w:r>
      <w:r w:rsidRPr="00111EFD">
        <w:rPr>
          <w:rStyle w:val="Vnbnnidung2Gincch-1pt"/>
          <w:rFonts w:eastAsia="Calibri"/>
          <w:sz w:val="24"/>
          <w:szCs w:val="24"/>
        </w:rPr>
        <w:t>các</w:t>
      </w:r>
      <w:r w:rsidRPr="00111EFD">
        <w:rPr>
          <w:rFonts w:ascii="Times New Roman" w:hAnsi="Times New Roman" w:cs="Times New Roman"/>
        </w:rPr>
        <w:t xml:space="preserve"> nước độc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ra đời của khối ASEAN.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15: </w:t>
      </w:r>
      <w:r w:rsidRPr="00111EFD">
        <w:rPr>
          <w:rFonts w:ascii="Times New Roman" w:hAnsi="Times New Roman" w:cs="Times New Roman"/>
        </w:rPr>
        <w:t>Ai là người khởi xướng công cuộc cải cách và mở cửa Trung Quốc từ năm 1978?</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Mao Trạch Đông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Đặng Tiểu Bình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Tập Cận Bình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Chu Ân Lai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16: </w:t>
      </w:r>
      <w:r w:rsidRPr="00111EFD">
        <w:rPr>
          <w:rFonts w:ascii="Times New Roman" w:hAnsi="Times New Roman" w:cs="Times New Roman"/>
        </w:rPr>
        <w:t>Cuộc chiến tranh lạnh kết thúc đánh dấu bằng sự kiện: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Hiệp định về một giải Pháp toàn diện cho vấn đề Campuchia (10 1991)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Hiệp ước về hạn chế hệ thống phòng chống tên lửa (ABM) năm 1972.</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Định ước Henxinki năm 1975.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Cuộc gặp không chính thức giữa tổng thống Busơ và Goocbachốp tại đảo Manta (12 1989)</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17: </w:t>
      </w:r>
      <w:r w:rsidRPr="00111EFD">
        <w:rPr>
          <w:rFonts w:ascii="Times New Roman" w:hAnsi="Times New Roman" w:cs="Times New Roman"/>
        </w:rPr>
        <w:t>Máy tính điện tử đầu tiên ra đời vào năm: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1946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1942</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1945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1940</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18: </w:t>
      </w:r>
      <w:r w:rsidRPr="00111EFD">
        <w:rPr>
          <w:rFonts w:ascii="Times New Roman" w:hAnsi="Times New Roman" w:cs="Times New Roman"/>
        </w:rPr>
        <w:t>Người đã lãnh đạo nước Nga vượt qua khủng hoảng, giúp kinh tế hồi phục và phát triển, vị thế quố tế của Nga được nâng cao sau khi CNXH sụp đổ ở Liên xô là 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Putin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Enxin.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Xtalin.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Lênin.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19: </w:t>
      </w:r>
      <w:r w:rsidRPr="00111EFD">
        <w:rPr>
          <w:rFonts w:ascii="Times New Roman" w:hAnsi="Times New Roman" w:cs="Times New Roman"/>
        </w:rPr>
        <w:t>Sau Chiến tranh thế giới thứ hai, Nhật Bản đã gặp khó khăn gì lớn nhất?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Bị mất hết thuộc địa, kinh tế bị tàn phá nặng nề.</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Bị quân đội Mĩ chiếm đóng theo chế độ quân quản,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Nạn thất nghiệp, thiếu lương thực, thực phẩm.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Bị các nước đế quốc bao vây kinh tế.</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20: </w:t>
      </w:r>
      <w:r w:rsidRPr="00111EFD">
        <w:rPr>
          <w:rFonts w:ascii="Times New Roman" w:hAnsi="Times New Roman" w:cs="Times New Roman"/>
        </w:rPr>
        <w:t>Quốc gia giành độc lập sớm nhất ở Châu Phi sau chiến tranh thế giới thứ hai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Ai Cập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Angiêri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Êtiôpia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Tuynidi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21: </w:t>
      </w:r>
      <w:r w:rsidRPr="00111EFD">
        <w:rPr>
          <w:rFonts w:ascii="Times New Roman" w:hAnsi="Times New Roman" w:cs="Times New Roman"/>
        </w:rPr>
        <w:t xml:space="preserve">Lịch sử ghi nhận </w:t>
      </w:r>
      <w:r w:rsidRPr="00111EFD">
        <w:rPr>
          <w:rStyle w:val="Vnbnnidung20"/>
          <w:rFonts w:eastAsia="Calibri"/>
          <w:sz w:val="24"/>
          <w:szCs w:val="24"/>
        </w:rPr>
        <w:t xml:space="preserve">năm 1960 </w:t>
      </w:r>
      <w:r w:rsidRPr="00111EFD">
        <w:rPr>
          <w:rFonts w:ascii="Times New Roman" w:hAnsi="Times New Roman" w:cs="Times New Roman"/>
        </w:rPr>
        <w:t xml:space="preserve">là </w:t>
      </w:r>
      <w:r w:rsidRPr="00111EFD">
        <w:rPr>
          <w:rStyle w:val="Vnbnnidung20"/>
          <w:rFonts w:eastAsia="Calibri"/>
          <w:sz w:val="24"/>
          <w:szCs w:val="24"/>
        </w:rPr>
        <w:t xml:space="preserve">năm </w:t>
      </w:r>
      <w:r w:rsidRPr="00111EFD">
        <w:rPr>
          <w:rFonts w:ascii="Times New Roman" w:hAnsi="Times New Roman" w:cs="Times New Roman"/>
        </w:rPr>
        <w:t xml:space="preserve">của châu Phi. </w:t>
      </w:r>
      <w:r w:rsidRPr="00111EFD">
        <w:rPr>
          <w:rStyle w:val="Vnbnnidung20"/>
          <w:rFonts w:eastAsia="Calibri"/>
          <w:sz w:val="24"/>
          <w:szCs w:val="24"/>
        </w:rPr>
        <w:t xml:space="preserve">Vì </w:t>
      </w:r>
      <w:r w:rsidRPr="00111EFD">
        <w:rPr>
          <w:rFonts w:ascii="Times New Roman" w:hAnsi="Times New Roman" w:cs="Times New Roman"/>
        </w:rPr>
        <w:t>sao?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Tất cả các nước châu Phi đều giành được độc lập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Hệ thống thuộc địa của đế quốc lẹn lượt tan rã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Có 17 nước ở châu Phi giành được độc lập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thực dân sụp đổ ở châu Phi.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22: </w:t>
      </w:r>
      <w:r w:rsidRPr="00111EFD">
        <w:rPr>
          <w:rFonts w:ascii="Times New Roman" w:hAnsi="Times New Roman" w:cs="Times New Roman"/>
        </w:rPr>
        <w:t>Sự kiện nào dưới đây gắn với tên tuổi của Nenxơn Manđêla?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Lãnh tụ của phong trào giải phóng dân tộc ở Ăngôla.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Lãnh tụ của phong trào đấu tranh chống chế độ phân biệt chủng tộc ở Nam Phi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sĩ nổi tiếng chống ách thống trị của bọn thực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Lãnh tụ của phong trào giải phóng dân tộc ở Angiêri.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23: </w:t>
      </w:r>
      <w:r w:rsidRPr="00111EFD">
        <w:rPr>
          <w:rFonts w:ascii="Times New Roman" w:hAnsi="Times New Roman" w:cs="Times New Roman"/>
        </w:rPr>
        <w:t>Ý nghĩa sự thành lập nhà nước Cộng hoà nhân dân Trung Hoa là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Chấm dứt thời gian dài bị phong kiến, đế quốc, tư sản thống trị</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Mở ra kỷ nguyên độc lập tư do tiến lên chủ nghĩa xã hội.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Ảnh hưởng sâu sắc tới phong trào giải phóng dân tộc trên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Cả ba ý trên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24: </w:t>
      </w:r>
      <w:r w:rsidRPr="00111EFD">
        <w:rPr>
          <w:rFonts w:ascii="Times New Roman" w:hAnsi="Times New Roman" w:cs="Times New Roman"/>
        </w:rPr>
        <w:t>Để kết thúc nhanh chiến tranh ở châu Âu và châu Á - Thái Bình Dương, ba cường quốc Liên Xô, Mỹ, Anh đã thông nhất mục đích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Hồng quân Liên Xô nhanh chóng tấn công vào tận sào huyệt của phát xít Đức ở Beclin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tận gốc chủ nghiầ phát xít Đức và quân phiệt Nhật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Sử dụng bom nguyên tử để tiêu diệt phát xít Nhật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Tất cả các mục đích trên.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25: </w:t>
      </w:r>
      <w:r w:rsidRPr="00111EFD">
        <w:rPr>
          <w:rFonts w:ascii="Times New Roman" w:hAnsi="Times New Roman" w:cs="Times New Roman"/>
        </w:rPr>
        <w:t>Quyết định nào sau đây không nằm trong hội nghị Ianta?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Phân chia khu vưc đóng quân và phạm vi ảnh hưởng của các cường quốc ở châu Âu và châu Á.</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Quy định việc tổ chức xử các tội phạm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tận gốc phát xít Đức và quân phiệt Nhật.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Thành lập tổ chức Liên hợp quốc để duy trì hòa bình, an ninh thế giới.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26: </w:t>
      </w:r>
      <w:r w:rsidRPr="00111EFD">
        <w:rPr>
          <w:rFonts w:ascii="Times New Roman" w:hAnsi="Times New Roman" w:cs="Times New Roman"/>
        </w:rPr>
        <w:t>Ngày kỷ niệm Liên Hiệp Quốc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4/10/1946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20/11/1945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24/10/1945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27/7/1945</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27: </w:t>
      </w:r>
      <w:r w:rsidRPr="00111EFD">
        <w:rPr>
          <w:rFonts w:ascii="Times New Roman" w:hAnsi="Times New Roman" w:cs="Times New Roman"/>
        </w:rPr>
        <w:t>Sự phân chia đối lập về kinh tế và quân sự giữa các nước Tây Âu Tư bản chủ nghĩa và Đông Âu xã hội chủ nghĩa được tạo nên bởi: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Kế hoạch Macsan và sự ra đời của khối quân sự NATO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thành lập khối quân sự NATO.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lược toàn cầu phản cách mạng của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Học thuyết Truman của Mĩ.</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w:t>
      </w:r>
      <w:r w:rsidRPr="00111EFD">
        <w:rPr>
          <w:rFonts w:ascii="Times New Roman" w:hAnsi="Times New Roman" w:cs="Times New Roman"/>
        </w:rPr>
        <w:t>28: Nhiệm vụ của Hội đồng bảo an Liên Hiệp Quốc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quyết kịp thời những việc bức thiết của nhân loại, nạn đói, bệnh tật, ô nhiễm môi trường.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Chịu trách nhiệm chính về duy trì hòa bình và an ninh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quyết mọi công việc hành chính của Liên Hiệp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Tất cả các nhiệm vụ trên.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w:t>
      </w:r>
      <w:r w:rsidRPr="00111EFD">
        <w:rPr>
          <w:rFonts w:ascii="Times New Roman" w:hAnsi="Times New Roman" w:cs="Times New Roman"/>
        </w:rPr>
        <w:t>29: Trong sự phát triển "thần kì" của Nhật Bản có nguyên nhân nào giống với nguyên nhân phát triển kinh tế của các nước tư bản khác?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Lợi dụng vốn nước ngoài, tập trung đầu tư vào các ngành kĩ thuật then chốt.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Biết tận dụng và khai thác những thành tựu khoa học-kĩ thuật.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"Len lach" xâm nhập vào thị trường các nước, thực hiện cải cách đân chủ.</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huy truyền thống tư lực tư cường của nhân dân Nhật Bản.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w:t>
      </w:r>
      <w:r w:rsidRPr="00111EFD">
        <w:rPr>
          <w:rFonts w:ascii="Times New Roman" w:hAnsi="Times New Roman" w:cs="Times New Roman"/>
        </w:rPr>
        <w:t>30: Liên Xô và Mĩ trở thành hai thế lực đối đầu nhau rồi đi đến “chiến tranh lạnh” vào thời điểm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Trước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Trong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Sau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Trong và sau Chiến tranh thế giới thứ hai.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w:t>
      </w:r>
      <w:r w:rsidRPr="00111EFD">
        <w:rPr>
          <w:rFonts w:ascii="Times New Roman" w:hAnsi="Times New Roman" w:cs="Times New Roman"/>
        </w:rPr>
        <w:t>31: Thời gian Việt Nam gia nhập Liên Hợp Quốc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613pt"/>
          <w:rFonts w:eastAsia="Calibri"/>
          <w:sz w:val="24"/>
          <w:szCs w:val="24"/>
        </w:rPr>
        <w:t xml:space="preserve">Tháng </w:t>
      </w:r>
      <w:r w:rsidRPr="00111EFD">
        <w:rPr>
          <w:rFonts w:ascii="Times New Roman" w:hAnsi="Times New Roman" w:cs="Times New Roman"/>
        </w:rPr>
        <w:t>9 - 1987.</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613pt"/>
          <w:rFonts w:eastAsia="Calibri"/>
          <w:sz w:val="24"/>
          <w:szCs w:val="24"/>
        </w:rPr>
        <w:t xml:space="preserve">Tháng </w:t>
      </w:r>
      <w:r w:rsidRPr="00111EFD">
        <w:rPr>
          <w:rFonts w:ascii="Times New Roman" w:hAnsi="Times New Roman" w:cs="Times New Roman"/>
        </w:rPr>
        <w:t>9 – 1967</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613pt"/>
          <w:rFonts w:eastAsia="Calibri"/>
          <w:sz w:val="24"/>
          <w:szCs w:val="24"/>
        </w:rPr>
        <w:t xml:space="preserve">Tháng </w:t>
      </w:r>
      <w:r w:rsidRPr="00111EFD">
        <w:rPr>
          <w:rFonts w:ascii="Times New Roman" w:hAnsi="Times New Roman" w:cs="Times New Roman"/>
        </w:rPr>
        <w:t>9 - 1977.</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613pt"/>
          <w:rFonts w:eastAsia="Calibri"/>
          <w:sz w:val="24"/>
          <w:szCs w:val="24"/>
        </w:rPr>
        <w:t xml:space="preserve">Tháng </w:t>
      </w:r>
      <w:r w:rsidRPr="00111EFD">
        <w:rPr>
          <w:rFonts w:ascii="Times New Roman" w:hAnsi="Times New Roman" w:cs="Times New Roman"/>
        </w:rPr>
        <w:t>9 - 1997.</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w:t>
      </w:r>
      <w:r w:rsidRPr="00111EFD">
        <w:rPr>
          <w:rFonts w:ascii="Times New Roman" w:hAnsi="Times New Roman" w:cs="Times New Roman"/>
        </w:rPr>
        <w:t>32: Sau Chiến tranh thế giới thứ hai mưu đồ bao quai của Mĩ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Liên Xô và các nước xã hội chủ nghĩa.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phong trào giải phóng dân tộc ở Á, Phi, Mĩ La-tinh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phong trào công nhân ở các nước tư bản chủ nghĩa.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Làm bá chủ toàn thế giới.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33: </w:t>
      </w:r>
      <w:r w:rsidRPr="00111EFD">
        <w:rPr>
          <w:rFonts w:ascii="Times New Roman" w:hAnsi="Times New Roman" w:cs="Times New Roman"/>
        </w:rPr>
        <w:t>Năm 1949 đã ghi dấu ấn vào lịch sử Liên Xô bằng sự kiện nổi bật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thực hiện được nhiều kế hoạch dài hạn.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chế tạo thành công bom nguyên tử</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đập tan âm mưu thực hiện cuộc “chiến tranh lạnh”của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phóng thành cồng vệ tính nhân đạo.</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34: </w:t>
      </w:r>
      <w:r w:rsidRPr="00111EFD">
        <w:rPr>
          <w:rFonts w:ascii="Times New Roman" w:hAnsi="Times New Roman" w:cs="Times New Roman"/>
        </w:rPr>
        <w:t>Đầu tháng 8 - 1975, 33 nước châu Âu cùng với những nước nào kí kết Định ước Henxinki?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Cùng với Mĩ và Liên Xô.</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Cùng với Mĩ và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Cùng với Mĩ và 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Cùng với Mĩ và Ca-na-đa.</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35: </w:t>
      </w:r>
      <w:r w:rsidRPr="00111EFD">
        <w:rPr>
          <w:rFonts w:ascii="Times New Roman" w:hAnsi="Times New Roman" w:cs="Times New Roman"/>
        </w:rPr>
        <w:t>Trong giai đoạn 1945-1954 nhân dân Lào kháng chiến chống Pháp dưới sự lãnh đạo của tổ chức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cộng sản siệt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Nhân dân Lào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dân tộc dân chủ Lào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cộng sản Đông Dương</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36: </w:t>
      </w:r>
      <w:r w:rsidRPr="00111EFD">
        <w:rPr>
          <w:rFonts w:ascii="Times New Roman" w:hAnsi="Times New Roman" w:cs="Times New Roman"/>
        </w:rPr>
        <w:t>Vị trí công nghiệp của Liên Xô trên thế giới trong những năm 50 đến nửa đầu những năm 70 của thế kỉ XX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Đứng thứ hai trên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Đứng thứ ba trên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Đứng thứ nhất trên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Đứng thứ tư trên thế giới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37: </w:t>
      </w:r>
      <w:r w:rsidRPr="00111EFD">
        <w:rPr>
          <w:rFonts w:ascii="Times New Roman" w:hAnsi="Times New Roman" w:cs="Times New Roman"/>
        </w:rPr>
        <w:t xml:space="preserve">Thành tựu quan trọng nào của cách mạng khoa học - </w:t>
      </w:r>
      <w:r w:rsidRPr="00111EFD">
        <w:rPr>
          <w:rStyle w:val="Vnbnnidung2Inm"/>
          <w:rFonts w:eastAsia="Calibri"/>
          <w:b/>
          <w:bCs/>
          <w:sz w:val="24"/>
          <w:szCs w:val="24"/>
        </w:rPr>
        <w:t xml:space="preserve">kĩ </w:t>
      </w:r>
      <w:r w:rsidRPr="00111EFD">
        <w:rPr>
          <w:rFonts w:ascii="Times New Roman" w:hAnsi="Times New Roman" w:cs="Times New Roman"/>
        </w:rPr>
        <w:t>thuật đã tham gia tích cực vào việc giải quyết vấn đề lương thực cho loài người?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minh sinh học.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minh hoa học.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"Cách mạng xanh".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Tạo ra công cụ lao động mới.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38: </w:t>
      </w:r>
      <w:r w:rsidRPr="00111EFD">
        <w:rPr>
          <w:rFonts w:ascii="Times New Roman" w:hAnsi="Times New Roman" w:cs="Times New Roman"/>
        </w:rPr>
        <w:t>Hiệp ước Ba-li (2-1976) đã nêu ra nguyên tắc cõ bản trong quan hệ các nýớc ASEAN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Cùng nhau tôn trọng chủ quyền, toàn vẹn lãnh thổ.</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quyết các tranh chấp bằng biện Pháp hòa bình.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Không can thiệp vào công việc nội bộ của nhau.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Cả ba nguyên tắc nol trên.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39: </w:t>
      </w:r>
      <w:r w:rsidRPr="00111EFD">
        <w:rPr>
          <w:rFonts w:ascii="Times New Roman" w:hAnsi="Times New Roman" w:cs="Times New Roman"/>
        </w:rPr>
        <w:t>Thời gian thành lập nước Cộng hòa nhân dân Trung Hoa: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10-1951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10-1950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10 - 1949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10 -1948</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40: </w:t>
      </w:r>
      <w:r w:rsidRPr="00111EFD">
        <w:rPr>
          <w:rFonts w:ascii="Times New Roman" w:hAnsi="Times New Roman" w:cs="Times New Roman"/>
        </w:rPr>
        <w:t>Năm nước sáng lập Hiệp hội các quốc gia Đông Nam Á (ASEAN)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Thái Lan, Indonêxia, Malayxia, Singapo, Philippin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Indonêxia, Malayxia, Sinhgapo,Mianma, Thái lan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Philippin, Indonêxia, Malayxia, Mianma, Brunây</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Thái Lan, Malayxia, Singapo, Philippin, Brunây</w:t>
      </w:r>
    </w:p>
    <w:p w:rsidR="00A47934" w:rsidRPr="00111EFD" w:rsidRDefault="00A47934">
      <w:pPr>
        <w:pStyle w:val="Vnbnnidung190"/>
        <w:shd w:val="clear" w:color="auto" w:fill="auto"/>
        <w:spacing w:before="0" w:after="175" w:line="260" w:lineRule="exact"/>
        <w:jc w:val="center"/>
        <w:rPr>
          <w:b/>
          <w:bCs/>
          <w:sz w:val="24"/>
          <w:szCs w:val="24"/>
        </w:rPr>
      </w:pPr>
      <w:r w:rsidRPr="00111EFD">
        <w:rPr>
          <w:rStyle w:val="Vnbnnidung19Gincch0pt"/>
          <w:rFonts w:eastAsia="Calibri"/>
          <w:b/>
          <w:bCs/>
          <w:noProof w:val="0"/>
          <w:sz w:val="24"/>
          <w:szCs w:val="24"/>
        </w:rPr>
        <w:t>ĐÁP ÁN</w:t>
      </w:r>
    </w:p>
    <w:tbl>
      <w:tblPr>
        <w:tblW w:w="5000" w:type="pct"/>
        <w:tblInd w:w="-8" w:type="dxa"/>
        <w:tblCellMar>
          <w:left w:w="10" w:type="dxa"/>
          <w:right w:w="10" w:type="dxa"/>
        </w:tblCellMar>
        <w:tblLook w:val="00A0"/>
      </w:tblPr>
      <w:tblGrid>
        <w:gridCol w:w="1159"/>
        <w:gridCol w:w="1154"/>
        <w:gridCol w:w="1154"/>
        <w:gridCol w:w="1148"/>
        <w:gridCol w:w="1154"/>
        <w:gridCol w:w="1148"/>
        <w:gridCol w:w="1154"/>
        <w:gridCol w:w="1159"/>
      </w:tblGrid>
      <w:tr w:rsidR="00A47934" w:rsidRPr="00111EFD">
        <w:tblPrEx>
          <w:tblCellMar>
            <w:top w:w="0" w:type="dxa"/>
            <w:bottom w:w="0" w:type="dxa"/>
          </w:tblCellMar>
        </w:tblPrEx>
        <w:trPr>
          <w:trHeight w:hRule="exact" w:val="332"/>
        </w:trPr>
        <w:tc>
          <w:tcPr>
            <w:tcW w:w="628"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L.D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3.A</w:t>
            </w:r>
          </w:p>
        </w:tc>
        <w:tc>
          <w:tcPr>
            <w:tcW w:w="622"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4.C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5.C</w:t>
            </w:r>
          </w:p>
        </w:tc>
        <w:tc>
          <w:tcPr>
            <w:tcW w:w="622"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6.A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7.D</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8.D</w:t>
            </w:r>
          </w:p>
        </w:tc>
      </w:tr>
      <w:tr w:rsidR="00A47934" w:rsidRPr="00111EFD">
        <w:tblPrEx>
          <w:tblCellMar>
            <w:top w:w="0" w:type="dxa"/>
            <w:bottom w:w="0" w:type="dxa"/>
          </w:tblCellMar>
        </w:tblPrEx>
        <w:trPr>
          <w:trHeight w:hRule="exact" w:val="323"/>
        </w:trPr>
        <w:tc>
          <w:tcPr>
            <w:tcW w:w="628"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9.A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10.D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11.B</w:t>
            </w:r>
          </w:p>
        </w:tc>
        <w:tc>
          <w:tcPr>
            <w:tcW w:w="622"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12.D</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13.B</w:t>
            </w:r>
          </w:p>
        </w:tc>
        <w:tc>
          <w:tcPr>
            <w:tcW w:w="622"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14.C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15.B</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16.D</w:t>
            </w:r>
          </w:p>
        </w:tc>
      </w:tr>
      <w:tr w:rsidR="00A47934" w:rsidRPr="00111EFD">
        <w:tblPrEx>
          <w:tblCellMar>
            <w:top w:w="0" w:type="dxa"/>
            <w:bottom w:w="0" w:type="dxa"/>
          </w:tblCellMar>
        </w:tblPrEx>
        <w:trPr>
          <w:trHeight w:hRule="exact" w:val="328"/>
        </w:trPr>
        <w:tc>
          <w:tcPr>
            <w:tcW w:w="628"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17.A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18.A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19.A</w:t>
            </w:r>
          </w:p>
        </w:tc>
        <w:tc>
          <w:tcPr>
            <w:tcW w:w="622"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20.A</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21.C</w:t>
            </w:r>
          </w:p>
        </w:tc>
        <w:tc>
          <w:tcPr>
            <w:tcW w:w="622"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22.B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23.D</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24.B</w:t>
            </w:r>
          </w:p>
        </w:tc>
      </w:tr>
      <w:tr w:rsidR="00A47934" w:rsidRPr="00111EFD">
        <w:tblPrEx>
          <w:tblCellMar>
            <w:top w:w="0" w:type="dxa"/>
            <w:bottom w:w="0" w:type="dxa"/>
          </w:tblCellMar>
        </w:tblPrEx>
        <w:trPr>
          <w:trHeight w:hRule="exact" w:val="323"/>
        </w:trPr>
        <w:tc>
          <w:tcPr>
            <w:tcW w:w="628"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25.B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26.C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27 A</w:t>
            </w:r>
          </w:p>
        </w:tc>
        <w:tc>
          <w:tcPr>
            <w:tcW w:w="622"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28.B</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29.B</w:t>
            </w:r>
          </w:p>
        </w:tc>
        <w:tc>
          <w:tcPr>
            <w:tcW w:w="622"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30.C</w:t>
            </w:r>
          </w:p>
        </w:tc>
        <w:tc>
          <w:tcPr>
            <w:tcW w:w="625" w:type="pct"/>
            <w:tcBorders>
              <w:top w:val="single" w:sz="4" w:space="0" w:color="auto"/>
              <w:lef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31.C</w:t>
            </w:r>
          </w:p>
        </w:tc>
        <w:tc>
          <w:tcPr>
            <w:tcW w:w="628"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32.D</w:t>
            </w:r>
          </w:p>
        </w:tc>
      </w:tr>
      <w:tr w:rsidR="00A47934" w:rsidRPr="00111EFD">
        <w:tblPrEx>
          <w:tblCellMar>
            <w:top w:w="0" w:type="dxa"/>
            <w:bottom w:w="0" w:type="dxa"/>
          </w:tblCellMar>
        </w:tblPrEx>
        <w:trPr>
          <w:trHeight w:hRule="exact" w:val="350"/>
        </w:trPr>
        <w:tc>
          <w:tcPr>
            <w:tcW w:w="628"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33.B</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34.D</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35.D</w:t>
            </w:r>
          </w:p>
        </w:tc>
        <w:tc>
          <w:tcPr>
            <w:tcW w:w="622"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36.A</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37.C</w:t>
            </w:r>
          </w:p>
        </w:tc>
        <w:tc>
          <w:tcPr>
            <w:tcW w:w="622"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38.D</w:t>
            </w:r>
          </w:p>
        </w:tc>
        <w:tc>
          <w:tcPr>
            <w:tcW w:w="625"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39.C</w:t>
            </w:r>
          </w:p>
        </w:tc>
        <w:tc>
          <w:tcPr>
            <w:tcW w:w="628" w:type="pct"/>
            <w:tcBorders>
              <w:top w:val="single" w:sz="4" w:space="0" w:color="auto"/>
              <w:left w:val="single" w:sz="4" w:space="0" w:color="auto"/>
              <w:bottom w:val="single" w:sz="4" w:space="0" w:color="auto"/>
              <w:right w:val="single" w:sz="4" w:space="0" w:color="auto"/>
            </w:tcBorders>
            <w:shd w:val="clear" w:color="auto" w:fill="FFFFFF"/>
            <w:vAlign w:val="center"/>
          </w:tcPr>
          <w:p w:rsidR="00A47934" w:rsidRPr="00111EFD" w:rsidRDefault="00A47934" w:rsidP="002556E4">
            <w:pPr>
              <w:spacing w:line="260" w:lineRule="exact"/>
              <w:jc w:val="center"/>
              <w:rPr>
                <w:sz w:val="24"/>
                <w:szCs w:val="24"/>
              </w:rPr>
            </w:pPr>
            <w:r w:rsidRPr="00111EFD">
              <w:rPr>
                <w:sz w:val="24"/>
                <w:szCs w:val="24"/>
              </w:rPr>
              <w:t>40.A</w:t>
            </w:r>
          </w:p>
        </w:tc>
      </w:tr>
    </w:tbl>
    <w:p w:rsidR="00A47934" w:rsidRPr="00111EFD" w:rsidRDefault="00A47934"/>
    <w:p w:rsidR="00A47934" w:rsidRPr="00111EFD" w:rsidRDefault="00A47934">
      <w:pPr>
        <w:pStyle w:val="Tiu30"/>
        <w:keepNext/>
        <w:keepLines/>
        <w:shd w:val="clear" w:color="auto" w:fill="auto"/>
        <w:spacing w:before="511" w:after="175" w:line="260" w:lineRule="exact"/>
        <w:jc w:val="center"/>
        <w:rPr>
          <w:sz w:val="24"/>
          <w:szCs w:val="24"/>
        </w:rPr>
      </w:pPr>
      <w:bookmarkStart w:id="12" w:name="bookmark76"/>
      <w:r w:rsidRPr="00111EFD">
        <w:rPr>
          <w:sz w:val="24"/>
          <w:szCs w:val="24"/>
        </w:rPr>
        <w:t>HƯỚNG DẪN CHI TI</w:t>
      </w:r>
      <w:r w:rsidRPr="00111EFD">
        <w:rPr>
          <w:sz w:val="24"/>
          <w:szCs w:val="24"/>
          <w:lang w:val="en-US"/>
        </w:rPr>
        <w:t>Ế</w:t>
      </w:r>
      <w:r w:rsidRPr="00111EFD">
        <w:rPr>
          <w:sz w:val="24"/>
          <w:szCs w:val="24"/>
        </w:rPr>
        <w:t>T</w:t>
      </w:r>
      <w:bookmarkEnd w:id="12"/>
    </w:p>
    <w:p w:rsidR="00A47934" w:rsidRPr="00111EFD" w:rsidRDefault="00A47934">
      <w:pPr>
        <w:pStyle w:val="Tiu30"/>
        <w:keepNext/>
        <w:keepLines/>
        <w:shd w:val="clear" w:color="auto" w:fill="auto"/>
        <w:spacing w:after="150" w:line="260" w:lineRule="exact"/>
        <w:ind w:firstLine="700"/>
        <w:rPr>
          <w:sz w:val="24"/>
          <w:szCs w:val="24"/>
        </w:rPr>
      </w:pPr>
      <w:bookmarkStart w:id="13" w:name="bookmark77"/>
      <w:r w:rsidRPr="00111EFD">
        <w:rPr>
          <w:sz w:val="24"/>
          <w:szCs w:val="24"/>
        </w:rPr>
        <w:t>Câu 17:</w:t>
      </w:r>
      <w:bookmarkEnd w:id="13"/>
    </w:p>
    <w:p w:rsidR="00A47934" w:rsidRPr="00111EFD" w:rsidRDefault="00A47934" w:rsidP="002556E4">
      <w:pPr>
        <w:spacing w:after="185" w:line="341" w:lineRule="exact"/>
        <w:ind w:firstLine="700"/>
        <w:rPr>
          <w:sz w:val="24"/>
          <w:szCs w:val="24"/>
        </w:rPr>
      </w:pPr>
      <w:r w:rsidRPr="00111EFD">
        <w:rPr>
          <w:sz w:val="24"/>
          <w:szCs w:val="24"/>
        </w:rPr>
        <w:t>Giáo sư Mauchly và học trò Eckert tại Đại học Pennsylvania đã thiết kế từ năm 1943 và cho ra mắt vào năm 1946 một máy tinh khổng lồ với thể tích dài 20 mét, cao 2,8 mét và rộng vài mét, có khả năng thực hiện 5.000 phép toan cộng trong một giây. Sau vài năm, máy tính đã được phổ biến tại các trường đại học, các cơ quan chính phủ, ngân hàng và các công ty bảo hiểm.</w:t>
      </w:r>
    </w:p>
    <w:p w:rsidR="00A47934" w:rsidRPr="00111EFD" w:rsidRDefault="00A47934">
      <w:pPr>
        <w:pStyle w:val="Tiu30"/>
        <w:keepNext/>
        <w:keepLines/>
        <w:shd w:val="clear" w:color="auto" w:fill="auto"/>
        <w:spacing w:after="110" w:line="260" w:lineRule="exact"/>
        <w:ind w:firstLine="700"/>
        <w:rPr>
          <w:sz w:val="24"/>
          <w:szCs w:val="24"/>
        </w:rPr>
      </w:pPr>
      <w:bookmarkStart w:id="14" w:name="bookmark78"/>
      <w:r w:rsidRPr="00111EFD">
        <w:rPr>
          <w:sz w:val="24"/>
          <w:szCs w:val="24"/>
        </w:rPr>
        <w:t>Câu 35:</w:t>
      </w:r>
      <w:bookmarkEnd w:id="14"/>
    </w:p>
    <w:p w:rsidR="00A47934" w:rsidRPr="00111EFD" w:rsidRDefault="00A47934" w:rsidP="002556E4">
      <w:pPr>
        <w:spacing w:after="120" w:line="341" w:lineRule="exact"/>
        <w:ind w:firstLine="700"/>
        <w:rPr>
          <w:sz w:val="24"/>
          <w:szCs w:val="24"/>
        </w:rPr>
      </w:pPr>
      <w:r w:rsidRPr="00111EFD">
        <w:rPr>
          <w:sz w:val="24"/>
          <w:szCs w:val="24"/>
        </w:rPr>
        <w:t>Tháng 3 - 1946 Pháp trở lại xâm lược, nhân dân Lào dưới sự lãnh đạo của Đảng Cộng sản Đông Dương và sự giúp đỡ của quân tình nguyện Việt Nam, cuộc kháng chiến chống Pháp ở Lào ngày càng phát triển, lực lượng cách mạng trưởng thành.</w:t>
      </w:r>
    </w:p>
    <w:p w:rsidR="00A47934" w:rsidRDefault="00A47934" w:rsidP="002556E4">
      <w:pPr>
        <w:pStyle w:val="NoSpacing"/>
        <w:spacing w:line="360" w:lineRule="auto"/>
        <w:ind w:firstLine="720"/>
        <w:jc w:val="both"/>
        <w:rPr>
          <w:rFonts w:ascii="Times New Roman" w:hAnsi="Times New Roman" w:cs="Times New Roman"/>
        </w:rPr>
      </w:pPr>
      <w:r w:rsidRPr="00111EFD">
        <w:rPr>
          <w:rFonts w:ascii="Times New Roman" w:hAnsi="Times New Roman" w:cs="Times New Roman"/>
        </w:rPr>
        <w:t>Từ 1953-1954, liên quân Lào - Việt phối hợp mở các chiến dịch Trung, Thýợng và Hạ Lào..., giành các thắng lợi lớn, góp phần vào chiến thắng Ðiện Biên Phủ (Việt Nam), buộc Pháp ký Hiệp ðịnh Giõnevõ (20 - 7 - 1954) thừa nhận ðộc lập, chủ quyền và toàn vẹn lãnh thổ của Lào, công nhận ðịa vị hợp Pháp của các lực lýợng kháng chiến Lào.</w:t>
      </w:r>
    </w:p>
    <w:p w:rsidR="00A47934" w:rsidRPr="00111EFD" w:rsidRDefault="00A47934" w:rsidP="002556E4">
      <w:pPr>
        <w:pStyle w:val="NoSpacing"/>
        <w:spacing w:line="360" w:lineRule="auto"/>
        <w:ind w:firstLine="720"/>
        <w:jc w:val="both"/>
        <w:rPr>
          <w:rFonts w:ascii="Times New Roman" w:hAnsi="Times New Roman" w:cs="Times New Roman"/>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33"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24</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Default="00A47934" w:rsidP="002556E4">
      <w:pPr>
        <w:pStyle w:val="Heading2"/>
        <w:rPr>
          <w:rFonts w:ascii="Times New Roman" w:hAnsi="Times New Roman" w:cs="Times New Roman"/>
        </w:rPr>
      </w:pP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 Trần Dân Tiên viết: “việc đó tuy nhỏ nhung nó báo hiệu bắt đầu thời đại đấu tranh dân tộc như chim én nhỏ báo hiệu mùa xuân”. Sự kiện nào sau đây phản ánh điều đó?</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Cuộc bãi công của công nhân Ba Son.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Phong trào </w:t>
      </w:r>
      <w:r w:rsidRPr="00111EFD">
        <w:rPr>
          <w:rStyle w:val="Vnbnnidung2711pt"/>
          <w:rFonts w:eastAsia="Calibri"/>
          <w:sz w:val="24"/>
          <w:szCs w:val="24"/>
        </w:rPr>
        <w:t xml:space="preserve">để </w:t>
      </w:r>
      <w:r w:rsidRPr="00111EFD">
        <w:rPr>
          <w:rFonts w:ascii="Times New Roman" w:hAnsi="Times New Roman" w:cs="Times New Roman"/>
        </w:rPr>
        <w:t>tang Phan Chầu Trinh (1926)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Cuộc đấu tranh đòi nhà cầm quyền Pháp thả Phan Bội Châu (1925).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Tiếng bom Phạm Hồng Thái tại Sa Diện- Quảng Châu (6/1924)</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 xml:space="preserve">Câu 2: Trong cuộc khai thác thuộc địa lần thứ hai, thực dân Pháp đẩy mạnh lập đồn điền trồng </w:t>
      </w:r>
      <w:r w:rsidRPr="00111EFD">
        <w:rPr>
          <w:rStyle w:val="Vnbnnidung413pt"/>
          <w:rFonts w:eastAsia="Calibri"/>
          <w:sz w:val="24"/>
          <w:szCs w:val="24"/>
        </w:rPr>
        <w:t>cây cao su vì: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Ở Việt Nam có diện tích đất trồng lớn.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Cao su là nguyên liệu chủ yếu phục vụ cho công nghiệp chính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Để phục vụ cho nhu cầu công nghiệp chính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Lợi nhuận cao.</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 Dưới ách thống trị của thực dân Pháp, thái độ chính trị của giai cấp tư sản dân tộc Việt Nam như thế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Có thái độ không kiên định, dễ thỏa hiệp, cải lương khi đế quốc mạnh.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Có thái độ kiên định với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Có tinh thần đấu tranh cách mạng triệt để trong sự nghiệp giải phóng dân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Cấu kết với thực dân Pháp.</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4: Sự kiện 6/1924 gắn với hoạt động nào của Nguyễn Ái Quốc ở Liên Xô?</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dự đại hội quốc tế VII của quốc tế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dự đại hội lần thứ V của quốc tế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dự đại hội quốc tế phụ nữ</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dự đại hội Nông dân quốc tế</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5: Mục tiêu thành lập của tổ chức ASEAN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Xây dựng Đông Nam Á thành một khu vực thịnh vượng chung và hạn chế sự ảnh hưởng của các cường quốc bên ngoài đối với khu vực.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Hợp tác có hiệu quả trong tất các các lĩnh vực.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Xây dựng Đông Nam Á thành một khu vực năng động, đoàn kết cùng phát triển.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triển kinh tế và văn hóa thông qua sự hợp tác chung giữa các nước thành viên, trên tinh thần duy trì hòa bình và ổn định khu vực.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6: Tại Hội nghị thành lập Đảng cộng sản Việt Nam, không có sự tham gia của tổ chức cộng sản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Quốc tế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Exact"/>
          <w:rFonts w:eastAsia="Calibri"/>
          <w:sz w:val="24"/>
          <w:szCs w:val="24"/>
        </w:rPr>
      </w:pPr>
      <w:r w:rsidRPr="00111EFD">
        <w:rPr>
          <w:rStyle w:val="Vnbnnidung4Exact"/>
          <w:rFonts w:eastAsia="Calibri"/>
          <w:sz w:val="24"/>
          <w:szCs w:val="24"/>
        </w:rPr>
        <w:t>Đông Dương cộng sản đảng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Đông Dương cộng sản liên đoan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4Exact"/>
          <w:rFonts w:eastAsia="Calibri"/>
          <w:sz w:val="24"/>
          <w:szCs w:val="24"/>
        </w:rPr>
        <w:t>An Nam cộng sản đảng</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7: Đại hội lần VII của Quốc tế cộng sản đã xác định kẻ thù nguy hiểm trước mặt của nhân dân thế giới là bọn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đế quốc, thực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quân phiệt và chủ nghĩa Đế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Không phải là chủ nghĩa đế quốc nói chung mà là chủ nghĩa phát xít.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phân biệt chủng tộc.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8: Năm 1961 là năm diễn ra sự kiện gì thế hiện việc chinh phục vũ trụ của Liên Xô?</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Phóng thành công vệ tính nhân đạo của Trái Đất.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Đưa con người lên Sao Hoả.</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Phóng con tàu đưa người đầu tiên bay vào vũ trụ.</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Đưa con người lên Mặt Trăng.</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9: Vì sao trong quá trình khai thác thuộc địa lần thứ hai, tư bản Pháp hạn chế phát triển công nghiệp nặng ở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Biến Việt Nam thành căn cứ quân sự và chính trị của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Cột chặt nền kinh tế Việt Nam vào kinh tế Pháp, biến Việt Nam thành thị trường tiêu thụ hàng hóa và cung cấp nguyên liệu cho chính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Biến Việt Nam thành thị trường tiêu thụ hàng hóa do nền công nghiệp Pháp sản xuất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Cột chặt nền kinh tế Việt Nam lệ thuộc vào kinh tế Pháp.</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10: Chiến lược “ ngăn chặn” do ai đề ra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Tổng thống Rudoven.</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Tổng thống Truman.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Tổng thống Bill Clinton.</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Tổng thống Nichxon.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 xml:space="preserve">Câu 11: Trong các nội dung sau đây, nội dung nào </w:t>
      </w:r>
      <w:r w:rsidRPr="00111EFD">
        <w:rPr>
          <w:rStyle w:val="Vnbnnidung212pt"/>
          <w:rFonts w:eastAsia="Calibri"/>
          <w:b w:val="0"/>
          <w:bCs w:val="0"/>
          <w:i/>
          <w:iCs/>
        </w:rPr>
        <w:t>không</w:t>
      </w:r>
      <w:r w:rsidRPr="00111EFD">
        <w:rPr>
          <w:rFonts w:ascii="Times New Roman" w:hAnsi="Times New Roman" w:cs="Times New Roman"/>
        </w:rPr>
        <w:t xml:space="preserve"> thuộc Luận cương chính trị tháng 10/1930 của Trần Phú?</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Cách mạng do Đảng của giai cấp vô sản lãnh đạo.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Cách mạng Việt Nam phải trải qua hai giai đoạn: cách mạng tư sản dân quyền và cách mạng xã hội chủ nghĩa.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Cách mạng Việt Nam là một bộ phận của cách mạng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Lực lượng để đánh đuổi đế quốc và phong kiến là công nông. Đồng thời “phải biết liên lạc với tiểu tư sản, tri thức, trung nông ... để kéo họ về phe vô sản giai cấp”</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12: Cuộc Cách mạng khoa học - kĩ thuật lần thứ hai đã diễn ra vào thời gian: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Thế kỉ XVIII.</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Từ giữa thế kỉ XIX.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Từ những năm 40 của thế kỉ XX.</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Cuối thế kỉ XIX đầu thế kỉ XX.</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13: Ý nghĩa bao quát và tích cực nhất của khối EU là gì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Tạo ra 1 cộng đồng kinh tế và 1 thị trường chung để đẩy mạnh phát triển kinh tế và ứng dụng những thành tựu khoa học - kĩ thuật.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Có điều kiện để cạnh tranh kinh tế, tài chính, thương mại với Mĩ và Nhật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hành và sử dụng đồng EURO.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Thống nhất trong chính sách đối nội và đối ngoại giữa các nước thành viên.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14: Sau Chiến tranh thế giới thứ hai mưu đồ bao quát của Mĩ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phong trào giải phóng dân tộc ở Á, Phi, Mĩ La-tinh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Làm bá chủ toàn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Liên Xô và các nước xã hội chủ nghĩa.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phong trào công nhân ở các nước tư bản chủ nghĩa.</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15: Biến đổi tích cực quan trọng đầu tiên của các nước Đông Nam Á sau Chiến tranh thế giới thứ hai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Nhiều nước có tốc độ phát triển khá nhanh.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ra đời của khối ASEAN.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Từ các nước thuộc địa trở thành các nước độc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Ngày càng mở rộng đối ngoại, hợp tác với các nước Đông Á và EU.</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16: Tháng 6/1925 ở Quảng Châu (Trung Quốc), tổ chức cách mạng nào của Việt Nam đã ra đời?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Tâm tâm xã</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Việt Nam cách mạng thanh niên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Tân Việt cách mạng Đảng</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Việt Nam Quốc dân đảng.</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17: Nguyên nhân nào sau đây là cơ bản nhất, quyết định sự bùng nổ phong trào cách mạng 1930- 1931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Địa chủ phong kiến cấu kết với thực dân Pháp đàn áp, bóc lột thậm tệ đối với nông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Thực dân Pháp tiến hành khủng bố trắng sau khởi nghĩa Yên Bái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cộng sản Việt Nam ra đời, kịp thời lãnh đạo công nhân và nông dân đứng lên chống đế quốc và phong kiến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Ảnh hưởng của cuộc khủng hoảng kinh tế 1929-1933</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18: Những nước nào ở khu vực Đông Bắc Á đã trở thành “con rồng kinh tế Châu Á”</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Hàn Quốc, Hồng Kông, Đài Loan.</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Nhật Bản, Hàn Quốc, Singapo.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Nhật Bản, Trung Quốc, Hàn Quốc.</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Nhật Bản, Trung Quốc, Đài Loan.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19: Quá trình hoạt động của Nguyễn Ái Quốc từ năm 1919 đến 1925 có đóng góp gì cho cách mạng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Quá trình truyền bá chủ nghĩa Mác - Lênin vào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Quá trình chuẩn bị về tư tưởng chính trị và tổ chức cho sự thành lập Đảng Cộng sản Việt Nam 3/2/1930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Quá trình thành lập ba tổ chức Cộng sản ở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Quá trình thực hiện chủ trương “Vô sản hóa” để truyền bá chủ nghĩa Mác-Lênin vào Việt Nam</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20: Mục đích khai thác thuộc địa lần thứ hai của Pháp ở Việt Nam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Bù vào những thiệt hại trong cuộc khai thác lần thú nhất.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Để bù đắp những thiệt hại do Chiến tranh thế giới lần thứ nhất gây ra.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Để thúc đẩy sự phát triển kinh tế - xã hội ở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Để tăng cường sức mạnh về kinh tế của Pháp đối với các nước tư bản chủ nghĩa.</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21: Sau chiến tranh thế giới thứ nhất, Việt Nam có những giai cấp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Địa chủ phong kiến và nông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Địa chủ phong kiến, nông dân, tư sản, tiểu tư sản và công nhân,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Địa chủ phong kiến, nông dân, tư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Địa chủ phong kiến, nông dân, tiểu tư sản và công nhân.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22: Trong chính sách thương nghiệp, Pháp đã đánh thuế nặng các hàng hóa nước ngoài vì: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Muốn độc quyền chiếm thị trường Việt Nam và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Tạo điều kiện cho thương nghiệp Đông Dương phát triển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Tạo sự cạnh tranh giữa hàng hóa các nước nhập vào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Cản trở sự xâm nhập của hàng hóa nước ngoài.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23: Sau chiến tranh thế giới hai, phong trào giải phóng dân tộc ở Ấn Độ do giai cấp nào lãnh đạo?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Giai cấp tư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Giai cấp nông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Giai cấp vô sản.</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Giai cấp địa chủ phong kiến.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24: Theo qui định của Hội nghị Ianta, quân đội nước nào sẽ chiếm đóng các vùng lãnh thổ Tây Đức, Italia, Nhật Bản, Nam Triều Tiên sau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Anh</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Pháp.</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25: Nguyên tắc nào sau đây không phải của Liên Hiệp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Hợp tác phát triển có hiệu quả trong các lĩnh vực kinh tế, văn hóa và xã hội..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Tôn trọng quyền bình đẳng giữa các quốc gia và quyền tự quyết của các dân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Không can thiệp vào công việc nội bộ các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Tôn trọng toàn vẹn lãnh thổ và độc lập chính trị của các nước.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26: Hội nghị cấp cao của ba cường quốc Liên Xô, Mĩ, Anh từ ngày 4 đến ngày 12 - 2 - 1945 được tổ chức tại đâu?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Tại I-an-ta (Liên Xô).</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Tại Pốt-xđam (Đức),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Tại Oa-sinh-tơn (Mĩ).</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Tại Luân Đôn (Anh).</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27: Sự kiện nào đánh dấu Nguyễn Ái Quốc bước đầu tìm thấy con đường cứu nước đúng đắn?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đọc sơ thảo Luận cương của Lênin về vấn đề dân tộc và thuộc địa (7-1920).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thành lập tổ chức Hội Việt Nam cách mạng Thanh niên (1925)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tham gia sáng lập Đảng cộng sản Pháp ( 1920).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đưa yêu sách đến Hội nghị Vec-xai (</w:t>
      </w:r>
      <w:r w:rsidRPr="00111EFD">
        <w:rPr>
          <w:rStyle w:val="Vnbnnidung413pt"/>
          <w:rFonts w:eastAsia="Calibri"/>
          <w:sz w:val="24"/>
          <w:szCs w:val="24"/>
        </w:rPr>
        <w:t>1919).</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28: Nhiệm vụ chính là duy trì hòa bình và an ninh thế giới, phát triển mối quan hệ giữa các dân tộc trên cơ sở tôn trọng độc lập, chủ quyền của các dân tộc và thực hiện hợp tác quốc tế về kinh tế, văn hóa, xã hội và nhân đạo là nhiệm vụ chính của: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ASEAN.</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nghị Ianta.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hợp quốc.</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minh Châu Ãu.</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29: Những thủ đoạn nào của thực dân Pháp về chính trị và văn hóa giáo dục nhằm nô dịch lâu dài nhân dân ta sau chiến tranh thế giới thứ nhất?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Lôi kéo, mua chuộc người Việt Nam thuộc tầng lớp trên của xã hội.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Thâu tóm quyền lực vào tay người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 “Chia để trị” và thực hiện văn hóa nô dịch, ngu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Mở trường dạy tiếng Pháp để đào tạo bọn tay sai.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30: Trong các đặc điểm sau đây, đặc điểm nào là cơ bản nhất của giai cấp công nhân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Bị ba tầng áp bức bóc lột của đế quốc, phong kiến, tư sản dân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Có quan hệ tự nhiên gắn bó với giai cấp nông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Kế thừa truyền thống yêu nước, anh hùng, bất khuất của dân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Vừa lớn lên đã tiếp thu ngay được ảnh hưởng mạnh mẽ của phong trào cách mạng thế giới, nhất là cách mạng tháng mười Nga và chủ nghĩa Mac- Lênin.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31: Năm 1973, trên thế giới đã diễn ra sự kiện gì có ảnh hưởng rất lớn đối với các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Khủng hoảng năng lượng.</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Khủng hoảng kinh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Khủng hoảng chính trị.</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Khủng hoảng tài chính.</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32: Ba tư tưởng sau đây được trình bày trong tác phẩm nào của Nguyễn Ái Quốc:</w:t>
      </w:r>
    </w:p>
    <w:p w:rsidR="00A47934" w:rsidRPr="00111EFD" w:rsidRDefault="00A47934" w:rsidP="002556E4">
      <w:pPr>
        <w:spacing w:line="360" w:lineRule="auto"/>
        <w:ind w:left="320" w:right="2800" w:firstLine="310"/>
        <w:rPr>
          <w:sz w:val="24"/>
          <w:szCs w:val="24"/>
        </w:rPr>
      </w:pPr>
      <w:r w:rsidRPr="00111EFD">
        <w:rPr>
          <w:sz w:val="24"/>
          <w:szCs w:val="24"/>
        </w:rPr>
        <w:t>+ Cách mạng là sự nghiệp của quần chúng</w:t>
      </w:r>
    </w:p>
    <w:p w:rsidR="00A47934" w:rsidRPr="00111EFD" w:rsidRDefault="00A47934" w:rsidP="002556E4">
      <w:pPr>
        <w:spacing w:line="360" w:lineRule="auto"/>
        <w:ind w:left="320" w:right="72" w:firstLine="310"/>
        <w:rPr>
          <w:sz w:val="24"/>
          <w:szCs w:val="24"/>
        </w:rPr>
      </w:pPr>
      <w:r w:rsidRPr="00111EFD">
        <w:rPr>
          <w:sz w:val="24"/>
          <w:szCs w:val="24"/>
        </w:rPr>
        <w:t>+ Cách mạng phái do Đảng theo chủ nghĩa Mác- Lênin lãnh đạo</w:t>
      </w:r>
    </w:p>
    <w:p w:rsidR="00A47934" w:rsidRPr="00111EFD" w:rsidRDefault="00A47934" w:rsidP="002556E4">
      <w:pPr>
        <w:spacing w:line="360" w:lineRule="auto"/>
        <w:ind w:left="320" w:firstLine="310"/>
        <w:rPr>
          <w:sz w:val="24"/>
          <w:szCs w:val="24"/>
        </w:rPr>
      </w:pPr>
      <w:r w:rsidRPr="00111EFD">
        <w:rPr>
          <w:sz w:val="24"/>
          <w:szCs w:val="24"/>
        </w:rPr>
        <w:t>+ Cách mạng Việt Nam phải gắn bó và đoàn kết với cách mạng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Tạp chí Thư tín Quốc tế</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 “Bản án chế độ thực dân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419pt"/>
          <w:rFonts w:eastAsia="Calibri"/>
          <w:sz w:val="24"/>
          <w:szCs w:val="24"/>
        </w:rPr>
        <w:t xml:space="preserve"> </w:t>
      </w:r>
      <w:r w:rsidRPr="00111EFD">
        <w:rPr>
          <w:rFonts w:ascii="Times New Roman" w:hAnsi="Times New Roman" w:cs="Times New Roman"/>
        </w:rPr>
        <w:t>“Đường kách mệnh”</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Cương lĩnh chính trị</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33: Từ năm 1987 trỏ đi, trong chính sách đối ngoại của mình, Trung Quốc bình thường hóa quan hệ với các nước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Mông Cổ, Việt Nam , Cuba.</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9pt"/>
          <w:rFonts w:eastAsia="Calibri"/>
          <w:sz w:val="24"/>
          <w:szCs w:val="24"/>
        </w:rPr>
      </w:pPr>
      <w:r w:rsidRPr="00111EFD">
        <w:rPr>
          <w:rFonts w:ascii="Times New Roman" w:hAnsi="Times New Roman" w:cs="Times New Roman"/>
        </w:rPr>
        <w:t>Liên Xô, Mông Cổ, Lào, Inđônêxia,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Xô, Anh, Pháp,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Liên Xô, Mông Cổ.</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34: Đảng Cộng sản Việt Nam ra đời là sự kết hợp các yếu tố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Mác - Lênin với phong trào công nhân.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Mác - Lẽnin với tư tưởng Hồ Chí Minh.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Mác - Lênin với phong trào công nhân và phong trào yêu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Mác - Lênin với phong trào công nhân và phong trào tư sản yêu nước.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35: Hậu quả nặng nề, nghiên trọng nhất mang lại cho thế giới trong suốt thời gian cuộc “chiến tranh lạnh”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Thế giới luôn ở trong tình trạng căng thẳng, đối đầu, nguy cơ bùng nổ chiến tranh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 nước ráo riết, tăng cường chạy đua vũ trang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Các nước phải chi một khối lượng khổng lồ về tiền của và sức người </w:t>
      </w:r>
      <w:r w:rsidRPr="00111EFD">
        <w:rPr>
          <w:rStyle w:val="Vnbnnidung419pt"/>
          <w:rFonts w:eastAsia="Calibri"/>
          <w:sz w:val="24"/>
          <w:szCs w:val="24"/>
        </w:rPr>
        <w:t xml:space="preserve">để </w:t>
      </w:r>
      <w:r w:rsidRPr="00111EFD">
        <w:rPr>
          <w:rFonts w:ascii="Times New Roman" w:hAnsi="Times New Roman" w:cs="Times New Roman"/>
        </w:rPr>
        <w:t>sản xuất các loại vũ khí hủy diệt.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Hàng ngàn căn cứ quân sự được thiết lập trên toàn cầu .</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36: Công cuộc “cải tổ” của Liên Xô đã mang lại hệ quả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Cải tổ được hệ thống chính trị.</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Cải tổ được xã hội.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Đất nước thoát khỏi khủng hoảng.</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Đất nước lâm vào khủng hoảng.</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37: Cương lĩnh chính trị đầu tiên của Đảng Cộng sản Việt Nam do Nguyễn Ái Quốc soạn thảo gồm các văn kiện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Chính cương vắn tắt và Điều lệ vắn tắt.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Chính cương vắn tắt, Sách lược vắn tắt và Điều lệ vắn tắt.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Chính cương vắn tắt và Sách lược vắn tắt.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Chính cương vắn tắt và Sách lược vắn tắt và Lời kêu gọi của Nguyễn Ái Quốc.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38: Sự phân chia đối lập về kinh tế và quân sự giữa các nước Tây Âu Tư bản chủ nghĩa và Đông Âu Xã hội chủ nghĩa được tạo nên bởi: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Học thuyết Truman của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lược toàn cầu phản cách mạng của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thành lập khối quân sự NATO.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Kế hoạch Mácsan và sự ra đời của khối quân sự NATO .</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39: Ngày 18- 3- 1970 diễn ra sự kiện gì làm cho Campuchia rơi vào quĩ đạo cuộc chiến tranh xâm lược thực dân kiểu mới của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hất cẳng Pháp để xâm chiếm Campuchia.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dựng nên chế độ độc tài Pôn-pốt ở Campuchia.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Mĩ mang quân xâm lược Campuchia.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Thế lực tay sai Mĩ đảo chính lật đổ Xihanuc.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40: Sau Chiến tranh thế giới thứ hai, Nhật Bản đã gặp khó khăn gì lớn nhất?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Bị quân đội Mĩ chiếm đóng theo chế độ quân quản.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Bị các nước đế quốc bao vây kinh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Nạn thất nghiệp, thiếu lương thực, thực phẩm.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Bị mất hết thuộc địa, kinh tế bị tàn phá nặng nề.</w:t>
      </w:r>
    </w:p>
    <w:p w:rsidR="00A47934" w:rsidRPr="00111EFD" w:rsidRDefault="00A47934">
      <w:pPr>
        <w:pStyle w:val="Vnbnnidung190"/>
        <w:shd w:val="clear" w:color="auto" w:fill="auto"/>
        <w:spacing w:before="0" w:line="260" w:lineRule="exact"/>
        <w:ind w:left="20"/>
        <w:jc w:val="center"/>
        <w:rPr>
          <w:rStyle w:val="Vnbnnidung19Gincch0pt"/>
          <w:rFonts w:eastAsia="Calibri"/>
          <w:noProof w:val="0"/>
          <w:sz w:val="24"/>
          <w:szCs w:val="24"/>
        </w:rPr>
      </w:pPr>
    </w:p>
    <w:p w:rsidR="00A47934" w:rsidRPr="00111EFD" w:rsidRDefault="00A47934">
      <w:pPr>
        <w:pStyle w:val="Vnbnnidung190"/>
        <w:shd w:val="clear" w:color="auto" w:fill="auto"/>
        <w:spacing w:before="0" w:line="260" w:lineRule="exact"/>
        <w:ind w:left="20"/>
        <w:jc w:val="center"/>
        <w:rPr>
          <w:b/>
          <w:bCs/>
          <w:sz w:val="24"/>
          <w:szCs w:val="24"/>
        </w:rPr>
      </w:pPr>
      <w:r w:rsidRPr="00111EFD">
        <w:rPr>
          <w:rStyle w:val="Vnbnnidung19Gincch0pt"/>
          <w:rFonts w:eastAsia="Calibri"/>
          <w:b/>
          <w:bCs/>
          <w:noProof w:val="0"/>
          <w:sz w:val="24"/>
          <w:szCs w:val="24"/>
        </w:rPr>
        <w:t>ĐÁP ÁN VÀ LỜI GIẢI</w:t>
      </w:r>
    </w:p>
    <w:tbl>
      <w:tblPr>
        <w:tblW w:w="5000" w:type="pct"/>
        <w:tblInd w:w="-8" w:type="dxa"/>
        <w:tblCellMar>
          <w:left w:w="10" w:type="dxa"/>
          <w:right w:w="10" w:type="dxa"/>
        </w:tblCellMar>
        <w:tblLook w:val="00A0"/>
      </w:tblPr>
      <w:tblGrid>
        <w:gridCol w:w="1158"/>
        <w:gridCol w:w="1153"/>
        <w:gridCol w:w="1153"/>
        <w:gridCol w:w="1153"/>
        <w:gridCol w:w="1153"/>
        <w:gridCol w:w="1146"/>
        <w:gridCol w:w="1157"/>
        <w:gridCol w:w="1157"/>
      </w:tblGrid>
      <w:tr w:rsidR="00A47934" w:rsidRPr="00111EFD">
        <w:tblPrEx>
          <w:tblCellMar>
            <w:top w:w="0" w:type="dxa"/>
            <w:bottom w:w="0" w:type="dxa"/>
          </w:tblCellMar>
        </w:tblPrEx>
        <w:trPr>
          <w:trHeight w:hRule="exact" w:val="345"/>
        </w:trPr>
        <w:tc>
          <w:tcPr>
            <w:tcW w:w="627"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1.D</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2.D</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4.B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5.D</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6.C</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7.C</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8.C</w:t>
            </w:r>
          </w:p>
        </w:tc>
      </w:tr>
      <w:tr w:rsidR="00A47934" w:rsidRPr="00111EFD">
        <w:tblPrEx>
          <w:tblCellMar>
            <w:top w:w="0" w:type="dxa"/>
            <w:bottom w:w="0" w:type="dxa"/>
          </w:tblCellMar>
        </w:tblPrEx>
        <w:trPr>
          <w:trHeight w:hRule="exact" w:val="345"/>
        </w:trPr>
        <w:tc>
          <w:tcPr>
            <w:tcW w:w="627"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9.B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10.B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11.D</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12.C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13.A</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14.B</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15.C</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16.B</w:t>
            </w:r>
          </w:p>
        </w:tc>
      </w:tr>
      <w:tr w:rsidR="00A47934" w:rsidRPr="00111EFD">
        <w:tblPrEx>
          <w:tblCellMar>
            <w:top w:w="0" w:type="dxa"/>
            <w:bottom w:w="0" w:type="dxa"/>
          </w:tblCellMar>
        </w:tblPrEx>
        <w:trPr>
          <w:trHeight w:hRule="exact" w:val="340"/>
        </w:trPr>
        <w:tc>
          <w:tcPr>
            <w:tcW w:w="627"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17.C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18.A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19.B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20.B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21.B</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22.A</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23.A</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24.B</w:t>
            </w:r>
          </w:p>
        </w:tc>
      </w:tr>
      <w:tr w:rsidR="00A47934" w:rsidRPr="00111EFD">
        <w:tblPrEx>
          <w:tblCellMar>
            <w:top w:w="0" w:type="dxa"/>
            <w:bottom w:w="0" w:type="dxa"/>
          </w:tblCellMar>
        </w:tblPrEx>
        <w:trPr>
          <w:trHeight w:hRule="exact" w:val="345"/>
        </w:trPr>
        <w:tc>
          <w:tcPr>
            <w:tcW w:w="627"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25.A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26.A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27.A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28.C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29.C</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30.D</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31.A</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32.C</w:t>
            </w:r>
          </w:p>
        </w:tc>
      </w:tr>
      <w:tr w:rsidR="00A47934" w:rsidRPr="00111EFD">
        <w:tblPrEx>
          <w:tblCellMar>
            <w:top w:w="0" w:type="dxa"/>
            <w:bottom w:w="0" w:type="dxa"/>
          </w:tblCellMar>
        </w:tblPrEx>
        <w:trPr>
          <w:trHeight w:hRule="exact" w:val="373"/>
        </w:trPr>
        <w:tc>
          <w:tcPr>
            <w:tcW w:w="627"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33.B</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34.C</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35.A</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36.D</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37.B</w:t>
            </w:r>
          </w:p>
        </w:tc>
        <w:tc>
          <w:tcPr>
            <w:tcW w:w="621"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38.D</w:t>
            </w:r>
          </w:p>
        </w:tc>
        <w:tc>
          <w:tcPr>
            <w:tcW w:w="627"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39.D</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47934" w:rsidRPr="00111EFD" w:rsidRDefault="00A47934" w:rsidP="002556E4">
            <w:pPr>
              <w:spacing w:line="220" w:lineRule="exact"/>
              <w:jc w:val="center"/>
              <w:rPr>
                <w:sz w:val="24"/>
                <w:szCs w:val="24"/>
              </w:rPr>
            </w:pPr>
            <w:r w:rsidRPr="00111EFD">
              <w:rPr>
                <w:rStyle w:val="Vnbnnidung211pt"/>
                <w:sz w:val="24"/>
                <w:szCs w:val="24"/>
              </w:rPr>
              <w:t>40.D</w:t>
            </w:r>
          </w:p>
        </w:tc>
      </w:tr>
    </w:tbl>
    <w:p w:rsidR="00A47934" w:rsidRPr="00111EFD" w:rsidRDefault="00A47934"/>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34"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25</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 </w:t>
      </w:r>
      <w:r w:rsidRPr="00111EFD">
        <w:rPr>
          <w:rFonts w:ascii="Times New Roman" w:hAnsi="Times New Roman" w:cs="Times New Roman"/>
        </w:rPr>
        <w:t>Mĩ trở thành trung tâm kinh tế - tài duy nhất của thế giới trong thời gian nào của thế kỉ XX ?</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2Exact"/>
          <w:rFonts w:eastAsia="Calibri"/>
          <w:sz w:val="24"/>
          <w:szCs w:val="24"/>
        </w:rPr>
      </w:pPr>
      <w:r w:rsidRPr="00111EFD">
        <w:rPr>
          <w:rStyle w:val="Vnbnnidung2Exact"/>
          <w:rFonts w:eastAsia="Calibri"/>
          <w:sz w:val="24"/>
          <w:szCs w:val="24"/>
        </w:rPr>
        <w:t>Thập niên 40 - 50.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Thập niên 50 - 60.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Exact"/>
          <w:rFonts w:eastAsia="Calibri"/>
          <w:sz w:val="24"/>
          <w:szCs w:val="24"/>
        </w:rPr>
        <w:t>Thập niên 60 - 70.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Thập niên 70 - 80.</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 </w:t>
      </w:r>
      <w:r w:rsidRPr="00111EFD">
        <w:rPr>
          <w:rFonts w:ascii="Times New Roman" w:hAnsi="Times New Roman" w:cs="Times New Roman"/>
        </w:rPr>
        <w:t>Cuộc chiến tranh lạnh kết thúc đánh dấu bằng sự kiện?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Hiệp ước về hạn chế hệ thống phòng chống tên lửa (ABM ) năm 1972.</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Định ước Henxinki năm 1975.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Cuộc gặp không chính thức giữa Bu-so và Gooc-ba-chốp tại đảo Manta (12/1989)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Hiệp định hạn chế vũ khí tiến công chiến lược (SALT-1)</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 </w:t>
      </w:r>
      <w:r w:rsidRPr="00111EFD">
        <w:rPr>
          <w:rFonts w:ascii="Times New Roman" w:hAnsi="Times New Roman" w:cs="Times New Roman"/>
        </w:rPr>
        <w:t>Những nước nào tham gia thành lập Hiệp hội các nước Đông Nam Á tại Băng Cốc (8/1967)?</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Việt Nam, Philippin, Singapo, Thái Lan, Indonexia.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Philippin, Singapo, Thái Lan, Indonexia, Brunây.</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Philippin, Singapo, Thái Lan, Indonexia, Malaixia.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Malaixia, Philippin, Mianma, Thái Lan, Indonexia.</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4. </w:t>
      </w:r>
      <w:r w:rsidRPr="00111EFD">
        <w:rPr>
          <w:rFonts w:ascii="Times New Roman" w:hAnsi="Times New Roman" w:cs="Times New Roman"/>
        </w:rPr>
        <w:t>Mốc đánh dấu sự khởi sắc trong hoạt động của tổ chức ASEAN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Việc ký kết Hiệp ước Bali (1976).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Việc mở rộng kết nạp thêm th</w:t>
      </w:r>
      <w:r w:rsidRPr="00111EFD">
        <w:rPr>
          <w:rStyle w:val="Vnbnnidung20"/>
          <w:rFonts w:eastAsia="Calibri"/>
          <w:sz w:val="24"/>
          <w:szCs w:val="24"/>
        </w:rPr>
        <w:t>ành</w:t>
      </w:r>
      <w:r w:rsidRPr="00111EFD">
        <w:rPr>
          <w:rFonts w:ascii="Times New Roman" w:hAnsi="Times New Roman" w:cs="Times New Roman"/>
        </w:rPr>
        <w:t xml:space="preserve"> viên.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Việc chấm dứt cuộc nội chiến tại Campuchia.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Việc các nước ASEAN Ký Hiến chương ASEAN (2007).</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5. </w:t>
      </w:r>
      <w:r w:rsidRPr="00111EFD">
        <w:rPr>
          <w:rFonts w:ascii="Times New Roman" w:hAnsi="Times New Roman" w:cs="Times New Roman"/>
        </w:rPr>
        <w:t>Liên Hợp quốc hoạt động không dựa trên nguyên tắc nào sau đây:</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Hợp tác phát triển có hiệu quả trên tất cả các lĩnh vực kinh tế, văn hóa và xã hội.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Tôn trọng toàn vẹn lãnh thổ và độc lập chính trị của tất cả các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Không can thiệp vào công việc nội bộ của bất kỳ nước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quyết các tranh chấp bằng biện pháp hòa bình.</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6. cơ </w:t>
      </w:r>
      <w:r w:rsidRPr="00111EFD">
        <w:rPr>
          <w:rFonts w:ascii="Times New Roman" w:hAnsi="Times New Roman" w:cs="Times New Roman"/>
        </w:rPr>
        <w:t>quan giữ vai trò trọng yếu trong việc duy trì hòa bình và an ninh thế giới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đồng Bảo an.</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Ban Thư ký.</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Đại Hội đồng.</w:t>
      </w:r>
      <w:r w:rsidRPr="00111EFD">
        <w:rPr>
          <w:rFonts w:ascii="Times New Roman" w:hAnsi="Times New Roman" w:cs="Times New Roman"/>
        </w:rPr>
        <w:tab/>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Tòa án quốc tế.</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7. </w:t>
      </w:r>
      <w:r w:rsidRPr="00111EFD">
        <w:rPr>
          <w:rFonts w:ascii="Times New Roman" w:hAnsi="Times New Roman" w:cs="Times New Roman"/>
        </w:rPr>
        <w:t>Sự ra đời của các tổ chức nào đánh dấu xác lập cục diện hai cực, hai phe sau chiến tranh thế giới thứ 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NATO và Tổ chức Hiệp ước Vacxava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NATO và SEV</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Liên Hợp Quốc và NATO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EU và Tổ chức Hiệp ước Vacxava</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8. </w:t>
      </w:r>
      <w:r w:rsidRPr="00111EFD">
        <w:rPr>
          <w:rFonts w:ascii="Times New Roman" w:hAnsi="Times New Roman" w:cs="Times New Roman"/>
        </w:rPr>
        <w:t>Nhân tố nào chi phối quan hệ quốc tế phần lớn thời gian nửa sau thế kỷ XX?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tranh lạnh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Cuộc cách mạng khoa học - kỹ thuật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Chính sách đối ngoại của các nước lớn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Xu thế toàn cầu hóa</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9. </w:t>
      </w:r>
      <w:r w:rsidRPr="00111EFD">
        <w:rPr>
          <w:rFonts w:ascii="Times New Roman" w:hAnsi="Times New Roman" w:cs="Times New Roman"/>
        </w:rPr>
        <w:t>Nước khởi đầu cuộc cách mạng khoa học - kĩ thuật sau Chiến tranh thế giới thứ hai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Anh. </w:t>
      </w:r>
      <w:r w:rsidRPr="00111EFD">
        <w:rPr>
          <w:rFonts w:ascii="Times New Roman" w:hAnsi="Times New Roman" w:cs="Times New Roman"/>
        </w:rPr>
        <w:tab/>
      </w:r>
      <w:r w:rsidRPr="00111EFD">
        <w:rPr>
          <w:rFonts w:ascii="Times New Roman" w:hAnsi="Times New Roman" w:cs="Times New Roman"/>
        </w:rPr>
        <w:tab/>
      </w:r>
      <w:r w:rsidRPr="00111EFD">
        <w:rPr>
          <w:rFonts w:ascii="Times New Roman" w:hAnsi="Times New Roman" w:cs="Times New Roman"/>
          <w:b w:val="0"/>
          <w:bCs w:val="0"/>
        </w:rPr>
        <w:t>B.</w:t>
      </w:r>
      <w:r w:rsidRPr="00111EFD">
        <w:rPr>
          <w:rFonts w:ascii="Times New Roman" w:hAnsi="Times New Roman" w:cs="Times New Roman"/>
        </w:rPr>
        <w:t xml:space="preserve"> Pháp. </w:t>
      </w:r>
      <w:r w:rsidRPr="00111EFD">
        <w:rPr>
          <w:rFonts w:ascii="Times New Roman" w:hAnsi="Times New Roman" w:cs="Times New Roman"/>
        </w:rPr>
        <w:tab/>
      </w:r>
      <w:r w:rsidRPr="00111EFD">
        <w:rPr>
          <w:rFonts w:ascii="Times New Roman" w:hAnsi="Times New Roman" w:cs="Times New Roman"/>
        </w:rPr>
        <w:tab/>
      </w:r>
      <w:r w:rsidRPr="00111EFD">
        <w:rPr>
          <w:rStyle w:val="Vnbnnidung4105pt"/>
          <w:rFonts w:eastAsia="Calibri"/>
          <w:sz w:val="24"/>
          <w:szCs w:val="24"/>
          <w:lang w:val="en-US"/>
        </w:rPr>
        <w:t>C</w:t>
      </w:r>
      <w:r w:rsidRPr="00111EFD">
        <w:rPr>
          <w:rStyle w:val="Vnbnnidung4105pt"/>
          <w:rFonts w:eastAsia="Calibri"/>
          <w:sz w:val="24"/>
          <w:szCs w:val="24"/>
        </w:rPr>
        <w:t xml:space="preserve">. </w:t>
      </w:r>
      <w:r w:rsidRPr="00111EFD">
        <w:rPr>
          <w:rFonts w:ascii="Times New Roman" w:hAnsi="Times New Roman" w:cs="Times New Roman"/>
        </w:rPr>
        <w:t>Mĩ.</w:t>
      </w:r>
      <w:r w:rsidRPr="00111EFD">
        <w:rPr>
          <w:rFonts w:ascii="Times New Roman" w:hAnsi="Times New Roman" w:cs="Times New Roman"/>
        </w:rPr>
        <w:tab/>
      </w:r>
      <w:r w:rsidRPr="00111EFD">
        <w:rPr>
          <w:rFonts w:ascii="Times New Roman" w:hAnsi="Times New Roman" w:cs="Times New Roman"/>
        </w:rPr>
        <w:tab/>
      </w:r>
      <w:r w:rsidRPr="00111EFD">
        <w:rPr>
          <w:rFonts w:ascii="Times New Roman" w:hAnsi="Times New Roman" w:cs="Times New Roman"/>
        </w:rPr>
        <w:tab/>
      </w:r>
      <w:r w:rsidRPr="00111EFD">
        <w:rPr>
          <w:rFonts w:ascii="Times New Roman" w:hAnsi="Times New Roman" w:cs="Times New Roman"/>
          <w:b w:val="0"/>
          <w:bCs w:val="0"/>
        </w:rPr>
        <w:t>D.</w:t>
      </w:r>
      <w:r w:rsidRPr="00111EFD">
        <w:rPr>
          <w:rFonts w:ascii="Times New Roman" w:hAnsi="Times New Roman" w:cs="Times New Roman"/>
        </w:rPr>
        <w:t xml:space="preserve"> Nhật</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10. </w:t>
      </w:r>
      <w:r w:rsidRPr="00111EFD">
        <w:rPr>
          <w:rFonts w:ascii="Times New Roman" w:hAnsi="Times New Roman" w:cs="Times New Roman"/>
        </w:rPr>
        <w:t>Thành tựu nào của Liên Xô đã mở ra kỷ nguyên chinh phục vũ trụ của loài người?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Phóng thành công tàu vũ trụ "Phương Đông 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Phóng thà</w:t>
      </w:r>
      <w:r w:rsidRPr="00111EFD">
        <w:rPr>
          <w:rStyle w:val="Vnbnnidung20"/>
          <w:rFonts w:eastAsia="Calibri"/>
          <w:sz w:val="24"/>
          <w:szCs w:val="24"/>
        </w:rPr>
        <w:t>nh</w:t>
      </w:r>
      <w:r w:rsidRPr="00111EFD">
        <w:rPr>
          <w:rFonts w:ascii="Times New Roman" w:hAnsi="Times New Roman" w:cs="Times New Roman"/>
        </w:rPr>
        <w:t xml:space="preserve"> công vệ tính nhân đạo.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Đưa người lên Mặt trăng.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Xây dựng trạm vũ trụ ngoài không gian.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11. </w:t>
      </w:r>
      <w:r w:rsidRPr="00111EFD">
        <w:rPr>
          <w:rFonts w:ascii="Times New Roman" w:hAnsi="Times New Roman" w:cs="Times New Roman"/>
        </w:rPr>
        <w:t>Lịch sử ghi nhận năm 1960 là năm của châu Phi. Vì sao?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Tất cả các nước châu Phi đều giành được độc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Hệ thống thuộc địa của đế quốc lần lựợt tan rã.</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Có 17 nước ở châu Phi giành được độc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thực dân sụp đổ ở châu Phi.</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12. </w:t>
      </w:r>
      <w:r w:rsidRPr="00111EFD">
        <w:rPr>
          <w:rFonts w:ascii="Times New Roman" w:hAnsi="Times New Roman" w:cs="Times New Roman"/>
        </w:rPr>
        <w:t>Đâu không phải là biểu hiện của xu thế toàn cầu hóa?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phát triển nhanh chóng của quan hệ thương mại quốc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phát triển và tác động to lớn của các công ty xuyên quốc gia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sát nhập và hợp nhất các công ty thành tập đoàn lớn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tăng lên mạnh mẽ của các mối quan hệ hợp tác.</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13. </w:t>
      </w:r>
      <w:r w:rsidRPr="00111EFD">
        <w:rPr>
          <w:rFonts w:ascii="Times New Roman" w:hAnsi="Times New Roman" w:cs="Times New Roman"/>
        </w:rPr>
        <w:t>Hội Việt Nam Cách mạng thanh niên được thành lập vào thời gian nào? Ở đâu?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5- 1925 ở Quảng Châu (Trung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6- 1925 ở Hương Cảng (Trung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5-1925 ở Hương Cảng (Trung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6- 1925 ở Quảng Châu (Trung Quốc)</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14. </w:t>
      </w:r>
      <w:r w:rsidRPr="00111EFD">
        <w:rPr>
          <w:rFonts w:ascii="Times New Roman" w:hAnsi="Times New Roman" w:cs="Times New Roman"/>
        </w:rPr>
        <w:t>Đảng Lập hiến do ai thành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Tầng lớp tiểu tư sản trí thức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Địa chủ và tư sản ở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Một số tư sản và địa chủ lớn ở Nam Kỳ</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Địa chủ ở Nam Kỳ</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15. </w:t>
      </w:r>
      <w:r w:rsidRPr="00111EFD">
        <w:rPr>
          <w:rFonts w:ascii="Times New Roman" w:hAnsi="Times New Roman" w:cs="Times New Roman"/>
        </w:rPr>
        <w:t>Tháng 11/1939, tên gọi của Mặt trận ở Đông Dương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nhân dân phản đế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dân chủ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phản đế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dân tộc thống nhất phản đế Đông Dương</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16. </w:t>
      </w:r>
      <w:r w:rsidRPr="00111EFD">
        <w:rPr>
          <w:rFonts w:ascii="Times New Roman" w:hAnsi="Times New Roman" w:cs="Times New Roman"/>
        </w:rPr>
        <w:t>Hội Nghị lần thứ 8 Ban chấp hành trang ương Đảng do ai chủ trì?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Lê Hồng Phong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Văn Cừ</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Trần Phú</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17. </w:t>
      </w:r>
      <w:r w:rsidRPr="00111EFD">
        <w:rPr>
          <w:rFonts w:ascii="Times New Roman" w:hAnsi="Times New Roman" w:cs="Times New Roman"/>
        </w:rPr>
        <w:t>Cuộc vận động xây dựng "Quỹ độc lập"; phong trào "Tuần lễ vàng" nhằm giải quyết khó khăn gì sau cách mạng tháng Tám?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Nạn đói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Nạn dốt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Khó khăn tài chính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Chính quyền non trẻ</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18. </w:t>
      </w:r>
      <w:r w:rsidRPr="00111EFD">
        <w:rPr>
          <w:rFonts w:ascii="Times New Roman" w:hAnsi="Times New Roman" w:cs="Times New Roman"/>
        </w:rPr>
        <w:t>Thực dân Pháp tấn công lên Việt Bắc (1947) nhằm mục đích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Nha</w:t>
      </w:r>
      <w:r w:rsidRPr="00111EFD">
        <w:rPr>
          <w:rStyle w:val="Vnbnnidung20"/>
          <w:rFonts w:eastAsia="Calibri"/>
          <w:sz w:val="24"/>
          <w:szCs w:val="24"/>
        </w:rPr>
        <w:t>nh</w:t>
      </w:r>
      <w:r w:rsidRPr="00111EFD">
        <w:rPr>
          <w:rFonts w:ascii="Times New Roman" w:hAnsi="Times New Roman" w:cs="Times New Roman"/>
        </w:rPr>
        <w:t xml:space="preserve"> chóng kết thúc chiến tra</w:t>
      </w:r>
      <w:r w:rsidRPr="00111EFD">
        <w:rPr>
          <w:rStyle w:val="Vnbnnidung20"/>
          <w:rFonts w:eastAsia="Calibri"/>
          <w:sz w:val="24"/>
          <w:szCs w:val="24"/>
        </w:rPr>
        <w:t>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bộ đội chủ lực của ta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Đánh phá hậu phương của ta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cơ quan đầu não của cuộc kháng chiến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19. </w:t>
      </w:r>
      <w:r w:rsidRPr="00111EFD">
        <w:rPr>
          <w:rFonts w:ascii="Times New Roman" w:hAnsi="Times New Roman" w:cs="Times New Roman"/>
        </w:rPr>
        <w:t>Lực lượng tiến hành chiến lược "Chiến tranh cục bộ"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quân đội Sài Gòn, quân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quân Mĩ và quân đồng minh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quân Mĩ, quân đồng minh và quân đội Sài Gòn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quân Mĩ</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20. </w:t>
      </w:r>
      <w:r w:rsidRPr="00111EFD">
        <w:rPr>
          <w:rFonts w:ascii="Times New Roman" w:hAnsi="Times New Roman" w:cs="Times New Roman"/>
        </w:rPr>
        <w:t>Chiến thắng nào của quân dân miền Nam đã làm phá sản cơ bản chiến lược "Chiến tranh đặc biệt" của Mĩ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thắng Ấp Bắc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thắng Đồng Xoài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thắng Ba Gia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thắng Bình Giã</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21. </w:t>
      </w:r>
      <w:r w:rsidRPr="00111EFD">
        <w:rPr>
          <w:rFonts w:ascii="Times New Roman" w:hAnsi="Times New Roman" w:cs="Times New Roman"/>
        </w:rPr>
        <w:t>Sự kiện nào đánh dấu Nguyễn Ái Quốc bước đầu tìm thấy con đường cứu nước đúng đắn cho dân tộc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đưa yêu sách đến hội nghị Véc xai (18/ 6/1919)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tham gia sáng lập Đảng cộng sản Pháp (12/1920)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đọc so thảo luận cương của Lê Nin về vấn đề dân tộc và thuộc địa (7/1920)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thành lập Hội Việt Nam cách mạng thanh niên (6/1925)</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22. </w:t>
      </w:r>
      <w:r w:rsidRPr="00111EFD">
        <w:rPr>
          <w:rFonts w:ascii="Times New Roman" w:hAnsi="Times New Roman" w:cs="Times New Roman"/>
        </w:rPr>
        <w:t>Tại hội nghị hợp nhất ba tổ chức cộng sản, có sự tham gia của các tổ chức cộng sản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Đông Dương cộng sản đảng, An Nam cộng sản đảng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Đông Dương cộng sản đảng, An Nam cộng sản đảng , Đông Dương cộng sản liên đoàn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Đông Dương cộng sản đảng, Đông Dương cộng sản liên đoàn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An Nam cộng sản đảng, Đông Dương cộng sản liên đoàn.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23. </w:t>
      </w:r>
      <w:r w:rsidRPr="00111EFD">
        <w:rPr>
          <w:rFonts w:ascii="Times New Roman" w:hAnsi="Times New Roman" w:cs="Times New Roman"/>
        </w:rPr>
        <w:t>Nhiệm vụ của cách mạng đã được Đảng ta xác định trong thời kì 1936-1939 là 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Đánh đuổi đế quốc Pháp làm cho Đông Dương hoàn toàn độc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Tịch thu ruộng đất của địa chủ phong kiến chia cho dân cày</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Chống phát xít, chống chiến tranh đế quốc, chống bọn phản động thuộc địa, đòi tự do, dân chủ, com áo, hòa bình.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Tất cả đều đúng</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24. </w:t>
      </w:r>
      <w:r w:rsidRPr="00111EFD">
        <w:rPr>
          <w:rFonts w:ascii="Times New Roman" w:hAnsi="Times New Roman" w:cs="Times New Roman"/>
        </w:rPr>
        <w:t>Vì sao Hội nghị Trung ương Đảng lần thứ 8 có tầm quan trọng đặc biệt đối với cách mạng tháng 8 năm 1945?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trương giương cao ngọn cờ giải phóng dân tộc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Hoàn chỉnh chủ trương chuyển hướng chỉ đạo chiến lược của Hội nghị Ban chấp hành trung ương Đảng cộng sản Đông Dương tháng 11/1939.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quyết được vấn đề ruộng đất cho nhân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Củng cố được khối đoàn kết toàn dân.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25. </w:t>
      </w:r>
      <w:r w:rsidRPr="00111EFD">
        <w:rPr>
          <w:rFonts w:ascii="Times New Roman" w:hAnsi="Times New Roman" w:cs="Times New Roman"/>
        </w:rPr>
        <w:t>Văn kiện lịch sử nào đã bước đầu hình thành đường lối kháng chiến chống thực dân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Chỉ thị “Toàn dân kháng chiến” của ban thường vụ Trung Ương Đảng (12/12/1946)</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4105pt"/>
          <w:rFonts w:eastAsia="Calibri"/>
          <w:b/>
          <w:bCs/>
          <w:sz w:val="24"/>
          <w:szCs w:val="24"/>
        </w:rPr>
      </w:pPr>
      <w:r w:rsidRPr="00111EFD">
        <w:rPr>
          <w:rFonts w:ascii="Times New Roman" w:hAnsi="Times New Roman" w:cs="Times New Roman"/>
        </w:rPr>
        <w:t xml:space="preserve">Lời kêu gọi toàn quốc kháng chiến của Chủ tịch Hồ Chí Minh( </w:t>
      </w:r>
      <w:r w:rsidRPr="00111EFD">
        <w:rPr>
          <w:rStyle w:val="Vnbnnidung4105pt"/>
          <w:rFonts w:eastAsia="Calibri"/>
          <w:b/>
          <w:bCs/>
          <w:sz w:val="24"/>
          <w:szCs w:val="24"/>
        </w:rPr>
        <w:t>19/12/1946)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Tác phẩm “Kháng chiến nhất đị</w:t>
      </w:r>
      <w:r w:rsidRPr="00111EFD">
        <w:rPr>
          <w:rStyle w:val="Vnbnnidung20"/>
          <w:rFonts w:eastAsia="Calibri"/>
          <w:sz w:val="24"/>
          <w:szCs w:val="24"/>
        </w:rPr>
        <w:t>nh</w:t>
      </w:r>
      <w:r w:rsidRPr="00111EFD">
        <w:rPr>
          <w:rFonts w:ascii="Times New Roman" w:hAnsi="Times New Roman" w:cs="Times New Roman"/>
        </w:rPr>
        <w:t xml:space="preserve"> thắng lợi” của Trường Chinh </w:t>
      </w:r>
      <w:r w:rsidRPr="00111EFD">
        <w:rPr>
          <w:rStyle w:val="Vnbnnidung4105pt"/>
          <w:rFonts w:eastAsia="Calibri"/>
          <w:b/>
          <w:bCs/>
          <w:sz w:val="24"/>
          <w:szCs w:val="24"/>
        </w:rPr>
        <w:t>(9/1947)</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Nghị quyết Đại hội Đảng lần thứ II (2/1951).</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26. </w:t>
      </w:r>
      <w:r w:rsidRPr="00111EFD">
        <w:rPr>
          <w:rFonts w:ascii="Times New Roman" w:hAnsi="Times New Roman" w:cs="Times New Roman"/>
        </w:rPr>
        <w:t>Thắng lợi lớn nhất trong chiến dịch Biên giới thu - đông năm 1950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Ta giành thế chủ động trên chiến trường chính (Bắc Bộ)</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diệt và bắt 8.300 tên địch, thu trên 3.000 tấn vũ khí và phương tiện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phóng dải biên giới Việt - Trung với chiều dài 750 km từ Cao Bằng đến Đình Lập.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Bộ đội ta phát triển với ba thứ quân</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27. </w:t>
      </w:r>
      <w:r w:rsidRPr="00111EFD">
        <w:rPr>
          <w:rFonts w:ascii="Times New Roman" w:hAnsi="Times New Roman" w:cs="Times New Roman"/>
        </w:rPr>
        <w:t>Nội dung nào sau đây thuộc về chủ trương của Bộ chính trị Trung ương Đảng ta trong đông - xuân 1953 -1954 .</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Trong vòng 18 tháng chuyển bại thành thắng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Tập trung lực lượng tiến quân vào những hướng chiến lược quan trọng mà địch tương đối yếu.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Tránh giao chiến ở miền Bắc với địch để chuẩn bị đàm phán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Giành thắng lợi nhanh chóng về quân sự trong đông - xuân 1953 - 1954.</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28. </w:t>
      </w:r>
      <w:r w:rsidRPr="00111EFD">
        <w:rPr>
          <w:rFonts w:ascii="Times New Roman" w:hAnsi="Times New Roman" w:cs="Times New Roman"/>
        </w:rPr>
        <w:t>Trên mặt trận quân sự chiến thắng nào của ta có tính chất mở màn cho việc đánh bại chiến lược “chiến trang đặc biệt “ của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Bình giã (Bà Rịa)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Ba Gia (Biên Hòa)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Đồng Xoài (Quảng Ngãi)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Ấp Bắc (Mĩ Tho)</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29. </w:t>
      </w:r>
      <w:r w:rsidRPr="00111EFD">
        <w:rPr>
          <w:rFonts w:ascii="Times New Roman" w:hAnsi="Times New Roman" w:cs="Times New Roman"/>
        </w:rPr>
        <w:t>Ý nghĩa nào dưới đây không nằm trong thắng lợi của cuộc tổng tiến công chiến lược năm 1972?</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Mở ra một bước ngoặt cho cuộc kháng chiến chống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Giáng một đòn mạnh mẽ vào quân ngụy và quốc sách “bình định” của “Việt Nam hóa” chiến tranh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Buộc Mĩ phải ngừng ngay cuộc ném bom bắn phá miền Bắc 12 ngày đêm.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Buộc Mĩ tuyên bố “Mĩ hóa” trở lại chiến tranh xâm lược, thừa nhận sự thất bại của chiến lược “Việt Nam hóa” chiến tranh.</w:t>
      </w:r>
    </w:p>
    <w:p w:rsidR="00A47934" w:rsidRPr="00111EFD" w:rsidRDefault="00A47934" w:rsidP="002556E4">
      <w:pPr>
        <w:pStyle w:val="Heading2"/>
        <w:rPr>
          <w:rFonts w:ascii="Times New Roman" w:hAnsi="Times New Roman" w:cs="Times New Roman"/>
        </w:rPr>
      </w:pPr>
      <w:r w:rsidRPr="00111EFD">
        <w:rPr>
          <w:rStyle w:val="Vnbnnidung2Inm"/>
          <w:rFonts w:eastAsia="Calibri"/>
          <w:b/>
          <w:bCs/>
          <w:sz w:val="24"/>
          <w:szCs w:val="24"/>
        </w:rPr>
        <w:t xml:space="preserve">Câu 30. </w:t>
      </w:r>
      <w:r w:rsidRPr="00111EFD">
        <w:rPr>
          <w:rFonts w:ascii="Times New Roman" w:hAnsi="Times New Roman" w:cs="Times New Roman"/>
        </w:rPr>
        <w:t>Âm mưu nào dưới đây không nằm trong âm mưu chiến tranh phá hoại Miền Bắc lần thứ nhất của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 tiềm lực kinh tế, quốc phòng và công cuộc xây dựng chủ nghĩa xã hội ở Miền Bắc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Cứu nguy cho chiến lược “Chiến tranh cục bộ” ở Miền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Ngăn chặn nguồn chi viện từ bên ngoài vào Miền bắc, từ Miền Bắc vào Miền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Uy hiếp tinh thần, làm lung lay ý chí chống Mĩ của nhân dân 2 miền đất nước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31. Nội dung nào của Chính cương vắn tắt, sách lược vắn tắt phản ánh sự sáng tạo của Nguyễn Ái Quốc khi vận dụng chủ nghĩa Mac-Lênin vào hoàn cảnh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Lãnh đạo cách mạng là Đảng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Cách mạng Việt Nam phải liên hệ với cách mạng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Bỏ qua giai đoạn tư bản chủ nghĩa.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Nhiệm vụ đánh đế quốc tay sai giành độc lập dân tộc là nhiệm vụ hàng đầu.</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32. Sự kiện nào đánh dấu, giai cấp công nhân đã thực sự trở thành một lực lượng chính trị độc lập và hoàn toàn đấư tranh tự giác?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Công nhân xưởng đóng tàu Ba Son đấu tranh (năm 1925).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Phong trào vô sản hóa (năm 1928).</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Cộng sản Việt Nam thành lập (đầu năm 1930).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Nước Việt Nam Dân chủ Cộng hòa ra đời (năm 1945).</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33. Đội Việt Nam tuyên truyền giải phóng quân ra đời nhằm thực hiện nhiệm vụ gì?</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Heading1Char1"/>
          <w:rFonts w:ascii="Times New Roman" w:hAnsi="Times New Roman" w:cs="Times New Roman"/>
          <w:b/>
          <w:bCs/>
        </w:rPr>
      </w:pPr>
      <w:r w:rsidRPr="00111EFD">
        <w:rPr>
          <w:rStyle w:val="Heading1Char1"/>
          <w:rFonts w:ascii="Times New Roman" w:hAnsi="Times New Roman" w:cs="Times New Roman"/>
          <w:b/>
          <w:bCs/>
        </w:rPr>
        <w:t>Vừa tuyên truyền vừa đấu tranh vũ trang.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triển lực lượng chí</w:t>
      </w:r>
      <w:r w:rsidRPr="00111EFD">
        <w:rPr>
          <w:rStyle w:val="Vnbnnidung20"/>
          <w:rFonts w:eastAsia="Calibri"/>
          <w:sz w:val="24"/>
          <w:szCs w:val="24"/>
        </w:rPr>
        <w:t>nh</w:t>
      </w:r>
      <w:r w:rsidRPr="00111EFD">
        <w:rPr>
          <w:rFonts w:ascii="Times New Roman" w:hAnsi="Times New Roman" w:cs="Times New Roman"/>
        </w:rPr>
        <w:t xml:space="preserve"> trị.</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triển lực lượng vũ trang.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Bảo vệ căn cứ địa cách mạng.</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34. Nguyên nhân chủ yếu nào khiến cho trong cuộc đấu tranh chống ngoại xâm và nội phản sau cách mạng tháng Tám 1945, Đảng đề ra chủ trương “</w:t>
      </w:r>
      <w:r w:rsidRPr="00111EFD">
        <w:rPr>
          <w:rStyle w:val="Vnbnnidung212pt"/>
          <w:rFonts w:eastAsia="Calibri"/>
          <w:i/>
          <w:iCs/>
        </w:rPr>
        <w:t>tránh trường hợp một mình đối đầu với nhiều lực lượng kẻ thù cùng một lúc”!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Chính quyền còn non trẻ, rực lượng vũ trang chưa được củng cố.</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Kẻ thù đông và mạnh.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Nhân dân chưa sẵn sàng kháng chiến.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và Chính phủ cần tập trung giải quyết nạn đói.</w:t>
      </w:r>
    </w:p>
    <w:p w:rsidR="00A47934" w:rsidRPr="00111EFD" w:rsidRDefault="00A47934" w:rsidP="002556E4">
      <w:pPr>
        <w:pStyle w:val="Heading2"/>
        <w:rPr>
          <w:rFonts w:ascii="Times New Roman" w:hAnsi="Times New Roman" w:cs="Times New Roman"/>
        </w:rPr>
      </w:pPr>
      <w:r w:rsidRPr="00111EFD">
        <w:rPr>
          <w:rStyle w:val="Vnbnnidung1013pt"/>
          <w:rFonts w:eastAsia="Calibri"/>
          <w:i/>
          <w:iCs/>
          <w:sz w:val="24"/>
          <w:szCs w:val="24"/>
        </w:rPr>
        <w:t xml:space="preserve">Câu 35. </w:t>
      </w:r>
      <w:r w:rsidRPr="00111EFD">
        <w:rPr>
          <w:rFonts w:ascii="Times New Roman" w:hAnsi="Times New Roman" w:cs="Times New Roman"/>
        </w:rPr>
        <w:t>“Chúng ta muốn hòa bình, chúng ta phải nhân nhượng nhưng chúng ta càng nhân nhượng thực dân Pháp càng lấn tới".</w:t>
      </w:r>
      <w:r w:rsidRPr="00111EFD">
        <w:rPr>
          <w:rStyle w:val="Vnbnnidung1013pt"/>
          <w:rFonts w:eastAsia="Calibri"/>
          <w:i/>
          <w:iCs/>
          <w:sz w:val="24"/>
          <w:szCs w:val="24"/>
        </w:rPr>
        <w:t xml:space="preserve"> Câu nói của Chủ tịch Hồ Chí Minh có ý nghĩa </w:t>
      </w:r>
      <w:r w:rsidRPr="00111EFD">
        <w:rPr>
          <w:rFonts w:ascii="Times New Roman" w:hAnsi="Times New Roman" w:cs="Times New Roman"/>
        </w:rPr>
        <w:t>gì?</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Tố cáo dã tâm xâm lược của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Thể hiện thiện chí hòa bình của ta.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thích nguyên nhân ta phải tiến hành kháng chiến chống Pháp.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động toàn quốc kháng chiến chống Pháp.</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36. So với hiệp định Pa-ri, hiệp định Giơ-ne-vơ, có điểm khác biệt về ý nghĩa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Kết thúc cuộc kháng chiến chống đế quốc xâm lược.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Buộc các nước cam kết tôn trọng các quyền dân tộc cơ bản.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Buộc các nước đế quốc phải rút quân.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Làm thất bại âm mưu can thiệp, xâm lược của Mĩ.</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 xml:space="preserve">Câu 37. Trong chiến lược </w:t>
      </w:r>
      <w:r w:rsidRPr="00111EFD">
        <w:rPr>
          <w:rStyle w:val="Vnbnnidung212pt"/>
          <w:rFonts w:eastAsia="Calibri"/>
          <w:i/>
          <w:iCs/>
        </w:rPr>
        <w:t>“Chiến tranh đặc biệt”</w:t>
      </w:r>
      <w:r w:rsidRPr="00111EFD">
        <w:rPr>
          <w:rFonts w:ascii="Times New Roman" w:hAnsi="Times New Roman" w:cs="Times New Roman"/>
        </w:rPr>
        <w:t xml:space="preserve"> mục đích chí</w:t>
      </w:r>
      <w:r w:rsidRPr="00111EFD">
        <w:rPr>
          <w:rStyle w:val="Vnbnnidung20"/>
          <w:rFonts w:eastAsia="Calibri"/>
          <w:sz w:val="24"/>
          <w:szCs w:val="24"/>
        </w:rPr>
        <w:t>nh</w:t>
      </w:r>
      <w:r w:rsidRPr="00111EFD">
        <w:rPr>
          <w:rFonts w:ascii="Times New Roman" w:hAnsi="Times New Roman" w:cs="Times New Roman"/>
        </w:rPr>
        <w:t xml:space="preserve"> của Mĩ khi tiến hà</w:t>
      </w:r>
      <w:r w:rsidRPr="00111EFD">
        <w:rPr>
          <w:rStyle w:val="Vnbnnidung20"/>
          <w:rFonts w:eastAsia="Calibri"/>
          <w:sz w:val="24"/>
          <w:szCs w:val="24"/>
        </w:rPr>
        <w:t xml:space="preserve">nh </w:t>
      </w:r>
      <w:r w:rsidRPr="00111EFD">
        <w:rPr>
          <w:rFonts w:ascii="Times New Roman" w:hAnsi="Times New Roman" w:cs="Times New Roman"/>
        </w:rPr>
        <w:t>dồn dân lập Ấp chiến lược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dễ quản lí dân cư.</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tách dân ra khỏi cách mạng.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ngăn không cho nhân dân miền Nam tham gia kháng chiến chống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đe dọa tinh thần của nhân dân miền Nam.</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38. Điểm giống nhau về ý nghĩa của chiến thắng Ấp Bắc (2/1/1963) và chiến thắng Vạn Tường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Chứng tỏ sự trưởng thành của quân giải phóng miền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Làm thất bại các chiến lược chiến tranh của Mĩ.</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Tiêu hao một bộ phận lớn sinh lực địch.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Chứng tỏ nhân dân miền Nam có khả năng đánh bại chiến lược chiến tranh của Mĩ.</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39. Ý nghĩa to lớn nhất của chiến thắng Phước Long cuối 1974, đầu 1975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A. chứng tỏ sự suy yếu của quân đội Sài Gòn.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 củng cố niềm tin của Bộ chính trị vào kế hoạch giải phóng miền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chứng tỏ bộ đội chủ lực của ta đã trưởng thành.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chứng tỏ khả năng can thiệp bằng quân sự rất hạn chế của Mĩ.</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 xml:space="preserve">Câu 40. Điểm khác biệt lớn </w:t>
      </w:r>
      <w:r w:rsidRPr="00111EFD">
        <w:rPr>
          <w:rStyle w:val="Vnbnnidung20"/>
          <w:rFonts w:eastAsia="Calibri"/>
          <w:sz w:val="24"/>
          <w:szCs w:val="24"/>
        </w:rPr>
        <w:t>nh</w:t>
      </w:r>
      <w:r w:rsidRPr="00111EFD">
        <w:rPr>
          <w:rFonts w:ascii="Times New Roman" w:hAnsi="Times New Roman" w:cs="Times New Roman"/>
        </w:rPr>
        <w:t>ất của chiến dịch Hồ Chí Minh 1975 so với chiến dịch Điện Biên Phủ 1954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giải phóng vùng đất đai rộng lớn.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buộc địch phải đầu hàng không điều kiện.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sử dụng chiến thuật đánh nhanh thắng nhanh.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có ảnh hưởng quốc tế to lớn.</w:t>
      </w:r>
    </w:p>
    <w:p w:rsidR="00A47934" w:rsidRPr="00111EFD" w:rsidRDefault="00A47934" w:rsidP="002556E4">
      <w:pPr>
        <w:spacing w:after="245" w:line="260" w:lineRule="exact"/>
        <w:ind w:left="20"/>
        <w:jc w:val="center"/>
        <w:rPr>
          <w:b/>
          <w:bCs/>
          <w:sz w:val="24"/>
          <w:szCs w:val="24"/>
        </w:rPr>
      </w:pPr>
      <w:r w:rsidRPr="00111EFD">
        <w:rPr>
          <w:b/>
          <w:bCs/>
          <w:sz w:val="24"/>
          <w:szCs w:val="24"/>
        </w:rPr>
        <w:t>ĐÁP ÁN</w:t>
      </w:r>
    </w:p>
    <w:tbl>
      <w:tblPr>
        <w:tblW w:w="5000" w:type="pct"/>
        <w:tblInd w:w="-8" w:type="dxa"/>
        <w:tblCellMar>
          <w:left w:w="10" w:type="dxa"/>
          <w:right w:w="10" w:type="dxa"/>
        </w:tblCellMar>
        <w:tblLook w:val="00A0"/>
      </w:tblPr>
      <w:tblGrid>
        <w:gridCol w:w="1158"/>
        <w:gridCol w:w="1153"/>
        <w:gridCol w:w="1153"/>
        <w:gridCol w:w="1153"/>
        <w:gridCol w:w="1153"/>
        <w:gridCol w:w="1146"/>
        <w:gridCol w:w="1157"/>
        <w:gridCol w:w="1157"/>
      </w:tblGrid>
      <w:tr w:rsidR="00A47934" w:rsidRPr="00111EFD">
        <w:tblPrEx>
          <w:tblCellMar>
            <w:top w:w="0" w:type="dxa"/>
            <w:bottom w:w="0" w:type="dxa"/>
          </w:tblCellMar>
        </w:tblPrEx>
        <w:trPr>
          <w:trHeight w:hRule="exact" w:val="345"/>
        </w:trPr>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4.A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5.A</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6.A</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7.A</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8.A</w:t>
            </w:r>
          </w:p>
        </w:tc>
      </w:tr>
      <w:tr w:rsidR="00A47934" w:rsidRPr="00111EFD">
        <w:tblPrEx>
          <w:tblCellMar>
            <w:top w:w="0" w:type="dxa"/>
            <w:bottom w:w="0" w:type="dxa"/>
          </w:tblCellMar>
        </w:tblPrEx>
        <w:trPr>
          <w:trHeight w:hRule="exact" w:val="345"/>
        </w:trPr>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9.C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10.A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11.C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12.D</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13.D</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14.C</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15.D</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16.B</w:t>
            </w:r>
          </w:p>
        </w:tc>
      </w:tr>
      <w:tr w:rsidR="00A47934" w:rsidRPr="00111EFD">
        <w:tblPrEx>
          <w:tblCellMar>
            <w:top w:w="0" w:type="dxa"/>
            <w:bottom w:w="0" w:type="dxa"/>
          </w:tblCellMar>
        </w:tblPrEx>
        <w:trPr>
          <w:trHeight w:hRule="exact" w:val="340"/>
        </w:trPr>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17.C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18.A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19.C</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20.D</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21.C</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22 A</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23.C</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24.B</w:t>
            </w:r>
          </w:p>
        </w:tc>
      </w:tr>
      <w:tr w:rsidR="00A47934" w:rsidRPr="00111EFD">
        <w:tblPrEx>
          <w:tblCellMar>
            <w:top w:w="0" w:type="dxa"/>
            <w:bottom w:w="0" w:type="dxa"/>
          </w:tblCellMar>
        </w:tblPrEx>
        <w:trPr>
          <w:trHeight w:hRule="exact" w:val="345"/>
        </w:trPr>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25.A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26.A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27.B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28.D</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29.C</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30.B</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31.D</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32.C</w:t>
            </w:r>
          </w:p>
        </w:tc>
      </w:tr>
      <w:tr w:rsidR="00A47934" w:rsidRPr="00111EFD">
        <w:tblPrEx>
          <w:tblCellMar>
            <w:top w:w="0" w:type="dxa"/>
            <w:bottom w:w="0" w:type="dxa"/>
          </w:tblCellMar>
        </w:tblPrEx>
        <w:trPr>
          <w:trHeight w:hRule="exact" w:val="373"/>
        </w:trPr>
        <w:tc>
          <w:tcPr>
            <w:tcW w:w="627"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33.A</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34.B</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35 A</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36.A</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37.B</w:t>
            </w:r>
          </w:p>
        </w:tc>
        <w:tc>
          <w:tcPr>
            <w:tcW w:w="621"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38.D</w:t>
            </w:r>
          </w:p>
        </w:tc>
        <w:tc>
          <w:tcPr>
            <w:tcW w:w="627"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39.B</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47934" w:rsidRPr="00111EFD" w:rsidRDefault="00A47934" w:rsidP="002556E4">
            <w:pPr>
              <w:jc w:val="center"/>
            </w:pPr>
            <w:r w:rsidRPr="00111EFD">
              <w:t>40.C</w:t>
            </w:r>
          </w:p>
        </w:tc>
      </w:tr>
    </w:tbl>
    <w:p w:rsidR="00A47934" w:rsidRPr="00111EFD" w:rsidRDefault="00A47934"/>
    <w:p w:rsidR="00A47934" w:rsidRPr="00111EFD" w:rsidRDefault="00A47934">
      <w:pPr>
        <w:pStyle w:val="Tiu30"/>
        <w:keepNext/>
        <w:keepLines/>
        <w:shd w:val="clear" w:color="auto" w:fill="auto"/>
        <w:spacing w:after="245" w:line="260" w:lineRule="exact"/>
        <w:jc w:val="center"/>
        <w:rPr>
          <w:sz w:val="24"/>
          <w:szCs w:val="24"/>
        </w:rPr>
      </w:pPr>
      <w:bookmarkStart w:id="15" w:name="bookmark60"/>
      <w:r w:rsidRPr="00111EFD">
        <w:rPr>
          <w:sz w:val="24"/>
          <w:szCs w:val="24"/>
        </w:rPr>
        <w:t>HƯỚNG DẪN CHI TIÉT</w:t>
      </w:r>
      <w:bookmarkEnd w:id="15"/>
    </w:p>
    <w:p w:rsidR="00A47934" w:rsidRPr="00111EFD" w:rsidRDefault="00A47934">
      <w:pPr>
        <w:pStyle w:val="Tiu30"/>
        <w:keepNext/>
        <w:keepLines/>
        <w:shd w:val="clear" w:color="auto" w:fill="auto"/>
        <w:spacing w:after="249" w:line="260" w:lineRule="exact"/>
        <w:jc w:val="both"/>
        <w:rPr>
          <w:sz w:val="24"/>
          <w:szCs w:val="24"/>
        </w:rPr>
      </w:pPr>
      <w:bookmarkStart w:id="16" w:name="bookmark61"/>
      <w:r w:rsidRPr="00111EFD">
        <w:rPr>
          <w:sz w:val="24"/>
          <w:szCs w:val="24"/>
        </w:rPr>
        <w:t>Câu 1:</w:t>
      </w:r>
      <w:bookmarkEnd w:id="16"/>
    </w:p>
    <w:p w:rsidR="00A47934" w:rsidRPr="00111EFD" w:rsidRDefault="00A47934" w:rsidP="002556E4">
      <w:pPr>
        <w:spacing w:after="177" w:line="308" w:lineRule="exact"/>
        <w:ind w:firstLine="270"/>
        <w:rPr>
          <w:sz w:val="24"/>
          <w:szCs w:val="24"/>
        </w:rPr>
      </w:pPr>
      <w:r w:rsidRPr="00111EFD">
        <w:rPr>
          <w:sz w:val="24"/>
          <w:szCs w:val="24"/>
        </w:rPr>
        <w:t>Sau chiến tranh thế giới thứ II, Mỹ trở thành nước giàu nhất, nắm ưu thế hơn hẳn về kinh tế tài chính trên toàn thế giới.</w:t>
      </w:r>
    </w:p>
    <w:p w:rsidR="00A47934" w:rsidRPr="00111EFD" w:rsidRDefault="00A47934" w:rsidP="00111EFD">
      <w:pPr>
        <w:numPr>
          <w:ilvl w:val="0"/>
          <w:numId w:val="112"/>
        </w:numPr>
        <w:tabs>
          <w:tab w:val="left" w:pos="270"/>
          <w:tab w:val="left" w:pos="450"/>
        </w:tabs>
        <w:spacing w:after="180" w:line="312" w:lineRule="exact"/>
        <w:ind w:firstLine="270"/>
        <w:jc w:val="both"/>
        <w:rPr>
          <w:sz w:val="24"/>
          <w:szCs w:val="24"/>
        </w:rPr>
      </w:pPr>
      <w:r w:rsidRPr="00111EFD">
        <w:rPr>
          <w:sz w:val="24"/>
          <w:szCs w:val="24"/>
        </w:rPr>
        <w:t>Sản lượng công nghiệp Mỹ luôn chiếm hơn một nửa sản lượng công nghiệp toàn cầu (Hơn 56% vào năm 1948).</w:t>
      </w:r>
    </w:p>
    <w:p w:rsidR="00A47934" w:rsidRPr="00111EFD" w:rsidRDefault="00A47934" w:rsidP="00111EFD">
      <w:pPr>
        <w:numPr>
          <w:ilvl w:val="0"/>
          <w:numId w:val="112"/>
        </w:numPr>
        <w:tabs>
          <w:tab w:val="left" w:pos="279"/>
          <w:tab w:val="left" w:pos="450"/>
        </w:tabs>
        <w:spacing w:after="180" w:line="312" w:lineRule="exact"/>
        <w:ind w:firstLine="270"/>
        <w:jc w:val="both"/>
        <w:rPr>
          <w:sz w:val="24"/>
          <w:szCs w:val="24"/>
        </w:rPr>
      </w:pPr>
      <w:r w:rsidRPr="00111EFD">
        <w:rPr>
          <w:sz w:val="24"/>
          <w:szCs w:val="24"/>
        </w:rPr>
        <w:t>Sản lượng nông nghiệp bằng 2 lần tổng sản lượng của Anh, Pháp, CHLB Đức, Ý, Nhật cộng lại (1949).</w:t>
      </w:r>
    </w:p>
    <w:p w:rsidR="00A47934" w:rsidRPr="00111EFD" w:rsidRDefault="00A47934" w:rsidP="00111EFD">
      <w:pPr>
        <w:keepNext/>
        <w:keepLines/>
        <w:numPr>
          <w:ilvl w:val="0"/>
          <w:numId w:val="112"/>
        </w:numPr>
        <w:tabs>
          <w:tab w:val="left" w:pos="182"/>
          <w:tab w:val="left" w:pos="265"/>
          <w:tab w:val="left" w:pos="450"/>
        </w:tabs>
        <w:spacing w:after="222" w:line="312" w:lineRule="exact"/>
        <w:ind w:firstLine="270"/>
        <w:jc w:val="both"/>
        <w:rPr>
          <w:sz w:val="24"/>
          <w:szCs w:val="24"/>
        </w:rPr>
      </w:pPr>
      <w:r w:rsidRPr="00111EFD">
        <w:rPr>
          <w:sz w:val="24"/>
          <w:szCs w:val="24"/>
        </w:rPr>
        <w:t xml:space="preserve">Mỹ nắm trong tay gần % dữ trữ vàng của thế giới (khoảng 24.6 tỷ đôla, năm </w:t>
      </w:r>
      <w:bookmarkStart w:id="17" w:name="bookmark62"/>
      <w:r w:rsidRPr="00111EFD">
        <w:rPr>
          <w:sz w:val="24"/>
          <w:szCs w:val="24"/>
        </w:rPr>
        <w:t>1949).</w:t>
      </w:r>
      <w:bookmarkEnd w:id="17"/>
    </w:p>
    <w:p w:rsidR="00A47934" w:rsidRPr="00111EFD" w:rsidRDefault="00A47934" w:rsidP="00111EFD">
      <w:pPr>
        <w:numPr>
          <w:ilvl w:val="0"/>
          <w:numId w:val="112"/>
        </w:numPr>
        <w:tabs>
          <w:tab w:val="left" w:pos="265"/>
          <w:tab w:val="left" w:pos="450"/>
        </w:tabs>
        <w:spacing w:after="233" w:line="260" w:lineRule="exact"/>
        <w:ind w:firstLine="270"/>
        <w:jc w:val="both"/>
        <w:rPr>
          <w:sz w:val="24"/>
          <w:szCs w:val="24"/>
        </w:rPr>
      </w:pPr>
      <w:r w:rsidRPr="00111EFD">
        <w:rPr>
          <w:sz w:val="24"/>
          <w:szCs w:val="24"/>
        </w:rPr>
        <w:t>Trên 50% tàu bè đi lại trên các biển.</w:t>
      </w:r>
    </w:p>
    <w:p w:rsidR="00A47934" w:rsidRPr="00111EFD" w:rsidRDefault="00A47934" w:rsidP="00111EFD">
      <w:pPr>
        <w:numPr>
          <w:ilvl w:val="0"/>
          <w:numId w:val="112"/>
        </w:numPr>
        <w:tabs>
          <w:tab w:val="left" w:pos="270"/>
          <w:tab w:val="left" w:pos="450"/>
        </w:tabs>
        <w:spacing w:after="184" w:line="322" w:lineRule="exact"/>
        <w:ind w:firstLine="270"/>
        <w:jc w:val="both"/>
        <w:rPr>
          <w:sz w:val="24"/>
          <w:szCs w:val="24"/>
        </w:rPr>
      </w:pPr>
      <w:r w:rsidRPr="00111EFD">
        <w:rPr>
          <w:sz w:val="24"/>
          <w:szCs w:val="24"/>
        </w:rPr>
        <w:t>Trong nửa sau những năm 40 tổng sản phẩm quốc dân tăng trung bình hằng năm là 6%.</w:t>
      </w:r>
    </w:p>
    <w:p w:rsidR="00A47934" w:rsidRPr="00111EFD" w:rsidRDefault="00A47934" w:rsidP="00111EFD">
      <w:pPr>
        <w:numPr>
          <w:ilvl w:val="0"/>
          <w:numId w:val="112"/>
        </w:numPr>
        <w:tabs>
          <w:tab w:val="left" w:pos="279"/>
          <w:tab w:val="left" w:pos="450"/>
        </w:tabs>
        <w:spacing w:after="180" w:line="317" w:lineRule="exact"/>
        <w:ind w:firstLine="270"/>
        <w:jc w:val="both"/>
        <w:rPr>
          <w:sz w:val="24"/>
          <w:szCs w:val="24"/>
        </w:rPr>
      </w:pPr>
      <w:r w:rsidRPr="00111EFD">
        <w:rPr>
          <w:sz w:val="24"/>
          <w:szCs w:val="24"/>
        </w:rPr>
        <w:t>Nền kinh tế Mỹ trong những thập niên 50, 60 chiếm gần 40% tổng sản phẩm kinh tế thế giới.</w:t>
      </w:r>
    </w:p>
    <w:p w:rsidR="00A47934" w:rsidRPr="00111EFD" w:rsidRDefault="00A47934" w:rsidP="00111EFD">
      <w:pPr>
        <w:numPr>
          <w:ilvl w:val="0"/>
          <w:numId w:val="112"/>
        </w:numPr>
        <w:tabs>
          <w:tab w:val="left" w:pos="279"/>
          <w:tab w:val="left" w:pos="450"/>
        </w:tabs>
        <w:spacing w:after="180" w:line="317" w:lineRule="exact"/>
        <w:ind w:firstLine="270"/>
        <w:jc w:val="both"/>
        <w:rPr>
          <w:sz w:val="24"/>
          <w:szCs w:val="24"/>
        </w:rPr>
      </w:pPr>
      <w:r w:rsidRPr="00111EFD">
        <w:rPr>
          <w:sz w:val="24"/>
          <w:szCs w:val="24"/>
        </w:rPr>
        <w:t>GDP năm 2000 là 9765 tỉ USD, thu nhập đầu người là 34600USD, tạo ra 25% tổng sản phẩm của toàn thế giới.</w:t>
      </w:r>
    </w:p>
    <w:p w:rsidR="00A47934" w:rsidRPr="00111EFD" w:rsidRDefault="00A47934" w:rsidP="00111EFD">
      <w:pPr>
        <w:numPr>
          <w:ilvl w:val="0"/>
          <w:numId w:val="112"/>
        </w:numPr>
        <w:tabs>
          <w:tab w:val="left" w:pos="275"/>
          <w:tab w:val="left" w:pos="450"/>
        </w:tabs>
        <w:spacing w:after="9" w:line="317" w:lineRule="exact"/>
        <w:ind w:firstLine="270"/>
        <w:jc w:val="both"/>
        <w:rPr>
          <w:sz w:val="24"/>
          <w:szCs w:val="24"/>
        </w:rPr>
      </w:pPr>
      <w:r w:rsidRPr="00111EFD">
        <w:rPr>
          <w:sz w:val="24"/>
          <w:szCs w:val="24"/>
        </w:rPr>
        <w:t>Trong khoảng 2 thập niên đầu chiến tranh, Mỹ là trung tâm kinh tế, tài chính duy nhất của thế giới.</w:t>
      </w:r>
    </w:p>
    <w:p w:rsidR="00A47934" w:rsidRPr="00111EFD" w:rsidRDefault="00A47934" w:rsidP="002556E4">
      <w:pPr>
        <w:tabs>
          <w:tab w:val="left" w:pos="540"/>
        </w:tabs>
        <w:spacing w:line="531" w:lineRule="exact"/>
        <w:ind w:firstLine="270"/>
        <w:rPr>
          <w:sz w:val="24"/>
          <w:szCs w:val="24"/>
        </w:rPr>
      </w:pPr>
      <w:r w:rsidRPr="00111EFD">
        <w:rPr>
          <w:sz w:val="24"/>
          <w:szCs w:val="24"/>
        </w:rPr>
        <w:t>Sở dĩ Mĩ có sự phát triển đó là do:</w:t>
      </w:r>
    </w:p>
    <w:p w:rsidR="00A47934" w:rsidRPr="00111EFD" w:rsidRDefault="00A47934" w:rsidP="00111EFD">
      <w:pPr>
        <w:numPr>
          <w:ilvl w:val="0"/>
          <w:numId w:val="112"/>
        </w:numPr>
        <w:tabs>
          <w:tab w:val="left" w:pos="265"/>
          <w:tab w:val="left" w:pos="540"/>
        </w:tabs>
        <w:spacing w:line="531" w:lineRule="exact"/>
        <w:ind w:firstLine="270"/>
        <w:jc w:val="both"/>
        <w:rPr>
          <w:sz w:val="24"/>
          <w:szCs w:val="24"/>
        </w:rPr>
      </w:pPr>
      <w:r w:rsidRPr="00111EFD">
        <w:rPr>
          <w:sz w:val="24"/>
          <w:szCs w:val="24"/>
        </w:rPr>
        <w:t>Lãnh thổ rộng lớn, tài nguyên thiên nhiên phong phú, khí hậu khá thuận lợi.</w:t>
      </w:r>
    </w:p>
    <w:p w:rsidR="00A47934" w:rsidRPr="00111EFD" w:rsidRDefault="00A47934" w:rsidP="00111EFD">
      <w:pPr>
        <w:numPr>
          <w:ilvl w:val="0"/>
          <w:numId w:val="112"/>
        </w:numPr>
        <w:tabs>
          <w:tab w:val="left" w:pos="265"/>
          <w:tab w:val="left" w:pos="540"/>
        </w:tabs>
        <w:spacing w:line="531" w:lineRule="exact"/>
        <w:ind w:firstLine="270"/>
        <w:jc w:val="both"/>
        <w:rPr>
          <w:sz w:val="24"/>
          <w:szCs w:val="24"/>
        </w:rPr>
      </w:pPr>
      <w:r w:rsidRPr="00111EFD">
        <w:rPr>
          <w:sz w:val="24"/>
          <w:szCs w:val="24"/>
        </w:rPr>
        <w:t>Mỹ có nguồn nhân công dồi dào, có trình độ kỹ thuật cao, năng động ,sáng tạo.</w:t>
      </w:r>
    </w:p>
    <w:p w:rsidR="00A47934" w:rsidRPr="00111EFD" w:rsidRDefault="00A47934" w:rsidP="00111EFD">
      <w:pPr>
        <w:numPr>
          <w:ilvl w:val="0"/>
          <w:numId w:val="112"/>
        </w:numPr>
        <w:tabs>
          <w:tab w:val="left" w:pos="265"/>
          <w:tab w:val="left" w:pos="540"/>
        </w:tabs>
        <w:spacing w:after="177" w:line="308" w:lineRule="exact"/>
        <w:ind w:firstLine="270"/>
        <w:jc w:val="both"/>
        <w:rPr>
          <w:sz w:val="24"/>
          <w:szCs w:val="24"/>
        </w:rPr>
      </w:pPr>
      <w:r w:rsidRPr="00111EFD">
        <w:rPr>
          <w:sz w:val="24"/>
          <w:szCs w:val="24"/>
        </w:rPr>
        <w:t>Quân sự hóa nền kinh tế, thu lợi từ buôn bán vũ khí. Trong thế chiến II, Mỹ thu 114 đô la lợi nhuận nhờ buôn bán vũ khí.</w:t>
      </w:r>
    </w:p>
    <w:p w:rsidR="00A47934" w:rsidRPr="00111EFD" w:rsidRDefault="00A47934" w:rsidP="00111EFD">
      <w:pPr>
        <w:numPr>
          <w:ilvl w:val="0"/>
          <w:numId w:val="112"/>
        </w:numPr>
        <w:tabs>
          <w:tab w:val="left" w:pos="279"/>
          <w:tab w:val="left" w:pos="540"/>
        </w:tabs>
        <w:spacing w:after="176" w:line="312" w:lineRule="exact"/>
        <w:ind w:firstLine="270"/>
        <w:jc w:val="both"/>
        <w:rPr>
          <w:sz w:val="24"/>
          <w:szCs w:val="24"/>
        </w:rPr>
      </w:pPr>
      <w:r w:rsidRPr="00111EFD">
        <w:rPr>
          <w:sz w:val="24"/>
          <w:szCs w:val="24"/>
        </w:rPr>
        <w:t>Áp dụng khoa học - kỹ thuật vào sản xuất, nâng cao năng suất lao động, hạ giá thành sản phẩm và điều chỉnh hợp lí cơ cấu sản xuất.</w:t>
      </w:r>
    </w:p>
    <w:p w:rsidR="00A47934" w:rsidRPr="00111EFD" w:rsidRDefault="00A47934" w:rsidP="00111EFD">
      <w:pPr>
        <w:numPr>
          <w:ilvl w:val="0"/>
          <w:numId w:val="112"/>
        </w:numPr>
        <w:tabs>
          <w:tab w:val="left" w:pos="265"/>
          <w:tab w:val="left" w:pos="540"/>
        </w:tabs>
        <w:spacing w:after="120" w:line="260" w:lineRule="exact"/>
        <w:ind w:firstLine="270"/>
        <w:jc w:val="both"/>
        <w:rPr>
          <w:sz w:val="24"/>
          <w:szCs w:val="24"/>
        </w:rPr>
      </w:pPr>
      <w:r w:rsidRPr="00111EFD">
        <w:rPr>
          <w:sz w:val="24"/>
          <w:szCs w:val="24"/>
        </w:rPr>
        <w:t>Trình độ tập trung tư bản và sản xuất ở Mỹ cao, các tập đoàn tư bản Mỹ có sức sản xuất và cạnh tranh có hiệu quả ở cả trong và ngoài nước.</w:t>
      </w:r>
    </w:p>
    <w:p w:rsidR="00A47934" w:rsidRPr="00111EFD" w:rsidRDefault="00A47934" w:rsidP="00111EFD">
      <w:pPr>
        <w:numPr>
          <w:ilvl w:val="0"/>
          <w:numId w:val="112"/>
        </w:numPr>
        <w:tabs>
          <w:tab w:val="left" w:pos="265"/>
          <w:tab w:val="left" w:pos="540"/>
        </w:tabs>
        <w:spacing w:after="120" w:line="260" w:lineRule="exact"/>
        <w:ind w:firstLine="270"/>
        <w:jc w:val="both"/>
        <w:rPr>
          <w:sz w:val="24"/>
          <w:szCs w:val="24"/>
        </w:rPr>
      </w:pPr>
      <w:r w:rsidRPr="00111EFD">
        <w:rPr>
          <w:sz w:val="24"/>
          <w:szCs w:val="24"/>
        </w:rPr>
        <w:t>Chính sách điều tiết nền kinh tế của chính phủ có hiệu quả.</w:t>
      </w:r>
    </w:p>
    <w:p w:rsidR="00A47934" w:rsidRPr="00111EFD" w:rsidRDefault="00A47934" w:rsidP="002556E4">
      <w:pPr>
        <w:spacing w:after="5" w:line="312" w:lineRule="exact"/>
        <w:ind w:firstLine="270"/>
        <w:rPr>
          <w:sz w:val="24"/>
          <w:szCs w:val="24"/>
        </w:rPr>
      </w:pPr>
      <w:r w:rsidRPr="00111EFD">
        <w:rPr>
          <w:sz w:val="24"/>
          <w:szCs w:val="24"/>
        </w:rPr>
        <w:t>Nguyên nhân quan trọng nhất làm nền kinh tế Mỹ phát triển nhảy vọt sau chiến tranh thế giới thứ II là việc Mỹ đã khởi đầu cuộc cách mạng khoa học - kỹ thuật lần II và đã đạt được những thành tựu kỳ diệu trong việc sáng tạo ra những công cụ sản xuất mới (máy tính), nguồn năng lượng mới (nguyên tử, nhiệt hạch, măt trời), những vật liệu mới (chất polyme, những vật liệu tổng hợp nhân tạo), cuộc cách mạng xanh trong nông nghiệp, cách mạng trong giao thông và thông tin liên lạc, trong khoa học vũ trụ và sản xuất vũ khí hiện đại...</w:t>
      </w:r>
    </w:p>
    <w:p w:rsidR="00A47934" w:rsidRPr="00111EFD" w:rsidRDefault="00A47934" w:rsidP="00111EFD">
      <w:pPr>
        <w:numPr>
          <w:ilvl w:val="0"/>
          <w:numId w:val="112"/>
        </w:numPr>
        <w:tabs>
          <w:tab w:val="left" w:pos="210"/>
          <w:tab w:val="left" w:pos="540"/>
        </w:tabs>
        <w:spacing w:line="531" w:lineRule="exact"/>
        <w:ind w:firstLine="270"/>
        <w:jc w:val="both"/>
        <w:rPr>
          <w:sz w:val="24"/>
          <w:szCs w:val="24"/>
        </w:rPr>
      </w:pPr>
      <w:r w:rsidRPr="00111EFD">
        <w:rPr>
          <w:sz w:val="24"/>
          <w:szCs w:val="24"/>
        </w:rPr>
        <w:t>Nhờ đó Mỹ đã:</w:t>
      </w:r>
    </w:p>
    <w:p w:rsidR="00A47934" w:rsidRPr="00111EFD" w:rsidRDefault="00A47934" w:rsidP="00111EFD">
      <w:pPr>
        <w:numPr>
          <w:ilvl w:val="0"/>
          <w:numId w:val="114"/>
        </w:numPr>
        <w:tabs>
          <w:tab w:val="left" w:pos="540"/>
        </w:tabs>
        <w:spacing w:line="360" w:lineRule="auto"/>
        <w:jc w:val="both"/>
        <w:rPr>
          <w:sz w:val="24"/>
          <w:szCs w:val="24"/>
        </w:rPr>
      </w:pPr>
      <w:r w:rsidRPr="00111EFD">
        <w:rPr>
          <w:sz w:val="24"/>
          <w:szCs w:val="24"/>
        </w:rPr>
        <w:t>Điều chỉnh hợp lý cơ cấu sản xuất.</w:t>
      </w:r>
    </w:p>
    <w:p w:rsidR="00A47934" w:rsidRPr="00111EFD" w:rsidRDefault="00A47934" w:rsidP="00111EFD">
      <w:pPr>
        <w:numPr>
          <w:ilvl w:val="0"/>
          <w:numId w:val="114"/>
        </w:numPr>
        <w:tabs>
          <w:tab w:val="left" w:pos="540"/>
        </w:tabs>
        <w:spacing w:line="360" w:lineRule="auto"/>
        <w:jc w:val="both"/>
        <w:rPr>
          <w:sz w:val="24"/>
          <w:szCs w:val="24"/>
        </w:rPr>
      </w:pPr>
      <w:r w:rsidRPr="00111EFD">
        <w:rPr>
          <w:sz w:val="24"/>
          <w:szCs w:val="24"/>
        </w:rPr>
        <w:t>Cải tiến kỹ thuật làm năng suất tăng, giá thành hạ.</w:t>
      </w:r>
    </w:p>
    <w:p w:rsidR="00A47934" w:rsidRPr="00111EFD" w:rsidRDefault="00A47934" w:rsidP="00111EFD">
      <w:pPr>
        <w:numPr>
          <w:ilvl w:val="0"/>
          <w:numId w:val="114"/>
        </w:numPr>
        <w:tabs>
          <w:tab w:val="left" w:pos="540"/>
        </w:tabs>
        <w:spacing w:after="226" w:line="360" w:lineRule="auto"/>
        <w:jc w:val="both"/>
        <w:rPr>
          <w:sz w:val="24"/>
          <w:szCs w:val="24"/>
        </w:rPr>
      </w:pPr>
      <w:r w:rsidRPr="00111EFD">
        <w:rPr>
          <w:sz w:val="24"/>
          <w:szCs w:val="24"/>
        </w:rPr>
        <w:t>Chính nhờ những thành tựu cách mạng khoa học - kỹ thuật này mà nền kinh tế Mỹ phát triển nhanh chóng và đời sống vật chất, tinh thần của nhân dân Mỹ đã có nhiều thay đổi khác trước.</w:t>
      </w:r>
    </w:p>
    <w:p w:rsidR="00A47934" w:rsidRPr="00111EFD" w:rsidRDefault="00A47934">
      <w:pPr>
        <w:pStyle w:val="Tiu30"/>
        <w:keepNext/>
        <w:keepLines/>
        <w:shd w:val="clear" w:color="auto" w:fill="auto"/>
        <w:spacing w:after="240" w:line="260" w:lineRule="exact"/>
        <w:jc w:val="both"/>
        <w:rPr>
          <w:sz w:val="24"/>
          <w:szCs w:val="24"/>
        </w:rPr>
      </w:pPr>
      <w:bookmarkStart w:id="18" w:name="bookmark63"/>
      <w:r w:rsidRPr="00111EFD">
        <w:rPr>
          <w:sz w:val="24"/>
          <w:szCs w:val="24"/>
        </w:rPr>
        <w:t>Câu 2:</w:t>
      </w:r>
      <w:bookmarkEnd w:id="18"/>
    </w:p>
    <w:p w:rsidR="00A47934" w:rsidRPr="00111EFD" w:rsidRDefault="00A47934" w:rsidP="002556E4">
      <w:pPr>
        <w:tabs>
          <w:tab w:val="left" w:pos="540"/>
        </w:tabs>
        <w:spacing w:after="180" w:line="312" w:lineRule="exact"/>
        <w:ind w:firstLine="360"/>
        <w:rPr>
          <w:sz w:val="24"/>
          <w:szCs w:val="24"/>
        </w:rPr>
      </w:pPr>
      <w:r w:rsidRPr="00111EFD">
        <w:rPr>
          <w:sz w:val="24"/>
          <w:szCs w:val="24"/>
        </w:rPr>
        <w:t>Vào đầu những năm 80, khi Rigân lên nắm chính quyền ở Mĩ, thi quan hệ Xô - Mĩ, quan hệ Đông - Tây còn căng thẳng, thậm chí hai bên chạy đua vũ trang quyết liệt. Thế nhưng từ nửa sau những năm 80, đặc biệt khi Goocbachốp lên cầm quyền ở Liên Xô thì quan hệ Xô - Mĩ thực sự từng bước chuyển từ đối đầu sang đối thoại. Động thái này được thông qua các cuộc hội nghị cấp cao giữa nliững người đứng đầu hai quốc gia. Từ năm 1987, những cuộc gặp gỡ giữa Rigân - Goocbachốp, giữa Buso (bố) - Goocbachốp đã dẫn tới hai bên giảm bớt căng thẳng, tranh chấp. Đặc biệt, trong các cuộc gặp gỡ này, nhiều văn kiện hợp tác trên các lĩnh vực kinh tế, buôn bán, văn hóa và khoa học - kỹ thuật được kí kết. Nhưng quan trọng nhất là vào năm 1987, hai nước đã kí kết hiệp ước thủ tiêu tên lửa tầm trung ở châu Âu, gọi tắt là IMF, số tên lửa này chiếm khoảng 3% kho vũ khí hạt nhân của mỗi nước. Cũng từ năm 1987, hai nước thỏa thuận cùng giảm một bước quan trọng cuộc chạy đua vũ trang, từng bước chấm dứt cục diện chiến tranh lạnh, cùng hợp tác với nhau để giải quyết các vụ tranh chấp và xung đột quốc tế.</w:t>
      </w:r>
    </w:p>
    <w:p w:rsidR="00A47934" w:rsidRPr="00111EFD" w:rsidRDefault="00A47934" w:rsidP="002556E4">
      <w:pPr>
        <w:tabs>
          <w:tab w:val="left" w:pos="540"/>
        </w:tabs>
        <w:spacing w:line="312" w:lineRule="exact"/>
        <w:ind w:firstLine="360"/>
        <w:rPr>
          <w:sz w:val="24"/>
          <w:szCs w:val="24"/>
        </w:rPr>
      </w:pPr>
      <w:r w:rsidRPr="00111EFD">
        <w:rPr>
          <w:sz w:val="24"/>
          <w:szCs w:val="24"/>
        </w:rPr>
        <w:t>Cuối cùng, tháng 12 - 1989, tại cuộc gặp gỡ không chính thức giữa Busơ và Goocbachốp trên bán đảo Manta (Địa Trung Hải), Mĩ và Liên Xô cùng tuyên bố chấm dứt chiến tranh lạnh kéo dài hơn 40 năm qua. Quan hệ quốc tế bước vào thời kỳ mới - thời kỳ sau chiến tranh lạnh.</w:t>
      </w:r>
    </w:p>
    <w:p w:rsidR="00A47934" w:rsidRPr="00111EFD" w:rsidRDefault="00A47934" w:rsidP="002556E4">
      <w:pPr>
        <w:tabs>
          <w:tab w:val="left" w:pos="540"/>
        </w:tabs>
        <w:spacing w:after="278" w:line="308" w:lineRule="exact"/>
        <w:ind w:firstLine="360"/>
        <w:rPr>
          <w:sz w:val="24"/>
          <w:szCs w:val="24"/>
        </w:rPr>
      </w:pPr>
      <w:r w:rsidRPr="00111EFD">
        <w:rPr>
          <w:sz w:val="24"/>
          <w:szCs w:val="24"/>
        </w:rPr>
        <w:t>Việc tuyên bố chấm dứt chiến tranh lạnh, đã đưa thế giới vào thời kỳ hòa dịu và đã dẫn tới những chuyển biến trong quan hệ quốc tế và cục diện chính trị thế giới.</w:t>
      </w:r>
    </w:p>
    <w:p w:rsidR="00A47934" w:rsidRPr="00111EFD" w:rsidRDefault="00A47934" w:rsidP="002556E4">
      <w:pPr>
        <w:pStyle w:val="Tiu30"/>
        <w:keepNext/>
        <w:keepLines/>
        <w:shd w:val="clear" w:color="auto" w:fill="auto"/>
        <w:tabs>
          <w:tab w:val="left" w:pos="540"/>
        </w:tabs>
        <w:spacing w:after="240" w:line="260" w:lineRule="exact"/>
        <w:ind w:firstLine="360"/>
        <w:jc w:val="both"/>
        <w:rPr>
          <w:sz w:val="24"/>
          <w:szCs w:val="24"/>
        </w:rPr>
      </w:pPr>
      <w:bookmarkStart w:id="19" w:name="bookmark64"/>
      <w:r w:rsidRPr="00111EFD">
        <w:rPr>
          <w:sz w:val="24"/>
          <w:szCs w:val="24"/>
        </w:rPr>
        <w:t>Câu 4:</w:t>
      </w:r>
      <w:bookmarkEnd w:id="19"/>
    </w:p>
    <w:p w:rsidR="00A47934" w:rsidRPr="00111EFD" w:rsidRDefault="00A47934" w:rsidP="002556E4">
      <w:pPr>
        <w:tabs>
          <w:tab w:val="left" w:pos="540"/>
        </w:tabs>
        <w:spacing w:after="282" w:line="312" w:lineRule="exact"/>
        <w:ind w:firstLine="360"/>
        <w:rPr>
          <w:sz w:val="24"/>
          <w:szCs w:val="24"/>
        </w:rPr>
      </w:pPr>
      <w:r w:rsidRPr="00111EFD">
        <w:rPr>
          <w:sz w:val="24"/>
          <w:szCs w:val="24"/>
        </w:rPr>
        <w:t xml:space="preserve">Trong giai đoạn đầu (1967 - 1975). ASEAN là một tổ chức non trẻ, sự hợp tác giữa các nước còn lỏng lẻo, chưa có vị trí trên trường quốc tế. Sự khởi sắc trong hoạt động của tổ chức ASEAN được đánh dấu từ hội nghị cấp cao lần thứ nhất họp tại Bali (Indonexia) tháng 2 năm 1976, với việc kí Hiệp ước thân thiện và hợp tác ở Đông Nam Á (gọi tắt là Hiệp ước Ba Li) </w:t>
      </w:r>
      <w:r w:rsidRPr="00111EFD">
        <w:rPr>
          <w:sz w:val="24"/>
          <w:szCs w:val="24"/>
        </w:rPr>
        <w:sym w:font="Wingdings" w:char="F0E0"/>
      </w:r>
      <w:r w:rsidRPr="00111EFD">
        <w:rPr>
          <w:sz w:val="24"/>
          <w:szCs w:val="24"/>
        </w:rPr>
        <w:t xml:space="preserve"> Đáp án: A</w:t>
      </w:r>
    </w:p>
    <w:p w:rsidR="00A47934" w:rsidRPr="00111EFD" w:rsidRDefault="00A47934" w:rsidP="002556E4">
      <w:pPr>
        <w:pStyle w:val="Tiu30"/>
        <w:keepNext/>
        <w:keepLines/>
        <w:shd w:val="clear" w:color="auto" w:fill="auto"/>
        <w:tabs>
          <w:tab w:val="left" w:pos="540"/>
        </w:tabs>
        <w:spacing w:after="245" w:line="260" w:lineRule="exact"/>
        <w:ind w:firstLine="360"/>
        <w:jc w:val="both"/>
        <w:rPr>
          <w:sz w:val="24"/>
          <w:szCs w:val="24"/>
        </w:rPr>
      </w:pPr>
      <w:bookmarkStart w:id="20" w:name="bookmark65"/>
      <w:r w:rsidRPr="00111EFD">
        <w:rPr>
          <w:sz w:val="24"/>
          <w:szCs w:val="24"/>
        </w:rPr>
        <w:t>Câu 7:</w:t>
      </w:r>
      <w:bookmarkEnd w:id="20"/>
    </w:p>
    <w:p w:rsidR="00A47934" w:rsidRPr="00111EFD" w:rsidRDefault="00A47934" w:rsidP="002556E4">
      <w:pPr>
        <w:tabs>
          <w:tab w:val="left" w:pos="540"/>
        </w:tabs>
        <w:spacing w:after="244" w:line="312" w:lineRule="exact"/>
        <w:ind w:firstLine="360"/>
        <w:rPr>
          <w:sz w:val="24"/>
          <w:szCs w:val="24"/>
        </w:rPr>
      </w:pPr>
      <w:r w:rsidRPr="00111EFD">
        <w:rPr>
          <w:sz w:val="24"/>
          <w:szCs w:val="24"/>
        </w:rPr>
        <w:t xml:space="preserve">Tổ chức Hiệp ước Bắc Đại Tây Dương (NATO) được phát triển từ Hiệp ước Phòng thủ tập thể Brussels do Anh, Pháp và ba nước Benelux (gồm Bỉ, Hà Lan và Luxembourg) ký tháng 3 năm 1948. Tổ chức này ra đời một phần do tâm lý lo sợ chiến tranh của các nước, nhất là sau cuộc khủng hoảng Tiệp Khắc. Mục đích chính của NATO là </w:t>
      </w:r>
      <w:r w:rsidRPr="00111EFD">
        <w:rPr>
          <w:rStyle w:val="Vnbnnidung212pt"/>
        </w:rPr>
        <w:t>ngăn chặn Liên Xô,</w:t>
      </w:r>
      <w:r w:rsidRPr="00111EFD">
        <w:rPr>
          <w:sz w:val="24"/>
          <w:szCs w:val="24"/>
        </w:rPr>
        <w:t xml:space="preserve"> bảo vệ an ninh và duy trì ổn định ở Tây Âu. Ngày 04/04/1949, Hiệp ước Bắc Đại Tây Dương được ký ở Washington và chính thức có hiệu lực vào tháng 8/1949. Ra đời không lâu sau khi Chiến tranh Lạnh bắt đầu, có thể nói việc thành lập Tổ chức Hiệp ước Bắc Đại Tây Dương là một trong những động thái của các nước phương Tây phản ứng trước môi trường quốc tế thay đổi. NATO đóng vai trò phòng thủ tập thể cho các nước thành viên; kiềm chế Liên Xô và đảm bảo cho cam kết của Mỹ về bảo vệ Tây Âu. Như vậy, Tổ chức Hiệp ước Bắc Đại Tây Dương đã trở thành một bộ phận quan trọng của trật tự an ninh mới ở Châu Âu.</w:t>
      </w:r>
    </w:p>
    <w:p w:rsidR="00A47934" w:rsidRPr="00111EFD" w:rsidRDefault="00A47934" w:rsidP="002556E4">
      <w:pPr>
        <w:tabs>
          <w:tab w:val="left" w:pos="540"/>
        </w:tabs>
        <w:spacing w:after="278" w:line="308" w:lineRule="exact"/>
        <w:ind w:firstLine="360"/>
        <w:rPr>
          <w:sz w:val="24"/>
          <w:szCs w:val="24"/>
        </w:rPr>
      </w:pPr>
      <w:r w:rsidRPr="00111EFD">
        <w:rPr>
          <w:sz w:val="24"/>
          <w:szCs w:val="24"/>
        </w:rPr>
        <w:t xml:space="preserve">Hiệp ước Vácsava được ký tháng 4/1955 tại Thủ đô Vácsava của Ba Lan với tên gọi chính thức Hiệp ước Tương trợ lẫn nhau của các nước Đông Âu. Hiệp ước đã tạo nên một đồng minh trong Chiến tranh Lạnh giữa Liên Xô với 7 nước Đông và Trung Âu nhằm </w:t>
      </w:r>
      <w:r w:rsidRPr="00111EFD">
        <w:rPr>
          <w:rStyle w:val="Vnbnnidung212pt"/>
        </w:rPr>
        <w:t>đổi trọng</w:t>
      </w:r>
      <w:r w:rsidRPr="00111EFD">
        <w:rPr>
          <w:sz w:val="24"/>
          <w:szCs w:val="24"/>
        </w:rPr>
        <w:t xml:space="preserve"> với NATO. Hiệp ước tồn tại đến năm 1991 thì giải thể.</w:t>
      </w:r>
    </w:p>
    <w:p w:rsidR="00A47934" w:rsidRPr="00111EFD" w:rsidRDefault="00A47934" w:rsidP="002556E4">
      <w:pPr>
        <w:pStyle w:val="Tiu30"/>
        <w:keepNext/>
        <w:keepLines/>
        <w:shd w:val="clear" w:color="auto" w:fill="auto"/>
        <w:tabs>
          <w:tab w:val="left" w:pos="540"/>
        </w:tabs>
        <w:spacing w:after="245" w:line="260" w:lineRule="exact"/>
        <w:ind w:firstLine="360"/>
        <w:jc w:val="both"/>
        <w:rPr>
          <w:sz w:val="24"/>
          <w:szCs w:val="24"/>
        </w:rPr>
      </w:pPr>
      <w:bookmarkStart w:id="21" w:name="bookmark66"/>
      <w:r w:rsidRPr="00111EFD">
        <w:rPr>
          <w:sz w:val="24"/>
          <w:szCs w:val="24"/>
        </w:rPr>
        <w:t>Câu 9:</w:t>
      </w:r>
      <w:bookmarkEnd w:id="21"/>
    </w:p>
    <w:p w:rsidR="00A47934" w:rsidRPr="00111EFD" w:rsidRDefault="00A47934" w:rsidP="002556E4">
      <w:pPr>
        <w:tabs>
          <w:tab w:val="left" w:pos="540"/>
        </w:tabs>
        <w:spacing w:after="282" w:line="312" w:lineRule="exact"/>
        <w:ind w:firstLine="360"/>
        <w:rPr>
          <w:sz w:val="24"/>
          <w:szCs w:val="24"/>
        </w:rPr>
      </w:pPr>
      <w:r w:rsidRPr="00111EFD">
        <w:rPr>
          <w:sz w:val="24"/>
          <w:szCs w:val="24"/>
        </w:rPr>
        <w:t>Đáp án: C. Mĩ là nước khởi đầu cuộc cách mạng khoa học - kĩ thuật sau Chiến tranh thế giới thứ hai. Đây chính là nguyên nhân chính giúp kinh tế nước Mĩ phát triển mạnh mẽ sau chiến tranh thế giới thứ 2. Để 20 năm sau chiến tranh thế giới thứ 2 Mĩ trở thành trung tâm kinh tế - tài chính lớn nhất thế giới.</w:t>
      </w:r>
    </w:p>
    <w:p w:rsidR="00A47934" w:rsidRPr="00111EFD" w:rsidRDefault="00A47934" w:rsidP="002556E4">
      <w:pPr>
        <w:pStyle w:val="Tiu30"/>
        <w:keepNext/>
        <w:keepLines/>
        <w:shd w:val="clear" w:color="auto" w:fill="auto"/>
        <w:tabs>
          <w:tab w:val="left" w:pos="540"/>
        </w:tabs>
        <w:spacing w:after="254" w:line="260" w:lineRule="exact"/>
        <w:ind w:firstLine="360"/>
        <w:jc w:val="both"/>
        <w:rPr>
          <w:sz w:val="24"/>
          <w:szCs w:val="24"/>
        </w:rPr>
      </w:pPr>
      <w:bookmarkStart w:id="22" w:name="bookmark67"/>
      <w:r w:rsidRPr="00111EFD">
        <w:rPr>
          <w:sz w:val="24"/>
          <w:szCs w:val="24"/>
        </w:rPr>
        <w:t>Câu 10:</w:t>
      </w:r>
      <w:bookmarkEnd w:id="22"/>
    </w:p>
    <w:p w:rsidR="00A47934" w:rsidRPr="00111EFD" w:rsidRDefault="00A47934" w:rsidP="002556E4">
      <w:pPr>
        <w:tabs>
          <w:tab w:val="left" w:pos="540"/>
        </w:tabs>
        <w:spacing w:line="312" w:lineRule="exact"/>
        <w:ind w:firstLine="360"/>
        <w:rPr>
          <w:sz w:val="24"/>
          <w:szCs w:val="24"/>
        </w:rPr>
      </w:pPr>
      <w:r w:rsidRPr="00111EFD">
        <w:rPr>
          <w:sz w:val="24"/>
          <w:szCs w:val="24"/>
        </w:rPr>
        <w:t xml:space="preserve">Ngày 12/4/1961, vào lúc 6 giờ 7 phút (giờ Greenwich), con tàu vũ trụ được con người điều khiển lần đầu tiên đã được phóng lên vũ trụ. Yuri Alekseievich Gagarin (10pHH </w:t>
      </w:r>
      <w:r w:rsidRPr="00111EFD">
        <w:rPr>
          <w:rStyle w:val="Vnbnnidung214pt"/>
          <w:sz w:val="24"/>
          <w:szCs w:val="24"/>
        </w:rPr>
        <w:t xml:space="preserve">AueKceeBMH </w:t>
      </w:r>
      <w:r w:rsidRPr="00111EFD">
        <w:rPr>
          <w:sz w:val="24"/>
          <w:szCs w:val="24"/>
        </w:rPr>
        <w:t>rarapnH; 1934-1968), nguyên là phi công láỉ máy bay tiêm kích đã được chính phủ Xô Viết (Nga) tin tưởng giao trách nhiệm điều khiển con tàu vũ trụ mang tên Phương Đông bay một vòng xung quanh Trái Đất. Toàn bộ chuyến bay kéo dài 1 giờ 48 phút.</w:t>
      </w:r>
    </w:p>
    <w:p w:rsidR="00A47934" w:rsidRPr="00111EFD" w:rsidRDefault="00A47934" w:rsidP="002556E4">
      <w:pPr>
        <w:tabs>
          <w:tab w:val="left" w:pos="540"/>
        </w:tabs>
        <w:spacing w:line="312" w:lineRule="exact"/>
        <w:ind w:firstLine="360"/>
        <w:rPr>
          <w:sz w:val="24"/>
          <w:szCs w:val="24"/>
        </w:rPr>
      </w:pPr>
      <w:r w:rsidRPr="00111EFD">
        <w:rPr>
          <w:sz w:val="24"/>
          <w:szCs w:val="24"/>
        </w:rPr>
        <w:t>Để làm được điều này, tàu Phương Đông đã phải đạt được vận tốc 17.500 mph (-7823 m/s) mới có thể thắng được trọng lực của Trái Đất. Đây là vận tốc chưa từng đạt được trong lịch sử của loài người tính tới lúc đó. Tàu vũ trụ Phương Đông (Vostok) lúc đó được thiết kế dạng hình cầu (spherical) và chỉ đủ chỗ cho duy nhất Gagarin. Tàu này cũng không được thiết kế để có thể hạ cánh khi vẫn có người ngồi trong đó nên sau một vòng Trái Đất, Gagarin đã phải nhảy ra khỏi tàu và sử dụng dù để tiếp đất ở độ cao 4 dặm (~6.4km). Tàu Vostok từ độ cao đó cũng được sử dụng dù để giảm tốc. Trên thực tế, Gagarin cũng không được lái con tàu vũ trụ có người đầu tiên này bởi mọi thứ đã được lập trình sẵn. Bạn có thể xem thêm hình vẽ ở đây để biết được rõ hơn về cấu tạo của tàu vũ trụ Phương Đông.</w:t>
      </w:r>
    </w:p>
    <w:p w:rsidR="00A47934" w:rsidRPr="00111EFD" w:rsidRDefault="00A47934" w:rsidP="002556E4">
      <w:pPr>
        <w:tabs>
          <w:tab w:val="left" w:pos="540"/>
        </w:tabs>
        <w:spacing w:after="282" w:line="312" w:lineRule="exact"/>
        <w:ind w:firstLine="360"/>
        <w:rPr>
          <w:sz w:val="24"/>
          <w:szCs w:val="24"/>
        </w:rPr>
      </w:pPr>
      <w:r w:rsidRPr="00111EFD">
        <w:rPr>
          <w:sz w:val="24"/>
          <w:szCs w:val="24"/>
        </w:rPr>
        <w:t>Khi thực hiện chuyến bay lịch sử đánh dấu một mốc quan trọng trong việc tìm hiểu và khám phá vũ trụ này, Yuri Gagarin mới chỉ có 27 tuổi. Và sự kiện này đã mở đầu cho kỉ nguyên chinh phục vũ trụ của loài người.</w:t>
      </w:r>
    </w:p>
    <w:p w:rsidR="00A47934" w:rsidRPr="00111EFD" w:rsidRDefault="00A47934" w:rsidP="002556E4">
      <w:pPr>
        <w:pStyle w:val="Tiu30"/>
        <w:keepNext/>
        <w:keepLines/>
        <w:shd w:val="clear" w:color="auto" w:fill="auto"/>
        <w:tabs>
          <w:tab w:val="left" w:pos="540"/>
        </w:tabs>
        <w:spacing w:after="300" w:line="260" w:lineRule="exact"/>
        <w:ind w:firstLine="360"/>
        <w:jc w:val="both"/>
        <w:rPr>
          <w:sz w:val="24"/>
          <w:szCs w:val="24"/>
        </w:rPr>
      </w:pPr>
      <w:bookmarkStart w:id="23" w:name="bookmark68"/>
      <w:r w:rsidRPr="00111EFD">
        <w:rPr>
          <w:sz w:val="24"/>
          <w:szCs w:val="24"/>
        </w:rPr>
        <w:t>Câu 14:</w:t>
      </w:r>
      <w:bookmarkEnd w:id="23"/>
    </w:p>
    <w:p w:rsidR="00A47934" w:rsidRPr="00111EFD" w:rsidRDefault="00A47934" w:rsidP="002556E4">
      <w:pPr>
        <w:tabs>
          <w:tab w:val="left" w:pos="540"/>
        </w:tabs>
        <w:spacing w:line="312" w:lineRule="exact"/>
        <w:ind w:firstLine="360"/>
        <w:rPr>
          <w:sz w:val="24"/>
          <w:szCs w:val="24"/>
        </w:rPr>
      </w:pPr>
      <w:r w:rsidRPr="00111EFD">
        <w:rPr>
          <w:sz w:val="24"/>
          <w:szCs w:val="24"/>
        </w:rPr>
        <w:t>Đảng Lập hiến Đông Dương là một chính đảng hoạt động ở Nam Kỳ. Cùng với Bùi Quang Chiêu là các ông Nguyễn Phan Long, Trương Văn Bền, Phan Văn Trường thành lập Đảng Lập hiến vào năm 1923 ở Sài Gòn.</w:t>
      </w:r>
    </w:p>
    <w:p w:rsidR="00A47934" w:rsidRPr="00111EFD" w:rsidRDefault="00A47934" w:rsidP="002556E4">
      <w:pPr>
        <w:tabs>
          <w:tab w:val="left" w:pos="540"/>
        </w:tabs>
        <w:spacing w:line="312" w:lineRule="exact"/>
        <w:ind w:firstLine="360"/>
        <w:rPr>
          <w:sz w:val="24"/>
          <w:szCs w:val="24"/>
        </w:rPr>
      </w:pPr>
      <w:r w:rsidRPr="00111EFD">
        <w:rPr>
          <w:sz w:val="24"/>
          <w:szCs w:val="24"/>
        </w:rPr>
        <w:t>Đảng Lập Hiến có lực lượng tham gia chủ yếu là người việt thuộc thành phần giai cấp tư sản dân tộc, đại địa chủ, tri thức tiểu tư sản, một số là binh lính phục vụ trong hàng ngũ quân đội thực dân Pháp. Đảng này hoạt động chủ yếu ở Nam Kỳ. Chủ trương của Lập hiến Đảng là đấu tranh ôn hòa, thỏa hiệp với thực dân Pháp vào đầu thập kỷ 20 của thế kỷ 20 nhằm giành quyền lợi về kinh tế cho người Việt, chủ trương dành độc lập dân tộc thông qua việc duy tân, thu nhập và phát triển văn hóa mới theo phương Tây.</w:t>
      </w:r>
    </w:p>
    <w:p w:rsidR="00A47934" w:rsidRPr="00111EFD" w:rsidRDefault="00A47934" w:rsidP="002556E4">
      <w:pPr>
        <w:tabs>
          <w:tab w:val="left" w:pos="540"/>
        </w:tabs>
        <w:spacing w:after="282" w:line="312" w:lineRule="exact"/>
        <w:ind w:firstLine="360"/>
        <w:rPr>
          <w:sz w:val="24"/>
          <w:szCs w:val="24"/>
        </w:rPr>
      </w:pPr>
      <w:r w:rsidRPr="00111EFD">
        <w:rPr>
          <w:sz w:val="24"/>
          <w:szCs w:val="24"/>
        </w:rPr>
        <w:t>Đảng Lập hiến hoạt động từ năm 1923 đến khoảng thập niên 1930 thì chấm dứt. Do sau này, nội bộ Đảng Lập hiến cũng bị phân hóa vì xung khắc giữa Nguyễn Phan Long và Bùi Quang Chiêu. Nguyễn Phan Long dần ngả hoạt động với giáo phái Cao Đài, làm giảm lực lượng của nhóm Lập hiến. Năm 1937 thì Nguyễn Yăn Thinh lập ra Đảng Dân chủ Đông Dương, thu hút một số không nhỏ giới chuyên môn người Việt khiến ảnh hưởng của Đảng Lập hiến càng suy giảm. Trong cuộc bầu cử năm 1939, cả ba ứng cử viên của Đảng Lập hiến đều thất cử, đánh dấu thời kỳ suy thoái và mất bóng trên chính trường</w:t>
      </w:r>
    </w:p>
    <w:p w:rsidR="00A47934" w:rsidRPr="00111EFD" w:rsidRDefault="00A47934" w:rsidP="002556E4">
      <w:pPr>
        <w:pStyle w:val="Tiu30"/>
        <w:keepNext/>
        <w:keepLines/>
        <w:shd w:val="clear" w:color="auto" w:fill="auto"/>
        <w:tabs>
          <w:tab w:val="left" w:pos="540"/>
        </w:tabs>
        <w:spacing w:after="180" w:line="260" w:lineRule="exact"/>
        <w:ind w:firstLine="360"/>
        <w:jc w:val="both"/>
        <w:rPr>
          <w:sz w:val="24"/>
          <w:szCs w:val="24"/>
        </w:rPr>
      </w:pPr>
      <w:bookmarkStart w:id="24" w:name="bookmark69"/>
      <w:r w:rsidRPr="00111EFD">
        <w:rPr>
          <w:sz w:val="24"/>
          <w:szCs w:val="24"/>
        </w:rPr>
        <w:t>Câu 19.</w:t>
      </w:r>
      <w:bookmarkEnd w:id="24"/>
    </w:p>
    <w:p w:rsidR="00A47934" w:rsidRPr="00111EFD" w:rsidRDefault="00A47934" w:rsidP="002556E4">
      <w:pPr>
        <w:tabs>
          <w:tab w:val="left" w:pos="540"/>
        </w:tabs>
        <w:spacing w:line="312" w:lineRule="exact"/>
        <w:ind w:firstLine="360"/>
        <w:rPr>
          <w:sz w:val="24"/>
          <w:szCs w:val="24"/>
        </w:rPr>
      </w:pPr>
      <w:r w:rsidRPr="00111EFD">
        <w:rPr>
          <w:sz w:val="24"/>
          <w:szCs w:val="24"/>
        </w:rPr>
        <w:t>Chiến tranh cục bộ là một chiến lược chiến tranh do Hoa Kỳ tiến hành trong giai đoạn 1965-1967 trong chiến tranh Việt Nam. Nội dung cơ bản của chiến lược là dùng ưu thế hỏa lực, công nghệ và quân số của lính viễn chinh Mỹ để đè bẹp quân Giải phóng miền Nam, đồng thời dùng không quân đánh phá miền Bắc nhằm bảo vệ chế độ Việt Nam cộng hòa, thiết lập ảnh hưởng lâu dài của Mỹ lên miền Nam Việt Nam.</w:t>
      </w:r>
    </w:p>
    <w:p w:rsidR="00A47934" w:rsidRPr="00111EFD" w:rsidRDefault="00A47934" w:rsidP="002556E4">
      <w:pPr>
        <w:tabs>
          <w:tab w:val="left" w:pos="540"/>
        </w:tabs>
        <w:spacing w:after="282" w:line="312" w:lineRule="exact"/>
        <w:ind w:firstLine="360"/>
        <w:rPr>
          <w:sz w:val="24"/>
          <w:szCs w:val="24"/>
        </w:rPr>
      </w:pPr>
      <w:r w:rsidRPr="00111EFD">
        <w:rPr>
          <w:sz w:val="24"/>
          <w:szCs w:val="24"/>
        </w:rPr>
        <w:t>Nếu như ở “chiến tranh đặc biệt” lực lượng chủ lực là quân Ngụy Sài Gòn thì ở “Chiến tranh cục bộ: Lực lượng chiến đấu chính là quân viễn chinh Mĩ. Và trong “Việt Nam hóa chiến tranh”: Chủ yếu là quân Ngụy, quân Mĩ rút dần vè nước.</w:t>
      </w:r>
    </w:p>
    <w:p w:rsidR="00A47934" w:rsidRPr="00111EFD" w:rsidRDefault="00A47934" w:rsidP="002556E4">
      <w:pPr>
        <w:pStyle w:val="Tiu30"/>
        <w:keepNext/>
        <w:keepLines/>
        <w:shd w:val="clear" w:color="auto" w:fill="auto"/>
        <w:tabs>
          <w:tab w:val="left" w:pos="540"/>
        </w:tabs>
        <w:spacing w:after="185" w:line="260" w:lineRule="exact"/>
        <w:ind w:firstLine="360"/>
        <w:jc w:val="both"/>
        <w:rPr>
          <w:sz w:val="24"/>
          <w:szCs w:val="24"/>
        </w:rPr>
      </w:pPr>
      <w:bookmarkStart w:id="25" w:name="bookmark70"/>
      <w:r w:rsidRPr="00111EFD">
        <w:rPr>
          <w:sz w:val="24"/>
          <w:szCs w:val="24"/>
        </w:rPr>
        <w:t>Câu 21:</w:t>
      </w:r>
      <w:bookmarkEnd w:id="25"/>
    </w:p>
    <w:p w:rsidR="00A47934" w:rsidRPr="00111EFD" w:rsidRDefault="00A47934" w:rsidP="002556E4">
      <w:pPr>
        <w:tabs>
          <w:tab w:val="left" w:pos="540"/>
        </w:tabs>
        <w:spacing w:line="312" w:lineRule="exact"/>
        <w:ind w:firstLine="360"/>
        <w:rPr>
          <w:sz w:val="24"/>
          <w:szCs w:val="24"/>
        </w:rPr>
      </w:pPr>
      <w:r w:rsidRPr="00111EFD">
        <w:rPr>
          <w:sz w:val="24"/>
          <w:szCs w:val="24"/>
        </w:rPr>
        <w:t>Đọc Sơ thảo luận cương của Lênin, Nguyễn Ái Quốc đã rút ra những lý luận cách mạng phù hợp với con đường cách mạng Việt Nam, cụ thể là:</w:t>
      </w:r>
    </w:p>
    <w:p w:rsidR="00A47934" w:rsidRPr="00111EFD" w:rsidRDefault="00A47934" w:rsidP="002556E4">
      <w:pPr>
        <w:tabs>
          <w:tab w:val="left" w:pos="540"/>
        </w:tabs>
        <w:spacing w:line="312" w:lineRule="exact"/>
        <w:ind w:firstLine="360"/>
        <w:rPr>
          <w:sz w:val="24"/>
          <w:szCs w:val="24"/>
        </w:rPr>
      </w:pPr>
      <w:r w:rsidRPr="00111EFD">
        <w:rPr>
          <w:sz w:val="24"/>
          <w:szCs w:val="24"/>
        </w:rPr>
        <w:t xml:space="preserve">Thứ nhất, Người đã xác định rõ đâu là kẻ thù của giai cấp, của dân tộc và phải chĩa ngọn cờ cách mạng vào đúng kẻ thù. </w:t>
      </w:r>
      <w:r w:rsidRPr="00111EFD">
        <w:rPr>
          <w:rStyle w:val="Vnbnnidung220pt"/>
          <w:sz w:val="24"/>
          <w:szCs w:val="24"/>
        </w:rPr>
        <w:t xml:space="preserve">về </w:t>
      </w:r>
      <w:r w:rsidRPr="00111EFD">
        <w:rPr>
          <w:sz w:val="24"/>
          <w:szCs w:val="24"/>
        </w:rPr>
        <w:t>kẻ thù của cách mạng Việt Nam được Nguyễn Ái Quốc chỉ rõ trong Chính cương vắn tắt, Sách lược vắn tắt năm 1930 đó là: thực dân Pháp và bọn phong kiến. Đồng thời phân tích rõ mâu thuẫn giai cấp, mâu thuẫn dân tộc để lôi kéo, đoàn kết tập trung mọi lực lượng tiến hành cách mạng, nhưng vẫn đảm bảo quyền lợi của giai cấp vô sản, nhân dân lao động.</w:t>
      </w:r>
    </w:p>
    <w:p w:rsidR="00A47934" w:rsidRPr="00111EFD" w:rsidRDefault="00A47934" w:rsidP="002556E4">
      <w:pPr>
        <w:tabs>
          <w:tab w:val="left" w:pos="540"/>
        </w:tabs>
        <w:spacing w:line="312" w:lineRule="exact"/>
        <w:ind w:firstLine="360"/>
        <w:rPr>
          <w:sz w:val="24"/>
          <w:szCs w:val="24"/>
        </w:rPr>
      </w:pPr>
      <w:r w:rsidRPr="00111EFD">
        <w:rPr>
          <w:sz w:val="24"/>
          <w:szCs w:val="24"/>
        </w:rPr>
        <w:t>Thứ hai, Sơ thảo luận cương của Lênin chỉ rõ cho Nguyễn Ái Quốc thấy động lực to lớn và lực lượng chính của cách mạng đó là giai cấp công nhân và nông dân. Từ ý chí tìm lại độc lập cho dân tộc, tự do cho nhân dân, từ thực tiễn hoạt động cách mạng, thấy được sức mạnh to lớn của nhân dân trong các cuộc đấu tranh nhất là cuộc cách mạng tháng Mười Nga, lại được lý luận chủ nghĩa Mác - Lê nin soi đường, Nguyễn Ái Quốc đã xác định động lực của cách mạng Việt Nam là giai cấp công nhân và nông dân: “công nông là gốc cách mạng; còn học trò, địa chủ nhỏ nhà buôn nhỏ... là bầu bạn cách mạng của công nông”(6). Đồng thời công - nông cũng là lực lượng nòng cốt của cách mạng.</w:t>
      </w:r>
    </w:p>
    <w:p w:rsidR="00A47934" w:rsidRPr="00111EFD" w:rsidRDefault="00A47934" w:rsidP="002556E4">
      <w:pPr>
        <w:tabs>
          <w:tab w:val="left" w:pos="540"/>
        </w:tabs>
        <w:spacing w:line="312" w:lineRule="exact"/>
        <w:ind w:firstLine="360"/>
        <w:rPr>
          <w:sz w:val="24"/>
          <w:szCs w:val="24"/>
        </w:rPr>
      </w:pPr>
      <w:r w:rsidRPr="00111EFD">
        <w:rPr>
          <w:sz w:val="24"/>
          <w:szCs w:val="24"/>
        </w:rPr>
        <w:t>Thứ ba, Nguyễn Ái Quốc đã tìm thấy hướng đi của cách mạng giải phóng dân tộc ở các nước thuộc địa mà Sơ thảo luận cương của Lênin đã vạch ra đó là: Con đường cách mạng vô sản, giải phóng dân tộc gắn liền với chủ nghĩa xã hội, giải phóng dân tộc gắn liền với giải phóng con người. Đây cũng là nhiệm vụ của cách mạng Việt Nam. Sau khi đọc Sơ thảo luận cương của Lênin, Người khẳng định: "Muốn cứu nước và giải phóng dân tộc không có con đường nào khác con đường cách mạng vô sản".</w:t>
      </w:r>
    </w:p>
    <w:p w:rsidR="00A47934" w:rsidRPr="00111EFD" w:rsidRDefault="00A47934" w:rsidP="002556E4">
      <w:pPr>
        <w:tabs>
          <w:tab w:val="left" w:pos="540"/>
        </w:tabs>
        <w:spacing w:after="282" w:line="312" w:lineRule="exact"/>
        <w:ind w:firstLine="360"/>
        <w:rPr>
          <w:sz w:val="24"/>
          <w:szCs w:val="24"/>
        </w:rPr>
      </w:pPr>
      <w:r w:rsidRPr="00111EFD">
        <w:rPr>
          <w:sz w:val="24"/>
          <w:szCs w:val="24"/>
        </w:rPr>
        <w:t>Thứ tư, Sơ thảo luận cương của Lênin đã chỉ ra tầm quan trọng của cách mạng thuộc địa, mối quan hệ và đặc điểm giữa cách mạng chính quốc với các nước thuộc địa. Lênin viết: “...Đối với các quốc gia, dân tộc chậm tiến hơn...nhất thiết phải có sự giúp đỡ của các đảng cộng sản đối với phong trào giải phóng dân tộc dân chủ tư sản của nliững nước ấy; công nhân của một nước đang thống trị một dân tộc chậm tiến về mặt thuộc địa hoặc về mặt tài chính phải có nhiệm vụ trước tiên ủng hộ tích cực nhất phong trào giải phóng của dân tộc ấy.</w:t>
      </w:r>
    </w:p>
    <w:p w:rsidR="00A47934" w:rsidRPr="00111EFD" w:rsidRDefault="00A47934" w:rsidP="002556E4">
      <w:pPr>
        <w:pStyle w:val="Tiu30"/>
        <w:keepNext/>
        <w:keepLines/>
        <w:shd w:val="clear" w:color="auto" w:fill="auto"/>
        <w:tabs>
          <w:tab w:val="left" w:pos="540"/>
        </w:tabs>
        <w:spacing w:after="180" w:line="260" w:lineRule="exact"/>
        <w:ind w:firstLine="360"/>
        <w:jc w:val="both"/>
        <w:rPr>
          <w:sz w:val="24"/>
          <w:szCs w:val="24"/>
        </w:rPr>
      </w:pPr>
      <w:bookmarkStart w:id="26" w:name="bookmark71"/>
      <w:r w:rsidRPr="00111EFD">
        <w:rPr>
          <w:sz w:val="24"/>
          <w:szCs w:val="24"/>
        </w:rPr>
        <w:t>Câu 22:</w:t>
      </w:r>
      <w:bookmarkEnd w:id="26"/>
    </w:p>
    <w:p w:rsidR="00A47934" w:rsidRPr="00111EFD" w:rsidRDefault="00A47934" w:rsidP="002556E4">
      <w:pPr>
        <w:tabs>
          <w:tab w:val="left" w:pos="540"/>
        </w:tabs>
        <w:spacing w:after="282" w:line="312" w:lineRule="exact"/>
        <w:ind w:firstLine="360"/>
        <w:rPr>
          <w:sz w:val="24"/>
          <w:szCs w:val="24"/>
        </w:rPr>
      </w:pPr>
      <w:r w:rsidRPr="00111EFD">
        <w:rPr>
          <w:sz w:val="24"/>
          <w:szCs w:val="24"/>
        </w:rPr>
        <w:t>Khi thành lập Đảng Cộng sản Việt Nam (1930), Tân Việt vừa mới chuyển thành cộng sản, không kịp cử đại diện đi dự đại hội gia nhập Đảng Cộng sản Việt Nam. Ngày 24 tháng 2 năm 1930, được sự đồng ý của Nguyễn Ái Quốc, Châu Văn Liêm, Nguyễn Thiệu thay mặt đại biểu quốc tế, Phạm Hữu Lầu, Hoàng Quốc Việt thay mặt Ban chấp hành trung ương lâm thời cùng với Ngô Gia Tự, Bí thư lâm thời chấp uỷ của Đảng bộ Nam Kỳ đã họp và quyết định chấp nhận Đông Dương Cộng sản Liên đoàn gia nhập Đảng Cộng sản Việt Nam.</w:t>
      </w:r>
    </w:p>
    <w:p w:rsidR="00A47934" w:rsidRPr="00111EFD" w:rsidRDefault="00A47934" w:rsidP="002556E4">
      <w:pPr>
        <w:pStyle w:val="Tiu30"/>
        <w:keepNext/>
        <w:keepLines/>
        <w:shd w:val="clear" w:color="auto" w:fill="auto"/>
        <w:tabs>
          <w:tab w:val="left" w:pos="540"/>
        </w:tabs>
        <w:spacing w:after="189" w:line="260" w:lineRule="exact"/>
        <w:ind w:firstLine="360"/>
        <w:jc w:val="both"/>
        <w:rPr>
          <w:sz w:val="24"/>
          <w:szCs w:val="24"/>
        </w:rPr>
      </w:pPr>
      <w:bookmarkStart w:id="27" w:name="bookmark72"/>
      <w:r w:rsidRPr="00111EFD">
        <w:rPr>
          <w:sz w:val="24"/>
          <w:szCs w:val="24"/>
        </w:rPr>
        <w:t>Câu 34:</w:t>
      </w:r>
      <w:bookmarkEnd w:id="27"/>
    </w:p>
    <w:p w:rsidR="00A47934" w:rsidRPr="00111EFD" w:rsidRDefault="00A47934" w:rsidP="002556E4">
      <w:pPr>
        <w:tabs>
          <w:tab w:val="left" w:pos="540"/>
        </w:tabs>
        <w:spacing w:line="308" w:lineRule="exact"/>
        <w:ind w:firstLine="360"/>
        <w:rPr>
          <w:sz w:val="24"/>
          <w:szCs w:val="24"/>
        </w:rPr>
      </w:pPr>
      <w:r w:rsidRPr="00111EFD">
        <w:rPr>
          <w:sz w:val="24"/>
          <w:szCs w:val="24"/>
        </w:rPr>
        <w:t>Đảng đề ra chủ trương “tránh trường hợp một mình đối đầu với nhiều lực lượng kẻ thù cùng một lúc” là do hoàn cảnh lúc đó của nước ta bấy giờ đứng trước khó khăn là phải đối mặt với: Ngoại xâm và nội phản:</w:t>
      </w:r>
    </w:p>
    <w:p w:rsidR="00A47934" w:rsidRPr="00111EFD" w:rsidRDefault="00A47934" w:rsidP="00111EFD">
      <w:pPr>
        <w:numPr>
          <w:ilvl w:val="0"/>
          <w:numId w:val="113"/>
        </w:numPr>
        <w:tabs>
          <w:tab w:val="left" w:pos="540"/>
          <w:tab w:val="left" w:pos="960"/>
        </w:tabs>
        <w:spacing w:after="278" w:line="308" w:lineRule="exact"/>
        <w:ind w:firstLine="360"/>
        <w:jc w:val="both"/>
        <w:rPr>
          <w:sz w:val="24"/>
          <w:szCs w:val="24"/>
        </w:rPr>
      </w:pPr>
      <w:r w:rsidRPr="00111EFD">
        <w:rPr>
          <w:sz w:val="24"/>
          <w:szCs w:val="24"/>
        </w:rPr>
        <w:t>Miền Bắc (từ vĩ tuyến 16 trở ra): 20 vạn quân Trung Hoa Dân quốc kéo vào nước ta theo sau là các đảng phái tay sai nhưViệt Nam Quốc dân Đảng (Việt Quốc), Việt Nam cách mạng đồng chí hội (Việt Cách) hòng giành lại chính quyền.</w:t>
      </w:r>
    </w:p>
    <w:p w:rsidR="00A47934" w:rsidRPr="00111EFD" w:rsidRDefault="00A47934" w:rsidP="00111EFD">
      <w:pPr>
        <w:numPr>
          <w:ilvl w:val="0"/>
          <w:numId w:val="113"/>
        </w:numPr>
        <w:tabs>
          <w:tab w:val="left" w:pos="540"/>
          <w:tab w:val="left" w:pos="978"/>
        </w:tabs>
        <w:spacing w:line="260" w:lineRule="exact"/>
        <w:ind w:firstLine="360"/>
        <w:jc w:val="both"/>
        <w:rPr>
          <w:sz w:val="24"/>
          <w:szCs w:val="24"/>
        </w:rPr>
      </w:pPr>
      <w:r w:rsidRPr="00111EFD">
        <w:rPr>
          <w:sz w:val="24"/>
          <w:szCs w:val="24"/>
        </w:rPr>
        <w:t>Miền Nam (từ vĩ tuyến 16 trở vào Nam)</w:t>
      </w:r>
    </w:p>
    <w:p w:rsidR="00A47934" w:rsidRPr="00111EFD" w:rsidRDefault="00A47934" w:rsidP="00111EFD">
      <w:pPr>
        <w:numPr>
          <w:ilvl w:val="0"/>
          <w:numId w:val="112"/>
        </w:numPr>
        <w:tabs>
          <w:tab w:val="left" w:pos="540"/>
          <w:tab w:val="left" w:pos="978"/>
        </w:tabs>
        <w:spacing w:after="278" w:line="308" w:lineRule="exact"/>
        <w:ind w:firstLine="360"/>
        <w:jc w:val="both"/>
        <w:rPr>
          <w:sz w:val="24"/>
          <w:szCs w:val="24"/>
        </w:rPr>
      </w:pPr>
      <w:r w:rsidRPr="00111EFD">
        <w:rPr>
          <w:sz w:val="24"/>
          <w:szCs w:val="24"/>
        </w:rPr>
        <w:t>Quân Anh kéo vào, dọn đường cho Pháp trở lại xâm lược nước ta. Lợi dụng tình hình, bọn phản động ngóc đầu dậy làm tay sai cho Pháp chống phá cách mạng.</w:t>
      </w:r>
    </w:p>
    <w:p w:rsidR="00A47934" w:rsidRPr="00111EFD" w:rsidRDefault="00A47934" w:rsidP="00111EFD">
      <w:pPr>
        <w:numPr>
          <w:ilvl w:val="0"/>
          <w:numId w:val="112"/>
        </w:numPr>
        <w:tabs>
          <w:tab w:val="left" w:pos="540"/>
          <w:tab w:val="left" w:pos="1005"/>
        </w:tabs>
        <w:spacing w:line="260" w:lineRule="exact"/>
        <w:ind w:firstLine="360"/>
        <w:jc w:val="both"/>
        <w:rPr>
          <w:sz w:val="24"/>
          <w:szCs w:val="24"/>
        </w:rPr>
      </w:pPr>
      <w:r w:rsidRPr="00111EFD">
        <w:rPr>
          <w:sz w:val="24"/>
          <w:szCs w:val="24"/>
        </w:rPr>
        <w:t>Trên cả nước còn 6 vạn quân Nhật chờ giải giáp, theo lệnh Anh chống cách</w:t>
      </w:r>
    </w:p>
    <w:p w:rsidR="00A47934" w:rsidRPr="00111EFD" w:rsidRDefault="00A47934" w:rsidP="002556E4">
      <w:pPr>
        <w:tabs>
          <w:tab w:val="left" w:pos="540"/>
        </w:tabs>
        <w:spacing w:after="84" w:line="260" w:lineRule="exact"/>
        <w:ind w:firstLine="360"/>
        <w:rPr>
          <w:sz w:val="24"/>
          <w:szCs w:val="24"/>
        </w:rPr>
      </w:pPr>
      <w:r w:rsidRPr="00111EFD">
        <w:rPr>
          <w:sz w:val="24"/>
          <w:szCs w:val="24"/>
        </w:rPr>
        <w:t>mạng.</w:t>
      </w:r>
    </w:p>
    <w:p w:rsidR="00A47934" w:rsidRPr="00111EFD" w:rsidRDefault="00A47934" w:rsidP="00111EFD">
      <w:pPr>
        <w:numPr>
          <w:ilvl w:val="0"/>
          <w:numId w:val="112"/>
        </w:numPr>
        <w:tabs>
          <w:tab w:val="left" w:pos="540"/>
          <w:tab w:val="left" w:pos="1005"/>
        </w:tabs>
        <w:spacing w:line="583" w:lineRule="exact"/>
        <w:ind w:firstLine="360"/>
        <w:jc w:val="both"/>
        <w:rPr>
          <w:sz w:val="24"/>
          <w:szCs w:val="24"/>
        </w:rPr>
      </w:pPr>
      <w:r w:rsidRPr="00111EFD">
        <w:rPr>
          <w:sz w:val="24"/>
          <w:szCs w:val="24"/>
        </w:rPr>
        <w:t>Quân đội Trung Hoa Dân quốc đến Hải Phòng, năm 1945</w:t>
      </w:r>
    </w:p>
    <w:p w:rsidR="00A47934" w:rsidRPr="00111EFD" w:rsidRDefault="00A47934" w:rsidP="00111EFD">
      <w:pPr>
        <w:numPr>
          <w:ilvl w:val="0"/>
          <w:numId w:val="112"/>
        </w:numPr>
        <w:tabs>
          <w:tab w:val="left" w:pos="540"/>
          <w:tab w:val="left" w:pos="1005"/>
        </w:tabs>
        <w:spacing w:line="583" w:lineRule="exact"/>
        <w:ind w:firstLine="360"/>
        <w:jc w:val="both"/>
        <w:rPr>
          <w:sz w:val="24"/>
          <w:szCs w:val="24"/>
        </w:rPr>
      </w:pPr>
      <w:r w:rsidRPr="00111EFD">
        <w:rPr>
          <w:sz w:val="24"/>
          <w:szCs w:val="24"/>
        </w:rPr>
        <w:t>Quân Anh đến Sài Gòn, tháng 9 năm 1945</w:t>
      </w:r>
    </w:p>
    <w:p w:rsidR="00A47934" w:rsidRPr="00111EFD" w:rsidRDefault="00A47934" w:rsidP="002556E4">
      <w:pPr>
        <w:pStyle w:val="Vnbnnidung100"/>
        <w:shd w:val="clear" w:color="auto" w:fill="auto"/>
        <w:tabs>
          <w:tab w:val="left" w:pos="540"/>
        </w:tabs>
        <w:spacing w:before="0" w:after="0" w:line="583" w:lineRule="exact"/>
        <w:ind w:firstLine="360"/>
      </w:pPr>
      <w:r w:rsidRPr="00111EFD">
        <w:rPr>
          <w:rStyle w:val="Vnbnnidung1013pt"/>
          <w:rFonts w:eastAsia="Calibri"/>
          <w:noProof w:val="0"/>
        </w:rPr>
        <w:t xml:space="preserve">=&gt; </w:t>
      </w:r>
      <w:r w:rsidRPr="00111EFD">
        <w:rPr>
          <w:i w:val="0"/>
          <w:iCs w:val="0"/>
        </w:rPr>
        <w:t>Như vây kẻ thù còn đông và mạnh.</w:t>
      </w:r>
    </w:p>
    <w:p w:rsidR="00A47934" w:rsidRPr="00111EFD" w:rsidRDefault="00A47934" w:rsidP="002556E4">
      <w:pPr>
        <w:tabs>
          <w:tab w:val="left" w:pos="540"/>
        </w:tabs>
        <w:spacing w:line="583" w:lineRule="exact"/>
        <w:ind w:firstLine="360"/>
        <w:rPr>
          <w:sz w:val="24"/>
          <w:szCs w:val="24"/>
        </w:rPr>
      </w:pPr>
      <w:r w:rsidRPr="00111EFD">
        <w:rPr>
          <w:sz w:val="24"/>
          <w:szCs w:val="24"/>
        </w:rPr>
        <w:t>Đồng thời trong nước đang gặp nhiều khó khăn. Đó là:</w:t>
      </w:r>
    </w:p>
    <w:p w:rsidR="00A47934" w:rsidRPr="00111EFD" w:rsidRDefault="00A47934" w:rsidP="00111EFD">
      <w:pPr>
        <w:numPr>
          <w:ilvl w:val="0"/>
          <w:numId w:val="112"/>
        </w:numPr>
        <w:tabs>
          <w:tab w:val="left" w:pos="540"/>
          <w:tab w:val="left" w:pos="983"/>
        </w:tabs>
        <w:spacing w:after="244" w:line="312" w:lineRule="exact"/>
        <w:ind w:firstLine="360"/>
        <w:jc w:val="both"/>
        <w:rPr>
          <w:sz w:val="24"/>
          <w:szCs w:val="24"/>
        </w:rPr>
      </w:pPr>
      <w:r w:rsidRPr="00111EFD">
        <w:rPr>
          <w:sz w:val="24"/>
          <w:szCs w:val="24"/>
        </w:rPr>
        <w:t>Chính quyền cách mạng vừa thành lập, chưa được củng cố, lực lượng vũ trang non yếu.</w:t>
      </w:r>
    </w:p>
    <w:p w:rsidR="00A47934" w:rsidRPr="00111EFD" w:rsidRDefault="00A47934" w:rsidP="00111EFD">
      <w:pPr>
        <w:numPr>
          <w:ilvl w:val="0"/>
          <w:numId w:val="112"/>
        </w:numPr>
        <w:tabs>
          <w:tab w:val="left" w:pos="540"/>
          <w:tab w:val="left" w:pos="983"/>
        </w:tabs>
        <w:spacing w:after="240" w:line="308" w:lineRule="exact"/>
        <w:ind w:firstLine="360"/>
        <w:jc w:val="both"/>
        <w:rPr>
          <w:sz w:val="24"/>
          <w:szCs w:val="24"/>
        </w:rPr>
      </w:pPr>
      <w:r w:rsidRPr="00111EFD">
        <w:rPr>
          <w:sz w:val="24"/>
          <w:szCs w:val="24"/>
        </w:rPr>
        <w:t>Nạn đói cuối 1944 đầu 1945 chưa khắc phục được; nạn lụt lớn làm vỡ đê 9 tỉnh Bắc Bộ; hạn hán kéo dài.</w:t>
      </w:r>
    </w:p>
    <w:p w:rsidR="00A47934" w:rsidRPr="00111EFD" w:rsidRDefault="00A47934" w:rsidP="002556E4">
      <w:pPr>
        <w:tabs>
          <w:tab w:val="left" w:pos="540"/>
        </w:tabs>
        <w:spacing w:after="237" w:line="308" w:lineRule="exact"/>
        <w:ind w:firstLine="360"/>
        <w:rPr>
          <w:sz w:val="24"/>
          <w:szCs w:val="24"/>
        </w:rPr>
      </w:pPr>
      <w:r w:rsidRPr="00111EFD">
        <w:rPr>
          <w:sz w:val="24"/>
          <w:szCs w:val="24"/>
        </w:rPr>
        <w:t>- Cơ sở công nghiệp chưa phục hồi, hàng hóa khan hiếm, giá cả tăng vọt, đời sống nhân dân nhiều khó khăn.</w:t>
      </w:r>
    </w:p>
    <w:p w:rsidR="00A47934" w:rsidRPr="00111EFD" w:rsidRDefault="00A47934" w:rsidP="002556E4">
      <w:pPr>
        <w:tabs>
          <w:tab w:val="left" w:pos="540"/>
        </w:tabs>
        <w:spacing w:after="282" w:line="312" w:lineRule="exact"/>
        <w:ind w:firstLine="360"/>
        <w:rPr>
          <w:sz w:val="24"/>
          <w:szCs w:val="24"/>
        </w:rPr>
      </w:pPr>
      <w:r w:rsidRPr="00111EFD">
        <w:rPr>
          <w:sz w:val="24"/>
          <w:szCs w:val="24"/>
        </w:rPr>
        <w:t>- Ngân sách Nhà nước trống rỗng, tiền mất giá của Trung Hoa Dân Quốc tung ra thị trường, làm tài chính nước ta rối loạn.</w:t>
      </w:r>
    </w:p>
    <w:p w:rsidR="00A47934" w:rsidRPr="00111EFD" w:rsidRDefault="00A47934" w:rsidP="002556E4">
      <w:pPr>
        <w:tabs>
          <w:tab w:val="left" w:pos="540"/>
        </w:tabs>
        <w:spacing w:after="310" w:line="260" w:lineRule="exact"/>
        <w:ind w:firstLine="360"/>
        <w:rPr>
          <w:sz w:val="24"/>
          <w:szCs w:val="24"/>
        </w:rPr>
      </w:pPr>
      <w:r w:rsidRPr="00111EFD">
        <w:rPr>
          <w:sz w:val="24"/>
          <w:szCs w:val="24"/>
        </w:rPr>
        <w:t>=&gt; Đất nước đứng trước tình thế “Ngàn cân treo sợi tóc”</w:t>
      </w:r>
    </w:p>
    <w:p w:rsidR="00A47934" w:rsidRPr="00111EFD" w:rsidRDefault="00A47934" w:rsidP="002556E4">
      <w:pPr>
        <w:pStyle w:val="Tiu30"/>
        <w:keepNext/>
        <w:keepLines/>
        <w:shd w:val="clear" w:color="auto" w:fill="auto"/>
        <w:tabs>
          <w:tab w:val="left" w:pos="540"/>
        </w:tabs>
        <w:spacing w:after="180" w:line="260" w:lineRule="exact"/>
        <w:ind w:firstLine="360"/>
        <w:jc w:val="both"/>
        <w:rPr>
          <w:sz w:val="24"/>
          <w:szCs w:val="24"/>
        </w:rPr>
      </w:pPr>
      <w:bookmarkStart w:id="28" w:name="bookmark73"/>
      <w:r w:rsidRPr="00111EFD">
        <w:rPr>
          <w:sz w:val="24"/>
          <w:szCs w:val="24"/>
        </w:rPr>
        <w:t>Câu 36:</w:t>
      </w:r>
      <w:bookmarkEnd w:id="28"/>
    </w:p>
    <w:p w:rsidR="00A47934" w:rsidRPr="00111EFD" w:rsidRDefault="00A47934" w:rsidP="002556E4">
      <w:pPr>
        <w:tabs>
          <w:tab w:val="left" w:pos="540"/>
        </w:tabs>
        <w:spacing w:line="312" w:lineRule="exact"/>
        <w:ind w:firstLine="360"/>
        <w:rPr>
          <w:sz w:val="24"/>
          <w:szCs w:val="24"/>
        </w:rPr>
      </w:pPr>
      <w:r w:rsidRPr="00111EFD">
        <w:rPr>
          <w:sz w:val="24"/>
          <w:szCs w:val="24"/>
        </w:rPr>
        <w:t>Với Hiệp định Gionevo (1954): Tuy là một thắng lợi của nhân dân Việt Nam trong kháng chiến chống Pháp nhung chưa trọn vẹn vì mới giải phóng được Miền Bắc. Cuộc đấu tranh cách mạng vẫn còn tiếp tục để giải phóng miền Nam, thống nhất đất nước vì sau khi Pháp rút quân ở miền Nam liền có Mĩ thay thế.</w:t>
      </w:r>
    </w:p>
    <w:p w:rsidR="00A47934" w:rsidRPr="00111EFD" w:rsidRDefault="00A47934" w:rsidP="002556E4">
      <w:pPr>
        <w:tabs>
          <w:tab w:val="left" w:pos="540"/>
        </w:tabs>
        <w:spacing w:line="312" w:lineRule="exact"/>
        <w:ind w:firstLine="360"/>
        <w:rPr>
          <w:sz w:val="24"/>
          <w:szCs w:val="24"/>
        </w:rPr>
      </w:pPr>
      <w:r w:rsidRPr="00111EFD">
        <w:rPr>
          <w:sz w:val="24"/>
          <w:szCs w:val="24"/>
        </w:rPr>
        <w:t>Với Hiệp định Pari: Việc quân Mĩ phải rút khỏi nước ta, phải công nhận các quyền dân tộc cơ bản của nhân dân ta làm cho chính quyền Sài Gòn bị suy yếu, so sánh lực lượng giữa ta và địch thay đổi theo hướng có lợi cho ta. Do đó tạo thời cơ thuận lợi để nhân dân ta tiến lên giải phóng hoàn toàn miền Nam.</w:t>
      </w:r>
    </w:p>
    <w:p w:rsidR="00A47934" w:rsidRPr="00111EFD" w:rsidRDefault="00A47934" w:rsidP="002556E4">
      <w:pPr>
        <w:pStyle w:val="Tiu30"/>
        <w:keepNext/>
        <w:keepLines/>
        <w:shd w:val="clear" w:color="auto" w:fill="auto"/>
        <w:tabs>
          <w:tab w:val="left" w:pos="540"/>
        </w:tabs>
        <w:spacing w:after="180" w:line="260" w:lineRule="exact"/>
        <w:ind w:firstLine="360"/>
        <w:jc w:val="both"/>
        <w:rPr>
          <w:sz w:val="24"/>
          <w:szCs w:val="24"/>
        </w:rPr>
      </w:pPr>
      <w:bookmarkStart w:id="29" w:name="bookmark74"/>
      <w:r w:rsidRPr="00111EFD">
        <w:rPr>
          <w:sz w:val="24"/>
          <w:szCs w:val="24"/>
        </w:rPr>
        <w:t>Câu 37:</w:t>
      </w:r>
      <w:bookmarkEnd w:id="29"/>
    </w:p>
    <w:p w:rsidR="00A47934" w:rsidRPr="00111EFD" w:rsidRDefault="00A47934" w:rsidP="002556E4">
      <w:pPr>
        <w:tabs>
          <w:tab w:val="left" w:pos="540"/>
        </w:tabs>
        <w:spacing w:line="312" w:lineRule="exact"/>
        <w:ind w:firstLine="360"/>
        <w:rPr>
          <w:sz w:val="24"/>
          <w:szCs w:val="24"/>
        </w:rPr>
      </w:pPr>
      <w:r w:rsidRPr="00111EFD">
        <w:rPr>
          <w:sz w:val="24"/>
          <w:szCs w:val="24"/>
        </w:rPr>
        <w:t>Vì muốn cách ly thường dân khỏi lực lượng du kích, chính phủ Ngô Đình Diệm cho ra đời kế hoạch Ấp chiến lược. Mục đích chính là loại lực lượng du kích ra khỏi dân làng để dễ dàng tiêu diệt. Kế hoạch này đã gây khó khăn cho những người cộng sản miền Nam, nhiều cơ sở của họ bị quét sạch và có nguy cơ bị tiêu diệt. Kế hoạch được phái đoàn cố vấn Anh do R. G. K. Thompson cầm đầu đưa ra vào Tháng 11 năm 1961 và chính thức áp dụng vào Tháng Ba năm 1962 đầu tiên ở Bình Dương. Ấp được xây với hệ thống phòng thủ, thường có hai vòng rào. Vòng ngoài bằng dây kẽm gai, tre hoặc bụi gai. Vòng trong đắp đất, trên gắn kẽm gai. Giữa vòng ngoài và vòng trong là hào sâu khoảng hơn một mét cắm chông nhọn. Mỗi ấp đều có một hoặc nhiều chòi canh có tầm nhìn xa; các công ra vào được canh gác cẩn mật.</w:t>
      </w:r>
    </w:p>
    <w:p w:rsidR="00A47934" w:rsidRPr="00111EFD" w:rsidRDefault="00A47934" w:rsidP="002556E4">
      <w:pPr>
        <w:tabs>
          <w:tab w:val="left" w:pos="540"/>
        </w:tabs>
        <w:spacing w:after="244" w:line="312" w:lineRule="exact"/>
        <w:ind w:firstLine="360"/>
        <w:rPr>
          <w:sz w:val="24"/>
          <w:szCs w:val="24"/>
        </w:rPr>
      </w:pPr>
      <w:r w:rsidRPr="00111EFD">
        <w:rPr>
          <w:sz w:val="24"/>
          <w:szCs w:val="24"/>
        </w:rPr>
        <w:t>Mục đích của phía Việt Nam Cộng hòa về Ấp chiến lược là để tách rời quân du kích của Mặt trận Dân tộc Giải phóng Miền Nam Việt Nam ra khỏi nhân dân ở nông thôn hòng hạn chế đối phương xây dựng cơ sở hoạt động, ngăn chặn người dân tiếp tế cho du kích để họ dần bị cô lập. Ấp chiến lược còn có dụng ý để quân địa phương có công sự phòng ngự đợi cho đến khi quân đội có thể đến giải cứu.</w:t>
      </w:r>
    </w:p>
    <w:p w:rsidR="00A47934" w:rsidRDefault="00A47934" w:rsidP="002556E4">
      <w:pPr>
        <w:tabs>
          <w:tab w:val="left" w:pos="540"/>
        </w:tabs>
        <w:spacing w:after="878" w:line="308" w:lineRule="exact"/>
        <w:ind w:firstLine="360"/>
        <w:rPr>
          <w:sz w:val="24"/>
          <w:szCs w:val="24"/>
        </w:rPr>
      </w:pPr>
      <w:r w:rsidRPr="00111EFD">
        <w:rPr>
          <w:sz w:val="24"/>
          <w:szCs w:val="24"/>
        </w:rPr>
        <w:t>Quan điểm của phía Mặt trận Dân tộc Giải phóng miền Nam Việt Nam thì Ấp chiến lược là nội dung cơ bản, là "xương sống" của chiến lược chiến tranh đặc biệt, là biện pháp chủ yếu để tiến hành cuộc chiến tranh tổng lực, trong đó hành quân càn quét, đánh phá, triệt hạ làng mạc, dồn dân, chiếm đóng, làm dân bị kìm kẹp nhằm "tát nước bắt cá", cô lập lực lượng vũ trang cách mạng để họ không thể dựa vào dân, nhằm thực hiện ý đồ tiêu diệt lực lượng quân Giải phóng</w:t>
      </w: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35"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26</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 Sau chiến tranh thế giới thứ nhất, lực lượng hăng hái và đông đảo nhất của Cách mạng Việt Nam là lực lượng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Công nhân </w:t>
      </w:r>
      <w:r w:rsidRPr="00111EFD">
        <w:rPr>
          <w:rFonts w:ascii="Times New Roman" w:hAnsi="Times New Roman" w:cs="Times New Roman"/>
        </w:rPr>
        <w:tab/>
      </w:r>
      <w:r w:rsidRPr="00111EFD">
        <w:rPr>
          <w:rFonts w:ascii="Times New Roman" w:hAnsi="Times New Roman" w:cs="Times New Roman"/>
          <w:b w:val="0"/>
          <w:bCs w:val="0"/>
        </w:rPr>
        <w:t>B</w:t>
      </w:r>
      <w:r w:rsidRPr="00111EFD">
        <w:rPr>
          <w:rFonts w:ascii="Times New Roman" w:hAnsi="Times New Roman" w:cs="Times New Roman"/>
        </w:rPr>
        <w:t xml:space="preserve">. Nông dân </w:t>
      </w:r>
      <w:r w:rsidRPr="00111EFD">
        <w:rPr>
          <w:rFonts w:ascii="Times New Roman" w:hAnsi="Times New Roman" w:cs="Times New Roman"/>
        </w:rPr>
        <w:tab/>
      </w:r>
      <w:r w:rsidRPr="00111EFD">
        <w:rPr>
          <w:rFonts w:ascii="Times New Roman" w:hAnsi="Times New Roman" w:cs="Times New Roman"/>
        </w:rPr>
        <w:tab/>
      </w:r>
      <w:r w:rsidRPr="00111EFD">
        <w:rPr>
          <w:rStyle w:val="Vnbnnidung219pt"/>
          <w:rFonts w:eastAsia="Calibri"/>
          <w:b w:val="0"/>
          <w:bCs w:val="0"/>
          <w:sz w:val="24"/>
          <w:szCs w:val="24"/>
        </w:rPr>
        <w:t>C</w:t>
      </w:r>
      <w:r w:rsidRPr="00111EFD">
        <w:rPr>
          <w:rStyle w:val="Vnbnnidung219pt"/>
          <w:rFonts w:eastAsia="Calibri"/>
          <w:sz w:val="24"/>
          <w:szCs w:val="24"/>
        </w:rPr>
        <w:t xml:space="preserve">. </w:t>
      </w:r>
      <w:r w:rsidRPr="00111EFD">
        <w:rPr>
          <w:rFonts w:ascii="Times New Roman" w:hAnsi="Times New Roman" w:cs="Times New Roman"/>
        </w:rPr>
        <w:t xml:space="preserve">Tiểu tư sản </w:t>
      </w:r>
      <w:r w:rsidRPr="00111EFD">
        <w:rPr>
          <w:rFonts w:ascii="Times New Roman" w:hAnsi="Times New Roman" w:cs="Times New Roman"/>
        </w:rPr>
        <w:tab/>
      </w:r>
      <w:r w:rsidRPr="00111EFD">
        <w:rPr>
          <w:rFonts w:ascii="Times New Roman" w:hAnsi="Times New Roman" w:cs="Times New Roman"/>
        </w:rPr>
        <w:tab/>
      </w:r>
      <w:r w:rsidRPr="00111EFD">
        <w:rPr>
          <w:rFonts w:ascii="Times New Roman" w:hAnsi="Times New Roman" w:cs="Times New Roman"/>
          <w:b w:val="0"/>
          <w:bCs w:val="0"/>
        </w:rPr>
        <w:t>D</w:t>
      </w:r>
      <w:r w:rsidRPr="00111EFD">
        <w:rPr>
          <w:rFonts w:ascii="Times New Roman" w:hAnsi="Times New Roman" w:cs="Times New Roman"/>
        </w:rPr>
        <w:t>. Tư sản dân tộc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 xml:space="preserve">Câu 2: </w:t>
      </w:r>
      <w:r w:rsidRPr="00111EFD">
        <w:rPr>
          <w:rFonts w:ascii="Times New Roman" w:hAnsi="Times New Roman" w:cs="Times New Roman"/>
          <w:i w:val="0"/>
          <w:iCs w:val="0"/>
        </w:rPr>
        <w:t>“Hỡi quân dân toàn quốc!...phát xít Nhật đã đầu hàng Đồng minh, quân đội Nhật tan rã trên khắp các mặt trận. Kẻ thù của chúng ta bị ngã gục”...</w:t>
      </w:r>
      <w:r w:rsidRPr="00111EFD">
        <w:rPr>
          <w:rFonts w:ascii="Times New Roman" w:hAnsi="Times New Roman" w:cs="Times New Roman"/>
        </w:rPr>
        <w:t xml:space="preserve"> Câu nói đó thể hiện điều gì trong cách mạng tháng Tám?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Thời kì tiền khởi nghĩa đã bắt đầu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Cách mạng tháng Tám đã thành công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Thời cơ khách quan thuận lợi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Thời cơ chủ quan thuận lợi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 Nguyễn Ái Quốc đến Quảng Châu - Trung Quốc tiếp xúc với tổ chức của người Việt Nam đầu tiên đó là tổ chức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Tâm tâm xã</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Tân Việt Cách Mạng Đảng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Việt Nam Quốc dân Đảng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Việt Nam cách mạng Thanh niên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4: Sau Chiến tranh thế giới thứ hai, phong trào giải phóng dân tộc Châu Phi nổ ra sớm nhất ở:</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Bắc Phi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Tây Phi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Trung Phi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Nam Phi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5: Sự kiện ngày 17/06/1924 gắn với hoạt động nào của Nguyễn Ái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dụ Đại hội quốc tế VII của Quốc tế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dự đại hội lần thứ V của quốc tế cộng sản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dự đại hội Nông dân quốc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Người dự đại hội Quốc tế phụ nữ</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6: Thời gian và địa điểm diễn ra Hội nghị toàn quốc chuẩn bị cho Tổng khởi nghĩa dành chính quyền tháng Tám năm 1945?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Ngày 14 đến 15/8/1945, tại Tân Trào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Ngày 16/8/1945, tại Tân Trào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Ngày 13/8/1945, tại Pắc Pó</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Ngày 13/8/1945, tại tại Tân Trào</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7: Sự kiện nào đánh dấu Nguyễn Ái Quốc bước đầu tìm thấy con đường cứu nước đúng đắn?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thành lập tổ chức Hội Việt Nam cách mạng Thanh niên (6/1925)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tham gia sáng lập Đảng cộng sản Pháp (12/1920)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đọc được Soạn thảo luận cương của Lênin về vấn đề dân tộc và thuộc địa (7/1920)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 đưa yêu sách đến hội nghị Vecxai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8: Ngày 8/8/1967, tổ chức ASEAN được thành lập tại Băng Cốc (Thái Lan) gồm: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Thái Lan, Brunay, Indonexia, Malaixia, Mianma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Xingapo, Philippin, Thái Lan, Mianma, Malaixia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Thái Lan, Indonexia, Philippin, Malaixia, Xingapo,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Indonexia, Philippin, Brunay, Thái Lan, Xingapo</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9: Chủ trương giải quyết vấn đề dân tộc trong phạm vi từng nước Đông Dương được đưa ra trong: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nghị TƯ lần thứ nhất (10/1930)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nghị TƯ lần thứ 6 (11/1939)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nghị TƯ lần thứ 7 (11/1940)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nghị TƯ lần thứ 8 (5/1941)</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 xml:space="preserve">Câu 10: </w:t>
      </w:r>
      <w:r w:rsidRPr="00111EFD">
        <w:rPr>
          <w:rStyle w:val="Vnbnnidung219pt"/>
          <w:rFonts w:eastAsia="Calibri"/>
          <w:sz w:val="24"/>
          <w:szCs w:val="24"/>
        </w:rPr>
        <w:t xml:space="preserve">Về </w:t>
      </w:r>
      <w:r w:rsidRPr="00111EFD">
        <w:rPr>
          <w:rFonts w:ascii="Times New Roman" w:hAnsi="Times New Roman" w:cs="Times New Roman"/>
        </w:rPr>
        <w:t>hình thức và phương pháp đấu tranh trong thời kỳ 1936 - 1939 diễn ra như thế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Kết hợp đấu tranh chính trị với đấu tranh vũ trang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Lợi dụng tình hình thế giới và trong nước đấu tranh công khai đối mặt với kẻ thù</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Hợp Pháp và nửa hợp Pháp, công khai và nửa công khai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Đấu tranh trên lĩnh vực nghị trường và chủ yếu</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11: Trong những năm 1991 - 2000, tỉ lệ bằng phát minh sang chế của Mĩ so với thế giới là bao nhiêu?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1/4</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1/5</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1/2</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1/3</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12: Cương lĩnh chính trị đầu tiên của Đảng do ai khởi thảo?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Lê Hồng Phong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Ái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Trần Phú</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Nguyễn Văn Cừ</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13: Đặc điểm cơ bản của sự phát triển khoa học - kĩ thuật Nhật Bản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Chú trọng giáo dục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 phí nhiều cho nghiên cứu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Trả lương cao cho các nhà khoa học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Mua phát minh sang chế từ bên ngoài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14: Yếu tố nào sau đây có tác động làm cho cách mạng tháng Tám 1945 nổ ra và giành thắng lợi?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Do Đảng và chủ tịch Hồ Chí Minh l</w:t>
      </w:r>
      <w:r w:rsidRPr="00111EFD">
        <w:rPr>
          <w:rStyle w:val="Vnbnnidung20"/>
          <w:rFonts w:eastAsia="Calibri"/>
          <w:sz w:val="24"/>
          <w:szCs w:val="24"/>
        </w:rPr>
        <w:t>ã</w:t>
      </w:r>
      <w:r w:rsidRPr="00111EFD">
        <w:rPr>
          <w:rFonts w:ascii="Times New Roman" w:hAnsi="Times New Roman" w:cs="Times New Roman"/>
        </w:rPr>
        <w:t>nh đạo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Do thời cơ chủ quan thuận lợi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Do thời cơ khách quan thuận lợi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Do nhân dân ta vùng lên đấu tranh đồng loạt ở khắp các địa phương</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15: Khi mới thành lập Đảng lấy tên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Cộng sản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Cộng sản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Đông Dương cộng sản Đảng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Đảng Lao động Việt Nam</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16: Nguyễn Ái Quốc thành lập tổ chức nào để thông qua đó truyền bá chủ nghĩa Mác - Lenin vào trong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Việt Nam quốc dân Đảng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Tâm tâm xã</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Tân Việt cách mạng Đảng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Hội Việt Nam Cách mạng Thanh niên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17: Để nhanh chóng kết thúc chiến tranh ở châu Á, Hội nghị Ianta đã:</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Quyết định Liên Xô tham chiến chống Nhật sau khi chiến tranh kết thúc ở Châu 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Quyết định Liên Xô tham chiến chống Nhật sau khi chiến tranh đang diễn ra ở Châu 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Quyết định Liên Xô tham chiến chống Nhật trước khi chiến tranh kết thúc ở Châu 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Phân công Anh và Pháp phản công tiến đánh Nhật Bản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18: Nhóm các nước Đông Dương đã từng bước chuyển sang nền kinh tế thị trường vào: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Những năm 70 - 80 của thế kỉ XX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Những năm đầu của thế kỉ XX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Những năm 60-70 của thế kỉ XX</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Những năm 80-90 của thế kỉ XX</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19: Những tờ báo tiến bộ của tầng lớp tiểu tư sản trí thức xuất bản trong phong trào yêu nước dân chủ công khai (1919-1926)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Chuông rè, An Nam trẻ, Nhành lúa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Chuông rè, Tin tức, Nhành lúa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Tin tức, Thời mới, Tiếng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Chuông rè, An Nam trẻ, Người nhà quê</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20: Kẻ thù chủ yếu trong cuộc cách mạng giải phóng dân tộc của người Nam Phi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đế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Apacthai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thực dân mới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thực dân cũ</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21: Mặt trận giữ vai trò chuẩn bị trực tiếp cho Cách mạng tháng Tám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Việt Minh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Thống nhất dân tộc phản đế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dân chủ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Liên Việt</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22: Những chính sách nào sau đây không phải do chính quyền Xô viết Nghệ - Tĩnh ban hành: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Thành lập chính phủ do giai cấp tư sản nắm quyền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Xóa bỏ các tạp tục lạc hậu, xây dựng đời sống mới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Chia ruộng đất cho người nghèo, bãi bỏ các thứ thứ thuế vô lý</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Thực hiện quyền tự do dân chủ.</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23: Phong trào cách mạng 1930 - 1931 phát triển đến đỉnh cao vào: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2 đến tháng 4 năm 1930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5 đến tháng 8 năm 1930</w:t>
      </w:r>
    </w:p>
    <w:p w:rsidR="00A47934" w:rsidRPr="00111EFD" w:rsidRDefault="00A47934" w:rsidP="00111EFD">
      <w:pPr>
        <w:pStyle w:val="Heading3"/>
        <w:keepNext w:val="0"/>
        <w:widowControl w:val="0"/>
        <w:tabs>
          <w:tab w:val="left" w:pos="438"/>
        </w:tabs>
        <w:spacing w:before="0" w:after="0" w:line="359" w:lineRule="exact"/>
        <w:ind w:left="1350" w:hanging="360"/>
        <w:jc w:val="both"/>
        <w:rPr>
          <w:rStyle w:val="Vnbnnidung219pt"/>
          <w:rFonts w:eastAsia="Calibri"/>
          <w:sz w:val="24"/>
          <w:szCs w:val="24"/>
        </w:rPr>
      </w:pPr>
      <w:r w:rsidRPr="00111EFD">
        <w:rPr>
          <w:rFonts w:ascii="Times New Roman" w:hAnsi="Times New Roman" w:cs="Times New Roman"/>
        </w:rPr>
        <w:t xml:space="preserve">Tháng </w:t>
      </w:r>
      <w:r w:rsidRPr="00111EFD">
        <w:rPr>
          <w:rStyle w:val="Vnbnnidung219pt"/>
          <w:rFonts w:eastAsia="Calibri"/>
          <w:sz w:val="24"/>
          <w:szCs w:val="24"/>
        </w:rPr>
        <w:t xml:space="preserve">2 </w:t>
      </w:r>
      <w:r w:rsidRPr="00111EFD">
        <w:rPr>
          <w:rFonts w:ascii="Times New Roman" w:hAnsi="Times New Roman" w:cs="Times New Roman"/>
        </w:rPr>
        <w:t xml:space="preserve">đến tháng 5 năm </w:t>
      </w:r>
      <w:r w:rsidRPr="00111EFD">
        <w:rPr>
          <w:rStyle w:val="Vnbnnidung219pt"/>
          <w:rFonts w:eastAsia="Calibri"/>
          <w:sz w:val="24"/>
          <w:szCs w:val="24"/>
        </w:rPr>
        <w:t>1931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Tháng 9 đến tháng 10 năm 1930</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24: Sự sụp đổ của CNXH ở Liên Xô và các nước Đông Âu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sụp đổ của tư tưởng chủ quan, nong vội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sụp đổ của mô hình CNXH chưa đúng đắn, khoa học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sụp đổ của một đường lối sai lầm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sụp đổ của chế độ XHCN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25: Để thông qua bản Hiến chương và tuyên bố thành lập Liên hợp quốc, hội nghị tại Xanpanxixco (Mỹ) đã diễn ra với sự tham gia của: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60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12pt"/>
          <w:rFonts w:eastAsia="Calibri"/>
          <w:b w:val="0"/>
          <w:bCs w:val="0"/>
        </w:rPr>
        <w:t xml:space="preserve">50 </w:t>
      </w:r>
      <w:r w:rsidRPr="00111EFD">
        <w:rPr>
          <w:rFonts w:ascii="Times New Roman" w:hAnsi="Times New Roman" w:cs="Times New Roman"/>
        </w:rPr>
        <w:t>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12pt"/>
          <w:rFonts w:eastAsia="Calibri"/>
          <w:b w:val="0"/>
          <w:bCs w:val="0"/>
        </w:rPr>
        <w:t xml:space="preserve">55 </w:t>
      </w:r>
      <w:r w:rsidRPr="00111EFD">
        <w:rPr>
          <w:rFonts w:ascii="Times New Roman" w:hAnsi="Times New Roman" w:cs="Times New Roman"/>
        </w:rPr>
        <w:t>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45 nước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26: Báo “Búa liềm” là Cơ quan ngôn luận của tổ chức cộng sản nào được thành lập năm 1929 ở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An Nam cộng sản Đảng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Đông Dương cộng sản đảng và An Nam Cộng sản đảng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Đông Dương cộng sản Đảng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Đông Dương cộng sản liên Đoàn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Cân 27: Đảng Cộng sản Việt Nam ra đời là sự kết hợp của: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Mác -Lenin với phong trào công nhân và phong trào tư sản yêu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Mác -Lenin với tư tưởng Hồ Chí Minh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Mác -Lenin với phong trào công nhân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Chủ nghĩa Mác -Lenin với phong trào công nhân và phong trào yêu nước</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28: Nguồn lợi nhuận mà Mĩ thu được trong chiến tranh thế giới thứ hai chủ yếu là từ:</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Cho vay nặng lãi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Cho thuê các căn cứ quân sự ở các nước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Chiến lợi phẩm thu được từ các trận đánh phát xít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Buôn bán vũ khí và phương tiện chiến tranh</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29: EU chính thức thiết lập quan hệ ngoại giao với Việt Nam và Lào vào: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1996</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1990</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1989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1995</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30: Nước Cộng hòa Nhân dân Trung hoa được thành lập vào: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1/10/1949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1/10/1948</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1/11/1949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1/09/1949</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31: Trọng tâm của đường lối đổi mới ở Trung Quốc (1978-2000)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triển văn hóa, giáo dục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Phát triển kinh tế</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Phát triển kinh </w:t>
      </w:r>
      <w:r w:rsidRPr="00111EFD">
        <w:rPr>
          <w:rStyle w:val="Vnbnnidung219pt"/>
          <w:rFonts w:eastAsia="Calibri"/>
          <w:sz w:val="24"/>
          <w:szCs w:val="24"/>
        </w:rPr>
        <w:t xml:space="preserve">tế, </w:t>
      </w:r>
      <w:r w:rsidRPr="00111EFD">
        <w:rPr>
          <w:rFonts w:ascii="Times New Roman" w:hAnsi="Times New Roman" w:cs="Times New Roman"/>
        </w:rPr>
        <w:t>chính trị.</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cải tổ chính trị</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32: Liên bang Cộng hòa XHCN Xô Viết tồn tại trong khoảng thời gian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1917-1991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1922-1991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1918-1991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1920-1991</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33: Hai khẩu hiệu mà Đảng ta đã vận dụng trong phong trào cách mạng 1930 -1931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“Tịch thu ruộng đất của Đế quốc Việt gian” và “tịch thu ruộng đất của địa chủ phong kiến”.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“Chống đế quốc” và “chống phát xít”</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Style w:val="Vnbnnidung219pt"/>
          <w:rFonts w:eastAsia="Calibri"/>
          <w:sz w:val="24"/>
          <w:szCs w:val="24"/>
        </w:rPr>
        <w:t xml:space="preserve"> </w:t>
      </w:r>
      <w:r w:rsidRPr="00111EFD">
        <w:rPr>
          <w:rFonts w:ascii="Times New Roman" w:hAnsi="Times New Roman" w:cs="Times New Roman"/>
        </w:rPr>
        <w:t>“Độc lập dân tộc” và “ruộng đất dân cày”</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 xml:space="preserve"> “Tự do dân chủ” và “cơm áo hòa bình”</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34: Hiệp định về những cơ sở của quan hệ giữa Đông Đức và Tây Đức được kí kết tại đâu?</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Bon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Bếclin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Niuooc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Oasinhton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35: Nơi diễn ra Hội nghị Ban chấp hành Trung ương Đảng lần thứ nhất tháng 10 năm 1930 là:</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Quảng Châu - Trung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Hương Cảng - Trung Quốc</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Hà Nội - Việt Nam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Huế - Việt Nam</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36: Nguyên nhân chủ yếu làm bùng nổ phong trào cách mạng 1930 - 1931 là do: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Thực dân Pháp tăng cường vơ vét, bóc lột nhân dân ta</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Ảnh hưởng của phong trào cách mạng thế giới</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Lòng yên nước nồng nàn và căm thù giặc sâu sắc của mọi tầng lớp nhân dân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Sự ra đời của Đảng Cộng sản Việt Nam với đường lối đúng đắn</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37: Ngày 30/8/1945 ghi dấu sự kiện lịch sử gì trong cách mạng tháng Tám?</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Vua Bảo Đại thoái vị</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Cách mạng tháng Tám thành công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Tổng khởi nghĩa giành chí</w:t>
      </w:r>
      <w:r w:rsidRPr="00111EFD">
        <w:rPr>
          <w:rStyle w:val="Vnbnnidung20"/>
          <w:rFonts w:eastAsia="Calibri"/>
          <w:sz w:val="24"/>
          <w:szCs w:val="24"/>
        </w:rPr>
        <w:t>nh</w:t>
      </w:r>
      <w:r w:rsidRPr="00111EFD">
        <w:rPr>
          <w:rFonts w:ascii="Times New Roman" w:hAnsi="Times New Roman" w:cs="Times New Roman"/>
        </w:rPr>
        <w:t xml:space="preserve"> quyền ở Sài Gòn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Cách mạng tháng Tám giành thắng lợi ở Hà Nội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38: Trong cuộc khai thác thuộc địa lần thứ hai, thực dân Pháp đầu tư vốn nhiều nhất vào các ngành:</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Nông nghiệp và thương nghiệp</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Công nghiệp chế biến</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Nông nghiệp và khai thác mỏ</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Giao thông vận tải</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39: Chiến tranh lạnh diễn ra trong thời gian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1945 - 1989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1945 - 1991</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1947- 1989</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1947- 1973</w:t>
      </w:r>
    </w:p>
    <w:p w:rsidR="00A47934" w:rsidRPr="00111EFD" w:rsidRDefault="00A47934" w:rsidP="002556E4">
      <w:pPr>
        <w:pStyle w:val="Heading2"/>
        <w:rPr>
          <w:rFonts w:ascii="Times New Roman" w:hAnsi="Times New Roman" w:cs="Times New Roman"/>
        </w:rPr>
      </w:pPr>
      <w:r w:rsidRPr="00111EFD">
        <w:rPr>
          <w:rFonts w:ascii="Times New Roman" w:hAnsi="Times New Roman" w:cs="Times New Roman"/>
        </w:rPr>
        <w:t>Câu 40: Hạn chế về lực lượng cách mạng nêu ra trong Luận cương chính trị tháng 10/1930 được khắc phục trong Mặt trận nào?</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thống nhất dân tộc phản đế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dân chủ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Thống nhất nhân dân phản đế Đông Dương</w:t>
      </w:r>
    </w:p>
    <w:p w:rsidR="00A47934" w:rsidRPr="00111EFD" w:rsidRDefault="00A47934" w:rsidP="00111EFD">
      <w:pPr>
        <w:pStyle w:val="Heading3"/>
        <w:keepNext w:val="0"/>
        <w:widowControl w:val="0"/>
        <w:tabs>
          <w:tab w:val="left" w:pos="438"/>
        </w:tabs>
        <w:spacing w:before="0" w:after="0" w:line="359" w:lineRule="exact"/>
        <w:ind w:left="1350" w:hanging="360"/>
        <w:jc w:val="both"/>
        <w:rPr>
          <w:rFonts w:ascii="Times New Roman" w:hAnsi="Times New Roman" w:cs="Times New Roman"/>
        </w:rPr>
      </w:pPr>
      <w:r w:rsidRPr="00111EFD">
        <w:rPr>
          <w:rFonts w:ascii="Times New Roman" w:hAnsi="Times New Roman" w:cs="Times New Roman"/>
        </w:rPr>
        <w:t>Mặt trận Việt Minh</w:t>
      </w:r>
    </w:p>
    <w:p w:rsidR="00A47934" w:rsidRPr="00111EFD" w:rsidRDefault="00A47934">
      <w:pPr>
        <w:pStyle w:val="Vnbnnidung190"/>
        <w:shd w:val="clear" w:color="auto" w:fill="auto"/>
        <w:spacing w:before="0" w:after="185" w:line="260" w:lineRule="exact"/>
        <w:ind w:left="3540"/>
        <w:jc w:val="left"/>
        <w:rPr>
          <w:b/>
          <w:bCs/>
          <w:sz w:val="24"/>
          <w:szCs w:val="24"/>
        </w:rPr>
      </w:pPr>
      <w:r w:rsidRPr="00111EFD">
        <w:rPr>
          <w:rStyle w:val="Vnbnnidung19Gincch0pt"/>
          <w:rFonts w:eastAsia="Calibri"/>
          <w:b/>
          <w:bCs/>
          <w:noProof w:val="0"/>
          <w:sz w:val="24"/>
          <w:szCs w:val="24"/>
        </w:rPr>
        <w:t>ĐÁP ÁN</w:t>
      </w:r>
    </w:p>
    <w:p w:rsidR="00A47934" w:rsidRPr="00111EFD" w:rsidRDefault="00A47934">
      <w:pPr>
        <w:spacing w:line="260" w:lineRule="exact"/>
        <w:jc w:val="right"/>
        <w:rPr>
          <w:sz w:val="24"/>
          <w:szCs w:val="24"/>
        </w:rPr>
      </w:pPr>
    </w:p>
    <w:tbl>
      <w:tblPr>
        <w:tblW w:w="5000" w:type="pct"/>
        <w:tblInd w:w="-8" w:type="dxa"/>
        <w:tblCellMar>
          <w:left w:w="10" w:type="dxa"/>
          <w:right w:w="10" w:type="dxa"/>
        </w:tblCellMar>
        <w:tblLook w:val="00A0"/>
      </w:tblPr>
      <w:tblGrid>
        <w:gridCol w:w="1162"/>
        <w:gridCol w:w="1153"/>
        <w:gridCol w:w="1146"/>
        <w:gridCol w:w="1157"/>
        <w:gridCol w:w="1152"/>
        <w:gridCol w:w="1146"/>
        <w:gridCol w:w="1157"/>
        <w:gridCol w:w="1157"/>
      </w:tblGrid>
      <w:tr w:rsidR="00A47934" w:rsidRPr="00111EFD">
        <w:tblPrEx>
          <w:tblCellMar>
            <w:top w:w="0" w:type="dxa"/>
            <w:bottom w:w="0" w:type="dxa"/>
          </w:tblCellMar>
        </w:tblPrEx>
        <w:trPr>
          <w:trHeight w:hRule="exact" w:val="508"/>
        </w:trPr>
        <w:tc>
          <w:tcPr>
            <w:tcW w:w="629"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2.C</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3.A</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4.A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5.B</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6.A</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7.C</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8.C</w:t>
            </w:r>
          </w:p>
        </w:tc>
      </w:tr>
      <w:tr w:rsidR="00A47934" w:rsidRPr="00111EFD">
        <w:tblPrEx>
          <w:tblCellMar>
            <w:top w:w="0" w:type="dxa"/>
            <w:bottom w:w="0" w:type="dxa"/>
          </w:tblCellMar>
        </w:tblPrEx>
        <w:trPr>
          <w:trHeight w:hRule="exact" w:val="508"/>
        </w:trPr>
        <w:tc>
          <w:tcPr>
            <w:tcW w:w="629"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9.D</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10.C</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11.D</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12.B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13.D</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14.C</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15.B</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16.D</w:t>
            </w:r>
          </w:p>
        </w:tc>
      </w:tr>
      <w:tr w:rsidR="00A47934" w:rsidRPr="00111EFD">
        <w:tblPrEx>
          <w:tblCellMar>
            <w:top w:w="0" w:type="dxa"/>
            <w:bottom w:w="0" w:type="dxa"/>
          </w:tblCellMar>
        </w:tblPrEx>
        <w:trPr>
          <w:trHeight w:hRule="exact" w:val="503"/>
        </w:trPr>
        <w:tc>
          <w:tcPr>
            <w:tcW w:w="629"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17. A</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18.D</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19.D</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20.B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21.A</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22.A</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23.D</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24.B</w:t>
            </w:r>
          </w:p>
        </w:tc>
      </w:tr>
      <w:tr w:rsidR="00A47934" w:rsidRPr="00111EFD">
        <w:tblPrEx>
          <w:tblCellMar>
            <w:top w:w="0" w:type="dxa"/>
            <w:bottom w:w="0" w:type="dxa"/>
          </w:tblCellMar>
        </w:tblPrEx>
        <w:trPr>
          <w:trHeight w:hRule="exact" w:val="503"/>
        </w:trPr>
        <w:tc>
          <w:tcPr>
            <w:tcW w:w="629"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25.B</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26.C</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27.D</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28.D</w:t>
            </w:r>
          </w:p>
        </w:tc>
        <w:tc>
          <w:tcPr>
            <w:tcW w:w="624"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29.B</w:t>
            </w:r>
          </w:p>
        </w:tc>
        <w:tc>
          <w:tcPr>
            <w:tcW w:w="621"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30.A</w:t>
            </w:r>
          </w:p>
        </w:tc>
        <w:tc>
          <w:tcPr>
            <w:tcW w:w="627" w:type="pct"/>
            <w:tcBorders>
              <w:top w:val="single" w:sz="4" w:space="0" w:color="auto"/>
              <w:left w:val="single" w:sz="4" w:space="0" w:color="auto"/>
            </w:tcBorders>
            <w:shd w:val="clear" w:color="auto" w:fill="FFFFFF"/>
            <w:vAlign w:val="center"/>
          </w:tcPr>
          <w:p w:rsidR="00A47934" w:rsidRPr="00111EFD" w:rsidRDefault="00A47934" w:rsidP="002556E4">
            <w:pPr>
              <w:jc w:val="center"/>
            </w:pPr>
            <w:r w:rsidRPr="00111EFD">
              <w:t>31.B</w:t>
            </w:r>
          </w:p>
        </w:tc>
        <w:tc>
          <w:tcPr>
            <w:tcW w:w="627" w:type="pct"/>
            <w:tcBorders>
              <w:top w:val="single" w:sz="4" w:space="0" w:color="auto"/>
              <w:left w:val="single" w:sz="4" w:space="0" w:color="auto"/>
              <w:right w:val="single" w:sz="4" w:space="0" w:color="auto"/>
            </w:tcBorders>
            <w:shd w:val="clear" w:color="auto" w:fill="FFFFFF"/>
            <w:vAlign w:val="center"/>
          </w:tcPr>
          <w:p w:rsidR="00A47934" w:rsidRPr="00111EFD" w:rsidRDefault="00A47934" w:rsidP="002556E4">
            <w:pPr>
              <w:jc w:val="center"/>
            </w:pPr>
            <w:r w:rsidRPr="00111EFD">
              <w:t>32.B</w:t>
            </w:r>
          </w:p>
        </w:tc>
      </w:tr>
      <w:tr w:rsidR="00A47934" w:rsidRPr="00111EFD">
        <w:tblPrEx>
          <w:tblCellMar>
            <w:top w:w="0" w:type="dxa"/>
            <w:bottom w:w="0" w:type="dxa"/>
          </w:tblCellMar>
        </w:tblPrEx>
        <w:trPr>
          <w:trHeight w:hRule="exact" w:val="508"/>
        </w:trPr>
        <w:tc>
          <w:tcPr>
            <w:tcW w:w="629"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33.C</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34.A</w:t>
            </w:r>
          </w:p>
        </w:tc>
        <w:tc>
          <w:tcPr>
            <w:tcW w:w="621"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35.B</w:t>
            </w:r>
          </w:p>
        </w:tc>
        <w:tc>
          <w:tcPr>
            <w:tcW w:w="627"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36.D</w:t>
            </w:r>
          </w:p>
        </w:tc>
        <w:tc>
          <w:tcPr>
            <w:tcW w:w="624"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37.A</w:t>
            </w:r>
          </w:p>
        </w:tc>
        <w:tc>
          <w:tcPr>
            <w:tcW w:w="621"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38.C</w:t>
            </w:r>
          </w:p>
        </w:tc>
        <w:tc>
          <w:tcPr>
            <w:tcW w:w="627" w:type="pct"/>
            <w:tcBorders>
              <w:top w:val="single" w:sz="4" w:space="0" w:color="auto"/>
              <w:left w:val="single" w:sz="4" w:space="0" w:color="auto"/>
              <w:bottom w:val="single" w:sz="4" w:space="0" w:color="auto"/>
            </w:tcBorders>
            <w:shd w:val="clear" w:color="auto" w:fill="FFFFFF"/>
            <w:vAlign w:val="center"/>
          </w:tcPr>
          <w:p w:rsidR="00A47934" w:rsidRPr="00111EFD" w:rsidRDefault="00A47934" w:rsidP="002556E4">
            <w:pPr>
              <w:jc w:val="center"/>
            </w:pPr>
            <w:r w:rsidRPr="00111EFD">
              <w:t>39.C</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47934" w:rsidRPr="00111EFD" w:rsidRDefault="00A47934" w:rsidP="002556E4">
            <w:pPr>
              <w:jc w:val="center"/>
            </w:pPr>
            <w:r w:rsidRPr="00111EFD">
              <w:t>40.C</w:t>
            </w:r>
          </w:p>
        </w:tc>
      </w:tr>
    </w:tbl>
    <w:p w:rsidR="00A47934" w:rsidRPr="00111EFD" w:rsidRDefault="00A47934"/>
    <w:p w:rsidR="00A47934" w:rsidRPr="00111EFD" w:rsidRDefault="00A47934">
      <w:pPr>
        <w:pStyle w:val="Vnbnnidung30"/>
        <w:shd w:val="clear" w:color="auto" w:fill="auto"/>
        <w:spacing w:before="505" w:after="46" w:line="260" w:lineRule="exact"/>
        <w:ind w:left="3540" w:firstLine="0"/>
        <w:rPr>
          <w:sz w:val="24"/>
          <w:szCs w:val="24"/>
        </w:rPr>
      </w:pPr>
      <w:r w:rsidRPr="00111EFD">
        <w:rPr>
          <w:sz w:val="24"/>
          <w:szCs w:val="24"/>
        </w:rPr>
        <w:t>HƯỚNG D</w:t>
      </w:r>
      <w:r w:rsidRPr="00111EFD">
        <w:rPr>
          <w:sz w:val="24"/>
          <w:szCs w:val="24"/>
          <w:lang w:val="en-US"/>
        </w:rPr>
        <w:t>Ẫ</w:t>
      </w:r>
      <w:r w:rsidRPr="00111EFD">
        <w:rPr>
          <w:sz w:val="24"/>
          <w:szCs w:val="24"/>
        </w:rPr>
        <w:t>N CHI TIẾT</w:t>
      </w:r>
    </w:p>
    <w:p w:rsidR="00A47934" w:rsidRPr="00111EFD" w:rsidRDefault="00A47934">
      <w:pPr>
        <w:pStyle w:val="Vnbnnidung30"/>
        <w:shd w:val="clear" w:color="auto" w:fill="auto"/>
        <w:spacing w:after="140" w:line="260" w:lineRule="exact"/>
        <w:ind w:firstLine="740"/>
        <w:rPr>
          <w:sz w:val="24"/>
          <w:szCs w:val="24"/>
        </w:rPr>
      </w:pPr>
      <w:r w:rsidRPr="00111EFD">
        <w:rPr>
          <w:sz w:val="24"/>
          <w:szCs w:val="24"/>
        </w:rPr>
        <w:t>Câu 9:</w:t>
      </w:r>
    </w:p>
    <w:p w:rsidR="00A47934" w:rsidRPr="00111EFD" w:rsidRDefault="00A47934" w:rsidP="002556E4">
      <w:pPr>
        <w:spacing w:line="340" w:lineRule="exact"/>
        <w:ind w:firstLine="740"/>
        <w:rPr>
          <w:sz w:val="24"/>
          <w:szCs w:val="24"/>
        </w:rPr>
      </w:pPr>
      <w:r w:rsidRPr="00111EFD">
        <w:rPr>
          <w:sz w:val="24"/>
          <w:szCs w:val="24"/>
        </w:rPr>
        <w:t>Hội nghị lần thứ tám Ban Chấp hành Trưng ương Đảng (5-1941) do Nguyễn Ái Quốc chủ trì đã phân tích sâu sắc tình hình thế giới và Đông Dương, chủ trương giải quyết vấn đề dân tộc trong khuôn khổ từng nước ở Đông Dương, cốt làm sao để thức tỉnh tinh thần dân tộc ở các nước Đông Dương</w:t>
      </w:r>
    </w:p>
    <w:p w:rsidR="00A47934" w:rsidRPr="00111EFD" w:rsidRDefault="00A47934" w:rsidP="002556E4">
      <w:pPr>
        <w:spacing w:after="181" w:line="336" w:lineRule="exact"/>
        <w:ind w:firstLine="740"/>
        <w:rPr>
          <w:sz w:val="24"/>
          <w:szCs w:val="24"/>
        </w:rPr>
      </w:pPr>
      <w:r w:rsidRPr="00111EFD">
        <w:rPr>
          <w:sz w:val="24"/>
          <w:szCs w:val="24"/>
        </w:rPr>
        <w:t>Hội nghị nhấn mạnh rằng, các dân tộc trên bán đảo Đông Dương đều cùng chịu ách thống trị của đế quốc Pháp - Nhật, cho nên phải “tập trung cho được lực lượng cách mạng toàn cõi Đông Dương”, làm cho ba nước Việt Nam, Lào, Campuchia đoàn kết, dựa vào nhau, thúc đẩy nhau giành thắng lợi</w:t>
      </w:r>
    </w:p>
    <w:p w:rsidR="00A47934" w:rsidRPr="00111EFD" w:rsidRDefault="00A47934" w:rsidP="002556E4">
      <w:pPr>
        <w:spacing w:line="260" w:lineRule="exact"/>
        <w:ind w:left="40"/>
        <w:jc w:val="center"/>
      </w:pPr>
      <w:r w:rsidRPr="00111EFD">
        <w:rPr>
          <w:b/>
          <w:bCs/>
          <w:sz w:val="24"/>
          <w:szCs w:val="24"/>
        </w:rPr>
        <w:t>HẾT</w:t>
      </w:r>
    </w:p>
    <w:p w:rsidR="00A47934" w:rsidRPr="00111EFD" w:rsidRDefault="00A47934">
      <w:pPr>
        <w:rPr>
          <w:color w:val="333333"/>
          <w:sz w:val="21"/>
          <w:szCs w:val="21"/>
          <w:shd w:val="clear" w:color="auto" w:fill="FFFFFF"/>
        </w:rPr>
      </w:pPr>
      <w:r w:rsidRPr="00111EFD">
        <w:rPr>
          <w:b/>
          <w:bCs/>
          <w:color w:val="333333"/>
          <w:sz w:val="21"/>
          <w:szCs w:val="21"/>
          <w:shd w:val="clear" w:color="auto" w:fill="FFFFFF"/>
        </w:rPr>
        <w:t xml:space="preserve">SỞ GD&amp;ĐT VĨNH PHÚC TRƯỜNG THPT YÊN LẠC ĐỀ KSCL ÔN THI THPT QUỐC GIA LẦN 2 – LỚP 12 NĂM HỌC </w:t>
      </w:r>
      <w:r w:rsidRPr="00111EFD">
        <w:rPr>
          <w:color w:val="333333"/>
          <w:sz w:val="21"/>
          <w:szCs w:val="21"/>
          <w:shd w:val="clear" w:color="auto" w:fill="FFFFFF"/>
        </w:rPr>
        <w:t xml:space="preserve">2016 - 2017 </w:t>
      </w:r>
    </w:p>
    <w:p w:rsidR="00A47934" w:rsidRPr="00111EFD" w:rsidRDefault="00A47934">
      <w:pPr>
        <w:rPr>
          <w:color w:val="333333"/>
          <w:sz w:val="21"/>
          <w:szCs w:val="21"/>
          <w:shd w:val="clear" w:color="auto" w:fill="FFFFFF"/>
        </w:rPr>
      </w:pPr>
      <w:r w:rsidRPr="00111EFD">
        <w:rPr>
          <w:color w:val="333333"/>
          <w:sz w:val="21"/>
          <w:szCs w:val="21"/>
          <w:shd w:val="clear" w:color="auto" w:fill="FFFFFF"/>
        </w:rPr>
        <w:t xml:space="preserve">Môn thi: LỊCH SỬ (Đề thi gồm 05 trang) </w:t>
      </w:r>
    </w:p>
    <w:p w:rsidR="00A47934" w:rsidRPr="00111EFD" w:rsidRDefault="00A47934">
      <w:pPr>
        <w:rPr>
          <w:color w:val="333333"/>
          <w:sz w:val="21"/>
          <w:szCs w:val="21"/>
          <w:shd w:val="clear" w:color="auto" w:fill="FFFFFF"/>
        </w:rPr>
      </w:pPr>
      <w:r w:rsidRPr="00111EFD">
        <w:rPr>
          <w:color w:val="333333"/>
          <w:sz w:val="21"/>
          <w:szCs w:val="21"/>
          <w:shd w:val="clear" w:color="auto" w:fill="FFFFFF"/>
        </w:rPr>
        <w:t xml:space="preserve">Thời gian làm bài: 50 phút (không kể giao đề) </w:t>
      </w:r>
    </w:p>
    <w:p w:rsidR="00A47934" w:rsidRPr="00111EFD" w:rsidRDefault="00A47934">
      <w:pPr>
        <w:rPr>
          <w:color w:val="333333"/>
          <w:sz w:val="21"/>
          <w:szCs w:val="21"/>
          <w:shd w:val="clear" w:color="auto" w:fill="FFFFFF"/>
        </w:rPr>
      </w:pPr>
      <w:r w:rsidRPr="00111EFD">
        <w:rPr>
          <w:color w:val="333333"/>
          <w:sz w:val="21"/>
          <w:szCs w:val="21"/>
          <w:shd w:val="clear" w:color="auto" w:fill="FFFFFF"/>
        </w:rPr>
        <w:t>Câu 1: Giai đoạn được xem là phát triển “thần kì” của nền kinh tế Nhật Bản là vào thời gian nào?</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 A. Từ năm 1960 đến năm 1973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Từ năm 1969 đến năm 1973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Từ năm 1960 đến năm 1969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Từ năm 1952 đến năm 1969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 Sau chiến tranh thế giới thứ hai nền kinh tế Mĩ đạt được thành tựu gì?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Sản lượng công nghiệp chiếm hơn một nửa sản lượng công nghiệp thế giới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Sản lượng nông nghiệp chiếm hơn một nửa sản lượng nông nghiệp thế giới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Chiếm 2/3 dự trữ vàng của thế giới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Chiếm hon 45% tổng sản phẩm kinh tế thế giới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 Ở Nhật Bản, nhân tố được xem là quyết định hàng đầu thúc đẩy kinh tế phát triển là: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Vai trò lãnh đạo, quản lí có hiệu quả của nhà nước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Áp dụng khoa học kĩ thuật </w:t>
      </w:r>
      <w:r w:rsidRPr="00111EFD">
        <w:rPr>
          <w:color w:val="333333"/>
          <w:sz w:val="21"/>
          <w:szCs w:val="21"/>
          <w:shd w:val="clear" w:color="auto" w:fill="FFFFFF"/>
        </w:rPr>
        <w:tab/>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Chi phí quốc phòng thấp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Con người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4: Đồng tiền chung châu Âu EURO được chính thức sử dụng ở nhiều nước EU vào thời gian nào?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Tháng 1/2002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B. Tháng 5/1999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C. Tháng 1/1999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D. Tháng 5/2000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Câu 5: Người đã khởi xướng đường lối cải cách - mở cửa ở Trung Quốc là ai?</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 A. Đặng Tiểu Bình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Tôn Trung Sơn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Lưu Thiếu Kỳ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Mao Trạch Đông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6: Nguồn gốc cách mạng khoa học- kĩ thuật lần thứ hai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Do yêu cầu cuộc sống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Do yêu cầu chiến tranh thế giới thứ hai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Những thành tựu khoa học - kĩ thuật lần 1 tạo tiền đề cho CMKHKT - CN lần hai.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Tất cả đều đúng.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7: Nguyên nhân nào sau đây dẫn tới sự ra đời của xu thế toàn cầu hóa?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do trật tự hai cực Ianta sụp đổ.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Do sự bùng nổ cách mạng khoa học, kĩ thuật.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Do chính sách đối ngoại cởi mở của Mĩ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Do kinh tế các nước phát triển.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8: Sau chiến tranh thế giới thứ hai, về đối ngoại Liên Xô đã thực hiện chính sách với mục tiêu gì?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Hòa bình, trung lập tích cực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Bảo vệ hòa bình, tích cực ủng hộ phong trào cách mạng thế giới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Liên kết chặt chẽ với các nước Tây Âu mở rộng ảnh hưởng ở châu Á.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Liên kết chặt chẽ với Mỹ, mở rộng ảnh hưởng ở châu Âu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9: Cuối thập kỉ 90, Liên minh châu Âu trở thành tổ chức liên kết lớn nhất hành tinh.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Quân sự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Chính trị - kinh tế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Chính trị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Kinh tế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10: Cụm từ nào được dùng để chỉ phong trào đấu tranh cách mạng ở các nước Mĩ La tinh sau chiến tranh thế giới thứ hai?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“Lục địa mới trỗi dậy”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“Lục địa bùng cháy”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“Lục địa đỏ”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“Mĩ La tinh cháy"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11: Từ đầu 1973 đến nay cuộc cách mạng nào được nâng lên vị trí hàng đầu?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Cách mạng trắng trong nông nghiệp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B. Cách mạng công nghệ,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C. Cách mạng công nghiệp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D. Cách mạng xanh trong nông nghiệp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12: Giữa tháng 8/1945, lợi dụng Nhật đầu hàng Đồng minh nhân dân Đông Nam Á đứng lên đấu tranh giành độc lập. Những nước nào đã giành được độc lập vào thời gian này?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Việt Nam, Lào, Campuchia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Việt Nam, Lào, Inđônêxia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Việt Nam, Campuchia, Inđônêxia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Việt Nam, Lào, Xingapo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13: Sau khi giành được độc lập, bước vào phát triển kinh tế trong điều kiện khó khăn, nhiều nước trong khu vực Đông Nam Á có nhu cầu gì?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Liên kết chặt chẽ với Mĩ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Hợp tác chặt chẽ với các nước xã hội chủ nghĩa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Hợp tác với nhau để cùng phát triển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Độc lập phát triển kinh tế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14: Nhờ tiến hành cuộc “cách mạng xanh” trong nông nghiệp, Ấn Độ đã đạt được thành tựu gì?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Trở thành cường quốc nông nghiệp lớn nhất thế giới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B. Tự túc được nhu cầu thịt, sữa trong nước</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Trở thành nước xuất khẩu thực phẩm đứng thứ hai thế giới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Trở thành nước xuất khẩu gạo đứng thứ ba thế giới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15: Chính sách đối ngoại của Liên bang Nga trong những năm 1991 đến năm 2000?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Ngả về các nước Đông Âu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B. Liên kết chặt chẽ với Mĩ</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Hòa bình trung lập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Khôi phục và phát triển quan hệ với các nước châu Á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16: Xu thế hòa hoãn Đông - Tây xuất hiện vào thời gian nào?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Những năm 90 của thế kỉ XX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Những năm 60 của thế kỉ XX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Những năm 70 của thế kỉ XX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Những năm 80 của thế kỉ XX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17: Cuộc cách mạng khoa học, kĩ thuật lần hai được diễn ra từ khoảng thời gian nào?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Từ thập kỉ 70 của thế kỉ XX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B. Từ những năm 40 của thế kỉ XX trở đi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C. Từ cuối thế kỉ XIX đầu thế kỉ XX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D. Từ những năm 50 của thế kỉ XX trở đi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18: Tổng thống đầu tiên của Liên bang Nga là: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D.Medvedev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M.Goocbachop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B.Yeltsin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V.Putin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19: Nhân tố khách quan nào đã giúp kinh tế các nước Tây Âu hồi phục sau chiến tranh thế  giới thứ hai?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Sự nỗ lực của toàn thể nhân dân trong nước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Tiền bồi thường chiến phí từ các nước bại trận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Viện trợ của Mĩ theo kế hoạch Mácsan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Sự giúp đỡ viện trợ của Liên Xô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20: Nhóm các nước sáng lập ASEAN bao gồm những nước nào?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Inđônêxia, Thái Lan, Malaixia,Xingapo, Mianma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Inđônêxia, Thái Lan, Malaixia, Lào, Thái Lan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Inđônêxia, Philippin, Malaixia, Xingapo, Thái Lan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Mianma, Philippin, Malaixia, Xingapo, Thái Lan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21: Để can thiệp vào công việc nội bộ của nước khác Mĩ đã sử dụng khẩu hiệu gì?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Mĩ là siêu cường duy nhất đóng vai trò lãnh đạo thế giới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“Thế giới phải luôn công bằng”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“Cam kết và mở rộng”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“Thúc đẩy dân chủ”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22: Sau khi Liên Xô tan rã, Mĩ muốn điều gì?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Duy trì hòa bình ở khu vực Trung Đông.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Thiết lập trật tự thế giới “đơn cực” trong đó Mĩ đóng vai trò lãnh đạo thế giới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Thay đổi chính sách đối nội và đối ngoại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Hợp tác với Nga để chống khủng bố, duy trì hòa bình thế giới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23: Ngay sau khi giành được độc lập, nhóm 5 nước sáng lập ASEAN đã thực hiện chiến lược gì ?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Công nghiệp hóa thay thế nhập khẩu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Ngả về Phương Tây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Công nghiệp hóa XHCN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Công nghiệp hóa lấy nhập khẩu làm chủ đạo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24: Xác định cơ quan nào dưới đây không nằm trong bộ máy tổ chức Liên họp quốc?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Hội đồng bảo an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Hội đồng tư vấn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Đại hội đồng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Hội đồng quản thác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25: Nội dung nào không phải là quyết định của Hội nghị Ianta?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Thành lập khối đồng minh chống phát xít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Thành lập tổ chức Liên Hợp quốc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Thỏa thuận việc đóng quân và phân chia khu vực ảnh hưởng.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Tiêu diệt tận gốc rễ chủ nghĩa phát xít Đức và quân phiệt Nhật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26: Nội dung nào dưới đây không phải là nguyên tắc hoạt động của tổ chức Liên Hợp Quốc?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Giải quyết tranh chấp quốc tế bằng biện pháp hòa bình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Bình đẳng chủ quyền giữa các quốc gia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Không can thiệp vào công việc nội bộ của bất kì nước nào.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Quan tâm phát triển các mối quan hệ hợp tác hữu nghị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27: Cuộc chiến tranh lạnh kết thúc đánh dấu bằng sự kiện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Cuộc gặp không chính thức giữa Busơ và Goocbachốp tại đảo Manta (12/1989)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Hiệp định về một giải pháp toàn diện cho vấn đề Campuchia (10/1991)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Định ước Henxinki năm 1975.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Hiệp ước về hạn chế hệ thống phòng chống tên lửa (ABM) năm 1972.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28: Nhân vật nào dưới đây không tham gia hội nghị Ianta?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Xtalin </w:t>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t xml:space="preserve">B. Sóc sin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Đờ Gôn </w:t>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t xml:space="preserve">D. Rudơven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29: Để chống lại phong trào đấu tranh cách mạng của các dân tộc, Mĩ đã làm gì?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Tổng thống Mĩ sang thăm và thiết lập quan hệ ngoại giao với Trung Quốc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Tổng thống Mĩ sang thăm Liên Xô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Thực hiện chính sách hòa hoãn với hai nước lớn là Liên Xô và Trung Quốc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Gây chiến tranh xâm lược và bạo loạn lật đổ chính quyền nhiều nơi trên thế giới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30: Chính sách đối ngoại cơ bản của Nhật Bản sau chiến tranh thứ hai là: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Liên minh chặt chẽ với Liên Xô và các nước Đông Ầu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Hợp tác chặt chẽ với các nước châu Á và châu Phi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Liên minh chặt chẽ với Mĩ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Hợp tác với tất cả các nước trên thế giới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31: Nhiệm vụ chính của Hội đồng bảo an Liên Hiệp Quốc là: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Giải quyết bệnh tật, ô nhiễm môi truờng.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B. Giải quyết mọi công việc hành chính của Liên Hiệp Quốc.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C. Chịu trách nhiệm duy trì hòa bình và an ninh thế giới </w:t>
      </w:r>
    </w:p>
    <w:p w:rsidR="00A47934" w:rsidRPr="00111EFD" w:rsidRDefault="00A47934" w:rsidP="002556E4">
      <w:pPr>
        <w:ind w:left="720"/>
        <w:rPr>
          <w:color w:val="333333"/>
          <w:sz w:val="21"/>
          <w:szCs w:val="21"/>
          <w:shd w:val="clear" w:color="auto" w:fill="FFFFFF"/>
        </w:rPr>
      </w:pPr>
      <w:r w:rsidRPr="00111EFD">
        <w:rPr>
          <w:color w:val="333333"/>
          <w:sz w:val="21"/>
          <w:szCs w:val="21"/>
          <w:shd w:val="clear" w:color="auto" w:fill="FFFFFF"/>
        </w:rPr>
        <w:t xml:space="preserve">D. Tất cả các nhiệm vụ trên.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32: Định ước Henxinki, được kí kết giữa 33 nước châu Âu với Mĩ và Canada đã tạo ra một cơ chế giải quyết những vấn đề gì?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Vấn đề liên quan đến hòa bình, an ninh ở châu Âu.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Vấn đề liên quan kinh tế, tài chính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Vấn đề văn hóa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Vấn đề chống khung bố ở châu Âu.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33: Trong những năm 50 đến những năm 70, Liên Xô đi đầu thế giới trong lĩnh vực nào sau đây?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Công nghiệp đóng tàu </w:t>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t xml:space="preserve">B. Công ngiệp hóa chất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Công nghiệp điện hạt nhân </w:t>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t xml:space="preserve">D. Công nghệ phần mềm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34: Tổng thống Mĩ đầu tiên sang thăm Việt Nam sau 1975 là: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Kennơđi </w:t>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t xml:space="preserve">B. B.Clinton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Nichxơn </w:t>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t xml:space="preserve">D. G.Bush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35: Trước chiến tranh thế giới thứ 2, hầu hết các nước Đông Nam Á là....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Các quốc gia độc lập trung lập </w:t>
      </w:r>
      <w:r w:rsidRPr="00111EFD">
        <w:rPr>
          <w:color w:val="333333"/>
          <w:sz w:val="21"/>
          <w:szCs w:val="21"/>
          <w:shd w:val="clear" w:color="auto" w:fill="FFFFFF"/>
        </w:rPr>
        <w:tab/>
      </w:r>
      <w:r w:rsidRPr="00111EFD">
        <w:rPr>
          <w:color w:val="333333"/>
          <w:sz w:val="21"/>
          <w:szCs w:val="21"/>
          <w:shd w:val="clear" w:color="auto" w:fill="FFFFFF"/>
        </w:rPr>
        <w:tab/>
        <w:t xml:space="preserve">B. Các quốc gia độc lập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Thuộc địa của thực dân Âu-Mĩ </w:t>
      </w:r>
      <w:r w:rsidRPr="00111EFD">
        <w:rPr>
          <w:color w:val="333333"/>
          <w:sz w:val="21"/>
          <w:szCs w:val="21"/>
          <w:shd w:val="clear" w:color="auto" w:fill="FFFFFF"/>
        </w:rPr>
        <w:tab/>
      </w:r>
      <w:r w:rsidRPr="00111EFD">
        <w:rPr>
          <w:color w:val="333333"/>
          <w:sz w:val="21"/>
          <w:szCs w:val="21"/>
          <w:shd w:val="clear" w:color="auto" w:fill="FFFFFF"/>
        </w:rPr>
        <w:tab/>
        <w:t xml:space="preserve">D. Thuộc địa của Nhật Bản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36: Nguyên nhân nào dẫn đến sự tan rã của chế độ xã hội chủ nghĩa ở Liên Xô và các nước Đông Âu?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Sự chống phá của các thế lực thù địch trong và ngoài nước.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Khi cải tổ đã phạm phải sai lầm, làm khủng hoảng thêm trầm trọng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Đường lối lãnh đạo chủ quan, duy ý chí, cơ chế tập quan liêu trung bao cấp, thiếu dân chủ công bằng xã hội.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Tất cả các đáp án đều đúng.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37: Yếu tố nào sau đây không thuộc đặc điểm của cuộc cách mạng khoa học, kĩ thuật lần 2?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Chế tạo ra công cụ sản xuất mới như máy tính, máy tự động...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Mọi phát minh đều bắt nguồn từ nghiên cứu khoa học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Thời gian từ phát minh đến ứng dụng được rút ngắn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Chuyển từ vĩ mô sang vi mô.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38: Trong những năm 80-90 của thế kỉ XX và những năm đầu thế kỉ XXI, nước nào ở châu Á có tốc độ tăng trưởng nhanh và cao nhất thế giới?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Nhật Bản </w:t>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t xml:space="preserve">B. Hàn Quốc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Ấn Độ </w:t>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t xml:space="preserve">D. Trung Quốc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39: Sau khi Liên Xô tan rã, quốc gia nào kế tục, thừa kế địa vị pháp lí của Liên Xô tại các cơ quan ngoại giao ở nước ngoài?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Cadắcxtan </w:t>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t xml:space="preserve">B. Bêlôrútxia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Ucraina </w:t>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r>
      <w:r w:rsidRPr="00111EFD">
        <w:rPr>
          <w:color w:val="333333"/>
          <w:sz w:val="21"/>
          <w:szCs w:val="21"/>
          <w:shd w:val="clear" w:color="auto" w:fill="FFFFFF"/>
        </w:rPr>
        <w:tab/>
        <w:t xml:space="preserve">D. Nga </w:t>
      </w:r>
    </w:p>
    <w:p w:rsidR="00A47934" w:rsidRPr="00111EFD" w:rsidRDefault="00A47934" w:rsidP="002556E4">
      <w:pPr>
        <w:rPr>
          <w:color w:val="333333"/>
          <w:sz w:val="21"/>
          <w:szCs w:val="21"/>
          <w:shd w:val="clear" w:color="auto" w:fill="FFFFFF"/>
        </w:rPr>
      </w:pPr>
      <w:r w:rsidRPr="00111EFD">
        <w:rPr>
          <w:color w:val="333333"/>
          <w:sz w:val="21"/>
          <w:szCs w:val="21"/>
          <w:shd w:val="clear" w:color="auto" w:fill="FFFFFF"/>
        </w:rPr>
        <w:t xml:space="preserve">Câu 40: Sau khi giành được độc lập, bước vào xây dựng đất nước, Ấn Độ đã đạt được thành tựu gì trong lĩnh vực khoa học - kĩ thuật?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A. Phóng vệ tinh nhân tạo lên quỹ đạo trái đất bằng tên lửa của mình.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B. Phóng tàu vũ trụ vòng quanh trái đất </w:t>
      </w:r>
    </w:p>
    <w:p w:rsidR="00A47934" w:rsidRPr="00111EFD"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C. Trở thành nước đi đầu trong việc nghiên cứu vũ trụ </w:t>
      </w:r>
    </w:p>
    <w:p w:rsidR="00A47934" w:rsidRDefault="00A47934" w:rsidP="002556E4">
      <w:pPr>
        <w:ind w:firstLine="720"/>
        <w:rPr>
          <w:color w:val="333333"/>
          <w:sz w:val="21"/>
          <w:szCs w:val="21"/>
          <w:shd w:val="clear" w:color="auto" w:fill="FFFFFF"/>
        </w:rPr>
      </w:pPr>
      <w:r w:rsidRPr="00111EFD">
        <w:rPr>
          <w:color w:val="333333"/>
          <w:sz w:val="21"/>
          <w:szCs w:val="21"/>
          <w:shd w:val="clear" w:color="auto" w:fill="FFFFFF"/>
        </w:rPr>
        <w:t xml:space="preserve">D. Đưa người lên thám hiểm sao hỏa. </w:t>
      </w:r>
    </w:p>
    <w:p w:rsidR="00A47934" w:rsidRPr="00111EFD" w:rsidRDefault="00A47934" w:rsidP="002556E4">
      <w:pPr>
        <w:ind w:firstLine="720"/>
        <w:rPr>
          <w:color w:val="333333"/>
          <w:sz w:val="21"/>
          <w:szCs w:val="21"/>
          <w:shd w:val="clear" w:color="auto" w:fill="FFFFFF"/>
        </w:rPr>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36"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27</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Default="00A47934" w:rsidP="002556E4">
      <w:pPr>
        <w:rPr>
          <w:color w:val="333333"/>
          <w:sz w:val="21"/>
          <w:szCs w:val="21"/>
          <w:shd w:val="clear" w:color="auto" w:fill="FFFFFF"/>
        </w:rPr>
      </w:pPr>
    </w:p>
    <w:p w:rsidR="00A47934" w:rsidRDefault="00A47934" w:rsidP="002556E4">
      <w:pPr>
        <w:rPr>
          <w:color w:val="333333"/>
          <w:sz w:val="21"/>
          <w:szCs w:val="21"/>
          <w:shd w:val="clear" w:color="auto" w:fill="FFFFFF"/>
        </w:rPr>
      </w:pPr>
    </w:p>
    <w:p w:rsidR="00A47934" w:rsidRPr="00111EFD" w:rsidRDefault="00A47934" w:rsidP="002556E4"/>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 </w:t>
      </w:r>
      <w:r w:rsidRPr="00111EFD">
        <w:rPr>
          <w:sz w:val="24"/>
          <w:szCs w:val="24"/>
        </w:rPr>
        <w:t>Để can thiệp vào công việc nội bộ của nước khác Mĩ đã sử dụng khẩu hiệu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“Thế giới phải luôn công bằng”</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B. </w:t>
      </w:r>
      <w:r w:rsidRPr="00111EFD">
        <w:rPr>
          <w:sz w:val="24"/>
          <w:szCs w:val="24"/>
        </w:rPr>
        <w:t>“Cam kết và mở rộng”</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“Thúc đẩy dân chủ”</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D. </w:t>
      </w:r>
      <w:r w:rsidRPr="00111EFD">
        <w:rPr>
          <w:sz w:val="24"/>
          <w:szCs w:val="24"/>
        </w:rPr>
        <w:t>Mĩ là siêu cường duy nhất đóng vai trò lãnh đạo thế giới</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2: </w:t>
      </w:r>
      <w:r w:rsidRPr="00111EFD">
        <w:rPr>
          <w:sz w:val="24"/>
          <w:szCs w:val="24"/>
        </w:rPr>
        <w:t>Hội nghị Ianta đã đưa ra thỏa thuận về việc đóng quân tại các nước nhằm giải giáp quân đội phát x</w:t>
      </w:r>
      <w:r w:rsidRPr="00111EFD">
        <w:rPr>
          <w:sz w:val="24"/>
          <w:szCs w:val="24"/>
          <w:lang w:val="en-US"/>
        </w:rPr>
        <w:t>í</w:t>
      </w:r>
      <w:r w:rsidRPr="00111EFD">
        <w:rPr>
          <w:sz w:val="24"/>
          <w:szCs w:val="24"/>
        </w:rPr>
        <w:t>t, phân chia phạm vi ảnh hưởng và khu vực chiếm đóng ở đâu?</w:t>
      </w:r>
    </w:p>
    <w:p w:rsidR="00A47934" w:rsidRPr="00111EFD" w:rsidRDefault="00A47934" w:rsidP="002556E4">
      <w:pPr>
        <w:pStyle w:val="Bodytext31"/>
        <w:shd w:val="clear" w:color="auto" w:fill="auto"/>
        <w:tabs>
          <w:tab w:val="left" w:pos="425"/>
          <w:tab w:val="left" w:pos="2693"/>
          <w:tab w:val="left" w:pos="4819"/>
          <w:tab w:val="left" w:pos="7370"/>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Châu Á và châu Âu</w:t>
      </w:r>
      <w:r w:rsidRPr="00111EFD">
        <w:rPr>
          <w:sz w:val="24"/>
          <w:szCs w:val="24"/>
        </w:rPr>
        <w:tab/>
      </w:r>
      <w:r w:rsidRPr="00111EFD">
        <w:rPr>
          <w:b/>
          <w:bCs/>
          <w:sz w:val="24"/>
          <w:szCs w:val="24"/>
        </w:rPr>
        <w:t xml:space="preserve">B. </w:t>
      </w:r>
      <w:r w:rsidRPr="00111EFD">
        <w:rPr>
          <w:sz w:val="24"/>
          <w:szCs w:val="24"/>
        </w:rPr>
        <w:t>Châu Mĩ</w:t>
      </w:r>
      <w:r w:rsidRPr="00111EFD">
        <w:rPr>
          <w:sz w:val="24"/>
          <w:szCs w:val="24"/>
        </w:rPr>
        <w:tab/>
      </w:r>
      <w:r w:rsidRPr="00111EFD">
        <w:rPr>
          <w:rStyle w:val="Bodytext412pt"/>
        </w:rPr>
        <w:t xml:space="preserve">C. </w:t>
      </w:r>
      <w:r w:rsidRPr="00111EFD">
        <w:rPr>
          <w:sz w:val="24"/>
          <w:szCs w:val="24"/>
        </w:rPr>
        <w:t>Châu Phi</w:t>
      </w:r>
      <w:r w:rsidRPr="00111EFD">
        <w:rPr>
          <w:sz w:val="24"/>
          <w:szCs w:val="24"/>
        </w:rPr>
        <w:tab/>
      </w:r>
      <w:r w:rsidRPr="00111EFD">
        <w:rPr>
          <w:b/>
          <w:bCs/>
          <w:sz w:val="24"/>
          <w:szCs w:val="24"/>
        </w:rPr>
        <w:t xml:space="preserve">D. </w:t>
      </w:r>
      <w:r w:rsidRPr="00111EFD">
        <w:rPr>
          <w:sz w:val="24"/>
          <w:szCs w:val="24"/>
        </w:rPr>
        <w:t>Châu Ảu</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3: </w:t>
      </w:r>
      <w:r w:rsidRPr="00111EFD">
        <w:rPr>
          <w:sz w:val="24"/>
          <w:szCs w:val="24"/>
        </w:rPr>
        <w:t>Yếu tố nào sau đây không thuộc đặc điểm của cuộc cách mạng khoa học, kĩ thuật lần 2?</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Chế tạo ra công cụ sản xuất mới như máy tính, máy tự động...</w:t>
      </w:r>
    </w:p>
    <w:p w:rsidR="00A47934" w:rsidRPr="00111EFD" w:rsidRDefault="00A47934" w:rsidP="002556E4">
      <w:pPr>
        <w:pStyle w:val="Bodytext31"/>
        <w:shd w:val="clear" w:color="auto" w:fill="auto"/>
        <w:tabs>
          <w:tab w:val="left" w:pos="425"/>
        </w:tabs>
        <w:spacing w:line="312" w:lineRule="auto"/>
        <w:rPr>
          <w:sz w:val="24"/>
          <w:szCs w:val="24"/>
          <w:lang w:val="en-US"/>
        </w:rPr>
      </w:pPr>
      <w:r w:rsidRPr="00111EFD">
        <w:rPr>
          <w:b/>
          <w:bCs/>
          <w:sz w:val="24"/>
          <w:szCs w:val="24"/>
        </w:rPr>
        <w:tab/>
        <w:t xml:space="preserve">B. </w:t>
      </w:r>
      <w:r w:rsidRPr="00111EFD">
        <w:rPr>
          <w:sz w:val="24"/>
          <w:szCs w:val="24"/>
        </w:rPr>
        <w:t>Mọi phát minh đều bắt nguồn từ nghiên cứu khoa học</w:t>
      </w:r>
      <w:r w:rsidRPr="00111EFD">
        <w:rPr>
          <w:sz w:val="24"/>
          <w:szCs w:val="24"/>
          <w:lang w:val="en-US"/>
        </w:rPr>
        <w:t>.</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Thời gian từ phát minh đến ứng dụng được rút ngắn</w:t>
      </w:r>
      <w:r w:rsidRPr="00111EFD">
        <w:rPr>
          <w:sz w:val="24"/>
          <w:szCs w:val="24"/>
          <w:lang w:val="en-US"/>
        </w:rPr>
        <w:t>.</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D. </w:t>
      </w:r>
      <w:r w:rsidRPr="00111EFD">
        <w:rPr>
          <w:sz w:val="24"/>
          <w:szCs w:val="24"/>
        </w:rPr>
        <w:t>Chuy</w:t>
      </w:r>
      <w:r w:rsidRPr="00111EFD">
        <w:rPr>
          <w:sz w:val="24"/>
          <w:szCs w:val="24"/>
          <w:lang w:val="en-US"/>
        </w:rPr>
        <w:t>ể</w:t>
      </w:r>
      <w:r w:rsidRPr="00111EFD">
        <w:rPr>
          <w:sz w:val="24"/>
          <w:szCs w:val="24"/>
        </w:rPr>
        <w:t>n từ vĩ mô sang vi mô.</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4: </w:t>
      </w:r>
      <w:r w:rsidRPr="00111EFD">
        <w:rPr>
          <w:sz w:val="24"/>
          <w:szCs w:val="24"/>
        </w:rPr>
        <w:t xml:space="preserve">Để tập hợp lực lượng chống lại Liên </w:t>
      </w:r>
      <w:r w:rsidRPr="00111EFD">
        <w:rPr>
          <w:rStyle w:val="Bodytext310"/>
          <w:rFonts w:eastAsia="Calibri"/>
          <w:noProof w:val="0"/>
          <w:sz w:val="24"/>
          <w:szCs w:val="24"/>
        </w:rPr>
        <w:t xml:space="preserve">Xô </w:t>
      </w:r>
      <w:r w:rsidRPr="00111EFD">
        <w:rPr>
          <w:sz w:val="24"/>
          <w:szCs w:val="24"/>
        </w:rPr>
        <w:t>và các nước xã hội chủ nghĩa, Mĩ đã làm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Thực hiện kế hoạch Macsan, thành lập NATO</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B. </w:t>
      </w:r>
      <w:r w:rsidRPr="00111EFD">
        <w:rPr>
          <w:sz w:val="24"/>
          <w:szCs w:val="24"/>
        </w:rPr>
        <w:t>Thành lập Hội đồng tương trợ kinh tế</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Thành lập liên minh châu Âu</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D. </w:t>
      </w:r>
      <w:r w:rsidRPr="00111EFD">
        <w:rPr>
          <w:sz w:val="24"/>
          <w:szCs w:val="24"/>
        </w:rPr>
        <w:t>Thành lập tổ chức Hiệp ước Vacsava</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5: </w:t>
      </w:r>
      <w:r w:rsidRPr="00111EFD">
        <w:rPr>
          <w:sz w:val="24"/>
          <w:szCs w:val="24"/>
        </w:rPr>
        <w:t xml:space="preserve">Sau khi giành được độc lập, bước vào xây dựng đất nước, </w:t>
      </w:r>
      <w:r w:rsidRPr="00111EFD">
        <w:rPr>
          <w:sz w:val="24"/>
          <w:szCs w:val="24"/>
          <w:lang w:val="en-US"/>
        </w:rPr>
        <w:t>Ấ</w:t>
      </w:r>
      <w:r w:rsidRPr="00111EFD">
        <w:rPr>
          <w:sz w:val="24"/>
          <w:szCs w:val="24"/>
        </w:rPr>
        <w:t>n Độ đã đạt được thành tựu gì trong lĩnh vực khoa học - kĩ thuật?</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Trở thành nước đi đầu trong việc nghiên cứu vũ trụ</w:t>
      </w:r>
    </w:p>
    <w:p w:rsidR="00A47934" w:rsidRPr="00111EFD" w:rsidRDefault="00A47934" w:rsidP="002556E4">
      <w:pPr>
        <w:pStyle w:val="Bodytext31"/>
        <w:shd w:val="clear" w:color="auto" w:fill="auto"/>
        <w:tabs>
          <w:tab w:val="left" w:pos="425"/>
        </w:tabs>
        <w:spacing w:line="312" w:lineRule="auto"/>
        <w:rPr>
          <w:sz w:val="24"/>
          <w:szCs w:val="24"/>
          <w:lang w:val="en-US"/>
        </w:rPr>
      </w:pPr>
      <w:r w:rsidRPr="00111EFD">
        <w:rPr>
          <w:b/>
          <w:bCs/>
          <w:sz w:val="24"/>
          <w:szCs w:val="24"/>
        </w:rPr>
        <w:tab/>
        <w:t xml:space="preserve">B. </w:t>
      </w:r>
      <w:r w:rsidRPr="00111EFD">
        <w:rPr>
          <w:sz w:val="24"/>
          <w:szCs w:val="24"/>
        </w:rPr>
        <w:t>Phóng vệ tinh nhân tạo lên quỹ đạo trái đất bằng tên lửa của mình</w:t>
      </w:r>
      <w:r w:rsidRPr="00111EFD">
        <w:rPr>
          <w:sz w:val="24"/>
          <w:szCs w:val="24"/>
          <w:lang w:val="en-US"/>
        </w:rPr>
        <w:t>.</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Phóng tàu vũ trụ vòng quanh trái đất</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D. </w:t>
      </w:r>
      <w:r w:rsidRPr="00111EFD">
        <w:rPr>
          <w:sz w:val="24"/>
          <w:szCs w:val="24"/>
        </w:rPr>
        <w:t>Đưa người lên th</w:t>
      </w:r>
      <w:r w:rsidRPr="00111EFD">
        <w:rPr>
          <w:sz w:val="24"/>
          <w:szCs w:val="24"/>
          <w:lang w:val="en-US"/>
        </w:rPr>
        <w:t>á</w:t>
      </w:r>
      <w:r w:rsidRPr="00111EFD">
        <w:rPr>
          <w:sz w:val="24"/>
          <w:szCs w:val="24"/>
        </w:rPr>
        <w:t>m hiểm sao hỏa.</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6: </w:t>
      </w:r>
      <w:r w:rsidRPr="00111EFD">
        <w:rPr>
          <w:sz w:val="24"/>
          <w:szCs w:val="24"/>
        </w:rPr>
        <w:t>Cụm từ nào được dùng để chỉ phong trào đấu tranh cách mạng ở các nước Mĩ La tinh sau chiến tranh thế giới thứ hai?</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“Lục địa mới trỗi dậy”</w:t>
      </w:r>
      <w:r w:rsidRPr="00111EFD">
        <w:rPr>
          <w:sz w:val="24"/>
          <w:szCs w:val="24"/>
        </w:rPr>
        <w:tab/>
      </w:r>
      <w:r w:rsidRPr="00111EFD">
        <w:rPr>
          <w:b/>
          <w:bCs/>
          <w:sz w:val="24"/>
          <w:szCs w:val="24"/>
        </w:rPr>
        <w:t xml:space="preserve">B. </w:t>
      </w:r>
      <w:r w:rsidRPr="00111EFD">
        <w:rPr>
          <w:sz w:val="24"/>
          <w:szCs w:val="24"/>
        </w:rPr>
        <w:t>“Lục địa đỏ”</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“Mĩ La tinh cháy"</w:t>
      </w:r>
      <w:r w:rsidRPr="00111EFD">
        <w:rPr>
          <w:sz w:val="24"/>
          <w:szCs w:val="24"/>
        </w:rPr>
        <w:tab/>
      </w:r>
      <w:r w:rsidRPr="00111EFD">
        <w:rPr>
          <w:rStyle w:val="Bodytext3Bold"/>
          <w:rFonts w:eastAsia="Calibri"/>
          <w:noProof w:val="0"/>
          <w:sz w:val="24"/>
          <w:szCs w:val="24"/>
        </w:rPr>
        <w:t xml:space="preserve">D. </w:t>
      </w:r>
      <w:r w:rsidRPr="00111EFD">
        <w:rPr>
          <w:sz w:val="24"/>
          <w:szCs w:val="24"/>
        </w:rPr>
        <w:t>“Lục địa bùng cháy”</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7: </w:t>
      </w:r>
      <w:r w:rsidRPr="00111EFD">
        <w:rPr>
          <w:sz w:val="24"/>
          <w:szCs w:val="24"/>
        </w:rPr>
        <w:t>Đ</w:t>
      </w:r>
      <w:r w:rsidRPr="00111EFD">
        <w:rPr>
          <w:sz w:val="24"/>
          <w:szCs w:val="24"/>
          <w:lang w:val="en-US"/>
        </w:rPr>
        <w:t>ể</w:t>
      </w:r>
      <w:r w:rsidRPr="00111EFD">
        <w:rPr>
          <w:sz w:val="24"/>
          <w:szCs w:val="24"/>
        </w:rPr>
        <w:t xml:space="preserve"> chống lại phong trào đấu tranh cách mạng của các dân tộc, Mĩ đã làm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10"/>
          <w:rFonts w:eastAsia="Calibri"/>
          <w:noProof w:val="0"/>
          <w:sz w:val="24"/>
          <w:szCs w:val="24"/>
        </w:rPr>
        <w:tab/>
        <w:t>A</w:t>
      </w:r>
      <w:r w:rsidRPr="00111EFD">
        <w:rPr>
          <w:rStyle w:val="Bodytext310"/>
          <w:rFonts w:eastAsia="Calibri"/>
          <w:noProof w:val="0"/>
          <w:sz w:val="24"/>
          <w:szCs w:val="24"/>
          <w:lang w:val="en-US"/>
        </w:rPr>
        <w:t>.</w:t>
      </w:r>
      <w:r w:rsidRPr="00111EFD">
        <w:rPr>
          <w:sz w:val="24"/>
          <w:szCs w:val="24"/>
          <w:lang w:val="en-US"/>
        </w:rPr>
        <w:t xml:space="preserve"> </w:t>
      </w:r>
      <w:r w:rsidRPr="00111EFD">
        <w:rPr>
          <w:sz w:val="24"/>
          <w:szCs w:val="24"/>
        </w:rPr>
        <w:t>Tổng thống Mĩ sang thăm và thiết lập quan hệ ngoại giao với Trung Quốc</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B. </w:t>
      </w:r>
      <w:r w:rsidRPr="00111EFD">
        <w:rPr>
          <w:sz w:val="24"/>
          <w:szCs w:val="24"/>
        </w:rPr>
        <w:t>Gây chiến tranh xâm luợc và bạo loạn lật đổ</w:t>
      </w:r>
      <w:r w:rsidRPr="00111EFD">
        <w:rPr>
          <w:sz w:val="24"/>
          <w:szCs w:val="24"/>
          <w:lang w:val="en-US"/>
        </w:rPr>
        <w:t xml:space="preserve"> </w:t>
      </w:r>
      <w:r w:rsidRPr="00111EFD">
        <w:rPr>
          <w:sz w:val="24"/>
          <w:szCs w:val="24"/>
        </w:rPr>
        <w:t>chính quyền nhiều n</w:t>
      </w:r>
      <w:r w:rsidRPr="00111EFD">
        <w:rPr>
          <w:sz w:val="24"/>
          <w:szCs w:val="24"/>
          <w:lang w:val="en-US"/>
        </w:rPr>
        <w:t>ơ</w:t>
      </w:r>
      <w:r w:rsidRPr="00111EFD">
        <w:rPr>
          <w:sz w:val="24"/>
          <w:szCs w:val="24"/>
        </w:rPr>
        <w:t>i trên thế giới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Thực hiện chính sách hòa hoãn v</w:t>
      </w:r>
      <w:r w:rsidRPr="00111EFD">
        <w:rPr>
          <w:sz w:val="24"/>
          <w:szCs w:val="24"/>
          <w:lang w:val="en-US"/>
        </w:rPr>
        <w:t>ớ</w:t>
      </w:r>
      <w:r w:rsidRPr="00111EFD">
        <w:rPr>
          <w:sz w:val="24"/>
          <w:szCs w:val="24"/>
        </w:rPr>
        <w:t>i hai nước lớn là Liên Xô và Trung Quốc</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Tổng thống Mĩ sang thăm Liên Xô</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8: </w:t>
      </w:r>
      <w:r w:rsidRPr="00111EFD">
        <w:rPr>
          <w:sz w:val="24"/>
          <w:szCs w:val="24"/>
        </w:rPr>
        <w:t xml:space="preserve">Ngay sau khi giành đuợc độc lập, nhóm 5 nước sáng lập </w:t>
      </w:r>
      <w:r w:rsidRPr="00111EFD">
        <w:rPr>
          <w:noProof w:val="0"/>
          <w:sz w:val="24"/>
          <w:szCs w:val="24"/>
          <w:lang w:val="en-US" w:eastAsia="en-US"/>
        </w:rPr>
        <w:t xml:space="preserve">ASEAN </w:t>
      </w:r>
      <w:r w:rsidRPr="00111EFD">
        <w:rPr>
          <w:sz w:val="24"/>
          <w:szCs w:val="24"/>
        </w:rPr>
        <w:t>đã thực hiện chiến lược</w:t>
      </w:r>
      <w:r w:rsidRPr="00111EFD">
        <w:rPr>
          <w:sz w:val="24"/>
          <w:szCs w:val="24"/>
          <w:lang w:val="en-US"/>
        </w:rPr>
        <w:t xml:space="preserve"> </w:t>
      </w:r>
      <w:r w:rsidRPr="00111EFD">
        <w:rPr>
          <w:sz w:val="24"/>
          <w:szCs w:val="24"/>
        </w:rPr>
        <w:t>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10"/>
          <w:rFonts w:eastAsia="Calibri"/>
          <w:noProof w:val="0"/>
          <w:sz w:val="24"/>
          <w:szCs w:val="24"/>
        </w:rPr>
        <w:tab/>
        <w:t xml:space="preserve">A. </w:t>
      </w:r>
      <w:r w:rsidRPr="00111EFD">
        <w:rPr>
          <w:sz w:val="24"/>
          <w:szCs w:val="24"/>
        </w:rPr>
        <w:t>Công nghiệp hóa XHCN</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Ngả về Phư</w:t>
      </w:r>
      <w:r w:rsidRPr="00111EFD">
        <w:rPr>
          <w:sz w:val="24"/>
          <w:szCs w:val="24"/>
          <w:lang w:val="en-US"/>
        </w:rPr>
        <w:t>ơ</w:t>
      </w:r>
      <w:r w:rsidRPr="00111EFD">
        <w:rPr>
          <w:sz w:val="24"/>
          <w:szCs w:val="24"/>
        </w:rPr>
        <w:t>ng Tây</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Công nghiệp hóa thay thế nhập khẩu</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D</w:t>
      </w:r>
      <w:r w:rsidRPr="00111EFD">
        <w:rPr>
          <w:rStyle w:val="Bodytext3Bold"/>
          <w:rFonts w:eastAsia="Calibri"/>
          <w:noProof w:val="0"/>
          <w:sz w:val="24"/>
          <w:szCs w:val="24"/>
          <w:lang w:val="en-US"/>
        </w:rPr>
        <w:t>.</w:t>
      </w:r>
      <w:r w:rsidRPr="00111EFD">
        <w:rPr>
          <w:rStyle w:val="Bodytext3Bold"/>
          <w:rFonts w:eastAsia="Calibri"/>
          <w:noProof w:val="0"/>
          <w:sz w:val="24"/>
          <w:szCs w:val="24"/>
        </w:rPr>
        <w:t xml:space="preserve"> </w:t>
      </w:r>
      <w:r w:rsidRPr="00111EFD">
        <w:rPr>
          <w:sz w:val="24"/>
          <w:szCs w:val="24"/>
        </w:rPr>
        <w:t>Công nghiệp hóa lấy nhập khẩu làm chủ đạo</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9: </w:t>
      </w:r>
      <w:r w:rsidRPr="00111EFD">
        <w:rPr>
          <w:sz w:val="24"/>
          <w:szCs w:val="24"/>
        </w:rPr>
        <w:t>Nguyên nhân nào dẫn đến sự tan rã của chế độ xã hội chủ nghĩa ở Liên Xô và các nước Đông Âu?</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10"/>
          <w:rFonts w:eastAsia="Calibri"/>
          <w:noProof w:val="0"/>
          <w:sz w:val="24"/>
          <w:szCs w:val="24"/>
        </w:rPr>
        <w:tab/>
        <w:t xml:space="preserve">A. </w:t>
      </w:r>
      <w:r w:rsidRPr="00111EFD">
        <w:rPr>
          <w:sz w:val="24"/>
          <w:szCs w:val="24"/>
        </w:rPr>
        <w:t>Sự chống phá của các thế lực thù địch trong và ngoài nước.</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Đường lối lãnh đạo chủ quan, duy ý chí, c</w:t>
      </w:r>
      <w:r w:rsidRPr="00111EFD">
        <w:rPr>
          <w:sz w:val="24"/>
          <w:szCs w:val="24"/>
          <w:lang w:val="en-US"/>
        </w:rPr>
        <w:t>ơ</w:t>
      </w:r>
      <w:r w:rsidRPr="00111EFD">
        <w:rPr>
          <w:sz w:val="24"/>
          <w:szCs w:val="24"/>
        </w:rPr>
        <w:t xml:space="preserve"> chế tập quan liêu trung bao cấp, thiếu dân chủ công bằng xã hội.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lang w:val="en-US"/>
        </w:rPr>
        <w:tab/>
        <w:t>C.</w:t>
      </w:r>
      <w:r w:rsidRPr="00111EFD">
        <w:rPr>
          <w:rStyle w:val="Bodytext412pt"/>
        </w:rPr>
        <w:t xml:space="preserve"> </w:t>
      </w:r>
      <w:r w:rsidRPr="00111EFD">
        <w:rPr>
          <w:sz w:val="24"/>
          <w:szCs w:val="24"/>
        </w:rPr>
        <w:t>Tất cả các đáp án đều đúng.</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D</w:t>
      </w:r>
      <w:r w:rsidRPr="00111EFD">
        <w:rPr>
          <w:rStyle w:val="Bodytext3Bold"/>
          <w:rFonts w:eastAsia="Calibri"/>
          <w:noProof w:val="0"/>
          <w:sz w:val="24"/>
          <w:szCs w:val="24"/>
          <w:lang w:val="en-US"/>
        </w:rPr>
        <w:t>.</w:t>
      </w:r>
      <w:r w:rsidRPr="00111EFD">
        <w:rPr>
          <w:rStyle w:val="Bodytext3Bold"/>
          <w:rFonts w:eastAsia="Calibri"/>
          <w:noProof w:val="0"/>
          <w:sz w:val="24"/>
          <w:szCs w:val="24"/>
        </w:rPr>
        <w:t xml:space="preserve"> </w:t>
      </w:r>
      <w:r w:rsidRPr="00111EFD">
        <w:rPr>
          <w:sz w:val="24"/>
          <w:szCs w:val="24"/>
        </w:rPr>
        <w:t>Khi cải tổ đã phạm phải sai lầm, làm khủng hoảng thêm trầm trọng</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10: </w:t>
      </w:r>
      <w:r w:rsidRPr="00111EFD">
        <w:rPr>
          <w:sz w:val="24"/>
          <w:szCs w:val="24"/>
        </w:rPr>
        <w:t>Ng</w:t>
      </w:r>
      <w:r w:rsidRPr="00111EFD">
        <w:rPr>
          <w:sz w:val="24"/>
          <w:szCs w:val="24"/>
          <w:lang w:val="en-US"/>
        </w:rPr>
        <w:t>ườ</w:t>
      </w:r>
      <w:r w:rsidRPr="00111EFD">
        <w:rPr>
          <w:sz w:val="24"/>
          <w:szCs w:val="24"/>
        </w:rPr>
        <w:t>i đã khởi x</w:t>
      </w:r>
      <w:r w:rsidRPr="00111EFD">
        <w:rPr>
          <w:sz w:val="24"/>
          <w:szCs w:val="24"/>
          <w:lang w:val="en-US"/>
        </w:rPr>
        <w:t>ướ</w:t>
      </w:r>
      <w:r w:rsidRPr="00111EFD">
        <w:rPr>
          <w:sz w:val="24"/>
          <w:szCs w:val="24"/>
        </w:rPr>
        <w:t>ng đường lối cải cách - mở cửa ở T</w:t>
      </w:r>
      <w:r w:rsidRPr="00111EFD">
        <w:rPr>
          <w:sz w:val="24"/>
          <w:szCs w:val="24"/>
          <w:lang w:val="en-US"/>
        </w:rPr>
        <w:t>r</w:t>
      </w:r>
      <w:r w:rsidRPr="00111EFD">
        <w:rPr>
          <w:sz w:val="24"/>
          <w:szCs w:val="24"/>
        </w:rPr>
        <w:t>ung Quốc là ai?</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10"/>
          <w:rFonts w:eastAsia="Calibri"/>
          <w:noProof w:val="0"/>
          <w:sz w:val="24"/>
          <w:szCs w:val="24"/>
        </w:rPr>
        <w:tab/>
        <w:t xml:space="preserve">A. </w:t>
      </w:r>
      <w:r w:rsidRPr="00111EFD">
        <w:rPr>
          <w:sz w:val="24"/>
          <w:szCs w:val="24"/>
        </w:rPr>
        <w:t>Lưu Thiếu Kỳ</w:t>
      </w:r>
      <w:r w:rsidRPr="00111EFD">
        <w:rPr>
          <w:sz w:val="24"/>
          <w:szCs w:val="24"/>
        </w:rPr>
        <w:tab/>
      </w:r>
      <w:r w:rsidRPr="00111EFD">
        <w:rPr>
          <w:rStyle w:val="Bodytext3Bold"/>
          <w:rFonts w:eastAsia="Calibri"/>
          <w:noProof w:val="0"/>
          <w:sz w:val="24"/>
          <w:szCs w:val="24"/>
        </w:rPr>
        <w:t>B</w:t>
      </w:r>
      <w:r w:rsidRPr="00111EFD">
        <w:rPr>
          <w:rStyle w:val="Bodytext3Bold"/>
          <w:rFonts w:eastAsia="Calibri"/>
          <w:noProof w:val="0"/>
          <w:sz w:val="24"/>
          <w:szCs w:val="24"/>
          <w:lang w:val="en-US"/>
        </w:rPr>
        <w:t>.</w:t>
      </w:r>
      <w:r w:rsidRPr="00111EFD">
        <w:rPr>
          <w:rStyle w:val="Bodytext3Bold"/>
          <w:rFonts w:eastAsia="Calibri"/>
          <w:noProof w:val="0"/>
          <w:sz w:val="24"/>
          <w:szCs w:val="24"/>
        </w:rPr>
        <w:t xml:space="preserve"> </w:t>
      </w:r>
      <w:r w:rsidRPr="00111EFD">
        <w:rPr>
          <w:sz w:val="24"/>
          <w:szCs w:val="24"/>
        </w:rPr>
        <w:t>Đặng Tiểu Bình</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Mao Trạch Đông</w:t>
      </w:r>
      <w:r w:rsidRPr="00111EFD">
        <w:rPr>
          <w:sz w:val="24"/>
          <w:szCs w:val="24"/>
        </w:rPr>
        <w:tab/>
      </w:r>
      <w:r w:rsidRPr="00111EFD">
        <w:rPr>
          <w:rStyle w:val="Bodytext3Bold"/>
          <w:rFonts w:eastAsia="Calibri"/>
          <w:noProof w:val="0"/>
          <w:sz w:val="24"/>
          <w:szCs w:val="24"/>
        </w:rPr>
        <w:t xml:space="preserve">D. </w:t>
      </w:r>
      <w:r w:rsidRPr="00111EFD">
        <w:rPr>
          <w:sz w:val="24"/>
          <w:szCs w:val="24"/>
        </w:rPr>
        <w:t>Tôn Trung S</w:t>
      </w:r>
      <w:r w:rsidRPr="00111EFD">
        <w:rPr>
          <w:sz w:val="24"/>
          <w:szCs w:val="24"/>
          <w:lang w:val="en-US"/>
        </w:rPr>
        <w:t>ơ</w:t>
      </w:r>
      <w:r w:rsidRPr="00111EFD">
        <w:rPr>
          <w:sz w:val="24"/>
          <w:szCs w:val="24"/>
        </w:rPr>
        <w:t>n</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11: </w:t>
      </w:r>
      <w:r w:rsidRPr="00111EFD">
        <w:rPr>
          <w:sz w:val="24"/>
          <w:szCs w:val="24"/>
        </w:rPr>
        <w:t>Tháng 7/1954, Hiệp định Gionevo đuợc kí kết, công nhận độc lập chủ quyền toàn vẹn lãnh thổ của quốc gia nào?</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10"/>
          <w:rFonts w:eastAsia="Calibri"/>
          <w:noProof w:val="0"/>
          <w:sz w:val="24"/>
          <w:szCs w:val="24"/>
        </w:rPr>
        <w:tab/>
        <w:t xml:space="preserve">A. </w:t>
      </w:r>
      <w:r w:rsidRPr="00111EFD">
        <w:rPr>
          <w:sz w:val="24"/>
          <w:szCs w:val="24"/>
        </w:rPr>
        <w:t>Việt Nam, Lào, Campuchia</w:t>
      </w:r>
      <w:r w:rsidRPr="00111EFD">
        <w:rPr>
          <w:sz w:val="24"/>
          <w:szCs w:val="24"/>
        </w:rPr>
        <w:tab/>
      </w:r>
      <w:r w:rsidRPr="00111EFD">
        <w:rPr>
          <w:rStyle w:val="Bodytext3Bold"/>
          <w:rFonts w:eastAsia="Calibri"/>
          <w:noProof w:val="0"/>
          <w:sz w:val="24"/>
          <w:szCs w:val="24"/>
        </w:rPr>
        <w:t xml:space="preserve">B. </w:t>
      </w:r>
      <w:r w:rsidRPr="00111EFD">
        <w:rPr>
          <w:sz w:val="24"/>
          <w:szCs w:val="24"/>
        </w:rPr>
        <w:t>Campuchia</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Việt Nam</w:t>
      </w:r>
      <w:r w:rsidRPr="00111EFD">
        <w:rPr>
          <w:sz w:val="24"/>
          <w:szCs w:val="24"/>
        </w:rPr>
        <w:tab/>
      </w:r>
      <w:r w:rsidRPr="00111EFD">
        <w:rPr>
          <w:rStyle w:val="Bodytext3Bold"/>
          <w:rFonts w:eastAsia="Calibri"/>
          <w:noProof w:val="0"/>
          <w:sz w:val="24"/>
          <w:szCs w:val="24"/>
        </w:rPr>
        <w:t>D</w:t>
      </w:r>
      <w:r w:rsidRPr="00111EFD">
        <w:rPr>
          <w:rStyle w:val="Bodytext3Bold"/>
          <w:rFonts w:eastAsia="Calibri"/>
          <w:noProof w:val="0"/>
          <w:sz w:val="24"/>
          <w:szCs w:val="24"/>
          <w:lang w:val="en-US"/>
        </w:rPr>
        <w:t>.</w:t>
      </w:r>
      <w:r w:rsidRPr="00111EFD">
        <w:rPr>
          <w:rStyle w:val="Bodytext3Bold"/>
          <w:rFonts w:eastAsia="Calibri"/>
          <w:noProof w:val="0"/>
          <w:sz w:val="24"/>
          <w:szCs w:val="24"/>
        </w:rPr>
        <w:t xml:space="preserve"> </w:t>
      </w:r>
      <w:r w:rsidRPr="00111EFD">
        <w:rPr>
          <w:sz w:val="24"/>
          <w:szCs w:val="24"/>
        </w:rPr>
        <w:t>Lào</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12: </w:t>
      </w:r>
      <w:r w:rsidRPr="00111EFD">
        <w:rPr>
          <w:sz w:val="24"/>
          <w:szCs w:val="24"/>
        </w:rPr>
        <w:t xml:space="preserve">Cuộc </w:t>
      </w:r>
      <w:r w:rsidRPr="00111EFD">
        <w:rPr>
          <w:noProof w:val="0"/>
          <w:sz w:val="24"/>
          <w:szCs w:val="24"/>
          <w:lang w:val="en-US" w:eastAsia="en-US"/>
        </w:rPr>
        <w:t xml:space="preserve">cách </w:t>
      </w:r>
      <w:r w:rsidRPr="00111EFD">
        <w:rPr>
          <w:sz w:val="24"/>
          <w:szCs w:val="24"/>
        </w:rPr>
        <w:t>mạng khoa học, kĩ thuật lần hai đuợc diễn ra từ khoảng th</w:t>
      </w:r>
      <w:r w:rsidRPr="00111EFD">
        <w:rPr>
          <w:sz w:val="24"/>
          <w:szCs w:val="24"/>
          <w:lang w:val="en-US"/>
        </w:rPr>
        <w:t>ờ</w:t>
      </w:r>
      <w:r w:rsidRPr="00111EFD">
        <w:rPr>
          <w:sz w:val="24"/>
          <w:szCs w:val="24"/>
        </w:rPr>
        <w:t>i gian nào?</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10"/>
          <w:rFonts w:eastAsia="Calibri"/>
          <w:noProof w:val="0"/>
          <w:sz w:val="24"/>
          <w:szCs w:val="24"/>
        </w:rPr>
        <w:tab/>
        <w:t xml:space="preserve">A. </w:t>
      </w:r>
      <w:r w:rsidRPr="00111EFD">
        <w:rPr>
          <w:sz w:val="24"/>
          <w:szCs w:val="24"/>
        </w:rPr>
        <w:t>Từ những năm 50 của thế k</w:t>
      </w:r>
      <w:r w:rsidRPr="00111EFD">
        <w:rPr>
          <w:sz w:val="24"/>
          <w:szCs w:val="24"/>
          <w:lang w:val="en-US"/>
        </w:rPr>
        <w:t>ỉ</w:t>
      </w:r>
      <w:r w:rsidRPr="00111EFD">
        <w:rPr>
          <w:sz w:val="24"/>
          <w:szCs w:val="24"/>
        </w:rPr>
        <w:t xml:space="preserve"> XX trở đi</w:t>
      </w:r>
      <w:r w:rsidRPr="00111EFD">
        <w:rPr>
          <w:sz w:val="24"/>
          <w:szCs w:val="24"/>
        </w:rPr>
        <w:tab/>
      </w:r>
      <w:r w:rsidRPr="00111EFD">
        <w:rPr>
          <w:rStyle w:val="Bodytext3Bold"/>
          <w:rFonts w:eastAsia="Calibri"/>
          <w:noProof w:val="0"/>
          <w:sz w:val="24"/>
          <w:szCs w:val="24"/>
        </w:rPr>
        <w:t xml:space="preserve">B. </w:t>
      </w:r>
      <w:r w:rsidRPr="00111EFD">
        <w:rPr>
          <w:sz w:val="24"/>
          <w:szCs w:val="24"/>
        </w:rPr>
        <w:t xml:space="preserve">Từ cuối thế kỉ </w:t>
      </w:r>
      <w:r w:rsidRPr="00111EFD">
        <w:rPr>
          <w:noProof w:val="0"/>
          <w:sz w:val="24"/>
          <w:szCs w:val="24"/>
          <w:lang w:val="en-US" w:eastAsia="en-US"/>
        </w:rPr>
        <w:t xml:space="preserve">XIX </w:t>
      </w:r>
      <w:r w:rsidRPr="00111EFD">
        <w:rPr>
          <w:sz w:val="24"/>
          <w:szCs w:val="24"/>
        </w:rPr>
        <w:t>đầu thế kỉ XX</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Từ những năm 40 của thế k</w:t>
      </w:r>
      <w:r w:rsidRPr="00111EFD">
        <w:rPr>
          <w:sz w:val="24"/>
          <w:szCs w:val="24"/>
          <w:lang w:val="en-US"/>
        </w:rPr>
        <w:t>ỉ</w:t>
      </w:r>
      <w:r w:rsidRPr="00111EFD">
        <w:rPr>
          <w:sz w:val="24"/>
          <w:szCs w:val="24"/>
        </w:rPr>
        <w:t xml:space="preserve"> XX trở đi</w:t>
      </w:r>
      <w:r w:rsidRPr="00111EFD">
        <w:rPr>
          <w:sz w:val="24"/>
          <w:szCs w:val="24"/>
        </w:rPr>
        <w:tab/>
      </w:r>
      <w:r w:rsidRPr="00111EFD">
        <w:rPr>
          <w:rStyle w:val="Bodytext3Bold"/>
          <w:rFonts w:eastAsia="Calibri"/>
          <w:noProof w:val="0"/>
          <w:sz w:val="24"/>
          <w:szCs w:val="24"/>
        </w:rPr>
        <w:t xml:space="preserve">D. </w:t>
      </w:r>
      <w:r w:rsidRPr="00111EFD">
        <w:rPr>
          <w:sz w:val="24"/>
          <w:szCs w:val="24"/>
        </w:rPr>
        <w:t>Từ thập kỉ 70 của thế kỉ XX</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13: </w:t>
      </w:r>
      <w:r w:rsidRPr="00111EFD">
        <w:rPr>
          <w:sz w:val="24"/>
          <w:szCs w:val="24"/>
        </w:rPr>
        <w:t>Nguồn gốc cách mạng khoa học- kĩ thuật lần th</w:t>
      </w:r>
      <w:r w:rsidRPr="00111EFD">
        <w:rPr>
          <w:sz w:val="24"/>
          <w:szCs w:val="24"/>
          <w:lang w:val="en-US"/>
        </w:rPr>
        <w:t>ứ</w:t>
      </w:r>
      <w:r w:rsidRPr="00111EFD">
        <w:rPr>
          <w:sz w:val="24"/>
          <w:szCs w:val="24"/>
        </w:rPr>
        <w:t xml:space="preserve"> hai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10"/>
          <w:rFonts w:eastAsia="Calibri"/>
          <w:noProof w:val="0"/>
          <w:sz w:val="24"/>
          <w:szCs w:val="24"/>
          <w:lang w:val="en-US" w:eastAsia="en-US"/>
        </w:rPr>
        <w:tab/>
        <w:t xml:space="preserve">A. </w:t>
      </w:r>
      <w:r w:rsidRPr="00111EFD">
        <w:rPr>
          <w:sz w:val="24"/>
          <w:szCs w:val="24"/>
        </w:rPr>
        <w:t>Do yêu cầu cuộc sống</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 xml:space="preserve">Những thành tựu khoa học - kĩ thuật lần </w:t>
      </w:r>
      <w:r w:rsidRPr="00111EFD">
        <w:rPr>
          <w:rStyle w:val="Bodytext3Bold"/>
          <w:rFonts w:eastAsia="Calibri"/>
          <w:b w:val="0"/>
          <w:bCs w:val="0"/>
          <w:noProof w:val="0"/>
          <w:sz w:val="24"/>
          <w:szCs w:val="24"/>
        </w:rPr>
        <w:t>1</w:t>
      </w:r>
      <w:r w:rsidRPr="00111EFD">
        <w:rPr>
          <w:rStyle w:val="Bodytext3Bold"/>
          <w:rFonts w:eastAsia="Calibri"/>
          <w:noProof w:val="0"/>
          <w:sz w:val="24"/>
          <w:szCs w:val="24"/>
        </w:rPr>
        <w:t xml:space="preserve"> </w:t>
      </w:r>
      <w:r w:rsidRPr="00111EFD">
        <w:rPr>
          <w:sz w:val="24"/>
          <w:szCs w:val="24"/>
        </w:rPr>
        <w:t>tạo tiền đề cho CMKHKT - CN lần hai.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Do yêu cầu chiến tranh thế gi</w:t>
      </w:r>
      <w:r w:rsidRPr="00111EFD">
        <w:rPr>
          <w:sz w:val="24"/>
          <w:szCs w:val="24"/>
          <w:lang w:val="en-US"/>
        </w:rPr>
        <w:t>ớ</w:t>
      </w:r>
      <w:r w:rsidRPr="00111EFD">
        <w:rPr>
          <w:sz w:val="24"/>
          <w:szCs w:val="24"/>
        </w:rPr>
        <w:t>i thứ hai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Tất cả đều đúng.</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14: </w:t>
      </w:r>
      <w:r w:rsidRPr="00111EFD">
        <w:rPr>
          <w:sz w:val="24"/>
          <w:szCs w:val="24"/>
        </w:rPr>
        <w:t>Sau chiến hanh thế gi</w:t>
      </w:r>
      <w:r w:rsidRPr="00111EFD">
        <w:rPr>
          <w:sz w:val="24"/>
          <w:szCs w:val="24"/>
          <w:lang w:val="en-US"/>
        </w:rPr>
        <w:t>ớ</w:t>
      </w:r>
      <w:r w:rsidRPr="00111EFD">
        <w:rPr>
          <w:sz w:val="24"/>
          <w:szCs w:val="24"/>
        </w:rPr>
        <w:t>i thứ hai, về đối ngoại Liên Xô đã thực hiện ch</w:t>
      </w:r>
      <w:r w:rsidRPr="00111EFD">
        <w:rPr>
          <w:sz w:val="24"/>
          <w:szCs w:val="24"/>
          <w:lang w:val="en-US"/>
        </w:rPr>
        <w:t>í</w:t>
      </w:r>
      <w:r w:rsidRPr="00111EFD">
        <w:rPr>
          <w:sz w:val="24"/>
          <w:szCs w:val="24"/>
        </w:rPr>
        <w:t>nh sách với mục tiêu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10"/>
          <w:rFonts w:eastAsia="Calibri"/>
          <w:noProof w:val="0"/>
          <w:sz w:val="24"/>
          <w:szCs w:val="24"/>
        </w:rPr>
        <w:tab/>
        <w:t xml:space="preserve">A. </w:t>
      </w:r>
      <w:r w:rsidRPr="00111EFD">
        <w:rPr>
          <w:sz w:val="24"/>
          <w:szCs w:val="24"/>
        </w:rPr>
        <w:t>Bảo vệ hòa bình, tích cực ủng hộ phong trào cách mạng thế gi</w:t>
      </w:r>
      <w:r w:rsidRPr="00111EFD">
        <w:rPr>
          <w:sz w:val="24"/>
          <w:szCs w:val="24"/>
          <w:lang w:val="en-US"/>
        </w:rPr>
        <w:t>ớ</w:t>
      </w:r>
      <w:r w:rsidRPr="00111EFD">
        <w:rPr>
          <w:sz w:val="24"/>
          <w:szCs w:val="24"/>
        </w:rPr>
        <w:t>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Liên kết chặt chẽ v</w:t>
      </w:r>
      <w:r w:rsidRPr="00111EFD">
        <w:rPr>
          <w:sz w:val="24"/>
          <w:szCs w:val="24"/>
          <w:lang w:val="en-US"/>
        </w:rPr>
        <w:t>ớ</w:t>
      </w:r>
      <w:r w:rsidRPr="00111EFD">
        <w:rPr>
          <w:sz w:val="24"/>
          <w:szCs w:val="24"/>
        </w:rPr>
        <w:t>i Mỹ, mở rộng ảnh hưởng ở châu Âu</w:t>
      </w:r>
    </w:p>
    <w:p w:rsidR="00A47934" w:rsidRPr="00111EFD" w:rsidRDefault="00A47934" w:rsidP="002556E4">
      <w:pPr>
        <w:pStyle w:val="Bodytext31"/>
        <w:shd w:val="clear" w:color="auto" w:fill="auto"/>
        <w:tabs>
          <w:tab w:val="left" w:pos="425"/>
        </w:tabs>
        <w:spacing w:line="312" w:lineRule="auto"/>
        <w:rPr>
          <w:noProof w:val="0"/>
          <w:sz w:val="24"/>
          <w:szCs w:val="24"/>
          <w:lang w:val="en-US" w:eastAsia="en-US"/>
        </w:rPr>
      </w:pPr>
      <w:r w:rsidRPr="00111EFD">
        <w:rPr>
          <w:rStyle w:val="Bodytext412pt"/>
        </w:rPr>
        <w:tab/>
        <w:t xml:space="preserve">C. </w:t>
      </w:r>
      <w:r w:rsidRPr="00111EFD">
        <w:rPr>
          <w:sz w:val="24"/>
          <w:szCs w:val="24"/>
        </w:rPr>
        <w:t>Liên kết chặt chẽ v</w:t>
      </w:r>
      <w:r w:rsidRPr="00111EFD">
        <w:rPr>
          <w:sz w:val="24"/>
          <w:szCs w:val="24"/>
          <w:lang w:val="en-US"/>
        </w:rPr>
        <w:t>ớ</w:t>
      </w:r>
      <w:r w:rsidRPr="00111EFD">
        <w:rPr>
          <w:sz w:val="24"/>
          <w:szCs w:val="24"/>
        </w:rPr>
        <w:t xml:space="preserve">i các nước Tây </w:t>
      </w:r>
      <w:r w:rsidRPr="00111EFD">
        <w:rPr>
          <w:sz w:val="24"/>
          <w:szCs w:val="24"/>
          <w:lang w:val="en-US"/>
        </w:rPr>
        <w:t>Â</w:t>
      </w:r>
      <w:r w:rsidRPr="00111EFD">
        <w:rPr>
          <w:sz w:val="24"/>
          <w:szCs w:val="24"/>
        </w:rPr>
        <w:t xml:space="preserve">u mở rộng ảnh hưởng ở châu </w:t>
      </w:r>
      <w:r w:rsidRPr="00111EFD">
        <w:rPr>
          <w:sz w:val="24"/>
          <w:szCs w:val="24"/>
          <w:lang w:val="en-US"/>
        </w:rPr>
        <w:t>Á</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Hòa bình, trung lập tích cực</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15: </w:t>
      </w:r>
      <w:r w:rsidRPr="00111EFD">
        <w:rPr>
          <w:sz w:val="24"/>
          <w:szCs w:val="24"/>
        </w:rPr>
        <w:t xml:space="preserve">Nhân tố khách quan nào đã giúp kinh tế các nước Tây </w:t>
      </w:r>
      <w:r w:rsidRPr="00111EFD">
        <w:rPr>
          <w:sz w:val="24"/>
          <w:szCs w:val="24"/>
          <w:lang w:val="en-US"/>
        </w:rPr>
        <w:t>Â</w:t>
      </w:r>
      <w:r w:rsidRPr="00111EFD">
        <w:rPr>
          <w:sz w:val="24"/>
          <w:szCs w:val="24"/>
        </w:rPr>
        <w:t>u hồi phục sau chiến tranh thế gi</w:t>
      </w:r>
      <w:r w:rsidRPr="00111EFD">
        <w:rPr>
          <w:sz w:val="24"/>
          <w:szCs w:val="24"/>
          <w:lang w:val="en-US"/>
        </w:rPr>
        <w:t>ớ</w:t>
      </w:r>
      <w:r w:rsidRPr="00111EFD">
        <w:rPr>
          <w:sz w:val="24"/>
          <w:szCs w:val="24"/>
        </w:rPr>
        <w:t>i thứ hai?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10"/>
          <w:rFonts w:eastAsia="Calibri"/>
          <w:noProof w:val="0"/>
          <w:sz w:val="24"/>
          <w:szCs w:val="24"/>
        </w:rPr>
        <w:tab/>
        <w:t xml:space="preserve">A. </w:t>
      </w:r>
      <w:r w:rsidRPr="00111EFD">
        <w:rPr>
          <w:sz w:val="24"/>
          <w:szCs w:val="24"/>
        </w:rPr>
        <w:t>Sự nỗ lực của toàn thể nhân dân trong nước</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Viện trợ của Mĩ theo kế hoạch Mácsan</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Tiền bồi thường chiến phí từ các nước bại trận</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Sự giúp đỡ viện trợ của Liên Xô</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16: </w:t>
      </w:r>
      <w:r w:rsidRPr="00111EFD">
        <w:rPr>
          <w:sz w:val="24"/>
          <w:szCs w:val="24"/>
        </w:rPr>
        <w:t>Ngay sau chiến tranh thế giới thứ hai, quan hệ giữa Liên Xô và Mĩ như thế nào?</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Quan hệ l</w:t>
      </w:r>
      <w:r w:rsidRPr="00111EFD">
        <w:rPr>
          <w:sz w:val="24"/>
          <w:szCs w:val="24"/>
          <w:lang w:val="en-US"/>
        </w:rPr>
        <w:t>á</w:t>
      </w:r>
      <w:r w:rsidRPr="00111EFD">
        <w:rPr>
          <w:sz w:val="24"/>
          <w:szCs w:val="24"/>
        </w:rPr>
        <w:t>ng giềng thân thiện</w:t>
      </w:r>
      <w:r w:rsidRPr="00111EFD">
        <w:rPr>
          <w:sz w:val="24"/>
          <w:szCs w:val="24"/>
        </w:rPr>
        <w:tab/>
      </w:r>
      <w:r w:rsidRPr="00111EFD">
        <w:rPr>
          <w:rStyle w:val="Bodytext3Bold"/>
          <w:rFonts w:eastAsia="Calibri"/>
          <w:noProof w:val="0"/>
          <w:sz w:val="24"/>
          <w:szCs w:val="24"/>
        </w:rPr>
        <w:t>B</w:t>
      </w:r>
      <w:r w:rsidRPr="00111EFD">
        <w:rPr>
          <w:rStyle w:val="Bodytext3Bold"/>
          <w:rFonts w:eastAsia="Calibri"/>
          <w:noProof w:val="0"/>
          <w:sz w:val="24"/>
          <w:szCs w:val="24"/>
          <w:lang w:val="en-US"/>
        </w:rPr>
        <w:t xml:space="preserve">. </w:t>
      </w:r>
      <w:r w:rsidRPr="00111EFD">
        <w:rPr>
          <w:sz w:val="24"/>
          <w:szCs w:val="24"/>
        </w:rPr>
        <w:t>Quan hệ đối đầu</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Quan hệ hợp tác hữu nghị</w:t>
      </w:r>
      <w:r w:rsidRPr="00111EFD">
        <w:rPr>
          <w:sz w:val="24"/>
          <w:szCs w:val="24"/>
        </w:rPr>
        <w:tab/>
      </w:r>
      <w:r w:rsidRPr="00111EFD">
        <w:rPr>
          <w:rStyle w:val="Bodytext3Bold"/>
          <w:rFonts w:eastAsia="Calibri"/>
          <w:noProof w:val="0"/>
          <w:sz w:val="24"/>
          <w:szCs w:val="24"/>
        </w:rPr>
        <w:t xml:space="preserve">D. </w:t>
      </w:r>
      <w:r w:rsidRPr="00111EFD">
        <w:rPr>
          <w:sz w:val="24"/>
          <w:szCs w:val="24"/>
        </w:rPr>
        <w:t>Quan hệ Đồng minh</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17: </w:t>
      </w:r>
      <w:r w:rsidRPr="00111EFD">
        <w:rPr>
          <w:sz w:val="24"/>
          <w:szCs w:val="24"/>
        </w:rPr>
        <w:t>Sau khi giành được độc lập, bước vào phát triển kinh tế trong điều kiện khó khăn, nhiều nước trong khu vực Đông Nam Á có nhu cầu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Liên kết chặt chẽ v</w:t>
      </w:r>
      <w:r w:rsidRPr="00111EFD">
        <w:rPr>
          <w:sz w:val="24"/>
          <w:szCs w:val="24"/>
          <w:lang w:val="en-US"/>
        </w:rPr>
        <w:t>ới</w:t>
      </w:r>
      <w:r w:rsidRPr="00111EFD">
        <w:rPr>
          <w:sz w:val="24"/>
          <w:szCs w:val="24"/>
        </w:rPr>
        <w:t xml:space="preserve"> Mĩ</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Độc lập phát triển kinh tế</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Hợp tác v</w:t>
      </w:r>
      <w:r w:rsidRPr="00111EFD">
        <w:rPr>
          <w:sz w:val="24"/>
          <w:szCs w:val="24"/>
          <w:lang w:val="en-US"/>
        </w:rPr>
        <w:t>ớ</w:t>
      </w:r>
      <w:r w:rsidRPr="00111EFD">
        <w:rPr>
          <w:sz w:val="24"/>
          <w:szCs w:val="24"/>
        </w:rPr>
        <w:t>i nhau để cùng phát triển</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Hợp tác chặt chẽ với các nước xã hội chủ nghĩa</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18: </w:t>
      </w:r>
      <w:r w:rsidRPr="00111EFD">
        <w:rPr>
          <w:sz w:val="24"/>
          <w:szCs w:val="24"/>
        </w:rPr>
        <w:t>Trong những năm 1946 -1949 ở Trung quốc diễn ra sự kiện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Cách mạng Trung Quốc thắng lợi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Nội chiến giữa Đảng Cộng sản và Quốc dân đảng</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Quốc Cộng hợp t</w:t>
      </w:r>
      <w:r w:rsidRPr="00111EFD">
        <w:rPr>
          <w:sz w:val="24"/>
          <w:szCs w:val="24"/>
          <w:lang w:val="en-US"/>
        </w:rPr>
        <w:t>á</w:t>
      </w:r>
      <w:r w:rsidRPr="00111EFD">
        <w:rPr>
          <w:sz w:val="24"/>
          <w:szCs w:val="24"/>
        </w:rPr>
        <w:t>c chống phát x</w:t>
      </w:r>
      <w:r w:rsidRPr="00111EFD">
        <w:rPr>
          <w:sz w:val="24"/>
          <w:szCs w:val="24"/>
          <w:lang w:val="en-US"/>
        </w:rPr>
        <w:t>í</w:t>
      </w:r>
      <w:r w:rsidRPr="00111EFD">
        <w:rPr>
          <w:sz w:val="24"/>
          <w:szCs w:val="24"/>
        </w:rPr>
        <w:t>t Nhật</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D</w:t>
      </w:r>
      <w:r w:rsidRPr="00111EFD">
        <w:rPr>
          <w:rStyle w:val="Bodytext3Bold"/>
          <w:rFonts w:eastAsia="Calibri"/>
          <w:noProof w:val="0"/>
          <w:sz w:val="24"/>
          <w:szCs w:val="24"/>
          <w:lang w:val="en-US"/>
        </w:rPr>
        <w:t>.</w:t>
      </w:r>
      <w:r w:rsidRPr="00111EFD">
        <w:rPr>
          <w:rStyle w:val="Bodytext3Bold"/>
          <w:rFonts w:eastAsia="Calibri"/>
          <w:noProof w:val="0"/>
          <w:sz w:val="24"/>
          <w:szCs w:val="24"/>
        </w:rPr>
        <w:t xml:space="preserve"> </w:t>
      </w:r>
      <w:r w:rsidRPr="00111EFD">
        <w:rPr>
          <w:sz w:val="24"/>
          <w:szCs w:val="24"/>
        </w:rPr>
        <w:t>Cách mạng văn hóa</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19: </w:t>
      </w:r>
      <w:r w:rsidRPr="00111EFD">
        <w:rPr>
          <w:sz w:val="24"/>
          <w:szCs w:val="24"/>
        </w:rPr>
        <w:t>Trung Quốc tiến hành cải cách - mở cửa bắt đầu vào th</w:t>
      </w:r>
      <w:r w:rsidRPr="00111EFD">
        <w:rPr>
          <w:sz w:val="24"/>
          <w:szCs w:val="24"/>
          <w:lang w:val="en-US"/>
        </w:rPr>
        <w:t>ờ</w:t>
      </w:r>
      <w:r w:rsidRPr="00111EFD">
        <w:rPr>
          <w:sz w:val="24"/>
          <w:szCs w:val="24"/>
        </w:rPr>
        <w:t>i gian nào?</w:t>
      </w:r>
    </w:p>
    <w:p w:rsidR="00A47934" w:rsidRPr="00111EFD" w:rsidRDefault="00A47934" w:rsidP="002556E4">
      <w:pPr>
        <w:pStyle w:val="Bodytext31"/>
        <w:shd w:val="clear" w:color="auto" w:fill="auto"/>
        <w:tabs>
          <w:tab w:val="left" w:pos="425"/>
          <w:tab w:val="left" w:pos="2693"/>
          <w:tab w:val="left" w:pos="4819"/>
          <w:tab w:val="left" w:pos="7370"/>
        </w:tabs>
        <w:spacing w:line="312" w:lineRule="auto"/>
        <w:rPr>
          <w:rStyle w:val="Bodytext310"/>
          <w:rFonts w:eastAsia="Calibri"/>
          <w:b/>
          <w:bCs/>
          <w:noProof w:val="0"/>
          <w:sz w:val="24"/>
          <w:szCs w:val="24"/>
        </w:rPr>
      </w:pPr>
      <w:r w:rsidRPr="00111EFD">
        <w:rPr>
          <w:rStyle w:val="Bodytext310"/>
          <w:rFonts w:eastAsia="Calibri"/>
          <w:noProof w:val="0"/>
          <w:sz w:val="24"/>
          <w:szCs w:val="24"/>
        </w:rPr>
        <w:tab/>
        <w:t>A.</w:t>
      </w:r>
      <w:r w:rsidRPr="00111EFD">
        <w:rPr>
          <w:rStyle w:val="Bodytext310"/>
          <w:rFonts w:eastAsia="Calibri"/>
          <w:b/>
          <w:bCs/>
          <w:noProof w:val="0"/>
          <w:sz w:val="24"/>
          <w:szCs w:val="24"/>
        </w:rPr>
        <w:t xml:space="preserve"> </w:t>
      </w:r>
      <w:r w:rsidRPr="00111EFD">
        <w:rPr>
          <w:sz w:val="24"/>
          <w:szCs w:val="24"/>
        </w:rPr>
        <w:t>Tháng</w:t>
      </w:r>
      <w:r w:rsidRPr="00111EFD">
        <w:rPr>
          <w:b/>
          <w:bCs/>
          <w:sz w:val="24"/>
          <w:szCs w:val="24"/>
        </w:rPr>
        <w:t xml:space="preserve"> </w:t>
      </w:r>
      <w:r w:rsidRPr="00111EFD">
        <w:rPr>
          <w:rStyle w:val="Bodytext310"/>
          <w:rFonts w:eastAsia="Calibri"/>
          <w:b/>
          <w:bCs/>
          <w:noProof w:val="0"/>
          <w:sz w:val="24"/>
          <w:szCs w:val="24"/>
        </w:rPr>
        <w:t>10/1976</w:t>
      </w:r>
      <w:r w:rsidRPr="00111EFD">
        <w:rPr>
          <w:rStyle w:val="Bodytext310"/>
          <w:rFonts w:eastAsia="Calibri"/>
          <w:b/>
          <w:bCs/>
          <w:noProof w:val="0"/>
          <w:sz w:val="24"/>
          <w:szCs w:val="24"/>
        </w:rPr>
        <w:tab/>
      </w:r>
      <w:r w:rsidRPr="00111EFD">
        <w:rPr>
          <w:rStyle w:val="Bodytext3Bold"/>
          <w:rFonts w:eastAsia="Calibri"/>
          <w:noProof w:val="0"/>
          <w:sz w:val="24"/>
          <w:szCs w:val="24"/>
        </w:rPr>
        <w:t>B.</w:t>
      </w:r>
      <w:r w:rsidRPr="00111EFD">
        <w:rPr>
          <w:rStyle w:val="Bodytext3Bold"/>
          <w:rFonts w:eastAsia="Calibri"/>
          <w:b w:val="0"/>
          <w:bCs w:val="0"/>
          <w:noProof w:val="0"/>
          <w:sz w:val="24"/>
          <w:szCs w:val="24"/>
        </w:rPr>
        <w:t xml:space="preserve"> </w:t>
      </w:r>
      <w:r w:rsidRPr="00111EFD">
        <w:rPr>
          <w:sz w:val="24"/>
          <w:szCs w:val="24"/>
        </w:rPr>
        <w:t>Tháng</w:t>
      </w:r>
      <w:r w:rsidRPr="00111EFD">
        <w:rPr>
          <w:b/>
          <w:bCs/>
          <w:sz w:val="24"/>
          <w:szCs w:val="24"/>
        </w:rPr>
        <w:t xml:space="preserve"> </w:t>
      </w:r>
      <w:r w:rsidRPr="00111EFD">
        <w:rPr>
          <w:rStyle w:val="Bodytext310"/>
          <w:rFonts w:eastAsia="Calibri"/>
          <w:b/>
          <w:bCs/>
          <w:noProof w:val="0"/>
          <w:sz w:val="24"/>
          <w:szCs w:val="24"/>
        </w:rPr>
        <w:t>12/1987</w:t>
      </w:r>
      <w:r w:rsidRPr="00111EFD">
        <w:rPr>
          <w:rStyle w:val="Bodytext310"/>
          <w:rFonts w:eastAsia="Calibri"/>
          <w:b/>
          <w:bCs/>
          <w:noProof w:val="0"/>
          <w:sz w:val="24"/>
          <w:szCs w:val="24"/>
        </w:rPr>
        <w:tab/>
      </w:r>
      <w:r w:rsidRPr="00111EFD">
        <w:rPr>
          <w:rStyle w:val="Bodytext310"/>
          <w:rFonts w:eastAsia="Calibri"/>
          <w:noProof w:val="0"/>
          <w:sz w:val="24"/>
          <w:szCs w:val="24"/>
        </w:rPr>
        <w:t>C.</w:t>
      </w:r>
      <w:r w:rsidRPr="00111EFD">
        <w:rPr>
          <w:rStyle w:val="Bodytext310"/>
          <w:rFonts w:eastAsia="Calibri"/>
          <w:b/>
          <w:bCs/>
          <w:noProof w:val="0"/>
          <w:sz w:val="24"/>
          <w:szCs w:val="24"/>
        </w:rPr>
        <w:t xml:space="preserve"> </w:t>
      </w:r>
      <w:r w:rsidRPr="00111EFD">
        <w:rPr>
          <w:sz w:val="24"/>
          <w:szCs w:val="24"/>
        </w:rPr>
        <w:t>Tháng</w:t>
      </w:r>
      <w:r w:rsidRPr="00111EFD">
        <w:rPr>
          <w:b/>
          <w:bCs/>
          <w:sz w:val="24"/>
          <w:szCs w:val="24"/>
        </w:rPr>
        <w:t xml:space="preserve"> </w:t>
      </w:r>
      <w:r w:rsidRPr="00111EFD">
        <w:rPr>
          <w:rStyle w:val="Bodytext310"/>
          <w:rFonts w:eastAsia="Calibri"/>
          <w:b/>
          <w:bCs/>
          <w:noProof w:val="0"/>
          <w:sz w:val="24"/>
          <w:szCs w:val="24"/>
        </w:rPr>
        <w:t>12/1978</w:t>
      </w:r>
      <w:r w:rsidRPr="00111EFD">
        <w:rPr>
          <w:rStyle w:val="Bodytext310"/>
          <w:rFonts w:eastAsia="Calibri"/>
          <w:b/>
          <w:bCs/>
          <w:noProof w:val="0"/>
          <w:sz w:val="24"/>
          <w:szCs w:val="24"/>
        </w:rPr>
        <w:tab/>
      </w:r>
      <w:r w:rsidRPr="00111EFD">
        <w:rPr>
          <w:rStyle w:val="Bodytext3Bold"/>
          <w:rFonts w:eastAsia="Calibri"/>
          <w:noProof w:val="0"/>
          <w:sz w:val="24"/>
          <w:szCs w:val="24"/>
        </w:rPr>
        <w:t>D.</w:t>
      </w:r>
      <w:r w:rsidRPr="00111EFD">
        <w:rPr>
          <w:rStyle w:val="Bodytext3Bold"/>
          <w:rFonts w:eastAsia="Calibri"/>
          <w:b w:val="0"/>
          <w:bCs w:val="0"/>
          <w:noProof w:val="0"/>
          <w:sz w:val="24"/>
          <w:szCs w:val="24"/>
        </w:rPr>
        <w:t xml:space="preserve"> </w:t>
      </w:r>
      <w:r w:rsidRPr="00111EFD">
        <w:rPr>
          <w:sz w:val="24"/>
          <w:szCs w:val="24"/>
        </w:rPr>
        <w:t>Tháng</w:t>
      </w:r>
      <w:r w:rsidRPr="00111EFD">
        <w:rPr>
          <w:b/>
          <w:bCs/>
          <w:sz w:val="24"/>
          <w:szCs w:val="24"/>
        </w:rPr>
        <w:t xml:space="preserve"> </w:t>
      </w:r>
      <w:r w:rsidRPr="00111EFD">
        <w:rPr>
          <w:rStyle w:val="Bodytext310"/>
          <w:rFonts w:eastAsia="Calibri"/>
          <w:b/>
          <w:bCs/>
          <w:noProof w:val="0"/>
          <w:sz w:val="24"/>
          <w:szCs w:val="24"/>
        </w:rPr>
        <w:t>1/1979</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20: </w:t>
      </w:r>
      <w:r w:rsidRPr="00111EFD">
        <w:rPr>
          <w:sz w:val="24"/>
          <w:szCs w:val="24"/>
        </w:rPr>
        <w:t>Sau chiến tranh thế giới thứ hai nền kinh tế Mĩ đạt được thành tựu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Chiếm h</w:t>
      </w:r>
      <w:r w:rsidRPr="00111EFD">
        <w:rPr>
          <w:sz w:val="24"/>
          <w:szCs w:val="24"/>
          <w:lang w:val="en-US"/>
        </w:rPr>
        <w:t>ơ</w:t>
      </w:r>
      <w:r w:rsidRPr="00111EFD">
        <w:rPr>
          <w:sz w:val="24"/>
          <w:szCs w:val="24"/>
        </w:rPr>
        <w:t>n 45% tổng sản phẩm kinh tế thế gi</w:t>
      </w:r>
      <w:r w:rsidRPr="00111EFD">
        <w:rPr>
          <w:sz w:val="24"/>
          <w:szCs w:val="24"/>
          <w:lang w:val="en-US"/>
        </w:rPr>
        <w:t>ớ</w:t>
      </w:r>
      <w:r w:rsidRPr="00111EFD">
        <w:rPr>
          <w:sz w:val="24"/>
          <w:szCs w:val="24"/>
        </w:rPr>
        <w:t>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Chiếm 2/3 dự trữ vàng của thế gi</w:t>
      </w:r>
      <w:r w:rsidRPr="00111EFD">
        <w:rPr>
          <w:sz w:val="24"/>
          <w:szCs w:val="24"/>
          <w:lang w:val="en-US"/>
        </w:rPr>
        <w:t>ớ</w:t>
      </w:r>
      <w:r w:rsidRPr="00111EFD">
        <w:rPr>
          <w:sz w:val="24"/>
          <w:szCs w:val="24"/>
        </w:rPr>
        <w:t>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Sản lượng nông nghiệp chiếm h</w:t>
      </w:r>
      <w:r w:rsidRPr="00111EFD">
        <w:rPr>
          <w:sz w:val="24"/>
          <w:szCs w:val="24"/>
          <w:lang w:val="en-US"/>
        </w:rPr>
        <w:t>ơ</w:t>
      </w:r>
      <w:r w:rsidRPr="00111EFD">
        <w:rPr>
          <w:sz w:val="24"/>
          <w:szCs w:val="24"/>
        </w:rPr>
        <w:t>n một nửa sản lượng nông nghiệp thế gi</w:t>
      </w:r>
      <w:r w:rsidRPr="00111EFD">
        <w:rPr>
          <w:sz w:val="24"/>
          <w:szCs w:val="24"/>
          <w:lang w:val="en-US"/>
        </w:rPr>
        <w:t>ớ</w:t>
      </w:r>
      <w:r w:rsidRPr="00111EFD">
        <w:rPr>
          <w:sz w:val="24"/>
          <w:szCs w:val="24"/>
        </w:rPr>
        <w:t>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Sản lượng công nghiệp chiếm h</w:t>
      </w:r>
      <w:r w:rsidRPr="00111EFD">
        <w:rPr>
          <w:sz w:val="24"/>
          <w:szCs w:val="24"/>
          <w:lang w:val="en-US"/>
        </w:rPr>
        <w:t>ơ</w:t>
      </w:r>
      <w:r w:rsidRPr="00111EFD">
        <w:rPr>
          <w:sz w:val="24"/>
          <w:szCs w:val="24"/>
        </w:rPr>
        <w:t>n một nửa sản lượng công nghiệp thế gi</w:t>
      </w:r>
      <w:r w:rsidRPr="00111EFD">
        <w:rPr>
          <w:sz w:val="24"/>
          <w:szCs w:val="24"/>
          <w:lang w:val="en-US"/>
        </w:rPr>
        <w:t>ớ</w:t>
      </w:r>
      <w:r w:rsidRPr="00111EFD">
        <w:rPr>
          <w:sz w:val="24"/>
          <w:szCs w:val="24"/>
        </w:rPr>
        <w:t>i</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21: </w:t>
      </w:r>
      <w:r w:rsidRPr="00111EFD">
        <w:rPr>
          <w:sz w:val="24"/>
          <w:szCs w:val="24"/>
        </w:rPr>
        <w:t>Nh</w:t>
      </w:r>
      <w:r w:rsidRPr="00111EFD">
        <w:rPr>
          <w:sz w:val="24"/>
          <w:szCs w:val="24"/>
          <w:lang w:val="en-US"/>
        </w:rPr>
        <w:t>ờ</w:t>
      </w:r>
      <w:r w:rsidRPr="00111EFD">
        <w:rPr>
          <w:sz w:val="24"/>
          <w:szCs w:val="24"/>
        </w:rPr>
        <w:t xml:space="preserve"> tiến hành cuộc “cách mạng xanh” trong nông nghiệp, </w:t>
      </w:r>
      <w:r w:rsidRPr="00111EFD">
        <w:rPr>
          <w:sz w:val="24"/>
          <w:szCs w:val="24"/>
          <w:lang w:val="en-US"/>
        </w:rPr>
        <w:t>Ấ</w:t>
      </w:r>
      <w:r w:rsidRPr="00111EFD">
        <w:rPr>
          <w:sz w:val="24"/>
          <w:szCs w:val="24"/>
        </w:rPr>
        <w:t>n Độ đã đạt được thành tựu</w:t>
      </w:r>
      <w:r w:rsidRPr="00111EFD">
        <w:rPr>
          <w:sz w:val="24"/>
          <w:szCs w:val="24"/>
          <w:lang w:val="en-US"/>
        </w:rPr>
        <w:t xml:space="preserve"> </w:t>
      </w:r>
      <w:r w:rsidRPr="00111EFD">
        <w:rPr>
          <w:sz w:val="24"/>
          <w:szCs w:val="24"/>
        </w:rPr>
        <w:t>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A</w:t>
      </w:r>
      <w:r w:rsidRPr="00111EFD">
        <w:rPr>
          <w:rStyle w:val="Bodytext3Bold"/>
          <w:rFonts w:eastAsia="Calibri"/>
          <w:noProof w:val="0"/>
          <w:sz w:val="24"/>
          <w:szCs w:val="24"/>
          <w:lang w:val="en-US"/>
        </w:rPr>
        <w:t xml:space="preserve">. </w:t>
      </w:r>
      <w:r w:rsidRPr="00111EFD">
        <w:rPr>
          <w:sz w:val="24"/>
          <w:szCs w:val="24"/>
        </w:rPr>
        <w:t>Trở thành nước xuất khẩu thực ph</w:t>
      </w:r>
      <w:r w:rsidRPr="00111EFD">
        <w:rPr>
          <w:sz w:val="24"/>
          <w:szCs w:val="24"/>
          <w:lang w:val="en-US"/>
        </w:rPr>
        <w:t>ẩ</w:t>
      </w:r>
      <w:r w:rsidRPr="00111EFD">
        <w:rPr>
          <w:sz w:val="24"/>
          <w:szCs w:val="24"/>
        </w:rPr>
        <w:t>m đ</w:t>
      </w:r>
      <w:r w:rsidRPr="00111EFD">
        <w:rPr>
          <w:sz w:val="24"/>
          <w:szCs w:val="24"/>
          <w:lang w:val="en-US"/>
        </w:rPr>
        <w:t>ứ</w:t>
      </w:r>
      <w:r w:rsidRPr="00111EFD">
        <w:rPr>
          <w:sz w:val="24"/>
          <w:szCs w:val="24"/>
        </w:rPr>
        <w:t>ng thứ hai thế giới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Tự túc được nhu cầu thịt, sữa trong nước</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Trở thành nước xuất khẩu gạo đứng thứ ba thế gi</w:t>
      </w:r>
      <w:r w:rsidRPr="00111EFD">
        <w:rPr>
          <w:sz w:val="24"/>
          <w:szCs w:val="24"/>
          <w:lang w:val="en-US"/>
        </w:rPr>
        <w:t>ớ</w:t>
      </w:r>
      <w:r w:rsidRPr="00111EFD">
        <w:rPr>
          <w:sz w:val="24"/>
          <w:szCs w:val="24"/>
        </w:rPr>
        <w:t>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Trở thành cường quốc nông nghiệp lớn nhất thế giới</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22: </w:t>
      </w:r>
      <w:r w:rsidRPr="00111EFD">
        <w:rPr>
          <w:sz w:val="24"/>
          <w:szCs w:val="24"/>
        </w:rPr>
        <w:t>Nội dung nào không phải là quyết định của Hội nghị Ianta?</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10"/>
          <w:rFonts w:eastAsia="Calibri"/>
          <w:noProof w:val="0"/>
          <w:sz w:val="24"/>
          <w:szCs w:val="24"/>
        </w:rPr>
        <w:tab/>
        <w:t xml:space="preserve">A. </w:t>
      </w:r>
      <w:r w:rsidRPr="00111EFD">
        <w:rPr>
          <w:sz w:val="24"/>
          <w:szCs w:val="24"/>
        </w:rPr>
        <w:t>Thành lập khối đồng minh chống phát xứ</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B</w:t>
      </w:r>
      <w:r w:rsidRPr="00111EFD">
        <w:rPr>
          <w:rStyle w:val="Bodytext3Bold"/>
          <w:rFonts w:eastAsia="Calibri"/>
          <w:noProof w:val="0"/>
          <w:sz w:val="24"/>
          <w:szCs w:val="24"/>
          <w:lang w:val="en-US"/>
        </w:rPr>
        <w:t xml:space="preserve">. </w:t>
      </w:r>
      <w:r w:rsidRPr="00111EFD">
        <w:rPr>
          <w:sz w:val="24"/>
          <w:szCs w:val="24"/>
        </w:rPr>
        <w:t>Thành lập tổ chức Liên Hợp quốc</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Tiêu diệt tận gốc rễ chủ nghĩa phát xít Đức và quân phiệt Nhật</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Thỏa thuận việc đóng quân và phân chia khu vực ảnh hưởng.</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23: </w:t>
      </w:r>
      <w:r w:rsidRPr="00111EFD">
        <w:rPr>
          <w:sz w:val="24"/>
          <w:szCs w:val="24"/>
        </w:rPr>
        <w:t>Nguyên nhân nào sau đây dẫn tới sự ra đ</w:t>
      </w:r>
      <w:r w:rsidRPr="00111EFD">
        <w:rPr>
          <w:sz w:val="24"/>
          <w:szCs w:val="24"/>
          <w:lang w:val="en-US"/>
        </w:rPr>
        <w:t>ờ</w:t>
      </w:r>
      <w:r w:rsidRPr="00111EFD">
        <w:rPr>
          <w:sz w:val="24"/>
          <w:szCs w:val="24"/>
        </w:rPr>
        <w:t>i của xu thế toàn cầu ho</w:t>
      </w:r>
      <w:r w:rsidRPr="00111EFD">
        <w:rPr>
          <w:sz w:val="24"/>
          <w:szCs w:val="24"/>
          <w:lang w:val="en-US"/>
        </w:rPr>
        <w:t>á</w:t>
      </w:r>
      <w:r w:rsidRPr="00111EFD">
        <w:rPr>
          <w:sz w:val="24"/>
          <w:szCs w:val="24"/>
        </w:rPr>
        <w:t>?</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10"/>
          <w:rFonts w:eastAsia="Calibri"/>
          <w:noProof w:val="0"/>
          <w:sz w:val="24"/>
          <w:szCs w:val="24"/>
        </w:rPr>
        <w:tab/>
        <w:t xml:space="preserve">A. </w:t>
      </w:r>
      <w:r w:rsidRPr="00111EFD">
        <w:rPr>
          <w:sz w:val="24"/>
          <w:szCs w:val="24"/>
        </w:rPr>
        <w:t>do trật tự hai cực Ianta sụp đổ.</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Do chính sách đối ngoại cởi mở của Mĩ.</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Do kinh tế các nước ph</w:t>
      </w:r>
      <w:r w:rsidRPr="00111EFD">
        <w:rPr>
          <w:sz w:val="24"/>
          <w:szCs w:val="24"/>
          <w:lang w:val="en-US"/>
        </w:rPr>
        <w:t>á</w:t>
      </w:r>
      <w:r w:rsidRPr="00111EFD">
        <w:rPr>
          <w:sz w:val="24"/>
          <w:szCs w:val="24"/>
        </w:rPr>
        <w:t>t triển.</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Do sự bùng nổ cách mạng khoa học, kĩ thuật.</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24: </w:t>
      </w:r>
      <w:r w:rsidRPr="00111EFD">
        <w:rPr>
          <w:sz w:val="24"/>
          <w:szCs w:val="24"/>
        </w:rPr>
        <w:t>Hội nghị Ianta diễn ra trong khoảng th</w:t>
      </w:r>
      <w:r w:rsidRPr="00111EFD">
        <w:rPr>
          <w:sz w:val="24"/>
          <w:szCs w:val="24"/>
          <w:lang w:val="en-US"/>
        </w:rPr>
        <w:t>ờ</w:t>
      </w:r>
      <w:r w:rsidRPr="00111EFD">
        <w:rPr>
          <w:sz w:val="24"/>
          <w:szCs w:val="24"/>
        </w:rPr>
        <w:t>i gian nào?</w:t>
      </w:r>
    </w:p>
    <w:p w:rsidR="00A47934" w:rsidRPr="00111EFD" w:rsidRDefault="00A47934" w:rsidP="002556E4">
      <w:pPr>
        <w:pStyle w:val="Bodytext31"/>
        <w:shd w:val="clear" w:color="auto" w:fill="auto"/>
        <w:tabs>
          <w:tab w:val="left" w:pos="425"/>
          <w:tab w:val="left" w:pos="4819"/>
        </w:tabs>
        <w:spacing w:line="312" w:lineRule="auto"/>
        <w:rPr>
          <w:b/>
          <w:bCs/>
          <w:sz w:val="24"/>
          <w:szCs w:val="24"/>
        </w:rPr>
      </w:pPr>
      <w:r w:rsidRPr="00111EFD">
        <w:rPr>
          <w:rStyle w:val="Bodytext310"/>
          <w:rFonts w:eastAsia="Calibri"/>
          <w:noProof w:val="0"/>
          <w:sz w:val="24"/>
          <w:szCs w:val="24"/>
        </w:rPr>
        <w:tab/>
        <w:t xml:space="preserve">A. </w:t>
      </w:r>
      <w:r w:rsidRPr="00111EFD">
        <w:rPr>
          <w:sz w:val="24"/>
          <w:szCs w:val="24"/>
        </w:rPr>
        <w:t xml:space="preserve">Từ ngày 4 đến </w:t>
      </w:r>
      <w:r w:rsidRPr="00111EFD">
        <w:rPr>
          <w:rStyle w:val="Bodytext310"/>
          <w:rFonts w:eastAsia="Calibri"/>
          <w:b/>
          <w:bCs/>
          <w:noProof w:val="0"/>
          <w:sz w:val="24"/>
          <w:szCs w:val="24"/>
        </w:rPr>
        <w:t>14/2/1945</w:t>
      </w:r>
      <w:r w:rsidRPr="00111EFD">
        <w:rPr>
          <w:rStyle w:val="Bodytext310"/>
          <w:rFonts w:eastAsia="Calibri"/>
          <w:noProof w:val="0"/>
          <w:sz w:val="24"/>
          <w:szCs w:val="24"/>
        </w:rPr>
        <w:tab/>
      </w:r>
      <w:r w:rsidRPr="00111EFD">
        <w:rPr>
          <w:rStyle w:val="Bodytext3Bold"/>
          <w:rFonts w:eastAsia="Calibri"/>
          <w:noProof w:val="0"/>
          <w:sz w:val="24"/>
          <w:szCs w:val="24"/>
        </w:rPr>
        <w:t xml:space="preserve">B. </w:t>
      </w:r>
      <w:r w:rsidRPr="00111EFD">
        <w:rPr>
          <w:sz w:val="24"/>
          <w:szCs w:val="24"/>
        </w:rPr>
        <w:t xml:space="preserve">Từ ngày 14 đến </w:t>
      </w:r>
      <w:r w:rsidRPr="00111EFD">
        <w:rPr>
          <w:rStyle w:val="Bodytext310"/>
          <w:rFonts w:eastAsia="Calibri"/>
          <w:b/>
          <w:bCs/>
          <w:noProof w:val="0"/>
          <w:sz w:val="24"/>
          <w:szCs w:val="24"/>
        </w:rPr>
        <w:t>17/2/1945</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 xml:space="preserve">Từ ngày 4 đến </w:t>
      </w:r>
      <w:r w:rsidRPr="00111EFD">
        <w:rPr>
          <w:rStyle w:val="Bodytext310"/>
          <w:rFonts w:eastAsia="Calibri"/>
          <w:b/>
          <w:bCs/>
          <w:noProof w:val="0"/>
          <w:sz w:val="24"/>
          <w:szCs w:val="24"/>
        </w:rPr>
        <w:t>11/2/1945</w:t>
      </w:r>
      <w:r w:rsidRPr="00111EFD">
        <w:rPr>
          <w:rStyle w:val="Bodytext310"/>
          <w:rFonts w:eastAsia="Calibri"/>
          <w:noProof w:val="0"/>
          <w:sz w:val="24"/>
          <w:szCs w:val="24"/>
        </w:rPr>
        <w:tab/>
      </w:r>
      <w:r w:rsidRPr="00111EFD">
        <w:rPr>
          <w:rStyle w:val="Bodytext3Bold"/>
          <w:rFonts w:eastAsia="Calibri"/>
          <w:noProof w:val="0"/>
          <w:sz w:val="24"/>
          <w:szCs w:val="24"/>
        </w:rPr>
        <w:t xml:space="preserve">D. </w:t>
      </w:r>
      <w:r w:rsidRPr="00111EFD">
        <w:rPr>
          <w:sz w:val="24"/>
          <w:szCs w:val="24"/>
        </w:rPr>
        <w:t xml:space="preserve">Từ ngày 4 đến </w:t>
      </w:r>
      <w:r w:rsidRPr="00111EFD">
        <w:rPr>
          <w:rStyle w:val="Bodytext310"/>
          <w:rFonts w:eastAsia="Calibri"/>
          <w:b/>
          <w:bCs/>
          <w:noProof w:val="0"/>
          <w:sz w:val="24"/>
          <w:szCs w:val="24"/>
        </w:rPr>
        <w:t>11/12/1945</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25: </w:t>
      </w:r>
      <w:r w:rsidRPr="00111EFD">
        <w:rPr>
          <w:sz w:val="24"/>
          <w:szCs w:val="24"/>
        </w:rPr>
        <w:t>Từ đầu 1973 đến nay cuộc cách mạng nào được nâng lên vị trí hàng đầu?</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10"/>
          <w:rFonts w:eastAsia="Calibri"/>
          <w:noProof w:val="0"/>
          <w:sz w:val="24"/>
          <w:szCs w:val="24"/>
        </w:rPr>
        <w:tab/>
        <w:t xml:space="preserve">A. </w:t>
      </w:r>
      <w:r w:rsidRPr="00111EFD">
        <w:rPr>
          <w:sz w:val="24"/>
          <w:szCs w:val="24"/>
        </w:rPr>
        <w:t>Cách mạng công nghệ</w:t>
      </w:r>
      <w:r w:rsidRPr="00111EFD">
        <w:rPr>
          <w:sz w:val="24"/>
          <w:szCs w:val="24"/>
        </w:rPr>
        <w:tab/>
      </w:r>
      <w:r w:rsidRPr="00111EFD">
        <w:rPr>
          <w:rStyle w:val="Bodytext3Bold"/>
          <w:rFonts w:eastAsia="Calibri"/>
          <w:noProof w:val="0"/>
          <w:sz w:val="24"/>
          <w:szCs w:val="24"/>
        </w:rPr>
        <w:t xml:space="preserve">B. </w:t>
      </w:r>
      <w:r w:rsidRPr="00111EFD">
        <w:rPr>
          <w:sz w:val="24"/>
          <w:szCs w:val="24"/>
        </w:rPr>
        <w:t>Cách mạng công nghiệp</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Cách mạng trắng trong nông nghiệp</w:t>
      </w:r>
      <w:r w:rsidRPr="00111EFD">
        <w:rPr>
          <w:sz w:val="24"/>
          <w:szCs w:val="24"/>
        </w:rPr>
        <w:tab/>
      </w:r>
      <w:r w:rsidRPr="00111EFD">
        <w:rPr>
          <w:rStyle w:val="Bodytext3Bold"/>
          <w:rFonts w:eastAsia="Calibri"/>
          <w:noProof w:val="0"/>
          <w:sz w:val="24"/>
          <w:szCs w:val="24"/>
        </w:rPr>
        <w:t>D</w:t>
      </w:r>
      <w:r w:rsidRPr="00111EFD">
        <w:rPr>
          <w:rStyle w:val="Bodytext3Bold"/>
          <w:rFonts w:eastAsia="Calibri"/>
          <w:noProof w:val="0"/>
          <w:sz w:val="24"/>
          <w:szCs w:val="24"/>
          <w:lang w:val="en-US"/>
        </w:rPr>
        <w:t>.</w:t>
      </w:r>
      <w:r w:rsidRPr="00111EFD">
        <w:rPr>
          <w:rStyle w:val="Bodytext3Bold"/>
          <w:rFonts w:eastAsia="Calibri"/>
          <w:noProof w:val="0"/>
          <w:sz w:val="24"/>
          <w:szCs w:val="24"/>
        </w:rPr>
        <w:t xml:space="preserve"> </w:t>
      </w:r>
      <w:r w:rsidRPr="00111EFD">
        <w:rPr>
          <w:sz w:val="24"/>
          <w:szCs w:val="24"/>
        </w:rPr>
        <w:t>Cách mạng xanh trong nông nghiệp</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26: </w:t>
      </w:r>
      <w:r w:rsidRPr="00111EFD">
        <w:rPr>
          <w:sz w:val="24"/>
          <w:szCs w:val="24"/>
        </w:rPr>
        <w:t>Tổng thống đầu tiên của Liên bang Nga là:</w:t>
      </w:r>
    </w:p>
    <w:p w:rsidR="00A47934" w:rsidRPr="00111EFD" w:rsidRDefault="00A47934" w:rsidP="002556E4">
      <w:pPr>
        <w:pStyle w:val="Bodytext31"/>
        <w:shd w:val="clear" w:color="auto" w:fill="auto"/>
        <w:tabs>
          <w:tab w:val="left" w:pos="425"/>
          <w:tab w:val="left" w:pos="2693"/>
          <w:tab w:val="left" w:pos="4819"/>
          <w:tab w:val="left" w:pos="7370"/>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V.Putin</w:t>
      </w:r>
      <w:r w:rsidRPr="00111EFD">
        <w:rPr>
          <w:sz w:val="24"/>
          <w:szCs w:val="24"/>
        </w:rPr>
        <w:tab/>
      </w:r>
      <w:r w:rsidRPr="00111EFD">
        <w:rPr>
          <w:rStyle w:val="Bodytext3Bold"/>
          <w:rFonts w:eastAsia="Calibri"/>
          <w:noProof w:val="0"/>
          <w:sz w:val="24"/>
          <w:szCs w:val="24"/>
        </w:rPr>
        <w:t xml:space="preserve">B. </w:t>
      </w:r>
      <w:r w:rsidRPr="00111EFD">
        <w:rPr>
          <w:sz w:val="24"/>
          <w:szCs w:val="24"/>
        </w:rPr>
        <w:t>D.Medvedev</w:t>
      </w:r>
      <w:r w:rsidRPr="00111EFD">
        <w:rPr>
          <w:sz w:val="24"/>
          <w:szCs w:val="24"/>
        </w:rPr>
        <w:tab/>
      </w:r>
      <w:r w:rsidRPr="00111EFD">
        <w:rPr>
          <w:rStyle w:val="Bodytext412pt"/>
        </w:rPr>
        <w:t xml:space="preserve">C. </w:t>
      </w:r>
      <w:r w:rsidRPr="00111EFD">
        <w:rPr>
          <w:sz w:val="24"/>
          <w:szCs w:val="24"/>
        </w:rPr>
        <w:t>M.Goocbachop</w:t>
      </w:r>
      <w:r w:rsidRPr="00111EFD">
        <w:rPr>
          <w:sz w:val="24"/>
          <w:szCs w:val="24"/>
        </w:rPr>
        <w:tab/>
      </w:r>
      <w:r w:rsidRPr="00111EFD">
        <w:rPr>
          <w:rStyle w:val="Bodytext3Bold"/>
          <w:rFonts w:eastAsia="Calibri"/>
          <w:noProof w:val="0"/>
          <w:sz w:val="24"/>
          <w:szCs w:val="24"/>
        </w:rPr>
        <w:t xml:space="preserve">D. </w:t>
      </w:r>
      <w:r w:rsidRPr="00111EFD">
        <w:rPr>
          <w:sz w:val="24"/>
          <w:szCs w:val="24"/>
        </w:rPr>
        <w:t>B.Yeltsin</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27:</w:t>
      </w:r>
      <w:r w:rsidRPr="00111EFD">
        <w:rPr>
          <w:sz w:val="24"/>
          <w:szCs w:val="24"/>
        </w:rPr>
        <w:t xml:space="preserve"> Ở Nhật Bản, nhân tố được xem là quyết định hàng đầu thúc đẩy kinh tế phát triển là:</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Áp dụng khoa học kĩ thuật</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Vai trò lãnh đạo, quản lí c</w:t>
      </w:r>
      <w:r w:rsidRPr="00111EFD">
        <w:rPr>
          <w:sz w:val="24"/>
          <w:szCs w:val="24"/>
          <w:lang w:val="en-US"/>
        </w:rPr>
        <w:t>ó</w:t>
      </w:r>
      <w:r w:rsidRPr="00111EFD">
        <w:rPr>
          <w:sz w:val="24"/>
          <w:szCs w:val="24"/>
        </w:rPr>
        <w:t xml:space="preserve"> hiệu quả của nhà nước</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Chi</w:t>
      </w:r>
      <w:r w:rsidRPr="00111EFD">
        <w:rPr>
          <w:sz w:val="24"/>
          <w:szCs w:val="24"/>
          <w:lang w:val="en-US"/>
        </w:rPr>
        <w:t xml:space="preserve"> </w:t>
      </w:r>
      <w:r w:rsidRPr="00111EFD">
        <w:rPr>
          <w:sz w:val="24"/>
          <w:szCs w:val="24"/>
        </w:rPr>
        <w:t>ph</w:t>
      </w:r>
      <w:r w:rsidRPr="00111EFD">
        <w:rPr>
          <w:sz w:val="24"/>
          <w:szCs w:val="24"/>
          <w:lang w:val="en-US"/>
        </w:rPr>
        <w:t xml:space="preserve">í </w:t>
      </w:r>
      <w:r w:rsidRPr="00111EFD">
        <w:rPr>
          <w:sz w:val="24"/>
          <w:szCs w:val="24"/>
        </w:rPr>
        <w:t>quốc phòng thấp</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Con người</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28:</w:t>
      </w:r>
      <w:r w:rsidRPr="00111EFD">
        <w:rPr>
          <w:sz w:val="24"/>
          <w:szCs w:val="24"/>
        </w:rPr>
        <w:t xml:space="preserve"> Sau chiến tranh thế giới thứ hai, Liên Xô kh</w:t>
      </w:r>
      <w:r w:rsidRPr="00111EFD">
        <w:rPr>
          <w:sz w:val="24"/>
          <w:szCs w:val="24"/>
          <w:lang w:val="en-US"/>
        </w:rPr>
        <w:t>ôi</w:t>
      </w:r>
      <w:r w:rsidRPr="00111EFD">
        <w:rPr>
          <w:sz w:val="24"/>
          <w:szCs w:val="24"/>
        </w:rPr>
        <w:t xml:space="preserve"> phục kinh tế trong bối cảnh nh</w:t>
      </w:r>
      <w:r w:rsidRPr="00111EFD">
        <w:rPr>
          <w:sz w:val="24"/>
          <w:szCs w:val="24"/>
          <w:lang w:val="en-US"/>
        </w:rPr>
        <w:t>ư</w:t>
      </w:r>
      <w:r w:rsidRPr="00111EFD">
        <w:rPr>
          <w:sz w:val="24"/>
          <w:szCs w:val="24"/>
        </w:rPr>
        <w:t xml:space="preserve"> thế nào?</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Chiếm được nhiều thuộc địa</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Thu được nhiều lợi nhuận nh</w:t>
      </w:r>
      <w:r w:rsidRPr="00111EFD">
        <w:rPr>
          <w:sz w:val="24"/>
          <w:szCs w:val="24"/>
          <w:lang w:val="en-US"/>
        </w:rPr>
        <w:t>ờ</w:t>
      </w:r>
      <w:r w:rsidRPr="00111EFD">
        <w:rPr>
          <w:sz w:val="24"/>
          <w:szCs w:val="24"/>
        </w:rPr>
        <w:t xml:space="preserve"> vào buôn bán vũ khí</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Bị chiến tranh tàn phá hết sức nặng nề</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Nhận được khoản bồi thường chiến phí lớn từ các nước phát xít bại trận</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29:</w:t>
      </w:r>
      <w:r w:rsidRPr="00111EFD">
        <w:rPr>
          <w:sz w:val="24"/>
          <w:szCs w:val="24"/>
        </w:rPr>
        <w:t xml:space="preserve"> Nội dung nào dưới đây không phải là nguyên </w:t>
      </w:r>
      <w:r w:rsidRPr="00111EFD">
        <w:rPr>
          <w:sz w:val="24"/>
          <w:szCs w:val="24"/>
          <w:lang w:val="en-US"/>
        </w:rPr>
        <w:t>tắ</w:t>
      </w:r>
      <w:r w:rsidRPr="00111EFD">
        <w:rPr>
          <w:sz w:val="24"/>
          <w:szCs w:val="24"/>
        </w:rPr>
        <w:t>c hoạt động của tổ ch</w:t>
      </w:r>
      <w:r w:rsidRPr="00111EFD">
        <w:rPr>
          <w:sz w:val="24"/>
          <w:szCs w:val="24"/>
          <w:lang w:val="en-US"/>
        </w:rPr>
        <w:t>ứ</w:t>
      </w:r>
      <w:r w:rsidRPr="00111EFD">
        <w:rPr>
          <w:sz w:val="24"/>
          <w:szCs w:val="24"/>
        </w:rPr>
        <w:t>c liên H</w:t>
      </w:r>
      <w:r w:rsidRPr="00111EFD">
        <w:rPr>
          <w:sz w:val="24"/>
          <w:szCs w:val="24"/>
          <w:lang w:val="en-US"/>
        </w:rPr>
        <w:t>ợ</w:t>
      </w:r>
      <w:r w:rsidRPr="00111EFD">
        <w:rPr>
          <w:sz w:val="24"/>
          <w:szCs w:val="24"/>
        </w:rPr>
        <w:t>p Quốc?</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Bình đẳng chủ quyền giữa c</w:t>
      </w:r>
      <w:r w:rsidRPr="00111EFD">
        <w:rPr>
          <w:sz w:val="24"/>
          <w:szCs w:val="24"/>
          <w:lang w:val="en-US"/>
        </w:rPr>
        <w:t>á</w:t>
      </w:r>
      <w:r w:rsidRPr="00111EFD">
        <w:rPr>
          <w:sz w:val="24"/>
          <w:szCs w:val="24"/>
        </w:rPr>
        <w:t>c quốc gia</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Không can thiệp vào công việc nội bộ của bất kì nước nào.</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Giải quyết tranh chấp quốc tế bằng biện pháp hòa bình</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Quan tâm phát triển c</w:t>
      </w:r>
      <w:r w:rsidRPr="00111EFD">
        <w:rPr>
          <w:sz w:val="24"/>
          <w:szCs w:val="24"/>
          <w:lang w:val="en-US"/>
        </w:rPr>
        <w:t>á</w:t>
      </w:r>
      <w:r w:rsidRPr="00111EFD">
        <w:rPr>
          <w:sz w:val="24"/>
          <w:szCs w:val="24"/>
        </w:rPr>
        <w:t xml:space="preserve">c mối quan hệ hợp </w:t>
      </w:r>
      <w:r w:rsidRPr="00111EFD">
        <w:rPr>
          <w:sz w:val="24"/>
          <w:szCs w:val="24"/>
          <w:lang w:val="en-US"/>
        </w:rPr>
        <w:t>tá</w:t>
      </w:r>
      <w:r w:rsidRPr="00111EFD">
        <w:rPr>
          <w:sz w:val="24"/>
          <w:szCs w:val="24"/>
        </w:rPr>
        <w:t>c hữu nghị</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30:</w:t>
      </w:r>
      <w:r w:rsidRPr="00111EFD">
        <w:rPr>
          <w:sz w:val="24"/>
          <w:szCs w:val="24"/>
        </w:rPr>
        <w:t xml:space="preserve"> Xu thế hòa hoãn Đông - Tây xuất hiện vào thời gian nào?</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Những năm 60 của thế kỉ XX</w:t>
      </w:r>
      <w:r w:rsidRPr="00111EFD">
        <w:rPr>
          <w:sz w:val="24"/>
          <w:szCs w:val="24"/>
        </w:rPr>
        <w:tab/>
      </w:r>
      <w:r w:rsidRPr="00111EFD">
        <w:rPr>
          <w:rStyle w:val="Bodytext3Bold"/>
          <w:rFonts w:eastAsia="Calibri"/>
          <w:noProof w:val="0"/>
          <w:sz w:val="24"/>
          <w:szCs w:val="24"/>
        </w:rPr>
        <w:t xml:space="preserve">B. </w:t>
      </w:r>
      <w:r w:rsidRPr="00111EFD">
        <w:rPr>
          <w:sz w:val="24"/>
          <w:szCs w:val="24"/>
        </w:rPr>
        <w:t>Những năm 80 của thế kỉ XX</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Những năm 90 của thế kỉ XX</w:t>
      </w:r>
      <w:r w:rsidRPr="00111EFD">
        <w:rPr>
          <w:sz w:val="24"/>
          <w:szCs w:val="24"/>
        </w:rPr>
        <w:tab/>
      </w:r>
      <w:r w:rsidRPr="00111EFD">
        <w:rPr>
          <w:rStyle w:val="Bodytext3Bold"/>
          <w:rFonts w:eastAsia="Calibri"/>
          <w:noProof w:val="0"/>
          <w:sz w:val="24"/>
          <w:szCs w:val="24"/>
        </w:rPr>
        <w:t xml:space="preserve">D. </w:t>
      </w:r>
      <w:r w:rsidRPr="00111EFD">
        <w:rPr>
          <w:sz w:val="24"/>
          <w:szCs w:val="24"/>
        </w:rPr>
        <w:t>Những năm 70 của thế kỉ XX</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31:</w:t>
      </w:r>
      <w:r w:rsidRPr="00111EFD">
        <w:rPr>
          <w:sz w:val="24"/>
          <w:szCs w:val="24"/>
        </w:rPr>
        <w:t xml:space="preserve"> Xác định c</w:t>
      </w:r>
      <w:r w:rsidRPr="00111EFD">
        <w:rPr>
          <w:sz w:val="24"/>
          <w:szCs w:val="24"/>
          <w:lang w:val="en-US"/>
        </w:rPr>
        <w:t>ơ</w:t>
      </w:r>
      <w:r w:rsidRPr="00111EFD">
        <w:rPr>
          <w:sz w:val="24"/>
          <w:szCs w:val="24"/>
        </w:rPr>
        <w:t xml:space="preserve"> quan nào dưới đây không nằm trong bộ máy tổ chức Liên h</w:t>
      </w:r>
      <w:r w:rsidRPr="00111EFD">
        <w:rPr>
          <w:sz w:val="24"/>
          <w:szCs w:val="24"/>
          <w:lang w:val="en-US"/>
        </w:rPr>
        <w:t>ợ</w:t>
      </w:r>
      <w:r w:rsidRPr="00111EFD">
        <w:rPr>
          <w:sz w:val="24"/>
          <w:szCs w:val="24"/>
        </w:rPr>
        <w:t>p quốc?</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Hội đồng quán thác</w:t>
      </w:r>
      <w:r w:rsidRPr="00111EFD">
        <w:rPr>
          <w:sz w:val="24"/>
          <w:szCs w:val="24"/>
        </w:rPr>
        <w:tab/>
      </w:r>
      <w:r w:rsidRPr="00111EFD">
        <w:rPr>
          <w:rStyle w:val="Bodytext3Bold"/>
          <w:rFonts w:eastAsia="Calibri"/>
          <w:noProof w:val="0"/>
          <w:sz w:val="24"/>
          <w:szCs w:val="24"/>
        </w:rPr>
        <w:t xml:space="preserve">B. </w:t>
      </w:r>
      <w:r w:rsidRPr="00111EFD">
        <w:rPr>
          <w:sz w:val="24"/>
          <w:szCs w:val="24"/>
        </w:rPr>
        <w:t>Hội đồng tư vấn</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Đại hội đồng</w:t>
      </w:r>
      <w:r w:rsidRPr="00111EFD">
        <w:rPr>
          <w:sz w:val="24"/>
          <w:szCs w:val="24"/>
        </w:rPr>
        <w:tab/>
      </w:r>
      <w:r w:rsidRPr="00111EFD">
        <w:rPr>
          <w:rStyle w:val="Bodytext3Bold"/>
          <w:rFonts w:eastAsia="Calibri"/>
          <w:noProof w:val="0"/>
          <w:sz w:val="24"/>
          <w:szCs w:val="24"/>
        </w:rPr>
        <w:t xml:space="preserve">D. </w:t>
      </w:r>
      <w:r w:rsidRPr="00111EFD">
        <w:rPr>
          <w:sz w:val="24"/>
          <w:szCs w:val="24"/>
        </w:rPr>
        <w:t>Hội đồng bảo an</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32:</w:t>
      </w:r>
      <w:r w:rsidRPr="00111EFD">
        <w:rPr>
          <w:sz w:val="24"/>
          <w:szCs w:val="24"/>
        </w:rPr>
        <w:t xml:space="preserve"> Định ước Henxinki, được k</w:t>
      </w:r>
      <w:r w:rsidRPr="00111EFD">
        <w:rPr>
          <w:sz w:val="24"/>
          <w:szCs w:val="24"/>
          <w:lang w:val="en-US"/>
        </w:rPr>
        <w:t xml:space="preserve">í </w:t>
      </w:r>
      <w:r w:rsidRPr="00111EFD">
        <w:rPr>
          <w:sz w:val="24"/>
          <w:szCs w:val="24"/>
        </w:rPr>
        <w:t>kết giữa 33 nước châu Âu v</w:t>
      </w:r>
      <w:r w:rsidRPr="00111EFD">
        <w:rPr>
          <w:sz w:val="24"/>
          <w:szCs w:val="24"/>
          <w:lang w:val="en-US"/>
        </w:rPr>
        <w:t>ớ</w:t>
      </w:r>
      <w:r w:rsidRPr="00111EFD">
        <w:rPr>
          <w:sz w:val="24"/>
          <w:szCs w:val="24"/>
        </w:rPr>
        <w:t>i Mĩ và Canada đã tạo ra một c</w:t>
      </w:r>
      <w:r w:rsidRPr="00111EFD">
        <w:rPr>
          <w:sz w:val="24"/>
          <w:szCs w:val="24"/>
          <w:lang w:val="en-US"/>
        </w:rPr>
        <w:t>ơ</w:t>
      </w:r>
      <w:r w:rsidRPr="00111EFD">
        <w:rPr>
          <w:sz w:val="24"/>
          <w:szCs w:val="24"/>
        </w:rPr>
        <w:t xml:space="preserve"> chế giải quyết những vấn đề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Vấn đề liên quan đến hòa bình, an ninh ở châu Âu.</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Vấn đề chống khủng bố ở châu Âu.</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Vấn đề liên quan kinh tế, tài ch</w:t>
      </w:r>
      <w:r w:rsidRPr="00111EFD">
        <w:rPr>
          <w:sz w:val="24"/>
          <w:szCs w:val="24"/>
          <w:lang w:val="en-US"/>
        </w:rPr>
        <w:t>í</w:t>
      </w:r>
      <w:r w:rsidRPr="00111EFD">
        <w:rPr>
          <w:sz w:val="24"/>
          <w:szCs w:val="24"/>
        </w:rPr>
        <w:t>nh</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Vấn đề văn hóa</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33:</w:t>
      </w:r>
      <w:r w:rsidRPr="00111EFD">
        <w:rPr>
          <w:sz w:val="24"/>
          <w:szCs w:val="24"/>
        </w:rPr>
        <w:t xml:space="preserve"> Nội dung nào dưới đây không phải là nhân tố thúc đẩy kinh tế Mĩ phát triển?</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Lợi dụng chiến tranh làm giàu</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Áp dung Khoa học kĩ thuật vào sản xuất để nâng cao năng suất chất lư</w:t>
      </w:r>
      <w:r w:rsidRPr="00111EFD">
        <w:rPr>
          <w:sz w:val="24"/>
          <w:szCs w:val="24"/>
          <w:lang w:val="en-US"/>
        </w:rPr>
        <w:t>ợ</w:t>
      </w:r>
      <w:r w:rsidRPr="00111EFD">
        <w:rPr>
          <w:sz w:val="24"/>
          <w:szCs w:val="24"/>
        </w:rPr>
        <w:t>ng</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Tận dụng các yếu tố bên ngoài để phát triển như chiến tranh ở Triều Tiên, Việt Nam</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Lãnh thổ rộng l</w:t>
      </w:r>
      <w:r w:rsidRPr="00111EFD">
        <w:rPr>
          <w:sz w:val="24"/>
          <w:szCs w:val="24"/>
          <w:lang w:val="en-US"/>
        </w:rPr>
        <w:t>ớ</w:t>
      </w:r>
      <w:r w:rsidRPr="00111EFD">
        <w:rPr>
          <w:sz w:val="24"/>
          <w:szCs w:val="24"/>
        </w:rPr>
        <w:t>n, tài nguyên phong phú</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34:</w:t>
      </w:r>
      <w:r w:rsidRPr="00111EFD">
        <w:rPr>
          <w:sz w:val="24"/>
          <w:szCs w:val="24"/>
        </w:rPr>
        <w:t xml:space="preserve"> Trong những năm 50 đến những năm 70, Liên Xô đi đầu thế gi</w:t>
      </w:r>
      <w:r w:rsidRPr="00111EFD">
        <w:rPr>
          <w:sz w:val="24"/>
          <w:szCs w:val="24"/>
          <w:lang w:val="en-US"/>
        </w:rPr>
        <w:t>ớ</w:t>
      </w:r>
      <w:r w:rsidRPr="00111EFD">
        <w:rPr>
          <w:sz w:val="24"/>
          <w:szCs w:val="24"/>
        </w:rPr>
        <w:t xml:space="preserve">i </w:t>
      </w:r>
      <w:r w:rsidRPr="00111EFD">
        <w:rPr>
          <w:sz w:val="24"/>
          <w:szCs w:val="24"/>
          <w:lang w:val="en-US"/>
        </w:rPr>
        <w:t>tr</w:t>
      </w:r>
      <w:r w:rsidRPr="00111EFD">
        <w:rPr>
          <w:sz w:val="24"/>
          <w:szCs w:val="24"/>
        </w:rPr>
        <w:t>ong lĩnh vực nào sau đây?</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Công ngiệp hóa chất</w:t>
      </w:r>
      <w:r w:rsidRPr="00111EFD">
        <w:rPr>
          <w:sz w:val="24"/>
          <w:szCs w:val="24"/>
        </w:rPr>
        <w:tab/>
      </w:r>
      <w:r w:rsidRPr="00111EFD">
        <w:rPr>
          <w:rStyle w:val="Bodytext3Bold"/>
          <w:rFonts w:eastAsia="Calibri"/>
          <w:noProof w:val="0"/>
          <w:sz w:val="24"/>
          <w:szCs w:val="24"/>
        </w:rPr>
        <w:t xml:space="preserve">B. </w:t>
      </w:r>
      <w:r w:rsidRPr="00111EFD">
        <w:rPr>
          <w:sz w:val="24"/>
          <w:szCs w:val="24"/>
        </w:rPr>
        <w:t>Công nghiệp điện hạt nhân</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Công nghệ phần mềm</w:t>
      </w:r>
      <w:r w:rsidRPr="00111EFD">
        <w:rPr>
          <w:sz w:val="24"/>
          <w:szCs w:val="24"/>
        </w:rPr>
        <w:tab/>
      </w:r>
      <w:r w:rsidRPr="00111EFD">
        <w:rPr>
          <w:rStyle w:val="Bodytext3Bold"/>
          <w:rFonts w:eastAsia="Calibri"/>
          <w:noProof w:val="0"/>
          <w:sz w:val="24"/>
          <w:szCs w:val="24"/>
        </w:rPr>
        <w:t xml:space="preserve">D. </w:t>
      </w:r>
      <w:r w:rsidRPr="00111EFD">
        <w:rPr>
          <w:sz w:val="24"/>
          <w:szCs w:val="24"/>
        </w:rPr>
        <w:t>Công nghiệp đóng tàu</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35:</w:t>
      </w:r>
      <w:r w:rsidRPr="00111EFD">
        <w:rPr>
          <w:sz w:val="24"/>
          <w:szCs w:val="24"/>
        </w:rPr>
        <w:t xml:space="preserve"> Sau khi Liên Xô tan rã, Mĩ muốn điều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Thay đ</w:t>
      </w:r>
      <w:r w:rsidRPr="00111EFD">
        <w:rPr>
          <w:sz w:val="24"/>
          <w:szCs w:val="24"/>
          <w:lang w:val="en-US"/>
        </w:rPr>
        <w:t>ổ</w:t>
      </w:r>
      <w:r w:rsidRPr="00111EFD">
        <w:rPr>
          <w:sz w:val="24"/>
          <w:szCs w:val="24"/>
        </w:rPr>
        <w:t>i chính sách đối nội và đối ngoại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Thiết lập trật tự thế gi</w:t>
      </w:r>
      <w:r w:rsidRPr="00111EFD">
        <w:rPr>
          <w:sz w:val="24"/>
          <w:szCs w:val="24"/>
          <w:lang w:val="en-US"/>
        </w:rPr>
        <w:t>ớ</w:t>
      </w:r>
      <w:r w:rsidRPr="00111EFD">
        <w:rPr>
          <w:sz w:val="24"/>
          <w:szCs w:val="24"/>
        </w:rPr>
        <w:t>i “đơn cực” trong đó Mĩ đóng vai trò lãnh đạo thế giới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Hợp t</w:t>
      </w:r>
      <w:r w:rsidRPr="00111EFD">
        <w:rPr>
          <w:sz w:val="24"/>
          <w:szCs w:val="24"/>
          <w:lang w:val="en-US"/>
        </w:rPr>
        <w:t>á</w:t>
      </w:r>
      <w:r w:rsidRPr="00111EFD">
        <w:rPr>
          <w:sz w:val="24"/>
          <w:szCs w:val="24"/>
        </w:rPr>
        <w:t>c với Nga đ</w:t>
      </w:r>
      <w:r w:rsidRPr="00111EFD">
        <w:rPr>
          <w:sz w:val="24"/>
          <w:szCs w:val="24"/>
          <w:lang w:val="en-US"/>
        </w:rPr>
        <w:t>ể</w:t>
      </w:r>
      <w:r w:rsidRPr="00111EFD">
        <w:rPr>
          <w:sz w:val="24"/>
          <w:szCs w:val="24"/>
        </w:rPr>
        <w:t xml:space="preserve"> chống khủng bố, duy trì hòa bình thế giới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 xml:space="preserve">Duy trì hòa bình </w:t>
      </w:r>
      <w:r w:rsidRPr="00111EFD">
        <w:rPr>
          <w:sz w:val="24"/>
          <w:szCs w:val="24"/>
          <w:lang w:val="en-US"/>
        </w:rPr>
        <w:t>ở</w:t>
      </w:r>
      <w:r w:rsidRPr="00111EFD">
        <w:rPr>
          <w:sz w:val="24"/>
          <w:szCs w:val="24"/>
        </w:rPr>
        <w:t xml:space="preserve"> khu vực Trung Đông.</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36:</w:t>
      </w:r>
      <w:r w:rsidRPr="00111EFD">
        <w:rPr>
          <w:sz w:val="24"/>
          <w:szCs w:val="24"/>
        </w:rPr>
        <w:t xml:space="preserve"> Điểm nổi bật của kinh tế Mĩ sau chiến tranh thế gi</w:t>
      </w:r>
      <w:r w:rsidRPr="00111EFD">
        <w:rPr>
          <w:sz w:val="24"/>
          <w:szCs w:val="24"/>
          <w:lang w:val="en-US"/>
        </w:rPr>
        <w:t>ớ</w:t>
      </w:r>
      <w:r w:rsidRPr="00111EFD">
        <w:rPr>
          <w:sz w:val="24"/>
          <w:szCs w:val="24"/>
        </w:rPr>
        <w:t>i thứ hai là gì?</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lang w:val="fr-FR" w:eastAsia="fr-FR"/>
        </w:rPr>
        <w:t xml:space="preserve">A. </w:t>
      </w:r>
      <w:r w:rsidRPr="00111EFD">
        <w:rPr>
          <w:sz w:val="24"/>
          <w:szCs w:val="24"/>
        </w:rPr>
        <w:t>Kinh tế Mĩ suy thoái, khung hoảng</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B. </w:t>
      </w:r>
      <w:r w:rsidRPr="00111EFD">
        <w:rPr>
          <w:sz w:val="24"/>
          <w:szCs w:val="24"/>
        </w:rPr>
        <w:t>Mĩ đứng đầu thế giới về không quân và hải quân</w:t>
      </w:r>
    </w:p>
    <w:p w:rsidR="00A47934" w:rsidRPr="00111EFD" w:rsidRDefault="00A47934" w:rsidP="002556E4">
      <w:pPr>
        <w:pStyle w:val="Bodytext31"/>
        <w:shd w:val="clear" w:color="auto" w:fill="auto"/>
        <w:spacing w:line="312" w:lineRule="auto"/>
        <w:rPr>
          <w:sz w:val="24"/>
          <w:szCs w:val="24"/>
        </w:rPr>
      </w:pPr>
      <w:r w:rsidRPr="00111EFD">
        <w:rPr>
          <w:rStyle w:val="Bodytext412pt"/>
        </w:rPr>
        <w:t xml:space="preserve">C. </w:t>
      </w:r>
      <w:r w:rsidRPr="00111EFD">
        <w:rPr>
          <w:sz w:val="24"/>
          <w:szCs w:val="24"/>
        </w:rPr>
        <w:t>Mĩ tr</w:t>
      </w:r>
      <w:r w:rsidRPr="00111EFD">
        <w:rPr>
          <w:sz w:val="24"/>
          <w:szCs w:val="24"/>
          <w:lang w:val="en-US"/>
        </w:rPr>
        <w:t>ở</w:t>
      </w:r>
      <w:r w:rsidRPr="00111EFD">
        <w:rPr>
          <w:sz w:val="24"/>
          <w:szCs w:val="24"/>
        </w:rPr>
        <w:t xml:space="preserve"> thành </w:t>
      </w:r>
      <w:r w:rsidRPr="00111EFD">
        <w:rPr>
          <w:sz w:val="24"/>
          <w:szCs w:val="24"/>
          <w:lang w:val="en-US"/>
        </w:rPr>
        <w:t>tr</w:t>
      </w:r>
      <w:r w:rsidRPr="00111EFD">
        <w:rPr>
          <w:sz w:val="24"/>
          <w:szCs w:val="24"/>
        </w:rPr>
        <w:t>ung tâm kinh t</w:t>
      </w:r>
      <w:r w:rsidRPr="00111EFD">
        <w:rPr>
          <w:sz w:val="24"/>
          <w:szCs w:val="24"/>
          <w:lang w:val="en-US"/>
        </w:rPr>
        <w:t>ế</w:t>
      </w:r>
      <w:r w:rsidRPr="00111EFD">
        <w:rPr>
          <w:sz w:val="24"/>
          <w:szCs w:val="24"/>
        </w:rPr>
        <w:t xml:space="preserve"> l</w:t>
      </w:r>
      <w:r w:rsidRPr="00111EFD">
        <w:rPr>
          <w:sz w:val="24"/>
          <w:szCs w:val="24"/>
          <w:lang w:val="en-US"/>
        </w:rPr>
        <w:t>ớ</w:t>
      </w:r>
      <w:r w:rsidRPr="00111EFD">
        <w:rPr>
          <w:sz w:val="24"/>
          <w:szCs w:val="24"/>
        </w:rPr>
        <w:t>n nhât ở châu Mĩ</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D. </w:t>
      </w:r>
      <w:r w:rsidRPr="00111EFD">
        <w:rPr>
          <w:sz w:val="24"/>
          <w:szCs w:val="24"/>
        </w:rPr>
        <w:t xml:space="preserve">Mĩ trở </w:t>
      </w:r>
      <w:r w:rsidRPr="00111EFD">
        <w:rPr>
          <w:sz w:val="24"/>
          <w:szCs w:val="24"/>
          <w:lang w:val="en-US"/>
        </w:rPr>
        <w:t>th</w:t>
      </w:r>
      <w:r w:rsidRPr="00111EFD">
        <w:rPr>
          <w:sz w:val="24"/>
          <w:szCs w:val="24"/>
        </w:rPr>
        <w:t>ành trung tâm lảnh tế - tài ch</w:t>
      </w:r>
      <w:r w:rsidRPr="00111EFD">
        <w:rPr>
          <w:sz w:val="24"/>
          <w:szCs w:val="24"/>
          <w:lang w:val="en-US"/>
        </w:rPr>
        <w:t>í</w:t>
      </w:r>
      <w:r w:rsidRPr="00111EFD">
        <w:rPr>
          <w:sz w:val="24"/>
          <w:szCs w:val="24"/>
        </w:rPr>
        <w:t xml:space="preserve">nh </w:t>
      </w:r>
      <w:r w:rsidRPr="00111EFD">
        <w:rPr>
          <w:sz w:val="24"/>
          <w:szCs w:val="24"/>
          <w:lang w:val="en-US"/>
        </w:rPr>
        <w:t>lớ</w:t>
      </w:r>
      <w:r w:rsidRPr="00111EFD">
        <w:rPr>
          <w:sz w:val="24"/>
          <w:szCs w:val="24"/>
        </w:rPr>
        <w:t>n nhất của thế giới</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37: </w:t>
      </w:r>
      <w:r w:rsidRPr="00111EFD">
        <w:rPr>
          <w:sz w:val="24"/>
          <w:szCs w:val="24"/>
        </w:rPr>
        <w:t>T</w:t>
      </w:r>
      <w:r w:rsidRPr="00111EFD">
        <w:rPr>
          <w:sz w:val="24"/>
          <w:szCs w:val="24"/>
          <w:lang w:val="en-US"/>
        </w:rPr>
        <w:t>ừ</w:t>
      </w:r>
      <w:r w:rsidRPr="00111EFD">
        <w:rPr>
          <w:sz w:val="24"/>
          <w:szCs w:val="24"/>
        </w:rPr>
        <w:t xml:space="preserve"> năm 1954 đến năm 1970, Chính phủ Xihanúc thực hiện đuờng lối chính sách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Hòa bình trung lập, không tham gia khối liên minh quân sự nào.</w:t>
      </w:r>
    </w:p>
    <w:p w:rsidR="00A47934" w:rsidRPr="00111EFD" w:rsidRDefault="00A47934" w:rsidP="002556E4">
      <w:pPr>
        <w:pStyle w:val="Bodytext31"/>
        <w:shd w:val="clear" w:color="auto" w:fill="auto"/>
        <w:tabs>
          <w:tab w:val="left" w:pos="425"/>
        </w:tabs>
        <w:spacing w:line="312" w:lineRule="auto"/>
        <w:rPr>
          <w:b/>
          <w:bCs/>
          <w:sz w:val="24"/>
          <w:szCs w:val="24"/>
        </w:rPr>
      </w:pPr>
      <w:r w:rsidRPr="00111EFD">
        <w:rPr>
          <w:rStyle w:val="Bodytext3Bold"/>
          <w:rFonts w:eastAsia="Calibri"/>
          <w:noProof w:val="0"/>
          <w:sz w:val="24"/>
          <w:szCs w:val="24"/>
        </w:rPr>
        <w:tab/>
        <w:t xml:space="preserve">B. </w:t>
      </w:r>
      <w:r w:rsidRPr="00111EFD">
        <w:rPr>
          <w:sz w:val="24"/>
          <w:szCs w:val="24"/>
        </w:rPr>
        <w:t>Bảo vệ hòa bình thế giới, ủng hộ phong trào giải phóng dân tộ</w:t>
      </w:r>
      <w:r w:rsidRPr="00111EFD">
        <w:rPr>
          <w:sz w:val="24"/>
          <w:szCs w:val="24"/>
          <w:lang w:val="en-US"/>
        </w:rPr>
        <w:t>c</w:t>
      </w:r>
      <w:r w:rsidRPr="00111EFD">
        <w:rPr>
          <w:sz w:val="24"/>
          <w:szCs w:val="24"/>
        </w:rPr>
        <w:t>.</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 xml:space="preserve">Hòa bình, trung lập tích cực, tham gia khối </w:t>
      </w:r>
      <w:r w:rsidRPr="00111EFD">
        <w:rPr>
          <w:noProof w:val="0"/>
          <w:sz w:val="24"/>
          <w:szCs w:val="24"/>
          <w:lang w:val="de-DE" w:eastAsia="de-DE"/>
        </w:rPr>
        <w:t>ASEAN.</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Liên minh chặt chẽ với Mĩ.</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38: </w:t>
      </w:r>
      <w:r w:rsidRPr="00111EFD">
        <w:rPr>
          <w:sz w:val="24"/>
          <w:szCs w:val="24"/>
        </w:rPr>
        <w:t>Giai đoạn đuợc xem là phát triển “thần kì” của nền kinh tế Nhật Bản là vào th</w:t>
      </w:r>
      <w:r w:rsidRPr="00111EFD">
        <w:rPr>
          <w:sz w:val="24"/>
          <w:szCs w:val="24"/>
          <w:lang w:val="en-US"/>
        </w:rPr>
        <w:t>ờ</w:t>
      </w:r>
      <w:r w:rsidRPr="00111EFD">
        <w:rPr>
          <w:sz w:val="24"/>
          <w:szCs w:val="24"/>
        </w:rPr>
        <w:t>i gian nào?</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Từ năm 1960 đến năm 1969</w:t>
      </w:r>
      <w:r w:rsidRPr="00111EFD">
        <w:rPr>
          <w:sz w:val="24"/>
          <w:szCs w:val="24"/>
        </w:rPr>
        <w:tab/>
      </w:r>
      <w:r w:rsidRPr="00111EFD">
        <w:rPr>
          <w:rStyle w:val="Bodytext3Bold"/>
          <w:rFonts w:eastAsia="Calibri"/>
          <w:noProof w:val="0"/>
          <w:sz w:val="24"/>
          <w:szCs w:val="24"/>
        </w:rPr>
        <w:t xml:space="preserve">B. </w:t>
      </w:r>
      <w:r w:rsidRPr="00111EFD">
        <w:rPr>
          <w:sz w:val="24"/>
          <w:szCs w:val="24"/>
        </w:rPr>
        <w:t>Từ năm 1960 đến năm</w:t>
      </w:r>
      <w:r w:rsidRPr="00111EFD">
        <w:rPr>
          <w:sz w:val="24"/>
          <w:szCs w:val="24"/>
          <w:lang w:val="en-US"/>
        </w:rPr>
        <w:t xml:space="preserve"> </w:t>
      </w:r>
      <w:r w:rsidRPr="00111EFD">
        <w:rPr>
          <w:sz w:val="24"/>
          <w:szCs w:val="24"/>
        </w:rPr>
        <w:t>1973</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Từ năm 1969 đến năm 1973</w:t>
      </w:r>
      <w:r w:rsidRPr="00111EFD">
        <w:rPr>
          <w:sz w:val="24"/>
          <w:szCs w:val="24"/>
        </w:rPr>
        <w:tab/>
      </w:r>
      <w:r w:rsidRPr="00111EFD">
        <w:rPr>
          <w:rStyle w:val="Bodytext3Bold"/>
          <w:rFonts w:eastAsia="Calibri"/>
          <w:noProof w:val="0"/>
          <w:sz w:val="24"/>
          <w:szCs w:val="24"/>
        </w:rPr>
        <w:t xml:space="preserve">D. </w:t>
      </w:r>
      <w:r w:rsidRPr="00111EFD">
        <w:rPr>
          <w:sz w:val="24"/>
          <w:szCs w:val="24"/>
        </w:rPr>
        <w:t>Từ năm 1952 đến năm</w:t>
      </w:r>
      <w:r w:rsidRPr="00111EFD">
        <w:rPr>
          <w:sz w:val="24"/>
          <w:szCs w:val="24"/>
          <w:lang w:val="en-US"/>
        </w:rPr>
        <w:t xml:space="preserve"> </w:t>
      </w:r>
      <w:r w:rsidRPr="00111EFD">
        <w:rPr>
          <w:sz w:val="24"/>
          <w:szCs w:val="24"/>
        </w:rPr>
        <w:t>1969</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39: </w:t>
      </w:r>
      <w:r w:rsidRPr="00111EFD">
        <w:rPr>
          <w:sz w:val="24"/>
          <w:szCs w:val="24"/>
        </w:rPr>
        <w:t>Quốc gia đầu tiên phong thành công vệ tinh nhân tạo vào năm 1957 là:</w:t>
      </w:r>
    </w:p>
    <w:p w:rsidR="00A47934" w:rsidRPr="00111EFD" w:rsidRDefault="00A47934" w:rsidP="002556E4">
      <w:pPr>
        <w:pStyle w:val="Bodytext31"/>
        <w:shd w:val="clear" w:color="auto" w:fill="auto"/>
        <w:tabs>
          <w:tab w:val="left" w:pos="425"/>
          <w:tab w:val="left" w:pos="2693"/>
          <w:tab w:val="left" w:pos="4819"/>
          <w:tab w:val="left" w:pos="7370"/>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Nhật Bản</w:t>
      </w:r>
      <w:r w:rsidRPr="00111EFD">
        <w:rPr>
          <w:sz w:val="24"/>
          <w:szCs w:val="24"/>
        </w:rPr>
        <w:tab/>
      </w:r>
      <w:r w:rsidRPr="00111EFD">
        <w:rPr>
          <w:rStyle w:val="Bodytext3Bold"/>
          <w:rFonts w:eastAsia="Calibri"/>
          <w:noProof w:val="0"/>
          <w:sz w:val="24"/>
          <w:szCs w:val="24"/>
        </w:rPr>
        <w:t xml:space="preserve">B. </w:t>
      </w:r>
      <w:r w:rsidRPr="00111EFD">
        <w:rPr>
          <w:sz w:val="24"/>
          <w:szCs w:val="24"/>
        </w:rPr>
        <w:t>Mĩ</w:t>
      </w:r>
      <w:r w:rsidRPr="00111EFD">
        <w:rPr>
          <w:sz w:val="24"/>
          <w:szCs w:val="24"/>
        </w:rPr>
        <w:tab/>
      </w:r>
      <w:r w:rsidRPr="00111EFD">
        <w:rPr>
          <w:rStyle w:val="Bodytext412pt"/>
        </w:rPr>
        <w:t xml:space="preserve">C. </w:t>
      </w:r>
      <w:r w:rsidRPr="00111EFD">
        <w:rPr>
          <w:sz w:val="24"/>
          <w:szCs w:val="24"/>
        </w:rPr>
        <w:t>Anh</w:t>
      </w:r>
      <w:r w:rsidRPr="00111EFD">
        <w:rPr>
          <w:sz w:val="24"/>
          <w:szCs w:val="24"/>
        </w:rPr>
        <w:tab/>
      </w:r>
      <w:r w:rsidRPr="00111EFD">
        <w:rPr>
          <w:rStyle w:val="Bodytext3Bold"/>
          <w:rFonts w:eastAsia="Calibri"/>
          <w:noProof w:val="0"/>
          <w:sz w:val="24"/>
          <w:szCs w:val="24"/>
        </w:rPr>
        <w:t xml:space="preserve">D. </w:t>
      </w:r>
      <w:r w:rsidRPr="00111EFD">
        <w:rPr>
          <w:sz w:val="24"/>
          <w:szCs w:val="24"/>
        </w:rPr>
        <w:t>Liên Xô</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40: </w:t>
      </w:r>
      <w:r w:rsidRPr="00111EFD">
        <w:rPr>
          <w:sz w:val="24"/>
          <w:szCs w:val="24"/>
        </w:rPr>
        <w:t>Ngay sau chiến tranh thế giới thứ hai, về đối ngoại, Mĩ đã triển khai chiến luợc gì?</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Bold"/>
          <w:rFonts w:eastAsia="Calibri"/>
          <w:noProof w:val="0"/>
          <w:sz w:val="24"/>
          <w:szCs w:val="24"/>
        </w:rPr>
        <w:tab/>
        <w:t xml:space="preserve">A. </w:t>
      </w:r>
      <w:r w:rsidRPr="00111EFD">
        <w:rPr>
          <w:sz w:val="24"/>
          <w:szCs w:val="24"/>
        </w:rPr>
        <w:t>Chiến lược toàn cầu</w:t>
      </w:r>
      <w:r w:rsidRPr="00111EFD">
        <w:rPr>
          <w:sz w:val="24"/>
          <w:szCs w:val="24"/>
        </w:rPr>
        <w:tab/>
      </w:r>
      <w:r w:rsidRPr="00111EFD">
        <w:rPr>
          <w:rStyle w:val="Bodytext3Bold"/>
          <w:rFonts w:eastAsia="Calibri"/>
          <w:noProof w:val="0"/>
          <w:sz w:val="24"/>
          <w:szCs w:val="24"/>
        </w:rPr>
        <w:t xml:space="preserve">B. </w:t>
      </w:r>
      <w:r w:rsidRPr="00111EFD">
        <w:rPr>
          <w:sz w:val="24"/>
          <w:szCs w:val="24"/>
        </w:rPr>
        <w:t>Chiến luợc cam kết và mở rộng</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 xml:space="preserve">Chiến lược </w:t>
      </w:r>
      <w:r w:rsidRPr="00111EFD">
        <w:rPr>
          <w:noProof w:val="0"/>
          <w:sz w:val="24"/>
          <w:szCs w:val="24"/>
          <w:lang w:val="de-DE" w:eastAsia="de-DE"/>
        </w:rPr>
        <w:t>Macsan</w:t>
      </w:r>
      <w:r w:rsidRPr="00111EFD">
        <w:rPr>
          <w:noProof w:val="0"/>
          <w:sz w:val="24"/>
          <w:szCs w:val="24"/>
          <w:lang w:val="de-DE" w:eastAsia="de-DE"/>
        </w:rPr>
        <w:tab/>
      </w:r>
      <w:r w:rsidRPr="00111EFD">
        <w:rPr>
          <w:rStyle w:val="Bodytext3Bold"/>
          <w:rFonts w:eastAsia="Calibri"/>
          <w:noProof w:val="0"/>
          <w:sz w:val="24"/>
          <w:szCs w:val="24"/>
        </w:rPr>
        <w:t xml:space="preserve">D. </w:t>
      </w:r>
      <w:r w:rsidRPr="00111EFD">
        <w:rPr>
          <w:sz w:val="24"/>
          <w:szCs w:val="24"/>
        </w:rPr>
        <w:t>Chiến lược Aixenhao</w:t>
      </w:r>
    </w:p>
    <w:p w:rsidR="00A47934" w:rsidRPr="00111EFD" w:rsidRDefault="00A47934" w:rsidP="002556E4">
      <w:pPr>
        <w:pStyle w:val="Bodytext31"/>
        <w:shd w:val="clear" w:color="auto" w:fill="auto"/>
        <w:spacing w:line="312" w:lineRule="auto"/>
        <w:jc w:val="center"/>
        <w:rPr>
          <w:sz w:val="24"/>
          <w:szCs w:val="24"/>
          <w:lang w:val="en-US"/>
        </w:rPr>
      </w:pPr>
      <w:r w:rsidRPr="00111EFD">
        <w:rPr>
          <w:sz w:val="24"/>
          <w:szCs w:val="24"/>
        </w:rPr>
        <w:t>--------- HẾT</w:t>
      </w:r>
      <w:r w:rsidRPr="00111EFD">
        <w:rPr>
          <w:sz w:val="24"/>
          <w:szCs w:val="24"/>
          <w:lang w:val="en-US"/>
        </w:rPr>
        <w:t xml:space="preserve"> ---------</w:t>
      </w:r>
    </w:p>
    <w:p w:rsidR="00A47934" w:rsidRPr="00111EFD" w:rsidRDefault="00A47934" w:rsidP="002556E4">
      <w:pPr>
        <w:pStyle w:val="Bodytext180"/>
        <w:shd w:val="clear" w:color="auto" w:fill="auto"/>
        <w:spacing w:line="312" w:lineRule="auto"/>
        <w:jc w:val="center"/>
        <w:rPr>
          <w:sz w:val="24"/>
          <w:szCs w:val="24"/>
        </w:rPr>
      </w:pPr>
      <w:r w:rsidRPr="00111EFD">
        <w:rPr>
          <w:sz w:val="24"/>
          <w:szCs w:val="24"/>
        </w:rPr>
        <w:t>Học sinh không được sử dụng tài liệu, Giám thị coi thi không giải thích gì thêm</w:t>
      </w:r>
    </w:p>
    <w:p w:rsidR="00A47934" w:rsidRPr="00111EFD" w:rsidRDefault="00A47934" w:rsidP="002556E4">
      <w:pPr>
        <w:pStyle w:val="Bodytext51"/>
        <w:shd w:val="clear" w:color="auto" w:fill="auto"/>
        <w:spacing w:line="312" w:lineRule="auto"/>
        <w:jc w:val="center"/>
        <w:rPr>
          <w:sz w:val="24"/>
          <w:szCs w:val="24"/>
        </w:rPr>
      </w:pPr>
      <w:r w:rsidRPr="00111EFD">
        <w:rPr>
          <w:noProof w:val="0"/>
          <w:sz w:val="24"/>
          <w:szCs w:val="24"/>
          <w:lang w:val="en-US" w:eastAsia="en-US"/>
        </w:rPr>
        <w:br w:type="page"/>
        <w:t>ĐÁP ÁN</w:t>
      </w:r>
    </w:p>
    <w:tbl>
      <w:tblPr>
        <w:tblOverlap w:val="never"/>
        <w:tblW w:w="5000" w:type="pct"/>
        <w:tblInd w:w="-106" w:type="dxa"/>
        <w:tblLook w:val="00A0"/>
      </w:tblPr>
      <w:tblGrid>
        <w:gridCol w:w="1179"/>
        <w:gridCol w:w="1179"/>
        <w:gridCol w:w="1179"/>
        <w:gridCol w:w="1175"/>
        <w:gridCol w:w="1178"/>
        <w:gridCol w:w="1174"/>
        <w:gridCol w:w="1178"/>
        <w:gridCol w:w="1184"/>
      </w:tblGrid>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3.A</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4.A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5.B</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6.D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7.C</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8.C</w:t>
            </w:r>
          </w:p>
        </w:tc>
      </w:tr>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9.C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10.B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11.A</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12.C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13.D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14.A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15.B</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16.B</w:t>
            </w:r>
          </w:p>
        </w:tc>
      </w:tr>
      <w:tr w:rsidR="00A47934" w:rsidRPr="00111EFD">
        <w:tblPrEx>
          <w:tblCellMar>
            <w:top w:w="0" w:type="dxa"/>
            <w:bottom w:w="0" w:type="dxa"/>
          </w:tblCellMar>
        </w:tblPrEx>
        <w:trPr>
          <w:trHeight w:val="323"/>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17.C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18.B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19.C</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20.D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21.C</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22.A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23.D</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24.C</w:t>
            </w:r>
          </w:p>
        </w:tc>
      </w:tr>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25.A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26.D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27.D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28.C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29.D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30.D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31.B</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32.A</w:t>
            </w:r>
          </w:p>
        </w:tc>
      </w:tr>
      <w:tr w:rsidR="00A47934" w:rsidRPr="00111EFD">
        <w:tblPrEx>
          <w:tblCellMar>
            <w:top w:w="0" w:type="dxa"/>
            <w:bottom w:w="0" w:type="dxa"/>
          </w:tblCellMar>
        </w:tblPrEx>
        <w:trPr>
          <w:trHeight w:val="350"/>
        </w:trPr>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33.C</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34.B</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35.B</w:t>
            </w:r>
          </w:p>
        </w:tc>
        <w:tc>
          <w:tcPr>
            <w:tcW w:w="623"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36.D</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37.A</w:t>
            </w:r>
          </w:p>
        </w:tc>
        <w:tc>
          <w:tcPr>
            <w:tcW w:w="623"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38.B</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39.D</w:t>
            </w:r>
          </w:p>
        </w:tc>
        <w:tc>
          <w:tcPr>
            <w:tcW w:w="628" w:type="pct"/>
            <w:tcBorders>
              <w:top w:val="single" w:sz="4" w:space="0" w:color="auto"/>
              <w:left w:val="single" w:sz="4" w:space="0" w:color="auto"/>
              <w:bottom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310"/>
                <w:sz w:val="24"/>
                <w:szCs w:val="24"/>
              </w:rPr>
              <w:t>40.A</w:t>
            </w:r>
          </w:p>
        </w:tc>
      </w:tr>
    </w:tbl>
    <w:p w:rsidR="00A47934" w:rsidRDefault="00A47934" w:rsidP="002556E4">
      <w:pPr>
        <w:pStyle w:val="Bodytext51"/>
        <w:shd w:val="clear" w:color="auto" w:fill="auto"/>
        <w:spacing w:line="312" w:lineRule="auto"/>
        <w:jc w:val="center"/>
        <w:rPr>
          <w:sz w:val="24"/>
          <w:szCs w:val="24"/>
        </w:rPr>
      </w:pPr>
      <w:r w:rsidRPr="00111EFD">
        <w:rPr>
          <w:sz w:val="24"/>
          <w:szCs w:val="24"/>
        </w:rPr>
        <w:t>HẾT</w:t>
      </w: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37"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28</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Default="00A47934" w:rsidP="002556E4">
      <w:pPr>
        <w:rPr>
          <w:b/>
          <w:bCs/>
          <w:color w:val="FF0000"/>
        </w:rPr>
      </w:pPr>
    </w:p>
    <w:p w:rsidR="00A47934" w:rsidRDefault="00A47934" w:rsidP="002556E4">
      <w:pPr>
        <w:rPr>
          <w:b/>
          <w:bCs/>
          <w:color w:val="FF0000"/>
        </w:rPr>
      </w:pPr>
    </w:p>
    <w:p w:rsidR="00A47934" w:rsidRPr="00111EFD" w:rsidRDefault="00A47934" w:rsidP="002556E4">
      <w:r w:rsidRPr="00111EFD">
        <w:rPr>
          <w:b/>
          <w:bCs/>
          <w:color w:val="FF0000"/>
        </w:rPr>
        <w:t>Câu 1:</w:t>
      </w:r>
      <w:r w:rsidRPr="00111EFD">
        <w:t xml:space="preserve"> </w:t>
      </w:r>
      <w:r w:rsidRPr="00111EFD">
        <w:rPr>
          <w:color w:val="000000"/>
          <w:lang w:val="vi-VN"/>
        </w:rPr>
        <w:t>Mục tiêu bao quát nhất của chiến tranh lạnh do Mĩ phát động là gì?</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Mĩ thực hiện “Chế độ toàn cầu với tham vọng bá chủ thế giới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Khống chế chi phối các nước tư bản đồng minh</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Ngăn chặn, tiến tới tiêu diệt chủ nghĩa xã hội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Đàn áp phong trào giải phóng dân tộc, phong trào cách mạng thế giới</w:t>
      </w:r>
    </w:p>
    <w:p w:rsidR="00A47934" w:rsidRPr="00111EFD" w:rsidRDefault="00A47934" w:rsidP="002556E4">
      <w:r w:rsidRPr="00111EFD">
        <w:rPr>
          <w:b/>
          <w:bCs/>
          <w:color w:val="FF0000"/>
        </w:rPr>
        <w:t>Câu 2:</w:t>
      </w:r>
      <w:r w:rsidRPr="00111EFD">
        <w:t xml:space="preserve"> </w:t>
      </w:r>
      <w:r w:rsidRPr="00111EFD">
        <w:rPr>
          <w:color w:val="000000"/>
          <w:lang w:val="vi-VN"/>
        </w:rPr>
        <w:t>Nhân tố chủ yếu chi phối quan hệ quốc tế sau chiến tranh thế giới thứ hai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Sự canh tranh khốc liệt về thị trường và thuộc địa của các nước tư bản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Sự liên minh kinh tế khu vực và quốc tế</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Sự đối đầu giữa Liên Xô và Mĩ</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Sự phân chia giàu nghèo giữa các quốc gia</w:t>
      </w:r>
    </w:p>
    <w:p w:rsidR="00A47934" w:rsidRPr="00111EFD" w:rsidRDefault="00A47934" w:rsidP="002556E4">
      <w:r w:rsidRPr="00111EFD">
        <w:rPr>
          <w:b/>
          <w:bCs/>
          <w:color w:val="FF0000"/>
        </w:rPr>
        <w:t>Câu 3:</w:t>
      </w:r>
      <w:r w:rsidRPr="00111EFD">
        <w:t xml:space="preserve"> </w:t>
      </w:r>
      <w:r w:rsidRPr="00111EFD">
        <w:rPr>
          <w:color w:val="000000"/>
          <w:lang w:val="vi-VN"/>
        </w:rPr>
        <w:t>Sự  kiện nào đánh dấu chủ nghĩa xã hội vượt ra khỏi phạm vi một nước và bắt đầu trở thành hệ thống trên thế giới?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Sự ra đời của các nước dân chủ nhân dân Đông Âu</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Sự ra đời của nước Cộng hòa nhân dân Trung Hoa</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Sự ra đời của nước Cộng hòa Ấn Độ</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Sự ra đời của nước Cộng hòa CuBa</w:t>
      </w:r>
    </w:p>
    <w:p w:rsidR="00A47934" w:rsidRPr="00111EFD" w:rsidRDefault="00A47934" w:rsidP="002556E4">
      <w:r w:rsidRPr="00111EFD">
        <w:rPr>
          <w:b/>
          <w:bCs/>
          <w:color w:val="FF0000"/>
        </w:rPr>
        <w:t>Câu 4:</w:t>
      </w:r>
      <w:r w:rsidRPr="00111EFD">
        <w:t xml:space="preserve"> </w:t>
      </w:r>
      <w:r w:rsidRPr="00111EFD">
        <w:rPr>
          <w:color w:val="000000"/>
          <w:lang w:val="vi-VN"/>
        </w:rPr>
        <w:t>Sự kiện cuối cùng đánh dấu sự xác lập của cục diện hai cực Ianta:</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Cộng hòa Liên bang Đức gia nhập NATO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Mĩ viện trợ khẩn cấp 400 triệu USD cho Hi Lạp và Thổ Nhĩ Kì để biến hai nước này thành căn cứ tiền phương chống Liên Xô và Đông Âu</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Sự ra đời của NATO và Vacsava</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Mĩ tuyên bố sứ mệnh nắm quyền lãnh đạo thế giới</w:t>
      </w:r>
    </w:p>
    <w:p w:rsidR="00A47934" w:rsidRPr="00111EFD" w:rsidRDefault="00A47934" w:rsidP="002556E4">
      <w:r w:rsidRPr="00111EFD">
        <w:rPr>
          <w:b/>
          <w:bCs/>
          <w:color w:val="FF0000"/>
        </w:rPr>
        <w:t>Câu 5:</w:t>
      </w:r>
      <w:r w:rsidRPr="00111EFD">
        <w:t xml:space="preserve"> </w:t>
      </w:r>
      <w:r w:rsidRPr="00111EFD">
        <w:rPr>
          <w:color w:val="000000"/>
          <w:lang w:val="vi-VN"/>
        </w:rPr>
        <w:t>Để can thiệp vào công việc nội bộ của các nước khác, từ thập niên 90 Mĩ đã sử dụng chiêu bài: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Khẩu hiệu “dân chủ” ở nước ngoài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Bảo trợ quân sự</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Hợp tác kinh tế, cho vay không hoàn lại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Lợi dụng vấn đề dân quyền</w:t>
      </w:r>
    </w:p>
    <w:p w:rsidR="00A47934" w:rsidRPr="00111EFD" w:rsidRDefault="00A47934" w:rsidP="002556E4">
      <w:r w:rsidRPr="00111EFD">
        <w:rPr>
          <w:b/>
          <w:bCs/>
          <w:color w:val="FF0000"/>
        </w:rPr>
        <w:t>Câu 6:</w:t>
      </w:r>
      <w:r w:rsidRPr="00111EFD">
        <w:t xml:space="preserve"> </w:t>
      </w:r>
      <w:r w:rsidRPr="00111EFD">
        <w:rPr>
          <w:color w:val="000000"/>
          <w:lang w:val="vi-VN"/>
        </w:rPr>
        <w:t>Thách thức lớn nhất của thế giới hiện nay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Tình trạng ô nhiễm môi trường ngày càng trầm trọng</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Nguy cơ cạn kiệt tài nguyên kể cả tài nguyên nước và không khí</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Chủ nghĩa khủng bố hoành hành</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Chiến tranh và xung đột ở nhiều nơi trên thế giới</w:t>
      </w:r>
    </w:p>
    <w:p w:rsidR="00A47934" w:rsidRPr="00111EFD" w:rsidRDefault="00A47934" w:rsidP="002556E4">
      <w:r w:rsidRPr="00111EFD">
        <w:rPr>
          <w:b/>
          <w:bCs/>
          <w:color w:val="FF0000"/>
        </w:rPr>
        <w:t>Câu 7:</w:t>
      </w:r>
      <w:r w:rsidRPr="00111EFD">
        <w:t xml:space="preserve"> </w:t>
      </w:r>
      <w:r w:rsidRPr="00111EFD">
        <w:rPr>
          <w:color w:val="000000"/>
          <w:lang w:val="vi-VN"/>
        </w:rPr>
        <w:t>Ảnh hưởng của chủ nghĩa li khai, chủ nghĩa khủng bố đến xu thế phát triển của thế giới ngày nay là</w:t>
      </w:r>
      <w:r w:rsidRPr="00111EFD">
        <w:rPr>
          <w:color w:val="000000"/>
        </w:rPr>
        <w: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Hình thành sự đối lập giữa chủ nghĩa khủng bố và lực lượng chống khủng bố</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Tình hình an ninh thế giới bất ổn, ảnh hưởng đến phát triển kinh tế</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Quan hệ hợp tác hữu nghị giữa nhiều quốc gia bị phá vỡ</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Tạo ra cuộc chạy đua vũ trang mới trên thế giới</w:t>
      </w:r>
    </w:p>
    <w:p w:rsidR="00A47934" w:rsidRPr="00111EFD" w:rsidRDefault="00A47934" w:rsidP="002556E4">
      <w:pPr>
        <w:ind w:right="-329"/>
      </w:pPr>
      <w:r w:rsidRPr="00111EFD">
        <w:rPr>
          <w:b/>
          <w:bCs/>
          <w:color w:val="FF0000"/>
        </w:rPr>
        <w:t>Câu 8:</w:t>
      </w:r>
      <w:r w:rsidRPr="00111EFD">
        <w:t xml:space="preserve"> </w:t>
      </w:r>
      <w:r w:rsidRPr="00111EFD">
        <w:rPr>
          <w:color w:val="000000"/>
          <w:lang w:val="vi-VN"/>
        </w:rPr>
        <w:t>Hội nghị cấp cao của các nước Đông Nam Á họp tại Bali (2/1976) là sự kiện có ý nghĩa:</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Đánh dấu mốc ra đời của tổ chức ASEAN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Mở rộng việc kết nạp các nước thành viên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Đánh dấu mốc phát triển của tổ chức ASEAN bằng việc kí kết Hiệp ước hữu nghị và hợp tác giữa các nước trong khu vực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Đưa ra tuyên bố về việc thiết lập quan hệ ngoại giao giữa các nước Đông Nam Á </w:t>
      </w:r>
    </w:p>
    <w:p w:rsidR="00A47934" w:rsidRPr="00111EFD" w:rsidRDefault="00A47934" w:rsidP="002556E4">
      <w:r w:rsidRPr="00111EFD">
        <w:rPr>
          <w:b/>
          <w:bCs/>
          <w:color w:val="FF0000"/>
        </w:rPr>
        <w:t>Câu 9:</w:t>
      </w:r>
      <w:r w:rsidRPr="00111EFD">
        <w:t xml:space="preserve"> </w:t>
      </w:r>
      <w:r w:rsidRPr="00111EFD">
        <w:rPr>
          <w:color w:val="000000"/>
          <w:lang w:val="vi-VN"/>
        </w:rPr>
        <w:t>Mục đích chính trị của kế hoạch Macsan (1974) do Mĩ thực hiện: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Tấn công Liên Xô và Đông Âu từ phía Tây</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Chia cắt Châu Âu làm hai phe đối nhau</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Giúp các nước Tây Âu khôi phục kinh tế</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Lôi kéo và khống chế các nước Tây Âu là đồng minh chống Liên Xô và các nước xã hội chủ nghĩa</w:t>
      </w:r>
    </w:p>
    <w:p w:rsidR="00A47934" w:rsidRPr="00111EFD" w:rsidRDefault="00A47934" w:rsidP="002556E4">
      <w:r w:rsidRPr="00111EFD">
        <w:rPr>
          <w:b/>
          <w:bCs/>
          <w:color w:val="FF0000"/>
        </w:rPr>
        <w:t>Câu 10:</w:t>
      </w:r>
      <w:r w:rsidRPr="00111EFD">
        <w:t xml:space="preserve"> </w:t>
      </w:r>
      <w:r w:rsidRPr="00111EFD">
        <w:rPr>
          <w:color w:val="000000"/>
          <w:lang w:val="vi-VN"/>
        </w:rPr>
        <w:t>Thái độ chính trị của các nước Tây Âu trong giai đoạn 1950 -1973 về cuộc “chiến tranh lạnh” và trật tự hai cực Ianta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Muốn phá vỡ trật tự hai cực Ianta, thiết lập trật tự thế giới mới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Muốn chấm dứt chiến tranh lạnh để phát triển kinh tế</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Liên minh chặt chẽ với Mĩ, đồng thời mở rộng quan hệ đối ngoại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Ủng hộ cuộc chiến tranh giải phóng dân tộc của các nước thuộc địa</w:t>
      </w:r>
    </w:p>
    <w:p w:rsidR="00A47934" w:rsidRPr="00111EFD" w:rsidRDefault="00A47934" w:rsidP="002556E4">
      <w:r w:rsidRPr="00111EFD">
        <w:rPr>
          <w:b/>
          <w:bCs/>
          <w:color w:val="FF0000"/>
        </w:rPr>
        <w:t>Câu 11:</w:t>
      </w:r>
      <w:r w:rsidRPr="00111EFD">
        <w:t xml:space="preserve"> </w:t>
      </w:r>
      <w:r w:rsidRPr="00111EFD">
        <w:rPr>
          <w:color w:val="000000"/>
          <w:lang w:val="vi-VN"/>
        </w:rPr>
        <w:t>Thắng lợi mở đầu của phong trào giải phóng dân tộc ở Châu Phi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Cách mạng Môdambich</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Cuộc đấu tranh của nhân dân Angieri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Cách mạng Ai Cập</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Cách mạng của nhân dân Anggola</w:t>
      </w:r>
    </w:p>
    <w:p w:rsidR="00A47934" w:rsidRPr="00111EFD" w:rsidRDefault="00A47934" w:rsidP="002556E4">
      <w:pPr>
        <w:ind w:right="-187"/>
      </w:pPr>
      <w:r w:rsidRPr="00111EFD">
        <w:rPr>
          <w:b/>
          <w:bCs/>
          <w:color w:val="FF0000"/>
        </w:rPr>
        <w:t>Câu 12:</w:t>
      </w:r>
      <w:r w:rsidRPr="00111EFD">
        <w:t xml:space="preserve"> </w:t>
      </w:r>
      <w:r w:rsidRPr="00111EFD">
        <w:rPr>
          <w:color w:val="000000"/>
          <w:lang w:val="vi-VN"/>
        </w:rPr>
        <w:t>Học thuyết đánh dấu sự “trở về” Châu Á trong chính sách đối ngoại của Nhật Bản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Học thuyết Myadaoa</w:t>
      </w:r>
      <w:r w:rsidRPr="00111EFD">
        <w:tab/>
      </w:r>
      <w:r w:rsidRPr="00111EFD">
        <w:rPr>
          <w:b/>
          <w:bCs/>
          <w:color w:val="0000FF"/>
        </w:rPr>
        <w:t>B.</w:t>
      </w:r>
      <w:r w:rsidRPr="00111EFD">
        <w:t xml:space="preserve"> </w:t>
      </w:r>
      <w:r w:rsidRPr="00111EFD">
        <w:rPr>
          <w:color w:val="000000"/>
          <w:lang w:val="vi-VN"/>
        </w:rPr>
        <w:t>Học thuyết Hasimato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Học thuyết Kaiphu</w:t>
      </w:r>
      <w:r w:rsidRPr="00111EFD">
        <w:rPr>
          <w:color w:val="000000"/>
          <w:lang w:val="vi-VN"/>
        </w:rPr>
        <w:tab/>
      </w:r>
      <w:r w:rsidRPr="00111EFD">
        <w:tab/>
      </w:r>
      <w:r w:rsidRPr="00111EFD">
        <w:rPr>
          <w:b/>
          <w:bCs/>
          <w:color w:val="0000FF"/>
        </w:rPr>
        <w:t>D.</w:t>
      </w:r>
      <w:r w:rsidRPr="00111EFD">
        <w:t xml:space="preserve"> </w:t>
      </w:r>
      <w:r w:rsidRPr="00111EFD">
        <w:rPr>
          <w:color w:val="000000"/>
          <w:lang w:val="vi-VN"/>
        </w:rPr>
        <w:t>Học thuyết Phucuda</w:t>
      </w:r>
    </w:p>
    <w:p w:rsidR="00A47934" w:rsidRPr="00111EFD" w:rsidRDefault="00A47934" w:rsidP="002556E4">
      <w:r w:rsidRPr="00111EFD">
        <w:rPr>
          <w:b/>
          <w:bCs/>
          <w:color w:val="FF0000"/>
        </w:rPr>
        <w:t>Câu 13:</w:t>
      </w:r>
      <w:r w:rsidRPr="00111EFD">
        <w:t xml:space="preserve"> </w:t>
      </w:r>
      <w:r w:rsidRPr="00111EFD">
        <w:rPr>
          <w:color w:val="000000"/>
          <w:lang w:val="vi-VN"/>
        </w:rPr>
        <w:t>Quá trình liên kết ở Tây Âu diễn ra mạnh mẽ vì:</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Tây Âu muốn thoát khỏi sự khống chế của Mĩ</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Tây Âu bị cạnh tranh khốc liệt bởi Mĩ và Nhật Bản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Liên Xô và  các nước xã hội chủ nghĩa liên kết chặt chẽ cạnh tranh với Tây Âu</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Các nước Tây Âu đều đi theo con đường tư bản chủ nghĩa</w:t>
      </w:r>
    </w:p>
    <w:p w:rsidR="00A47934" w:rsidRPr="00111EFD" w:rsidRDefault="00A47934" w:rsidP="002556E4">
      <w:r w:rsidRPr="00111EFD">
        <w:rPr>
          <w:b/>
          <w:bCs/>
          <w:color w:val="FF0000"/>
        </w:rPr>
        <w:t>Câu 14:</w:t>
      </w:r>
      <w:r w:rsidRPr="00111EFD">
        <w:t xml:space="preserve"> </w:t>
      </w:r>
      <w:r w:rsidRPr="00111EFD">
        <w:rPr>
          <w:color w:val="000000"/>
          <w:lang w:val="vi-VN"/>
        </w:rPr>
        <w:t>Biểu hiện rõ nhất sự phát triển “Thần kì” của Nhật Bản trong những năm 1960 – 1973 là</w:t>
      </w:r>
      <w:r w:rsidRPr="00111EFD">
        <w:rPr>
          <w:color w:val="000000"/>
        </w:rPr>
        <w: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Thu nhập bình quân đầu người cao nhất thế giới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Vươn lên hàng thứ 2 thế giới tư bản (sau Mĩ)</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Tốc độ tăng trưởng bình quân hàng năm của Nhật cao nhất thế giới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Tỉ lệ mù chữ và thất nghiệp thấp nhất thế giới</w:t>
      </w:r>
    </w:p>
    <w:p w:rsidR="00A47934" w:rsidRPr="00111EFD" w:rsidRDefault="00A47934" w:rsidP="002556E4">
      <w:r w:rsidRPr="00111EFD">
        <w:rPr>
          <w:b/>
          <w:bCs/>
          <w:color w:val="FF0000"/>
        </w:rPr>
        <w:t>Câu 15:</w:t>
      </w:r>
      <w:r w:rsidRPr="00111EFD">
        <w:t xml:space="preserve"> </w:t>
      </w:r>
      <w:r w:rsidRPr="00111EFD">
        <w:rPr>
          <w:color w:val="000000"/>
          <w:lang w:val="vi-VN"/>
        </w:rPr>
        <w:t>Cơ sở để Mĩ triển khai chiến lược toàn cầu thực hiện tham vọng bá chủ thế giới sau chiến tranh thế giới thứ hai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Sự suy yếu của các nước tư bản châu Âu và Liên Xô</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Sự ủng hộ của các nước đồng minh bị Mĩ khống chế</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Sự lắng xuống của phong trào đấu tranh giải phóng dân tộc ở các nước thuộc địa và phong trào công nhân thế giới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Tiềm lực kinh tế và quân sự to lớn của Mĩ</w:t>
      </w:r>
    </w:p>
    <w:p w:rsidR="00A47934" w:rsidRPr="00111EFD" w:rsidRDefault="00A47934" w:rsidP="002556E4">
      <w:r w:rsidRPr="00111EFD">
        <w:rPr>
          <w:b/>
          <w:bCs/>
          <w:color w:val="FF0000"/>
        </w:rPr>
        <w:t>Câu 16:</w:t>
      </w:r>
      <w:r w:rsidRPr="00111EFD">
        <w:t xml:space="preserve"> </w:t>
      </w:r>
      <w:r w:rsidRPr="00111EFD">
        <w:rPr>
          <w:color w:val="000000"/>
          <w:lang w:val="vi-VN"/>
        </w:rPr>
        <w:t>Cuộc chiến tranh lạnh chính thức chấm dứt vào năm nào</w:t>
      </w:r>
      <w:r w:rsidRPr="00111EFD">
        <w:rPr>
          <w:color w:val="000000"/>
        </w:rPr>
        <w:t xml:space="preserve"> ?</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1991</w:t>
      </w:r>
      <w:r w:rsidRPr="00111EFD">
        <w:tab/>
      </w:r>
      <w:r w:rsidRPr="00111EFD">
        <w:rPr>
          <w:b/>
          <w:bCs/>
          <w:color w:val="0000FF"/>
        </w:rPr>
        <w:t>B.</w:t>
      </w:r>
      <w:r w:rsidRPr="00111EFD">
        <w:t xml:space="preserve"> </w:t>
      </w:r>
      <w:r w:rsidRPr="00111EFD">
        <w:rPr>
          <w:color w:val="000000"/>
          <w:lang w:val="vi-VN"/>
        </w:rPr>
        <w:t>1991</w:t>
      </w:r>
      <w:r w:rsidRPr="00111EFD">
        <w:tab/>
      </w:r>
      <w:r w:rsidRPr="00111EFD">
        <w:rPr>
          <w:b/>
          <w:bCs/>
          <w:color w:val="0000FF"/>
        </w:rPr>
        <w:t>C.</w:t>
      </w:r>
      <w:r w:rsidRPr="00111EFD">
        <w:t xml:space="preserve"> </w:t>
      </w:r>
      <w:r w:rsidRPr="00111EFD">
        <w:rPr>
          <w:color w:val="000000"/>
          <w:lang w:val="vi-VN"/>
        </w:rPr>
        <w:t>1991</w:t>
      </w:r>
      <w:r w:rsidRPr="00111EFD">
        <w:tab/>
      </w:r>
      <w:r w:rsidRPr="00111EFD">
        <w:rPr>
          <w:b/>
          <w:bCs/>
          <w:color w:val="0000FF"/>
        </w:rPr>
        <w:t>D.</w:t>
      </w:r>
      <w:r w:rsidRPr="00111EFD">
        <w:t xml:space="preserve"> </w:t>
      </w:r>
      <w:r w:rsidRPr="00111EFD">
        <w:rPr>
          <w:color w:val="000000"/>
          <w:lang w:val="vi-VN"/>
        </w:rPr>
        <w:t>1991</w:t>
      </w:r>
    </w:p>
    <w:p w:rsidR="00A47934" w:rsidRPr="00111EFD" w:rsidRDefault="00A47934" w:rsidP="002556E4">
      <w:r w:rsidRPr="00111EFD">
        <w:rPr>
          <w:b/>
          <w:bCs/>
          <w:color w:val="FF0000"/>
        </w:rPr>
        <w:t>Câu 17:</w:t>
      </w:r>
      <w:r w:rsidRPr="00111EFD">
        <w:t xml:space="preserve"> </w:t>
      </w:r>
      <w:r w:rsidRPr="00111EFD">
        <w:rPr>
          <w:color w:val="000000"/>
          <w:lang w:val="vi-VN"/>
        </w:rPr>
        <w:t>Sau 1945 thế giới như bị phân đôi: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Do Liên Xô muốn chống lại âm mưu chống phá phong trào cách mạng thế giới của Mĩ</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Do sự xung đột chính trị giữa hai phe Xã hội chủ nghĩa và tư bản chủ nghĩa</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Do xu thế muốn vươn lên làm bá chủ thế giới của các siêu cường kinh tế</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Do sự tranh giành quyền lợi giữa các nước thắng trận trong phe đồng minh, nổi bật là Liên Xô và Mĩ</w:t>
      </w:r>
    </w:p>
    <w:p w:rsidR="00A47934" w:rsidRPr="00111EFD" w:rsidRDefault="00A47934" w:rsidP="002556E4">
      <w:r w:rsidRPr="00111EFD">
        <w:rPr>
          <w:b/>
          <w:bCs/>
          <w:color w:val="FF0000"/>
        </w:rPr>
        <w:t>Câu 18:</w:t>
      </w:r>
      <w:r w:rsidRPr="00111EFD">
        <w:t xml:space="preserve"> </w:t>
      </w:r>
      <w:r w:rsidRPr="00111EFD">
        <w:rPr>
          <w:color w:val="000000"/>
          <w:lang w:val="vi-VN"/>
        </w:rPr>
        <w:t>Cách mạng Cuba năm 1959 có ý nghĩa như thế nào: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Đánh dấu bước phát triển mới của phong trào đấu tranh bảo vệ độc lập của các nước Mĩ La tinh</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B.</w:t>
      </w:r>
      <w:r w:rsidRPr="00111EFD">
        <w:t xml:space="preserve"> </w:t>
      </w:r>
      <w:r w:rsidRPr="00111EFD">
        <w:rPr>
          <w:color w:val="000000"/>
          <w:lang w:val="vi-VN"/>
        </w:rPr>
        <w:t>“Mở đầu phong trào đấu tranh bảo vệ độc lập dân tộc của các nước Mĩ La tinh”, “đánh dấu bước phát triển mới của phong trào đấu tranh giành và bảo vệ độc lập của các nước Mĩ La tinh” đểu đúng</w:t>
      </w:r>
      <w:r w:rsidRPr="00111EFD">
        <w:rPr>
          <w:color w:val="000000"/>
        </w:rPr>
        <w: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Đánh dấu sự thắng lợi hoàn toàn của phong trào đấu tranh của nhân dân Mĩ La tinh</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Mở đầu phong trào đấu tranh bảo vệ độc lập dân tộc của các nước Mĩ La tinh</w:t>
      </w:r>
    </w:p>
    <w:p w:rsidR="00A47934" w:rsidRPr="00111EFD" w:rsidRDefault="00A47934" w:rsidP="002556E4">
      <w:pPr>
        <w:ind w:right="-329"/>
      </w:pPr>
      <w:r w:rsidRPr="00111EFD">
        <w:rPr>
          <w:b/>
          <w:bCs/>
          <w:color w:val="FF0000"/>
        </w:rPr>
        <w:t>Câu 19:</w:t>
      </w:r>
      <w:r w:rsidRPr="00111EFD">
        <w:t xml:space="preserve"> </w:t>
      </w:r>
      <w:r w:rsidRPr="00111EFD">
        <w:rPr>
          <w:color w:val="000000"/>
          <w:lang w:val="vi-VN"/>
        </w:rPr>
        <w:t>Sự khác biệt cơ bản giữa “chiến tranh lạnh” và những cuộc chiến tranh thế giới đã qua:</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Chiến tranh lạnh làm cho thế giới luôn trong tình trạng căng thẳng</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Chiến tranh lạnh chỉ diễn ra chủ yếu giữa hai nước Liên Xô và Mĩ</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Chiến tranh lạnh diễn ra trên mọi lĩnh vực kinh tế, chính trị, văn hóa, quân sự nhưng không xung đột trực tiếp bằng quân sự giữa Liên Xô và Mĩ</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Chiến tranh lạnh diễn ra dai dẳng, giằng co và không phân thắng bại</w:t>
      </w:r>
    </w:p>
    <w:p w:rsidR="00A47934" w:rsidRPr="00111EFD" w:rsidRDefault="00A47934" w:rsidP="002556E4">
      <w:r w:rsidRPr="00111EFD">
        <w:rPr>
          <w:b/>
          <w:bCs/>
          <w:color w:val="FF0000"/>
        </w:rPr>
        <w:t>Câu 20:</w:t>
      </w:r>
      <w:r w:rsidRPr="00111EFD">
        <w:t xml:space="preserve"> </w:t>
      </w:r>
      <w:r w:rsidRPr="00111EFD">
        <w:rPr>
          <w:color w:val="000000"/>
          <w:lang w:val="vi-VN"/>
        </w:rPr>
        <w:t>Có bao nhiêu nước bị chia cắt bởi hội nghị Ianta (2/1945)</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1</w:t>
      </w:r>
      <w:r w:rsidRPr="00111EFD">
        <w:tab/>
      </w:r>
      <w:r w:rsidRPr="00111EFD">
        <w:rPr>
          <w:b/>
          <w:bCs/>
          <w:color w:val="0000FF"/>
        </w:rPr>
        <w:t>B.</w:t>
      </w:r>
      <w:r w:rsidRPr="00111EFD">
        <w:t xml:space="preserve"> 2</w:t>
      </w:r>
      <w:r w:rsidRPr="00111EFD">
        <w:tab/>
      </w:r>
      <w:r w:rsidRPr="00111EFD">
        <w:rPr>
          <w:b/>
          <w:bCs/>
          <w:color w:val="0000FF"/>
        </w:rPr>
        <w:t>C.</w:t>
      </w:r>
      <w:r w:rsidRPr="00111EFD">
        <w:t xml:space="preserve"> 3</w:t>
      </w:r>
      <w:r w:rsidRPr="00111EFD">
        <w:tab/>
      </w:r>
      <w:r w:rsidRPr="00111EFD">
        <w:rPr>
          <w:b/>
          <w:bCs/>
          <w:color w:val="0000FF"/>
        </w:rPr>
        <w:t>D.</w:t>
      </w:r>
      <w:r w:rsidRPr="00111EFD">
        <w:t xml:space="preserve"> 4</w:t>
      </w:r>
    </w:p>
    <w:p w:rsidR="00A47934" w:rsidRPr="00111EFD" w:rsidRDefault="00A47934" w:rsidP="002556E4">
      <w:r w:rsidRPr="00111EFD">
        <w:rPr>
          <w:b/>
          <w:bCs/>
          <w:color w:val="FF0000"/>
        </w:rPr>
        <w:t>Câu 21:</w:t>
      </w:r>
      <w:r w:rsidRPr="00111EFD">
        <w:t xml:space="preserve"> </w:t>
      </w:r>
      <w:r w:rsidRPr="00111EFD">
        <w:rPr>
          <w:color w:val="000000"/>
          <w:lang w:val="vi-VN"/>
        </w:rPr>
        <w:t>Thành tựu nào là quan trọng nhất mà Liên Xô đã đạt được sau chiến tranh thế giới thứ hai?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Năm 1949, Liên Xô chế tạo thành công bom nguyên tử</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1957, Liên Xô là nước đầu tiên phóng thành công vệ tinh nhân tạo lên quỹ đạo Trái Đất</w:t>
      </w:r>
    </w:p>
    <w:p w:rsidR="00A47934" w:rsidRPr="00111EFD" w:rsidRDefault="00A47934" w:rsidP="002556E4">
      <w:pPr>
        <w:tabs>
          <w:tab w:val="left" w:pos="284"/>
          <w:tab w:val="left" w:pos="2552"/>
          <w:tab w:val="left" w:pos="4820"/>
          <w:tab w:val="left" w:pos="7088"/>
        </w:tabs>
        <w:ind w:right="96"/>
        <w:rPr>
          <w:color w:val="000000"/>
          <w:lang w:val="vi-VN"/>
        </w:rPr>
      </w:pPr>
      <w:r w:rsidRPr="00111EFD">
        <w:tab/>
      </w:r>
      <w:r w:rsidRPr="00111EFD">
        <w:rPr>
          <w:b/>
          <w:bCs/>
          <w:color w:val="0000FF"/>
        </w:rPr>
        <w:t>C.</w:t>
      </w:r>
      <w:r w:rsidRPr="00111EFD">
        <w:t xml:space="preserve"> </w:t>
      </w:r>
      <w:r w:rsidRPr="00111EFD">
        <w:rPr>
          <w:color w:val="000000"/>
          <w:lang w:val="vi-VN"/>
        </w:rPr>
        <w:t>Năm 1960, Liên Xô phóng tàu vũ trụ đưa nhà du hành vũ trụ Gagarin bay vòng quanh Trái Đất</w:t>
      </w:r>
    </w:p>
    <w:p w:rsidR="00A47934" w:rsidRPr="00111EFD" w:rsidRDefault="00A47934" w:rsidP="002556E4">
      <w:pPr>
        <w:tabs>
          <w:tab w:val="left" w:pos="284"/>
          <w:tab w:val="left" w:pos="2552"/>
          <w:tab w:val="left" w:pos="4820"/>
          <w:tab w:val="left" w:pos="7088"/>
        </w:tabs>
        <w:ind w:right="-329"/>
        <w:rPr>
          <w:lang w:val="vi-VN"/>
        </w:rPr>
      </w:pPr>
      <w:r w:rsidRPr="00111EFD">
        <w:tab/>
      </w:r>
      <w:r w:rsidRPr="00111EFD">
        <w:rPr>
          <w:b/>
          <w:bCs/>
          <w:color w:val="0000FF"/>
        </w:rPr>
        <w:t>D.</w:t>
      </w:r>
      <w:r w:rsidRPr="00111EFD">
        <w:t xml:space="preserve"> </w:t>
      </w:r>
      <w:r w:rsidRPr="00111EFD">
        <w:rPr>
          <w:color w:val="000000"/>
          <w:lang w:val="vi-VN"/>
        </w:rPr>
        <w:t>Đến đầu thập niên 60 của thế kỉ XX. Liên Xô trở thành cường quốc công nghiệp thứ hai thế giới sau Mĩ</w:t>
      </w:r>
    </w:p>
    <w:p w:rsidR="00A47934" w:rsidRPr="00111EFD" w:rsidRDefault="00A47934" w:rsidP="002556E4">
      <w:pPr>
        <w:rPr>
          <w:lang w:val="vi-VN"/>
        </w:rPr>
      </w:pPr>
      <w:r w:rsidRPr="00111EFD">
        <w:rPr>
          <w:b/>
          <w:bCs/>
          <w:color w:val="FF0000"/>
          <w:lang w:val="vi-VN"/>
        </w:rPr>
        <w:t>Câu 22:</w:t>
      </w:r>
      <w:r w:rsidRPr="00111EFD">
        <w:rPr>
          <w:lang w:val="vi-VN"/>
        </w:rPr>
        <w:t xml:space="preserve"> </w:t>
      </w:r>
      <w:r w:rsidRPr="00111EFD">
        <w:rPr>
          <w:color w:val="000000"/>
          <w:lang w:val="vi-VN"/>
        </w:rPr>
        <w:t>Sự kiện nào đánh dấu mốc sụp đổ cơ bản của chủ nghĩa thực dân cũ cùng với hệ thống thuộc địa của nó ở châu Phi:</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Năm 1975, nước Cộng hòa Angola ra đời</w:t>
      </w:r>
    </w:p>
    <w:p w:rsidR="00A47934" w:rsidRPr="00111EFD" w:rsidRDefault="00A47934" w:rsidP="002556E4">
      <w:pPr>
        <w:tabs>
          <w:tab w:val="left" w:pos="284"/>
          <w:tab w:val="left" w:pos="2552"/>
          <w:tab w:val="left" w:pos="4820"/>
          <w:tab w:val="left" w:pos="7088"/>
        </w:tabs>
        <w:ind w:right="-45"/>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Năm 1994, Nenxon Manđêla trở thành tổng thống da đen đầu tiên của nước cộng hòa Nam Phi</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Năm 1960, “Năm châu Phi” với 17 quốc gia châu Phi tuyên bố thành lập</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Năm 1962, Angieri giành độc lập</w:t>
      </w:r>
    </w:p>
    <w:p w:rsidR="00A47934" w:rsidRPr="00111EFD" w:rsidRDefault="00A47934" w:rsidP="002556E4">
      <w:pPr>
        <w:rPr>
          <w:lang w:val="vi-VN"/>
        </w:rPr>
      </w:pPr>
      <w:r w:rsidRPr="00111EFD">
        <w:rPr>
          <w:b/>
          <w:bCs/>
          <w:color w:val="FF0000"/>
          <w:lang w:val="vi-VN"/>
        </w:rPr>
        <w:t>Câu 23:</w:t>
      </w:r>
      <w:r w:rsidRPr="00111EFD">
        <w:rPr>
          <w:lang w:val="vi-VN"/>
        </w:rPr>
        <w:t xml:space="preserve"> </w:t>
      </w:r>
      <w:r w:rsidRPr="00111EFD">
        <w:rPr>
          <w:color w:val="000000"/>
          <w:lang w:val="vi-VN"/>
        </w:rPr>
        <w:t>Sự kiện nào có ảnh hưởng lớn nhất đến tâm lí người Mĩ trong nửa sau thế kỉ XX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Những cuộc đấu tranh của người da đen và người da đỏ chống chế độ phân biệt chủng tộc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Vụ khủng bố 11/9 tại trung tâm thương mại Mĩ</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Sự thất bại của quân đội Mĩ trên chiến trường Irac</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Sự thất bại của Mĩ trong chiến tranh Việt Nam</w:t>
      </w:r>
    </w:p>
    <w:p w:rsidR="00A47934" w:rsidRPr="00111EFD" w:rsidRDefault="00A47934" w:rsidP="002556E4">
      <w:pPr>
        <w:rPr>
          <w:lang w:val="vi-VN"/>
        </w:rPr>
      </w:pPr>
      <w:r w:rsidRPr="00111EFD">
        <w:rPr>
          <w:b/>
          <w:bCs/>
          <w:color w:val="FF0000"/>
          <w:lang w:val="vi-VN"/>
        </w:rPr>
        <w:t>Câu 24:</w:t>
      </w:r>
      <w:r w:rsidRPr="00111EFD">
        <w:rPr>
          <w:lang w:val="vi-VN"/>
        </w:rPr>
        <w:t xml:space="preserve"> </w:t>
      </w:r>
      <w:r w:rsidRPr="00111EFD">
        <w:rPr>
          <w:color w:val="000000"/>
          <w:lang w:val="vi-VN"/>
        </w:rPr>
        <w:t>Sau chiến tranh thế giới thứ hai, nhân dân Liên Xô bước vào công cuộc khôi phục kinh tế và tiếp tục xây dựng chủ nghĩa xã hội trong hoàn cảnh:</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Gặp nhiều khó khăn vì Liên Xô là nước chịu tổn thất nặng nền nhất trong chiến tranh thế giới thứ hai</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Có thuận lợi song Liên Xô cũng gặp nhiều khó khăn do phải gánh chịu hậu quả nặng nề của chiến tranh và bị các nước đế quốc bao vây chống phá</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Rất thuận lợi vì Liên Xô là nước thắng trận trong chiến tranh thế giới thứ hai nên có nhiều thuận lợi</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Khủng hoảng trầm trọng về kinh tế, chính trị, xã hội.</w:t>
      </w:r>
    </w:p>
    <w:p w:rsidR="00A47934" w:rsidRPr="00111EFD" w:rsidRDefault="00A47934" w:rsidP="002556E4">
      <w:pPr>
        <w:rPr>
          <w:lang w:val="vi-VN"/>
        </w:rPr>
      </w:pPr>
      <w:r w:rsidRPr="00111EFD">
        <w:rPr>
          <w:b/>
          <w:bCs/>
          <w:color w:val="FF0000"/>
          <w:lang w:val="vi-VN"/>
        </w:rPr>
        <w:t>Câu 25:</w:t>
      </w:r>
      <w:r w:rsidRPr="00111EFD">
        <w:rPr>
          <w:lang w:val="vi-VN"/>
        </w:rPr>
        <w:t xml:space="preserve"> </w:t>
      </w:r>
      <w:r w:rsidRPr="00111EFD">
        <w:rPr>
          <w:color w:val="000000"/>
          <w:lang w:val="vi-VN"/>
        </w:rPr>
        <w:t>Bối cảnh quốc tế sau chiến tranh thế giới thứ hai có đặc trưng nổi bật nhất:</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Quan hệ quốc tế bị chi phối bởi mối quan hệ giữa các cường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Chủ nghĩa xã hội đx vượt ra khỏi phạm vi một nước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Liên Xô và Mĩ cùng mở rộng phạm vi ảnh hưởng trên thế giới</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Thế giới chia làm hai phe: Xã hội chủ nghĩa và tư bản chủ nghĩa do Liên Xô và Mĩ đứng đầu</w:t>
      </w:r>
    </w:p>
    <w:p w:rsidR="00A47934" w:rsidRPr="00111EFD" w:rsidRDefault="00A47934" w:rsidP="002556E4">
      <w:pPr>
        <w:rPr>
          <w:lang w:val="vi-VN"/>
        </w:rPr>
      </w:pPr>
      <w:r w:rsidRPr="00111EFD">
        <w:rPr>
          <w:b/>
          <w:bCs/>
          <w:color w:val="FF0000"/>
          <w:lang w:val="vi-VN"/>
        </w:rPr>
        <w:t>Câu 26:</w:t>
      </w:r>
      <w:r w:rsidRPr="00111EFD">
        <w:rPr>
          <w:lang w:val="vi-VN"/>
        </w:rPr>
        <w:t xml:space="preserve"> </w:t>
      </w:r>
      <w:r w:rsidRPr="00111EFD">
        <w:rPr>
          <w:color w:val="000000"/>
          <w:lang w:val="vi-VN"/>
        </w:rPr>
        <w:t>Nguyên tắc cơ bản nhất chỉ đạo hoạt động của Liên Hợp quốc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Tôn trọng toàn vẹn lãnh thổ và độc lập chính trị của tất cả các nước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Không can thiệp vào công việc nội bộ của bất cứ nước nào</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Bình đẳng chủ quyền giữa các quốc gia và quyền tự quyết của các dân tộc</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Chung sống hòa bình và sự nhất trí giữa 5 nước lớn (Liên Xô, Mĩ, Anh, Pháp, Trung Quốc)</w:t>
      </w:r>
    </w:p>
    <w:p w:rsidR="00A47934" w:rsidRPr="00111EFD" w:rsidRDefault="00A47934" w:rsidP="002556E4">
      <w:pPr>
        <w:rPr>
          <w:lang w:val="vi-VN"/>
        </w:rPr>
      </w:pPr>
      <w:r w:rsidRPr="00111EFD">
        <w:rPr>
          <w:b/>
          <w:bCs/>
          <w:color w:val="FF0000"/>
          <w:lang w:val="vi-VN"/>
        </w:rPr>
        <w:t>Câu 27:</w:t>
      </w:r>
      <w:r w:rsidRPr="00111EFD">
        <w:rPr>
          <w:lang w:val="vi-VN"/>
        </w:rPr>
        <w:t xml:space="preserve"> </w:t>
      </w:r>
      <w:r w:rsidRPr="00111EFD">
        <w:rPr>
          <w:color w:val="000000"/>
          <w:lang w:val="vi-VN"/>
        </w:rPr>
        <w:t>Trật tự hai cực Ianta sụp đổ vì:</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Ảnh hưởng của Mĩ và Liên Xô trên thế giới bị thu hẹp</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Liên Hợp quốc đã lấy lại được vị trí của mình trong việc giải quyết các vấn đề quốc tế</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Liên Xô và hệ thống xã hội chủ nghĩa ở Đông Âu tan rã</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Mĩ và Liên Xô đã chuyển từ đối đầu sang đối thoại</w:t>
      </w:r>
    </w:p>
    <w:p w:rsidR="00A47934" w:rsidRPr="00111EFD" w:rsidRDefault="00A47934" w:rsidP="002556E4">
      <w:pPr>
        <w:rPr>
          <w:lang w:val="vi-VN"/>
        </w:rPr>
      </w:pPr>
      <w:r w:rsidRPr="00111EFD">
        <w:rPr>
          <w:b/>
          <w:bCs/>
          <w:color w:val="FF0000"/>
          <w:lang w:val="vi-VN"/>
        </w:rPr>
        <w:t>Câu 28:</w:t>
      </w:r>
      <w:r w:rsidRPr="00111EFD">
        <w:rPr>
          <w:lang w:val="vi-VN"/>
        </w:rPr>
        <w:t xml:space="preserve"> </w:t>
      </w:r>
      <w:r w:rsidRPr="00111EFD">
        <w:rPr>
          <w:color w:val="000000"/>
          <w:lang w:val="vi-VN"/>
        </w:rPr>
        <w:t>Nhân dân Liên Xô nhanh chóng hoàn thành thắng lợi kế hoạch 5 năm khôi phục kinh tế (1946 – 1950) dựa vào:</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Những tiến bộ khoa học – kĩ thuật</w:t>
      </w:r>
      <w:r w:rsidRPr="00111EFD">
        <w:rPr>
          <w:lang w:val="vi-VN"/>
        </w:rPr>
        <w:tab/>
      </w:r>
      <w:r w:rsidRPr="00111EFD">
        <w:rPr>
          <w:b/>
          <w:bCs/>
          <w:color w:val="0000FF"/>
          <w:lang w:val="vi-VN"/>
        </w:rPr>
        <w:t>B.</w:t>
      </w:r>
      <w:r w:rsidRPr="00111EFD">
        <w:rPr>
          <w:lang w:val="vi-VN"/>
        </w:rPr>
        <w:t xml:space="preserve"> </w:t>
      </w:r>
      <w:r w:rsidRPr="00111EFD">
        <w:rPr>
          <w:color w:val="000000"/>
          <w:lang w:val="vi-VN"/>
        </w:rPr>
        <w:t>Tinh thần tự lực, tự cường</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Sự giúp đỡ của các nước Đông Âu</w:t>
      </w:r>
      <w:r w:rsidRPr="00111EFD">
        <w:rPr>
          <w:lang w:val="vi-VN"/>
        </w:rPr>
        <w:tab/>
      </w:r>
      <w:r w:rsidRPr="00111EFD">
        <w:rPr>
          <w:b/>
          <w:bCs/>
          <w:color w:val="0000FF"/>
          <w:lang w:val="vi-VN"/>
        </w:rPr>
        <w:t>D.</w:t>
      </w:r>
      <w:r w:rsidRPr="00111EFD">
        <w:rPr>
          <w:lang w:val="vi-VN"/>
        </w:rPr>
        <w:t xml:space="preserve"> </w:t>
      </w:r>
      <w:r w:rsidRPr="00111EFD">
        <w:rPr>
          <w:color w:val="000000"/>
          <w:lang w:val="vi-VN"/>
        </w:rPr>
        <w:t>Sự giúp đỡ của các nước trên thế giới</w:t>
      </w:r>
    </w:p>
    <w:p w:rsidR="00A47934" w:rsidRPr="00111EFD" w:rsidRDefault="00A47934" w:rsidP="002556E4">
      <w:pPr>
        <w:rPr>
          <w:lang w:val="vi-VN"/>
        </w:rPr>
      </w:pPr>
      <w:r w:rsidRPr="00111EFD">
        <w:rPr>
          <w:b/>
          <w:bCs/>
          <w:color w:val="FF0000"/>
          <w:lang w:val="vi-VN"/>
        </w:rPr>
        <w:t>Câu 29:</w:t>
      </w:r>
      <w:r w:rsidRPr="00111EFD">
        <w:rPr>
          <w:lang w:val="vi-VN"/>
        </w:rPr>
        <w:t xml:space="preserve"> </w:t>
      </w:r>
      <w:r w:rsidRPr="00111EFD">
        <w:rPr>
          <w:color w:val="000000"/>
          <w:lang w:val="vi-VN"/>
        </w:rPr>
        <w:t>Cuộc xung đột thể hiện rõ nhất sự cân bằng lực lượng giữa hai phe Tư bản chủ nghĩa và Xã hội chủ nghĩa:</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Cuộc chiến tranh chống thực dân Pháp ở Đông Dương (1945 – 1954)</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Cuộc chiến tranh Triều Tiên (1950 – 1953)</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Cuộc chiến tranh chống Mĩ xâm lược (1954 -1975)</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Sưu phong tỏa, cấm vận Cu Ba của Mĩ</w:t>
      </w:r>
    </w:p>
    <w:p w:rsidR="00A47934" w:rsidRPr="00111EFD" w:rsidRDefault="00A47934" w:rsidP="002556E4">
      <w:pPr>
        <w:rPr>
          <w:lang w:val="vi-VN"/>
        </w:rPr>
      </w:pPr>
      <w:r w:rsidRPr="00111EFD">
        <w:rPr>
          <w:b/>
          <w:bCs/>
          <w:color w:val="FF0000"/>
          <w:lang w:val="vi-VN"/>
        </w:rPr>
        <w:t>Câu 30:</w:t>
      </w:r>
      <w:r w:rsidRPr="00111EFD">
        <w:rPr>
          <w:lang w:val="vi-VN"/>
        </w:rPr>
        <w:t xml:space="preserve"> </w:t>
      </w:r>
      <w:r w:rsidRPr="00111EFD">
        <w:rPr>
          <w:color w:val="000000"/>
          <w:lang w:val="vi-VN"/>
        </w:rPr>
        <w:t>Để thoát khỏi tình trạng đối đầu căng thẳng giữa hai phe Tư bản Chủ nghĩa và xã hội chủ nghĩa, Châu Âu đã:</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Thành lập cộng đồng châu Âu (EC)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Giúp đỡ Đông Âu phát triển kinh tế</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Rút khỏi các khối quân sự do Liên Xô và Mĩ đứng đầu</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Kí hiệp định Henxinki, tạo nên một cơ chế giải quyết các vấn đề liên quan đến hòa bình và an ninh khu vực.</w:t>
      </w:r>
    </w:p>
    <w:p w:rsidR="00A47934" w:rsidRPr="00111EFD" w:rsidRDefault="00A47934" w:rsidP="002556E4">
      <w:pPr>
        <w:rPr>
          <w:lang w:val="vi-VN"/>
        </w:rPr>
      </w:pPr>
      <w:r w:rsidRPr="00111EFD">
        <w:rPr>
          <w:b/>
          <w:bCs/>
          <w:color w:val="FF0000"/>
          <w:lang w:val="vi-VN"/>
        </w:rPr>
        <w:t>Câu 31:</w:t>
      </w:r>
      <w:r w:rsidRPr="00111EFD">
        <w:rPr>
          <w:lang w:val="vi-VN"/>
        </w:rPr>
        <w:t xml:space="preserve"> </w:t>
      </w:r>
      <w:r w:rsidRPr="00111EFD">
        <w:rPr>
          <w:color w:val="000000"/>
          <w:lang w:val="vi-VN"/>
        </w:rPr>
        <w:t>Sự kiện phát xít đầu hàng đồng minh (8/1945) đã tạo điều kiện cho nhân dân các nước Đông Nam Á:</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Đứng lên đấu tranh và nhiều nước giành được độc lập dân tộc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Làm cách mạng thành công và thành lập các nước cộng hòa</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Đứng lên đấu tranh và tất cả các nước Đông Nam Á đã giành được độc lập dân tộc</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Tự tuyên bố là các quốc gia độc lập</w:t>
      </w:r>
    </w:p>
    <w:p w:rsidR="00A47934" w:rsidRPr="00111EFD" w:rsidRDefault="00A47934" w:rsidP="002556E4">
      <w:pPr>
        <w:rPr>
          <w:lang w:val="vi-VN"/>
        </w:rPr>
      </w:pPr>
      <w:r w:rsidRPr="00111EFD">
        <w:rPr>
          <w:b/>
          <w:bCs/>
          <w:color w:val="FF0000"/>
          <w:lang w:val="vi-VN"/>
        </w:rPr>
        <w:t>Câu 32:</w:t>
      </w:r>
      <w:r w:rsidRPr="00111EFD">
        <w:rPr>
          <w:lang w:val="vi-VN"/>
        </w:rPr>
        <w:t xml:space="preserve"> </w:t>
      </w:r>
      <w:r w:rsidRPr="00111EFD">
        <w:rPr>
          <w:color w:val="000000"/>
          <w:lang w:val="vi-VN"/>
        </w:rPr>
        <w:t>Sau chiến tranh lạnh, quan hệ giữa các nước lớn theo chiều hướng đối thoại, thỏa hiệp, tránh xung đột trực tiếp vì:</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Các nước đều trong giai đoạn thăm dò quyền lực của nhau</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Mọi sự đối đầu và xung đột sẽ làm họ mất nhiều cơ hội trong thời đại toàn cầu hóa</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Các nước đều muốn tạo ra môi trường quốc tế thuận lợi giúp họ vươn lên và xác lập ưu thế trong trật tự mới</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Các nước lớn muốn cạnh tranh trên lĩnh vực kinh tế</w:t>
      </w:r>
    </w:p>
    <w:p w:rsidR="00A47934" w:rsidRPr="00111EFD" w:rsidRDefault="00A47934" w:rsidP="002556E4">
      <w:pPr>
        <w:rPr>
          <w:lang w:val="vi-VN"/>
        </w:rPr>
      </w:pPr>
      <w:r w:rsidRPr="00111EFD">
        <w:rPr>
          <w:b/>
          <w:bCs/>
          <w:color w:val="FF0000"/>
          <w:lang w:val="vi-VN"/>
        </w:rPr>
        <w:t>Câu 33:</w:t>
      </w:r>
      <w:r w:rsidRPr="00111EFD">
        <w:rPr>
          <w:lang w:val="vi-VN"/>
        </w:rPr>
        <w:t xml:space="preserve"> </w:t>
      </w:r>
      <w:r w:rsidRPr="00111EFD">
        <w:rPr>
          <w:color w:val="000000"/>
          <w:lang w:val="vi-VN"/>
        </w:rPr>
        <w:t>Điểm khác nhau căn bản của phong trào giải phóng dân tộc ở Mĩ La tinh với phong trào giải phóng dân tộc ở châu Á, châu Phi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Mĩ La tinh đấu tranh chống các thế lực thân Mĩ, thành lập chính phủ dân tộc dân chủ. Qua đó giành độc lập chủ quyền của dân tộc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Mĩ La tinh đấu tranh giành độc chủ quyền của dân tộc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Hình thành tổ chức thống nhất chung sự đấu tranh</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Mĩ La tinh đấu tranh chống lại bọn đế quốc thực dân và bọn tay sai để giải phóng dân tộc</w:t>
      </w:r>
    </w:p>
    <w:p w:rsidR="00A47934" w:rsidRPr="00111EFD" w:rsidRDefault="00A47934" w:rsidP="002556E4">
      <w:pPr>
        <w:rPr>
          <w:lang w:val="vi-VN"/>
        </w:rPr>
      </w:pPr>
      <w:r w:rsidRPr="00111EFD">
        <w:rPr>
          <w:b/>
          <w:bCs/>
          <w:color w:val="FF0000"/>
          <w:lang w:val="vi-VN"/>
        </w:rPr>
        <w:t>Câu 34:</w:t>
      </w:r>
      <w:r w:rsidRPr="00111EFD">
        <w:rPr>
          <w:lang w:val="vi-VN"/>
        </w:rPr>
        <w:t xml:space="preserve"> </w:t>
      </w:r>
      <w:r w:rsidRPr="00111EFD">
        <w:rPr>
          <w:color w:val="000000"/>
          <w:lang w:val="vi-VN"/>
        </w:rPr>
        <w:t>Xu thế chung của quan hệ quốc tế sau chiến tranh lạnh”</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Tăng cường liên kết khu vực để tăng sức mạnh kinh tế, quân sự</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Xu thế hòa bình, hợp tác và phát triển</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Xu thế cạnh tranh để tồn tại</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Xu thế dùng khủng bố để đối đầu với các nước</w:t>
      </w:r>
    </w:p>
    <w:p w:rsidR="00A47934" w:rsidRPr="00111EFD" w:rsidRDefault="00A47934" w:rsidP="002556E4">
      <w:pPr>
        <w:rPr>
          <w:lang w:val="vi-VN"/>
        </w:rPr>
      </w:pPr>
      <w:r w:rsidRPr="00111EFD">
        <w:rPr>
          <w:b/>
          <w:bCs/>
          <w:color w:val="FF0000"/>
          <w:lang w:val="vi-VN"/>
        </w:rPr>
        <w:t>Câu 35:</w:t>
      </w:r>
      <w:r w:rsidRPr="00111EFD">
        <w:rPr>
          <w:lang w:val="vi-VN"/>
        </w:rPr>
        <w:t xml:space="preserve"> </w:t>
      </w:r>
      <w:r w:rsidRPr="00111EFD">
        <w:rPr>
          <w:color w:val="000000"/>
          <w:lang w:val="vi-VN"/>
        </w:rPr>
        <w:t>Nhân tố chủ quan hàng đầu đưa đến sự phát triển kinh tế của Nhật Bản:</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Truyền thống lao động cần cù, sáng tạo, tiết kiệm của người dân Nhật</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Trình độ quản lí vĩ mô của nhà nước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Sự năng động nhìn xa của các công ty Nhật</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Sự ứng dụng thành công các thành tựu khoa học kĩ thuật vào sản xuất</w:t>
      </w:r>
    </w:p>
    <w:p w:rsidR="00A47934" w:rsidRPr="00111EFD" w:rsidRDefault="00A47934" w:rsidP="002556E4">
      <w:pPr>
        <w:ind w:right="-329"/>
        <w:rPr>
          <w:lang w:val="vi-VN"/>
        </w:rPr>
      </w:pPr>
      <w:r w:rsidRPr="00111EFD">
        <w:rPr>
          <w:b/>
          <w:bCs/>
          <w:color w:val="FF0000"/>
          <w:lang w:val="vi-VN"/>
        </w:rPr>
        <w:t>Câu 36:</w:t>
      </w:r>
      <w:r w:rsidRPr="00111EFD">
        <w:rPr>
          <w:lang w:val="vi-VN"/>
        </w:rPr>
        <w:t xml:space="preserve"> </w:t>
      </w:r>
      <w:r w:rsidRPr="00111EFD">
        <w:rPr>
          <w:color w:val="000000"/>
          <w:lang w:val="vi-VN"/>
        </w:rPr>
        <w:t>Biến đổi quan trọng nhất của các nước Đông Nam Á sau chiến tranh thế giới thứ hai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Đều phải tiến hành cuộc kháng chiến chống thực dân trở lại xâm lược</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Các nước trong khu vực tiến hành công cuộc xây dựng đất nước và đạt được nhiều thành tựu quan trọng.</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Giải phóng phần lớn lãnh thổ khỏi tay quân phiệt Nhật Bản</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Các nước trong khu vực hầu hết đều giành được độc lập</w:t>
      </w:r>
    </w:p>
    <w:p w:rsidR="00A47934" w:rsidRPr="00111EFD" w:rsidRDefault="00A47934" w:rsidP="002556E4">
      <w:pPr>
        <w:rPr>
          <w:lang w:val="vi-VN"/>
        </w:rPr>
      </w:pPr>
      <w:r w:rsidRPr="00111EFD">
        <w:rPr>
          <w:b/>
          <w:bCs/>
          <w:color w:val="FF0000"/>
          <w:lang w:val="vi-VN"/>
        </w:rPr>
        <w:t>Câu 37:</w:t>
      </w:r>
      <w:r w:rsidRPr="00111EFD">
        <w:rPr>
          <w:lang w:val="vi-VN"/>
        </w:rPr>
        <w:t xml:space="preserve"> </w:t>
      </w:r>
      <w:r w:rsidRPr="00111EFD">
        <w:rPr>
          <w:color w:val="000000"/>
          <w:lang w:val="vi-VN"/>
        </w:rPr>
        <w:t>Đặc điểm nổi bật của Chủ nghĩa xã hội sau chiến tranh thế giới thứ hai:</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Trở thành hệ thống trên thế giới</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Sản xuất ra khối lượng hàng hóa khổng lồ</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Khoa học  - kĩ thuật phát triển vượt bậc</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Có nhiều thắng lợi quyết định trong chiến lược toàn cầu</w:t>
      </w:r>
    </w:p>
    <w:p w:rsidR="00A47934" w:rsidRPr="00111EFD" w:rsidRDefault="00A47934" w:rsidP="002556E4">
      <w:pPr>
        <w:rPr>
          <w:lang w:val="vi-VN"/>
        </w:rPr>
      </w:pPr>
      <w:r w:rsidRPr="00111EFD">
        <w:rPr>
          <w:b/>
          <w:bCs/>
          <w:color w:val="FF0000"/>
          <w:lang w:val="vi-VN"/>
        </w:rPr>
        <w:t>Câu 38:</w:t>
      </w:r>
      <w:r w:rsidRPr="00111EFD">
        <w:rPr>
          <w:lang w:val="vi-VN"/>
        </w:rPr>
        <w:t xml:space="preserve"> </w:t>
      </w:r>
      <w:r w:rsidRPr="00111EFD">
        <w:rPr>
          <w:color w:val="000000"/>
          <w:lang w:val="vi-VN"/>
        </w:rPr>
        <w:t>Để rút ngắn khoảng cách về sự phát triển khoa học với các nước tư bản khác, Nhật Bản đã:</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Đầu tư cho nhiều trung tâm nghiên cứu và ứng dụng</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Cử sinh viên học tập và nghiên cứu ở nước ngoài</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Coi trọng các môn khoa học tự nhiên và công nghệ ở trường học</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Mua bằng phát minh sáng chế và chuyển giao công nghệ</w:t>
      </w:r>
    </w:p>
    <w:p w:rsidR="00A47934" w:rsidRPr="00111EFD" w:rsidRDefault="00A47934" w:rsidP="002556E4">
      <w:pPr>
        <w:rPr>
          <w:lang w:val="vi-VN"/>
        </w:rPr>
      </w:pPr>
      <w:r w:rsidRPr="00111EFD">
        <w:rPr>
          <w:b/>
          <w:bCs/>
          <w:color w:val="FF0000"/>
          <w:lang w:val="vi-VN"/>
        </w:rPr>
        <w:t>Câu 39:</w:t>
      </w:r>
      <w:r w:rsidRPr="00111EFD">
        <w:rPr>
          <w:lang w:val="vi-VN"/>
        </w:rPr>
        <w:t xml:space="preserve"> </w:t>
      </w:r>
      <w:r w:rsidRPr="00111EFD">
        <w:rPr>
          <w:color w:val="000000"/>
          <w:lang w:val="vi-VN"/>
        </w:rPr>
        <w:t>Nguyên nhân khách quan  tạo điều kiện cho nền kinh tế Mĩ phát triển nhanh sau chiến tranh thế giới thứ hai:</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Mĩ  lợi dụng chiến tranh để làm giàu, thu lợi nhuận từ buôn bán vũ khí và phương tiện chiến tranh</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Mĩ là nước khởi đầu cho cuộc cách mạng khoa học – kĩ thuật</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Mĩ có trình độ tập trung tư bản cao</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Mĩ có nguồn nhân lực dồi dào</w:t>
      </w:r>
    </w:p>
    <w:p w:rsidR="00A47934" w:rsidRPr="00111EFD" w:rsidRDefault="00A47934" w:rsidP="002556E4">
      <w:pPr>
        <w:rPr>
          <w:lang w:val="vi-VN"/>
        </w:rPr>
      </w:pPr>
      <w:r w:rsidRPr="00111EFD">
        <w:rPr>
          <w:b/>
          <w:bCs/>
          <w:color w:val="FF0000"/>
          <w:lang w:val="vi-VN"/>
        </w:rPr>
        <w:t>Câu 40:</w:t>
      </w:r>
      <w:r w:rsidRPr="00111EFD">
        <w:rPr>
          <w:lang w:val="vi-VN"/>
        </w:rPr>
        <w:t xml:space="preserve"> </w:t>
      </w:r>
      <w:r w:rsidRPr="00111EFD">
        <w:rPr>
          <w:color w:val="000000"/>
          <w:lang w:val="vi-VN"/>
        </w:rPr>
        <w:t>Liên minh Châu Âu (EU) là một tổ chức liên minh về:</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rPr>
        <w:t>A.</w:t>
      </w:r>
      <w:r w:rsidRPr="00111EFD">
        <w:t xml:space="preserve"> </w:t>
      </w:r>
      <w:r w:rsidRPr="00111EFD">
        <w:rPr>
          <w:color w:val="000000"/>
          <w:lang w:val="vi-VN"/>
        </w:rPr>
        <w:t>Kinh tế</w:t>
      </w:r>
      <w:r w:rsidRPr="00111EFD">
        <w:rPr>
          <w:color w:val="000000"/>
          <w:lang w:val="vi-VN"/>
        </w:rPr>
        <w:tab/>
      </w:r>
      <w:r w:rsidRPr="00111EFD">
        <w:tab/>
      </w:r>
      <w:r w:rsidRPr="00111EFD">
        <w:rPr>
          <w:b/>
          <w:bCs/>
          <w:color w:val="0000FF"/>
        </w:rPr>
        <w:t>B.</w:t>
      </w:r>
      <w:r w:rsidRPr="00111EFD">
        <w:t xml:space="preserve"> </w:t>
      </w:r>
      <w:r w:rsidRPr="00111EFD">
        <w:rPr>
          <w:color w:val="000000"/>
          <w:lang w:val="vi-VN"/>
        </w:rPr>
        <w:t>Chính trị</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Kinh tế, chính trị</w:t>
      </w:r>
      <w:r w:rsidRPr="00111EFD">
        <w:rPr>
          <w:color w:val="000000"/>
          <w:lang w:val="vi-VN"/>
        </w:rPr>
        <w:tab/>
      </w:r>
      <w:r w:rsidRPr="00111EFD">
        <w:tab/>
      </w:r>
      <w:r w:rsidRPr="00111EFD">
        <w:rPr>
          <w:b/>
          <w:bCs/>
          <w:color w:val="0000FF"/>
        </w:rPr>
        <w:t>D.</w:t>
      </w:r>
      <w:r w:rsidRPr="00111EFD">
        <w:t xml:space="preserve"> </w:t>
      </w:r>
      <w:r w:rsidRPr="00111EFD">
        <w:rPr>
          <w:color w:val="000000"/>
          <w:lang w:val="vi-VN"/>
        </w:rPr>
        <w:t>Kinh tế, chính trị, quân sự</w:t>
      </w:r>
    </w:p>
    <w:p w:rsidR="00A47934" w:rsidRPr="00111EFD" w:rsidRDefault="00A47934" w:rsidP="002556E4">
      <w:pPr>
        <w:tabs>
          <w:tab w:val="left" w:pos="284"/>
          <w:tab w:val="left" w:pos="2552"/>
          <w:tab w:val="left" w:pos="4820"/>
          <w:tab w:val="left" w:pos="7088"/>
        </w:tabs>
        <w:ind w:right="-329"/>
        <w:jc w:val="center"/>
        <w:rPr>
          <w:b/>
          <w:bCs/>
          <w:color w:val="FF0000"/>
        </w:rPr>
      </w:pPr>
      <w:r w:rsidRPr="00111EFD">
        <w:rPr>
          <w:b/>
          <w:bCs/>
          <w:color w:val="FF0000"/>
        </w:rPr>
        <w:t>Đáp án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
        <w:gridCol w:w="924"/>
        <w:gridCol w:w="924"/>
        <w:gridCol w:w="924"/>
        <w:gridCol w:w="924"/>
        <w:gridCol w:w="924"/>
        <w:gridCol w:w="924"/>
        <w:gridCol w:w="925"/>
        <w:gridCol w:w="925"/>
        <w:gridCol w:w="925"/>
      </w:tblGrid>
      <w:tr w:rsidR="00A47934" w:rsidRPr="00111EFD">
        <w:tc>
          <w:tcPr>
            <w:tcW w:w="924" w:type="dxa"/>
          </w:tcPr>
          <w:p w:rsidR="00A47934" w:rsidRPr="00111EFD" w:rsidRDefault="00A47934" w:rsidP="002556E4">
            <w:r w:rsidRPr="00111EFD">
              <w:t>1-A</w:t>
            </w:r>
          </w:p>
        </w:tc>
        <w:tc>
          <w:tcPr>
            <w:tcW w:w="924" w:type="dxa"/>
          </w:tcPr>
          <w:p w:rsidR="00A47934" w:rsidRPr="00111EFD" w:rsidRDefault="00A47934" w:rsidP="002556E4">
            <w:r w:rsidRPr="00111EFD">
              <w:t>2-C</w:t>
            </w:r>
          </w:p>
        </w:tc>
        <w:tc>
          <w:tcPr>
            <w:tcW w:w="924" w:type="dxa"/>
          </w:tcPr>
          <w:p w:rsidR="00A47934" w:rsidRPr="00111EFD" w:rsidRDefault="00A47934" w:rsidP="002556E4">
            <w:r w:rsidRPr="00111EFD">
              <w:t>3-A</w:t>
            </w:r>
          </w:p>
        </w:tc>
        <w:tc>
          <w:tcPr>
            <w:tcW w:w="924" w:type="dxa"/>
          </w:tcPr>
          <w:p w:rsidR="00A47934" w:rsidRPr="00111EFD" w:rsidRDefault="00A47934" w:rsidP="002556E4">
            <w:r w:rsidRPr="00111EFD">
              <w:t>4-C</w:t>
            </w:r>
          </w:p>
        </w:tc>
        <w:tc>
          <w:tcPr>
            <w:tcW w:w="924" w:type="dxa"/>
          </w:tcPr>
          <w:p w:rsidR="00A47934" w:rsidRPr="00111EFD" w:rsidRDefault="00A47934" w:rsidP="002556E4">
            <w:r w:rsidRPr="00111EFD">
              <w:t>5-A</w:t>
            </w:r>
          </w:p>
        </w:tc>
        <w:tc>
          <w:tcPr>
            <w:tcW w:w="924" w:type="dxa"/>
          </w:tcPr>
          <w:p w:rsidR="00A47934" w:rsidRPr="00111EFD" w:rsidRDefault="00A47934" w:rsidP="002556E4">
            <w:r w:rsidRPr="00111EFD">
              <w:t>6-C</w:t>
            </w:r>
          </w:p>
        </w:tc>
        <w:tc>
          <w:tcPr>
            <w:tcW w:w="924" w:type="dxa"/>
          </w:tcPr>
          <w:p w:rsidR="00A47934" w:rsidRPr="00111EFD" w:rsidRDefault="00A47934" w:rsidP="002556E4">
            <w:r w:rsidRPr="00111EFD">
              <w:t>7-B</w:t>
            </w:r>
          </w:p>
        </w:tc>
        <w:tc>
          <w:tcPr>
            <w:tcW w:w="925" w:type="dxa"/>
          </w:tcPr>
          <w:p w:rsidR="00A47934" w:rsidRPr="00111EFD" w:rsidRDefault="00A47934" w:rsidP="002556E4">
            <w:r w:rsidRPr="00111EFD">
              <w:t>8-C</w:t>
            </w:r>
          </w:p>
        </w:tc>
        <w:tc>
          <w:tcPr>
            <w:tcW w:w="925" w:type="dxa"/>
          </w:tcPr>
          <w:p w:rsidR="00A47934" w:rsidRPr="00111EFD" w:rsidRDefault="00A47934" w:rsidP="002556E4">
            <w:r w:rsidRPr="00111EFD">
              <w:t>9-D</w:t>
            </w:r>
          </w:p>
        </w:tc>
        <w:tc>
          <w:tcPr>
            <w:tcW w:w="925" w:type="dxa"/>
          </w:tcPr>
          <w:p w:rsidR="00A47934" w:rsidRPr="00111EFD" w:rsidRDefault="00A47934" w:rsidP="002556E4">
            <w:r w:rsidRPr="00111EFD">
              <w:t>10-C</w:t>
            </w:r>
          </w:p>
        </w:tc>
      </w:tr>
      <w:tr w:rsidR="00A47934" w:rsidRPr="00111EFD">
        <w:tc>
          <w:tcPr>
            <w:tcW w:w="924" w:type="dxa"/>
          </w:tcPr>
          <w:p w:rsidR="00A47934" w:rsidRPr="00111EFD" w:rsidRDefault="00A47934" w:rsidP="002556E4">
            <w:r w:rsidRPr="00111EFD">
              <w:t>11-C</w:t>
            </w:r>
          </w:p>
        </w:tc>
        <w:tc>
          <w:tcPr>
            <w:tcW w:w="924" w:type="dxa"/>
          </w:tcPr>
          <w:p w:rsidR="00A47934" w:rsidRPr="00111EFD" w:rsidRDefault="00A47934" w:rsidP="002556E4">
            <w:r w:rsidRPr="00111EFD">
              <w:t>12-D</w:t>
            </w:r>
          </w:p>
        </w:tc>
        <w:tc>
          <w:tcPr>
            <w:tcW w:w="924" w:type="dxa"/>
          </w:tcPr>
          <w:p w:rsidR="00A47934" w:rsidRPr="00111EFD" w:rsidRDefault="00A47934" w:rsidP="002556E4">
            <w:r w:rsidRPr="00111EFD">
              <w:t>13-A</w:t>
            </w:r>
          </w:p>
        </w:tc>
        <w:tc>
          <w:tcPr>
            <w:tcW w:w="924" w:type="dxa"/>
          </w:tcPr>
          <w:p w:rsidR="00A47934" w:rsidRPr="00111EFD" w:rsidRDefault="00A47934" w:rsidP="002556E4">
            <w:r w:rsidRPr="00111EFD">
              <w:t>14-B</w:t>
            </w:r>
          </w:p>
        </w:tc>
        <w:tc>
          <w:tcPr>
            <w:tcW w:w="924" w:type="dxa"/>
          </w:tcPr>
          <w:p w:rsidR="00A47934" w:rsidRPr="00111EFD" w:rsidRDefault="00A47934" w:rsidP="002556E4">
            <w:r w:rsidRPr="00111EFD">
              <w:t>15-D</w:t>
            </w:r>
          </w:p>
        </w:tc>
        <w:tc>
          <w:tcPr>
            <w:tcW w:w="924" w:type="dxa"/>
          </w:tcPr>
          <w:p w:rsidR="00A47934" w:rsidRPr="00111EFD" w:rsidRDefault="00A47934" w:rsidP="002556E4">
            <w:r w:rsidRPr="00111EFD">
              <w:t>16-C</w:t>
            </w:r>
          </w:p>
        </w:tc>
        <w:tc>
          <w:tcPr>
            <w:tcW w:w="924" w:type="dxa"/>
          </w:tcPr>
          <w:p w:rsidR="00A47934" w:rsidRPr="00111EFD" w:rsidRDefault="00A47934" w:rsidP="002556E4">
            <w:r w:rsidRPr="00111EFD">
              <w:t>17-D</w:t>
            </w:r>
          </w:p>
        </w:tc>
        <w:tc>
          <w:tcPr>
            <w:tcW w:w="925" w:type="dxa"/>
          </w:tcPr>
          <w:p w:rsidR="00A47934" w:rsidRPr="00111EFD" w:rsidRDefault="00A47934" w:rsidP="002556E4">
            <w:r w:rsidRPr="00111EFD">
              <w:t>18-B</w:t>
            </w:r>
          </w:p>
        </w:tc>
        <w:tc>
          <w:tcPr>
            <w:tcW w:w="925" w:type="dxa"/>
          </w:tcPr>
          <w:p w:rsidR="00A47934" w:rsidRPr="00111EFD" w:rsidRDefault="00A47934" w:rsidP="002556E4">
            <w:r w:rsidRPr="00111EFD">
              <w:t>19-C</w:t>
            </w:r>
          </w:p>
        </w:tc>
        <w:tc>
          <w:tcPr>
            <w:tcW w:w="925" w:type="dxa"/>
          </w:tcPr>
          <w:p w:rsidR="00A47934" w:rsidRPr="00111EFD" w:rsidRDefault="00A47934" w:rsidP="002556E4">
            <w:r w:rsidRPr="00111EFD">
              <w:t>20-B</w:t>
            </w:r>
          </w:p>
        </w:tc>
      </w:tr>
      <w:tr w:rsidR="00A47934" w:rsidRPr="00111EFD">
        <w:tc>
          <w:tcPr>
            <w:tcW w:w="924" w:type="dxa"/>
          </w:tcPr>
          <w:p w:rsidR="00A47934" w:rsidRPr="00111EFD" w:rsidRDefault="00A47934" w:rsidP="002556E4">
            <w:r w:rsidRPr="00111EFD">
              <w:t>21-D</w:t>
            </w:r>
          </w:p>
        </w:tc>
        <w:tc>
          <w:tcPr>
            <w:tcW w:w="924" w:type="dxa"/>
          </w:tcPr>
          <w:p w:rsidR="00A47934" w:rsidRPr="00111EFD" w:rsidRDefault="00A47934" w:rsidP="002556E4">
            <w:r w:rsidRPr="00111EFD">
              <w:t>22-A</w:t>
            </w:r>
          </w:p>
        </w:tc>
        <w:tc>
          <w:tcPr>
            <w:tcW w:w="924" w:type="dxa"/>
          </w:tcPr>
          <w:p w:rsidR="00A47934" w:rsidRPr="00111EFD" w:rsidRDefault="00A47934" w:rsidP="002556E4">
            <w:r w:rsidRPr="00111EFD">
              <w:t>23-D</w:t>
            </w:r>
          </w:p>
        </w:tc>
        <w:tc>
          <w:tcPr>
            <w:tcW w:w="924" w:type="dxa"/>
          </w:tcPr>
          <w:p w:rsidR="00A47934" w:rsidRPr="00111EFD" w:rsidRDefault="00A47934" w:rsidP="002556E4">
            <w:r w:rsidRPr="00111EFD">
              <w:t>24-A</w:t>
            </w:r>
          </w:p>
        </w:tc>
        <w:tc>
          <w:tcPr>
            <w:tcW w:w="924" w:type="dxa"/>
          </w:tcPr>
          <w:p w:rsidR="00A47934" w:rsidRPr="00111EFD" w:rsidRDefault="00A47934" w:rsidP="002556E4">
            <w:r w:rsidRPr="00111EFD">
              <w:t>25-D</w:t>
            </w:r>
          </w:p>
        </w:tc>
        <w:tc>
          <w:tcPr>
            <w:tcW w:w="924" w:type="dxa"/>
          </w:tcPr>
          <w:p w:rsidR="00A47934" w:rsidRPr="00111EFD" w:rsidRDefault="00A47934" w:rsidP="002556E4">
            <w:r w:rsidRPr="00111EFD">
              <w:t>26-C</w:t>
            </w:r>
          </w:p>
        </w:tc>
        <w:tc>
          <w:tcPr>
            <w:tcW w:w="924" w:type="dxa"/>
          </w:tcPr>
          <w:p w:rsidR="00A47934" w:rsidRPr="00111EFD" w:rsidRDefault="00A47934" w:rsidP="002556E4">
            <w:r w:rsidRPr="00111EFD">
              <w:t>27-C</w:t>
            </w:r>
          </w:p>
        </w:tc>
        <w:tc>
          <w:tcPr>
            <w:tcW w:w="925" w:type="dxa"/>
          </w:tcPr>
          <w:p w:rsidR="00A47934" w:rsidRPr="00111EFD" w:rsidRDefault="00A47934" w:rsidP="002556E4">
            <w:r w:rsidRPr="00111EFD">
              <w:t>28-B</w:t>
            </w:r>
          </w:p>
        </w:tc>
        <w:tc>
          <w:tcPr>
            <w:tcW w:w="925" w:type="dxa"/>
          </w:tcPr>
          <w:p w:rsidR="00A47934" w:rsidRPr="00111EFD" w:rsidRDefault="00A47934" w:rsidP="002556E4">
            <w:r w:rsidRPr="00111EFD">
              <w:t>29-B</w:t>
            </w:r>
          </w:p>
        </w:tc>
        <w:tc>
          <w:tcPr>
            <w:tcW w:w="925" w:type="dxa"/>
          </w:tcPr>
          <w:p w:rsidR="00A47934" w:rsidRPr="00111EFD" w:rsidRDefault="00A47934" w:rsidP="002556E4">
            <w:r w:rsidRPr="00111EFD">
              <w:t>30-D</w:t>
            </w:r>
          </w:p>
        </w:tc>
      </w:tr>
      <w:tr w:rsidR="00A47934" w:rsidRPr="00111EFD">
        <w:tc>
          <w:tcPr>
            <w:tcW w:w="924" w:type="dxa"/>
          </w:tcPr>
          <w:p w:rsidR="00A47934" w:rsidRPr="00111EFD" w:rsidRDefault="00A47934" w:rsidP="002556E4">
            <w:r w:rsidRPr="00111EFD">
              <w:t>31-A</w:t>
            </w:r>
          </w:p>
        </w:tc>
        <w:tc>
          <w:tcPr>
            <w:tcW w:w="924" w:type="dxa"/>
          </w:tcPr>
          <w:p w:rsidR="00A47934" w:rsidRPr="00111EFD" w:rsidRDefault="00A47934" w:rsidP="002556E4">
            <w:r w:rsidRPr="00111EFD">
              <w:t>32-C</w:t>
            </w:r>
          </w:p>
        </w:tc>
        <w:tc>
          <w:tcPr>
            <w:tcW w:w="924" w:type="dxa"/>
          </w:tcPr>
          <w:p w:rsidR="00A47934" w:rsidRPr="00111EFD" w:rsidRDefault="00A47934" w:rsidP="002556E4">
            <w:r w:rsidRPr="00111EFD">
              <w:t>33-A</w:t>
            </w:r>
          </w:p>
        </w:tc>
        <w:tc>
          <w:tcPr>
            <w:tcW w:w="924" w:type="dxa"/>
          </w:tcPr>
          <w:p w:rsidR="00A47934" w:rsidRPr="00111EFD" w:rsidRDefault="00A47934" w:rsidP="002556E4">
            <w:r w:rsidRPr="00111EFD">
              <w:t>34-B</w:t>
            </w:r>
          </w:p>
        </w:tc>
        <w:tc>
          <w:tcPr>
            <w:tcW w:w="924" w:type="dxa"/>
          </w:tcPr>
          <w:p w:rsidR="00A47934" w:rsidRPr="00111EFD" w:rsidRDefault="00A47934" w:rsidP="002556E4">
            <w:r w:rsidRPr="00111EFD">
              <w:t>35-A</w:t>
            </w:r>
          </w:p>
        </w:tc>
        <w:tc>
          <w:tcPr>
            <w:tcW w:w="924" w:type="dxa"/>
          </w:tcPr>
          <w:p w:rsidR="00A47934" w:rsidRPr="00111EFD" w:rsidRDefault="00A47934" w:rsidP="002556E4">
            <w:r w:rsidRPr="00111EFD">
              <w:t>36-D</w:t>
            </w:r>
          </w:p>
        </w:tc>
        <w:tc>
          <w:tcPr>
            <w:tcW w:w="924" w:type="dxa"/>
          </w:tcPr>
          <w:p w:rsidR="00A47934" w:rsidRPr="00111EFD" w:rsidRDefault="00A47934" w:rsidP="002556E4">
            <w:r w:rsidRPr="00111EFD">
              <w:t>37-A</w:t>
            </w:r>
          </w:p>
        </w:tc>
        <w:tc>
          <w:tcPr>
            <w:tcW w:w="925" w:type="dxa"/>
          </w:tcPr>
          <w:p w:rsidR="00A47934" w:rsidRPr="00111EFD" w:rsidRDefault="00A47934" w:rsidP="002556E4">
            <w:r w:rsidRPr="00111EFD">
              <w:t>38-D</w:t>
            </w:r>
          </w:p>
        </w:tc>
        <w:tc>
          <w:tcPr>
            <w:tcW w:w="925" w:type="dxa"/>
          </w:tcPr>
          <w:p w:rsidR="00A47934" w:rsidRPr="00111EFD" w:rsidRDefault="00A47934" w:rsidP="002556E4">
            <w:r w:rsidRPr="00111EFD">
              <w:t>39-B</w:t>
            </w:r>
          </w:p>
        </w:tc>
        <w:tc>
          <w:tcPr>
            <w:tcW w:w="925" w:type="dxa"/>
          </w:tcPr>
          <w:p w:rsidR="00A47934" w:rsidRPr="00111EFD" w:rsidRDefault="00A47934" w:rsidP="002556E4">
            <w:r w:rsidRPr="00111EFD">
              <w:t>40-D</w:t>
            </w:r>
          </w:p>
        </w:tc>
      </w:tr>
    </w:tbl>
    <w:p w:rsidR="00A47934" w:rsidRPr="00111EFD" w:rsidRDefault="00A47934" w:rsidP="002556E4"/>
    <w:p w:rsidR="00A47934" w:rsidRPr="00111EFD" w:rsidRDefault="00A47934" w:rsidP="002556E4">
      <w:pPr>
        <w:jc w:val="center"/>
        <w:rPr>
          <w:b/>
          <w:bCs/>
          <w:color w:val="FF0000"/>
        </w:rPr>
      </w:pPr>
      <w:r w:rsidRPr="00111EFD">
        <w:rPr>
          <w:b/>
          <w:bCs/>
          <w:color w:val="FF0000"/>
        </w:rPr>
        <w:t>HƯỚNG DẪN CHI TIẾT</w:t>
      </w:r>
    </w:p>
    <w:p w:rsidR="00A47934" w:rsidRPr="00111EFD" w:rsidRDefault="00A47934" w:rsidP="002556E4">
      <w:pPr>
        <w:pStyle w:val="Default"/>
        <w:spacing w:line="360" w:lineRule="auto"/>
        <w:jc w:val="both"/>
        <w:rPr>
          <w:b/>
          <w:bCs/>
          <w:color w:val="0000FF"/>
        </w:rPr>
      </w:pPr>
      <w:r w:rsidRPr="00111EFD">
        <w:rPr>
          <w:b/>
          <w:bCs/>
          <w:color w:val="FF0000"/>
        </w:rPr>
        <w:t>Câu 8:</w:t>
      </w:r>
      <w:r w:rsidRPr="00111EFD">
        <w:rPr>
          <w:color w:val="auto"/>
        </w:rPr>
        <w:t xml:space="preserve"> </w:t>
      </w:r>
      <w:r w:rsidRPr="00111EFD">
        <w:rPr>
          <w:b/>
          <w:bCs/>
          <w:color w:val="0000FF"/>
        </w:rPr>
        <w:t>Đáp án C</w:t>
      </w:r>
    </w:p>
    <w:p w:rsidR="00A47934" w:rsidRPr="00111EFD" w:rsidRDefault="00A47934" w:rsidP="002556E4">
      <w:pPr>
        <w:rPr>
          <w:lang w:val="vi-VN"/>
        </w:rPr>
      </w:pPr>
      <w:r w:rsidRPr="00111EFD">
        <w:rPr>
          <w:lang w:val="vi-VN"/>
        </w:rPr>
        <w:t>Trong giai đoạn đầu (1967 – 1975). ASEAN là một tổ chức non trẻ, sự hợp tác giữa các nước còn lỏng lẻo, chưa có vị trí trên trường quốc tế. Sự khởi sắc trong hoạt động của tổ chức ASEAN được đánh dấu từ hội nghị cấp cao lần thứ nhất họp tại Bali (Indonexia) tháng 2 năm 1976, với việc kí Hiệp ước thân thiện và hợp tác ở Đông Nam Á (gọi tắt là Hiệp ước Bali)</w:t>
      </w:r>
    </w:p>
    <w:p w:rsidR="00A47934" w:rsidRPr="00111EFD" w:rsidRDefault="00A47934" w:rsidP="002556E4">
      <w:pPr>
        <w:pStyle w:val="Default"/>
        <w:spacing w:line="360" w:lineRule="auto"/>
        <w:jc w:val="both"/>
        <w:rPr>
          <w:b/>
          <w:bCs/>
          <w:color w:val="0000FF"/>
          <w:lang w:val="vi-VN"/>
        </w:rPr>
      </w:pPr>
      <w:r w:rsidRPr="00111EFD">
        <w:rPr>
          <w:b/>
          <w:bCs/>
          <w:color w:val="FF0000"/>
          <w:lang w:val="vi-VN"/>
        </w:rPr>
        <w:t>Câu 12:</w:t>
      </w:r>
      <w:r w:rsidRPr="00111EFD">
        <w:rPr>
          <w:color w:val="auto"/>
          <w:lang w:val="vi-VN"/>
        </w:rPr>
        <w:t xml:space="preserve"> </w:t>
      </w:r>
      <w:r w:rsidRPr="00111EFD">
        <w:rPr>
          <w:b/>
          <w:bCs/>
          <w:color w:val="0000FF"/>
          <w:lang w:val="vi-VN"/>
        </w:rPr>
        <w:t>Đáp án D</w:t>
      </w:r>
    </w:p>
    <w:p w:rsidR="00A47934" w:rsidRPr="00111EFD" w:rsidRDefault="00A47934" w:rsidP="002556E4">
      <w:pPr>
        <w:ind w:firstLine="720"/>
        <w:rPr>
          <w:lang w:val="vi-VN"/>
        </w:rPr>
      </w:pPr>
      <w:r w:rsidRPr="00111EFD">
        <w:rPr>
          <w:lang w:val="vi-VN"/>
        </w:rPr>
        <w:t>Năm 1977, một chính sách Đông Nam Á mới của Nhật Bản chính thức được Thủ tướng Nhật Bản Takeo Fukuda đưa ra tại Manila ( Philippin), trong chuyến viếng thăm đến Hội nghị Thượng đỉnh của ASEAN lần thứ hai. Trong học thuyết của mình, Fukuda đã nhấn mạnh đến ba trụ cột trên cả hai phương diện kinh tế lẫn chính trị:</w:t>
      </w:r>
    </w:p>
    <w:p w:rsidR="00A47934" w:rsidRPr="00111EFD" w:rsidRDefault="00A47934" w:rsidP="002556E4">
      <w:pPr>
        <w:ind w:firstLine="720"/>
        <w:rPr>
          <w:lang w:val="vi-VN"/>
        </w:rPr>
      </w:pPr>
      <w:r w:rsidRPr="00111EFD">
        <w:rPr>
          <w:lang w:val="vi-VN"/>
        </w:rPr>
        <w:t>“Thứ nhất, Nhật Bản một quốc gia tôn trọng hoà bình, không chấp nhận vai trò của một cường quốc quân sự và trên cơ sở đó, quyết tâm đóng góp vào hoà bình và thịnh vượng của Đông Nam Á và thế giới.</w:t>
      </w:r>
    </w:p>
    <w:p w:rsidR="00A47934" w:rsidRPr="00111EFD" w:rsidRDefault="00A47934" w:rsidP="002556E4">
      <w:pPr>
        <w:rPr>
          <w:lang w:val="vi-VN"/>
        </w:rPr>
      </w:pPr>
      <w:r w:rsidRPr="00111EFD">
        <w:rPr>
          <w:lang w:val="vi-VN"/>
        </w:rPr>
        <w:t>Thứ hai, Nhật Bản là một người bạn thật sự của các nước Đông Nam Á, sẽ làm hết sức mình để củng cố mối quan hệ cùng tin cậy lẫn nhau dựa trên sự hiểu biết thành thật với những nước này, trong nhiều lĩnh vực rộng lớn bao gồm không chỉ chính trị và kinh tế mà cả xã hội và văn hoá. </w:t>
      </w:r>
    </w:p>
    <w:p w:rsidR="00A47934" w:rsidRPr="00111EFD" w:rsidRDefault="00A47934" w:rsidP="002556E4">
      <w:pPr>
        <w:ind w:firstLine="720"/>
        <w:rPr>
          <w:lang w:val="vi-VN"/>
        </w:rPr>
      </w:pPr>
      <w:r w:rsidRPr="00111EFD">
        <w:rPr>
          <w:lang w:val="vi-VN"/>
        </w:rPr>
        <w:t>Thứ ba, Nhật Bản sẽ là một bạn hàng bình đẳng của ASEAN và các nước thành viên của nó và sẽ hợp tác tích cực với những nước này để tăng cường tình đoàn kết và sức phát triển của họ cùng với các quốc gia khác có suy nghĩ tương tự ở ngoài khu vực, để thúc đẩy mối quan hệ dựa trên sự hiểu biết lẫn nhau với các quốc gia Đông Dương và do vậy sẽ đóng góp vào việc xây dựng hoà bình và thịnh vượng trên toàn khu vực</w:t>
      </w:r>
    </w:p>
    <w:p w:rsidR="00A47934" w:rsidRPr="00111EFD" w:rsidRDefault="00A47934" w:rsidP="002556E4">
      <w:pPr>
        <w:pStyle w:val="Default"/>
        <w:spacing w:line="360" w:lineRule="auto"/>
        <w:jc w:val="both"/>
        <w:rPr>
          <w:b/>
          <w:bCs/>
          <w:color w:val="0000FF"/>
          <w:lang w:val="vi-VN"/>
        </w:rPr>
      </w:pPr>
      <w:r w:rsidRPr="00111EFD">
        <w:rPr>
          <w:b/>
          <w:bCs/>
          <w:color w:val="FF0000"/>
          <w:lang w:val="vi-VN"/>
        </w:rPr>
        <w:t>Câu 16:</w:t>
      </w:r>
      <w:r w:rsidRPr="00111EFD">
        <w:rPr>
          <w:color w:val="auto"/>
          <w:lang w:val="vi-VN"/>
        </w:rPr>
        <w:t xml:space="preserve"> </w:t>
      </w:r>
      <w:r w:rsidRPr="00111EFD">
        <w:rPr>
          <w:b/>
          <w:bCs/>
          <w:color w:val="0000FF"/>
          <w:lang w:val="vi-VN"/>
        </w:rPr>
        <w:t>Đáp án C</w:t>
      </w:r>
    </w:p>
    <w:p w:rsidR="00A47934" w:rsidRPr="00111EFD" w:rsidRDefault="00A47934" w:rsidP="002556E4">
      <w:pPr>
        <w:ind w:firstLine="720"/>
        <w:rPr>
          <w:lang w:val="vi-VN"/>
        </w:rPr>
      </w:pPr>
      <w:r w:rsidRPr="00111EFD">
        <w:rPr>
          <w:lang w:val="vi-VN"/>
        </w:rPr>
        <w:t>Tháng 12 – 1989, M.Goócbachốp và G.Busơ (cha) đã chính thức cùng tuyên bố chấm dứt Chiến tranh lạnh trong cuộc gặp mặt không chính thức tại đảo Manta (Địa Trung Hải)</w:t>
      </w:r>
    </w:p>
    <w:p w:rsidR="00A47934" w:rsidRPr="00111EFD" w:rsidRDefault="00A47934" w:rsidP="002556E4">
      <w:pPr>
        <w:pStyle w:val="Default"/>
        <w:spacing w:line="360" w:lineRule="auto"/>
        <w:jc w:val="both"/>
        <w:rPr>
          <w:b/>
          <w:bCs/>
          <w:color w:val="0000FF"/>
          <w:lang w:val="vi-VN"/>
        </w:rPr>
      </w:pPr>
      <w:r w:rsidRPr="00111EFD">
        <w:rPr>
          <w:b/>
          <w:bCs/>
          <w:color w:val="FF0000"/>
          <w:lang w:val="vi-VN"/>
        </w:rPr>
        <w:t>Câu 39:</w:t>
      </w:r>
      <w:r w:rsidRPr="00111EFD">
        <w:rPr>
          <w:color w:val="auto"/>
          <w:lang w:val="vi-VN"/>
        </w:rPr>
        <w:t xml:space="preserve"> </w:t>
      </w:r>
      <w:r w:rsidRPr="00111EFD">
        <w:rPr>
          <w:b/>
          <w:bCs/>
          <w:color w:val="0000FF"/>
          <w:lang w:val="vi-VN"/>
        </w:rPr>
        <w:t>Đáp án B</w:t>
      </w:r>
    </w:p>
    <w:p w:rsidR="00A47934" w:rsidRPr="00111EFD" w:rsidRDefault="00A47934" w:rsidP="002556E4">
      <w:pPr>
        <w:rPr>
          <w:lang w:val="vi-VN"/>
        </w:rPr>
      </w:pPr>
    </w:p>
    <w:p w:rsidR="00A47934" w:rsidRDefault="00A47934" w:rsidP="002556E4">
      <w:pPr>
        <w:ind w:firstLine="720"/>
      </w:pPr>
      <w:r w:rsidRPr="00111EFD">
        <w:rPr>
          <w:lang w:val="vi-VN"/>
        </w:rPr>
        <w:t>Mĩ là nước khởi đầu cuộc cách mạng khoa học - kĩ thuật sau Chiến tranh thế giới thứ hai. Đây chính là nguyên nhân chính giúp kinh tế nước Mĩ phát triển mạnh mẽ sau chiến tranh thế giới thứ 2. Để 20 năm sau chiến tranh thế giới thứ 2 Mĩ trở thành trung tâm kinh tế - tài chính lớn nhất thế giới</w:t>
      </w:r>
      <w:r w:rsidRPr="00111EFD">
        <w:t>.</w:t>
      </w:r>
    </w:p>
    <w:p w:rsidR="00A47934" w:rsidRDefault="00A47934" w:rsidP="002556E4">
      <w:pPr>
        <w:ind w:firstLine="720"/>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38"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29</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ind w:firstLine="720"/>
      </w:pPr>
    </w:p>
    <w:p w:rsidR="00A47934" w:rsidRPr="00111EFD" w:rsidRDefault="00A47934" w:rsidP="002556E4"/>
    <w:p w:rsidR="00A47934" w:rsidRPr="00111EFD" w:rsidRDefault="00A47934" w:rsidP="002556E4">
      <w:r w:rsidRPr="00111EFD">
        <w:rPr>
          <w:b/>
          <w:bCs/>
          <w:color w:val="FF0000"/>
        </w:rPr>
        <w:t>Câu 1:</w:t>
      </w:r>
      <w:r w:rsidRPr="00111EFD">
        <w:t xml:space="preserve"> </w:t>
      </w:r>
      <w:r w:rsidRPr="00111EFD">
        <w:rPr>
          <w:color w:val="000000"/>
          <w:lang w:val="vi-VN"/>
        </w:rPr>
        <w:t>Phạm vi ảnh hưởng nào không thuộc ảnh hưởng của Liên Xô?</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Đông Đức</w:t>
      </w:r>
      <w:r w:rsidRPr="00111EFD">
        <w:tab/>
      </w:r>
      <w:r w:rsidRPr="00111EFD">
        <w:rPr>
          <w:b/>
          <w:bCs/>
          <w:color w:val="0000FF"/>
        </w:rPr>
        <w:t>B.</w:t>
      </w:r>
      <w:r w:rsidRPr="00111EFD">
        <w:t xml:space="preserve"> </w:t>
      </w:r>
      <w:r w:rsidRPr="00111EFD">
        <w:rPr>
          <w:color w:val="000000"/>
          <w:lang w:val="vi-VN"/>
        </w:rPr>
        <w:t>Đông Âu</w:t>
      </w:r>
      <w:r w:rsidRPr="00111EFD">
        <w:tab/>
      </w:r>
      <w:r w:rsidRPr="00111EFD">
        <w:rPr>
          <w:b/>
          <w:bCs/>
          <w:color w:val="0000FF"/>
        </w:rPr>
        <w:t>C.</w:t>
      </w:r>
      <w:r w:rsidRPr="00111EFD">
        <w:t xml:space="preserve"> </w:t>
      </w:r>
      <w:r w:rsidRPr="00111EFD">
        <w:rPr>
          <w:color w:val="000000"/>
          <w:lang w:val="vi-VN"/>
        </w:rPr>
        <w:t>Đông Beclin</w:t>
      </w:r>
      <w:r w:rsidRPr="00111EFD">
        <w:tab/>
      </w:r>
      <w:r w:rsidRPr="00111EFD">
        <w:rPr>
          <w:b/>
          <w:bCs/>
          <w:color w:val="0000FF"/>
        </w:rPr>
        <w:t>D.</w:t>
      </w:r>
      <w:r w:rsidRPr="00111EFD">
        <w:t xml:space="preserve"> </w:t>
      </w:r>
      <w:r w:rsidRPr="00111EFD">
        <w:rPr>
          <w:color w:val="000000"/>
          <w:lang w:val="vi-VN"/>
        </w:rPr>
        <w:t>Tây Đức </w:t>
      </w:r>
    </w:p>
    <w:p w:rsidR="00A47934" w:rsidRPr="00111EFD" w:rsidRDefault="00A47934" w:rsidP="002556E4">
      <w:r w:rsidRPr="00111EFD">
        <w:rPr>
          <w:b/>
          <w:bCs/>
          <w:color w:val="FF0000"/>
        </w:rPr>
        <w:t>Câu 2:</w:t>
      </w:r>
      <w:r w:rsidRPr="00111EFD">
        <w:t xml:space="preserve"> </w:t>
      </w:r>
      <w:r w:rsidRPr="00111EFD">
        <w:rPr>
          <w:color w:val="000000"/>
          <w:lang w:val="vi-VN"/>
        </w:rPr>
        <w:t>Trụ sở của Liên Hợp Quốc đặt tại đâu?</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Paris</w:t>
      </w:r>
      <w:r w:rsidRPr="00111EFD">
        <w:tab/>
      </w:r>
      <w:r w:rsidRPr="00111EFD">
        <w:rPr>
          <w:b/>
          <w:bCs/>
          <w:color w:val="0000FF"/>
        </w:rPr>
        <w:t>B.</w:t>
      </w:r>
      <w:r w:rsidRPr="00111EFD">
        <w:t xml:space="preserve"> </w:t>
      </w:r>
      <w:r w:rsidRPr="00111EFD">
        <w:rPr>
          <w:color w:val="000000"/>
          <w:lang w:val="vi-VN"/>
        </w:rPr>
        <w:t>London</w:t>
      </w:r>
      <w:r w:rsidRPr="00111EFD">
        <w:tab/>
      </w:r>
      <w:r w:rsidRPr="00111EFD">
        <w:rPr>
          <w:b/>
          <w:bCs/>
          <w:color w:val="0000FF"/>
        </w:rPr>
        <w:t>C.</w:t>
      </w:r>
      <w:r w:rsidRPr="00111EFD">
        <w:t xml:space="preserve"> </w:t>
      </w:r>
      <w:r w:rsidRPr="00111EFD">
        <w:rPr>
          <w:color w:val="000000"/>
          <w:lang w:val="vi-VN"/>
        </w:rPr>
        <w:t>New York</w:t>
      </w:r>
      <w:r w:rsidRPr="00111EFD">
        <w:tab/>
      </w:r>
      <w:r w:rsidRPr="00111EFD">
        <w:rPr>
          <w:b/>
          <w:bCs/>
          <w:color w:val="0000FF"/>
        </w:rPr>
        <w:t>D.</w:t>
      </w:r>
      <w:r w:rsidRPr="00111EFD">
        <w:t xml:space="preserve"> </w:t>
      </w:r>
      <w:r w:rsidRPr="00111EFD">
        <w:rPr>
          <w:color w:val="000000"/>
          <w:lang w:val="vi-VN"/>
        </w:rPr>
        <w:t>Oasinhton</w:t>
      </w:r>
    </w:p>
    <w:p w:rsidR="00A47934" w:rsidRPr="00111EFD" w:rsidRDefault="00A47934" w:rsidP="002556E4">
      <w:r w:rsidRPr="00111EFD">
        <w:rPr>
          <w:b/>
          <w:bCs/>
          <w:color w:val="FF0000"/>
        </w:rPr>
        <w:t>Câu 3:</w:t>
      </w:r>
      <w:r w:rsidRPr="00111EFD">
        <w:t xml:space="preserve"> </w:t>
      </w:r>
      <w:r w:rsidRPr="00111EFD">
        <w:rPr>
          <w:color w:val="000000"/>
          <w:lang w:val="vi-VN"/>
        </w:rPr>
        <w:t>Đâu là tên viết tắt của tổ chức Liên hợp quốc?</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UNP</w:t>
      </w:r>
      <w:r w:rsidRPr="00111EFD">
        <w:tab/>
      </w:r>
      <w:r w:rsidRPr="00111EFD">
        <w:rPr>
          <w:b/>
          <w:bCs/>
          <w:color w:val="0000FF"/>
        </w:rPr>
        <w:t>B.</w:t>
      </w:r>
      <w:r w:rsidRPr="00111EFD">
        <w:t xml:space="preserve"> </w:t>
      </w:r>
      <w:r w:rsidRPr="00111EFD">
        <w:rPr>
          <w:color w:val="000000"/>
          <w:lang w:val="vi-VN"/>
        </w:rPr>
        <w:t>UN</w:t>
      </w:r>
      <w:r w:rsidRPr="00111EFD">
        <w:tab/>
      </w:r>
      <w:r w:rsidRPr="00111EFD">
        <w:rPr>
          <w:b/>
          <w:bCs/>
          <w:color w:val="0000FF"/>
        </w:rPr>
        <w:t>C.</w:t>
      </w:r>
      <w:r w:rsidRPr="00111EFD">
        <w:t xml:space="preserve"> </w:t>
      </w:r>
      <w:r w:rsidRPr="00111EFD">
        <w:rPr>
          <w:color w:val="000000"/>
          <w:lang w:val="vi-VN"/>
        </w:rPr>
        <w:t>LAO</w:t>
      </w:r>
      <w:r w:rsidRPr="00111EFD">
        <w:tab/>
      </w:r>
      <w:r w:rsidRPr="00111EFD">
        <w:rPr>
          <w:b/>
          <w:bCs/>
          <w:color w:val="0000FF"/>
        </w:rPr>
        <w:t>D.</w:t>
      </w:r>
      <w:r w:rsidRPr="00111EFD">
        <w:t xml:space="preserve"> </w:t>
      </w:r>
      <w:r w:rsidRPr="00111EFD">
        <w:rPr>
          <w:color w:val="000000"/>
          <w:lang w:val="vi-VN"/>
        </w:rPr>
        <w:t>IFC</w:t>
      </w:r>
    </w:p>
    <w:p w:rsidR="00A47934" w:rsidRPr="00111EFD" w:rsidRDefault="00A47934" w:rsidP="002556E4">
      <w:pPr>
        <w:rPr>
          <w:lang w:val="vi-VN"/>
        </w:rPr>
      </w:pPr>
      <w:r w:rsidRPr="00111EFD">
        <w:rPr>
          <w:b/>
          <w:bCs/>
          <w:color w:val="FF0000"/>
        </w:rPr>
        <w:t>Câu 4:</w:t>
      </w:r>
      <w:r w:rsidRPr="00111EFD">
        <w:t xml:space="preserve"> </w:t>
      </w:r>
      <w:r w:rsidRPr="00111EFD">
        <w:rPr>
          <w:color w:val="000000"/>
          <w:lang w:val="vi-VN"/>
        </w:rPr>
        <w:t>Mọi quyết định của Hội đồng Bảo an phải được sự nhất trí của 5 nước ủy viên thường trực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Mĩ, Anh, Pháp, Đức, Nhật Bản</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Liên Xô (Liên Bang Nga), Trung Quốc, Mĩ, Anh, Nhật.</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Liên Xô (Liên Bang Nga), Đức, Mĩ, Anh, Trung Quốc</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Liên Xô (Liên Bang Nga), Trung Quốc, Mĩ, Anh, Pháp</w:t>
      </w:r>
    </w:p>
    <w:p w:rsidR="00A47934" w:rsidRPr="00111EFD" w:rsidRDefault="00A47934" w:rsidP="002556E4">
      <w:pPr>
        <w:rPr>
          <w:lang w:val="vi-VN"/>
        </w:rPr>
      </w:pPr>
      <w:r w:rsidRPr="00111EFD">
        <w:rPr>
          <w:b/>
          <w:bCs/>
          <w:color w:val="FF0000"/>
          <w:lang w:val="vi-VN"/>
        </w:rPr>
        <w:t>Câu 5:</w:t>
      </w:r>
      <w:r w:rsidRPr="00111EFD">
        <w:rPr>
          <w:lang w:val="vi-VN"/>
        </w:rPr>
        <w:t xml:space="preserve"> </w:t>
      </w:r>
      <w:r w:rsidRPr="00111EFD">
        <w:rPr>
          <w:color w:val="000000"/>
          <w:lang w:val="vi-VN"/>
        </w:rPr>
        <w:t>Tổ chức Vacsava mang tính chất là:</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Một tổ chức kinh tế của các nước XHCN ở Châu Âu</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Một tổ chức liên minh phòng thủ về quân sự của các nước XHCN ở Châu Âu</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Một tổ chức liên minh chính trị của các nước XHCN ở Châu Âu</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Một tổ chức liên minh phòng thủ về chính trị và quân sự của các nước XHCN ở Châu Âu</w:t>
      </w:r>
    </w:p>
    <w:p w:rsidR="00A47934" w:rsidRPr="00111EFD" w:rsidRDefault="00A47934" w:rsidP="002556E4">
      <w:pPr>
        <w:rPr>
          <w:lang w:val="vi-VN"/>
        </w:rPr>
      </w:pPr>
      <w:r w:rsidRPr="00111EFD">
        <w:rPr>
          <w:b/>
          <w:bCs/>
          <w:color w:val="FF0000"/>
          <w:lang w:val="vi-VN"/>
        </w:rPr>
        <w:t>Câu 6:</w:t>
      </w:r>
      <w:r w:rsidRPr="00111EFD">
        <w:rPr>
          <w:lang w:val="vi-VN"/>
        </w:rPr>
        <w:t xml:space="preserve"> </w:t>
      </w:r>
      <w:r w:rsidRPr="00111EFD">
        <w:rPr>
          <w:color w:val="000000"/>
          <w:lang w:val="vi-VN"/>
        </w:rPr>
        <w:t>Năm 1985, Gioocbachop đưa ra đường lối tiến hành công cuộc cải tổ đất nước vì ?</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Đất nước lâm vào tình trạng « trì trệ » khủng hoảng</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B.</w:t>
      </w:r>
      <w:r w:rsidRPr="00111EFD">
        <w:rPr>
          <w:lang w:val="vi-VN"/>
        </w:rPr>
        <w:t xml:space="preserve"> </w:t>
      </w:r>
      <w:r w:rsidRPr="00111EFD">
        <w:rPr>
          <w:color w:val="000000"/>
          <w:lang w:val="vi-VN"/>
        </w:rPr>
        <w:t>Đất nước đã phát triển nhưng chưa bằng Tây Âu và Mĩ</w:t>
      </w:r>
    </w:p>
    <w:p w:rsidR="00A47934" w:rsidRPr="00111EFD" w:rsidRDefault="00A47934" w:rsidP="002556E4">
      <w:pPr>
        <w:tabs>
          <w:tab w:val="left" w:pos="284"/>
          <w:tab w:val="left" w:pos="2552"/>
          <w:tab w:val="left" w:pos="4820"/>
          <w:tab w:val="left" w:pos="7088"/>
        </w:tabs>
        <w:ind w:right="-329"/>
        <w:rPr>
          <w:color w:val="000000"/>
          <w:lang w:val="vi-VN"/>
        </w:rPr>
      </w:pPr>
      <w:r w:rsidRPr="00111EFD">
        <w:rPr>
          <w:lang w:val="vi-VN"/>
        </w:rPr>
        <w:tab/>
      </w:r>
      <w:r w:rsidRPr="00111EFD">
        <w:rPr>
          <w:b/>
          <w:bCs/>
          <w:color w:val="0000FF"/>
          <w:lang w:val="vi-VN"/>
        </w:rPr>
        <w:t>C.</w:t>
      </w:r>
      <w:r w:rsidRPr="00111EFD">
        <w:rPr>
          <w:lang w:val="vi-VN"/>
        </w:rPr>
        <w:t xml:space="preserve"> </w:t>
      </w:r>
      <w:r w:rsidRPr="00111EFD">
        <w:rPr>
          <w:color w:val="000000"/>
          <w:lang w:val="vi-VN"/>
        </w:rPr>
        <w:t>Cải tổ để áp dụng thành tựu khoa học – kĩ thuật đang phát triển con người</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D.</w:t>
      </w:r>
      <w:r w:rsidRPr="00111EFD">
        <w:rPr>
          <w:lang w:val="vi-VN"/>
        </w:rPr>
        <w:t xml:space="preserve"> </w:t>
      </w:r>
      <w:r w:rsidRPr="00111EFD">
        <w:rPr>
          <w:color w:val="000000"/>
          <w:lang w:val="vi-VN"/>
        </w:rPr>
        <w:t>Cải tổ để cải thiện mối quan hệ với Mĩ</w:t>
      </w:r>
    </w:p>
    <w:p w:rsidR="00A47934" w:rsidRPr="00111EFD" w:rsidRDefault="00A47934" w:rsidP="002556E4">
      <w:pPr>
        <w:rPr>
          <w:lang w:val="vi-VN"/>
        </w:rPr>
      </w:pPr>
      <w:r w:rsidRPr="00111EFD">
        <w:rPr>
          <w:b/>
          <w:bCs/>
          <w:color w:val="FF0000"/>
          <w:lang w:val="vi-VN"/>
        </w:rPr>
        <w:t>Câu 7:</w:t>
      </w:r>
      <w:r w:rsidRPr="00111EFD">
        <w:rPr>
          <w:lang w:val="vi-VN"/>
        </w:rPr>
        <w:t xml:space="preserve"> </w:t>
      </w:r>
      <w:r w:rsidRPr="00111EFD">
        <w:rPr>
          <w:color w:val="000000"/>
          <w:lang w:val="vi-VN"/>
        </w:rPr>
        <w:t>Kế hoạch 5 năm khôi phục kinh tế của Liên Xô hoàn thành sớm hơn dự kiến trong :</w:t>
      </w:r>
    </w:p>
    <w:p w:rsidR="00A47934" w:rsidRPr="00111EFD" w:rsidRDefault="00A47934" w:rsidP="002556E4">
      <w:pPr>
        <w:tabs>
          <w:tab w:val="left" w:pos="284"/>
          <w:tab w:val="left" w:pos="2552"/>
          <w:tab w:val="left" w:pos="4820"/>
          <w:tab w:val="left" w:pos="7088"/>
        </w:tabs>
        <w:ind w:right="-329"/>
        <w:rPr>
          <w:lang w:val="vi-VN"/>
        </w:rPr>
      </w:pPr>
      <w:r w:rsidRPr="00111EFD">
        <w:rPr>
          <w:lang w:val="vi-VN"/>
        </w:rPr>
        <w:tab/>
      </w:r>
      <w:r w:rsidRPr="00111EFD">
        <w:rPr>
          <w:b/>
          <w:bCs/>
          <w:color w:val="0000FF"/>
          <w:lang w:val="vi-VN"/>
        </w:rPr>
        <w:t>A.</w:t>
      </w:r>
      <w:r w:rsidRPr="00111EFD">
        <w:rPr>
          <w:lang w:val="vi-VN"/>
        </w:rPr>
        <w:t xml:space="preserve"> </w:t>
      </w:r>
      <w:r w:rsidRPr="00111EFD">
        <w:rPr>
          <w:color w:val="000000"/>
          <w:lang w:val="vi-VN"/>
        </w:rPr>
        <w:t>3 năm 4 tháng</w:t>
      </w:r>
      <w:r w:rsidRPr="00111EFD">
        <w:rPr>
          <w:lang w:val="vi-VN"/>
        </w:rPr>
        <w:tab/>
      </w:r>
      <w:r w:rsidRPr="00111EFD">
        <w:rPr>
          <w:b/>
          <w:bCs/>
          <w:color w:val="0000FF"/>
          <w:lang w:val="vi-VN"/>
        </w:rPr>
        <w:t>B.</w:t>
      </w:r>
      <w:r w:rsidRPr="00111EFD">
        <w:rPr>
          <w:lang w:val="vi-VN"/>
        </w:rPr>
        <w:t xml:space="preserve"> </w:t>
      </w:r>
      <w:r w:rsidRPr="00111EFD">
        <w:rPr>
          <w:color w:val="000000"/>
          <w:lang w:val="vi-VN"/>
        </w:rPr>
        <w:t>4 năm 3 tháng</w:t>
      </w:r>
      <w:r w:rsidRPr="00111EFD">
        <w:rPr>
          <w:lang w:val="vi-VN"/>
        </w:rPr>
        <w:tab/>
      </w:r>
      <w:r w:rsidRPr="00111EFD">
        <w:rPr>
          <w:b/>
          <w:bCs/>
          <w:color w:val="0000FF"/>
          <w:lang w:val="vi-VN"/>
        </w:rPr>
        <w:t>C.</w:t>
      </w:r>
      <w:r w:rsidRPr="00111EFD">
        <w:rPr>
          <w:lang w:val="vi-VN"/>
        </w:rPr>
        <w:t xml:space="preserve"> </w:t>
      </w:r>
      <w:r w:rsidRPr="00111EFD">
        <w:rPr>
          <w:color w:val="000000"/>
          <w:lang w:val="vi-VN"/>
        </w:rPr>
        <w:t>4 năm 5 tháng</w:t>
      </w:r>
      <w:r w:rsidRPr="00111EFD">
        <w:rPr>
          <w:lang w:val="vi-VN"/>
        </w:rPr>
        <w:tab/>
      </w:r>
      <w:r w:rsidRPr="00111EFD">
        <w:rPr>
          <w:b/>
          <w:bCs/>
          <w:color w:val="0000FF"/>
          <w:lang w:val="vi-VN"/>
        </w:rPr>
        <w:t>D.</w:t>
      </w:r>
      <w:r w:rsidRPr="00111EFD">
        <w:rPr>
          <w:lang w:val="vi-VN"/>
        </w:rPr>
        <w:t xml:space="preserve"> </w:t>
      </w:r>
      <w:r w:rsidRPr="00111EFD">
        <w:rPr>
          <w:color w:val="000000"/>
          <w:lang w:val="vi-VN"/>
        </w:rPr>
        <w:t>5 năm 4 tháng</w:t>
      </w:r>
    </w:p>
    <w:p w:rsidR="00A47934" w:rsidRPr="00111EFD" w:rsidRDefault="00A47934" w:rsidP="002556E4">
      <w:pPr>
        <w:rPr>
          <w:lang w:val="vi-VN"/>
        </w:rPr>
      </w:pPr>
      <w:r w:rsidRPr="00111EFD">
        <w:rPr>
          <w:b/>
          <w:bCs/>
          <w:color w:val="FF0000"/>
          <w:lang w:val="vi-VN"/>
        </w:rPr>
        <w:t>Câu 8:</w:t>
      </w:r>
      <w:r w:rsidRPr="00111EFD">
        <w:rPr>
          <w:lang w:val="vi-VN"/>
        </w:rPr>
        <w:t xml:space="preserve"> </w:t>
      </w:r>
      <w:r w:rsidRPr="00111EFD">
        <w:rPr>
          <w:color w:val="000000"/>
          <w:lang w:val="vi-VN"/>
        </w:rPr>
        <w:t>Tổ chức hiệp ước phòng thủ chung Vacsava của Liên Xô và các nước Đông Âu ra đời và đối trọng sâu sắc với:</w:t>
      </w:r>
    </w:p>
    <w:p w:rsidR="00A47934" w:rsidRPr="00111EFD" w:rsidRDefault="00A47934" w:rsidP="002556E4">
      <w:pPr>
        <w:tabs>
          <w:tab w:val="left" w:pos="284"/>
          <w:tab w:val="left" w:pos="2552"/>
          <w:tab w:val="left" w:pos="4820"/>
          <w:tab w:val="left" w:pos="7088"/>
        </w:tabs>
        <w:ind w:right="-329"/>
      </w:pPr>
      <w:r w:rsidRPr="00111EFD">
        <w:rPr>
          <w:lang w:val="vi-VN"/>
        </w:rPr>
        <w:tab/>
      </w:r>
      <w:r w:rsidRPr="00111EFD">
        <w:rPr>
          <w:b/>
          <w:bCs/>
          <w:color w:val="0000FF"/>
          <w:lang w:val="vi-VN"/>
        </w:rPr>
        <w:t>A.</w:t>
      </w:r>
      <w:r w:rsidRPr="00111EFD">
        <w:rPr>
          <w:lang w:val="vi-VN"/>
        </w:rPr>
        <w:t xml:space="preserve"> </w:t>
      </w:r>
      <w:r w:rsidRPr="00111EFD">
        <w:rPr>
          <w:color w:val="000000"/>
          <w:lang w:val="vi-VN"/>
        </w:rPr>
        <w:t>SENTO</w:t>
      </w:r>
      <w:r w:rsidRPr="00111EFD">
        <w:rPr>
          <w:lang w:val="vi-VN"/>
        </w:rPr>
        <w:tab/>
      </w:r>
      <w:r w:rsidRPr="00111EFD">
        <w:rPr>
          <w:b/>
          <w:bCs/>
          <w:color w:val="0000FF"/>
        </w:rPr>
        <w:t>B.</w:t>
      </w:r>
      <w:r w:rsidRPr="00111EFD">
        <w:t xml:space="preserve"> </w:t>
      </w:r>
      <w:r w:rsidRPr="00111EFD">
        <w:rPr>
          <w:color w:val="000000"/>
          <w:lang w:val="vi-VN"/>
        </w:rPr>
        <w:t>ZENTO</w:t>
      </w:r>
      <w:r w:rsidRPr="00111EFD">
        <w:tab/>
      </w:r>
      <w:r w:rsidRPr="00111EFD">
        <w:rPr>
          <w:b/>
          <w:bCs/>
          <w:color w:val="0000FF"/>
        </w:rPr>
        <w:t>C.</w:t>
      </w:r>
      <w:r w:rsidRPr="00111EFD">
        <w:t xml:space="preserve"> </w:t>
      </w:r>
      <w:r w:rsidRPr="00111EFD">
        <w:rPr>
          <w:color w:val="000000"/>
          <w:lang w:val="vi-VN"/>
        </w:rPr>
        <w:t>NATO</w:t>
      </w:r>
      <w:r w:rsidRPr="00111EFD">
        <w:tab/>
      </w:r>
      <w:r w:rsidRPr="00111EFD">
        <w:rPr>
          <w:b/>
          <w:bCs/>
          <w:color w:val="0000FF"/>
        </w:rPr>
        <w:t>D.</w:t>
      </w:r>
      <w:r w:rsidRPr="00111EFD">
        <w:t xml:space="preserve"> </w:t>
      </w:r>
      <w:r w:rsidRPr="00111EFD">
        <w:rPr>
          <w:color w:val="000000"/>
          <w:lang w:val="vi-VN"/>
        </w:rPr>
        <w:t>SEV</w:t>
      </w:r>
    </w:p>
    <w:p w:rsidR="00A47934" w:rsidRPr="00111EFD" w:rsidRDefault="00A47934" w:rsidP="002556E4">
      <w:r w:rsidRPr="00111EFD">
        <w:rPr>
          <w:b/>
          <w:bCs/>
          <w:color w:val="FF0000"/>
        </w:rPr>
        <w:t>Câu 9:</w:t>
      </w:r>
      <w:r w:rsidRPr="00111EFD">
        <w:t xml:space="preserve"> </w:t>
      </w:r>
      <w:r w:rsidRPr="00111EFD">
        <w:rPr>
          <w:color w:val="000000"/>
          <w:lang w:val="vi-VN"/>
        </w:rPr>
        <w:t>Nước cộng hòa nhân dân Trung Hoa được thành lập vào thời gian nào ?</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1/09/1949</w:t>
      </w:r>
      <w:r w:rsidRPr="00111EFD">
        <w:tab/>
      </w:r>
      <w:r w:rsidRPr="00111EFD">
        <w:rPr>
          <w:b/>
          <w:bCs/>
          <w:color w:val="0000FF"/>
        </w:rPr>
        <w:t>B.</w:t>
      </w:r>
      <w:r w:rsidRPr="00111EFD">
        <w:t xml:space="preserve"> </w:t>
      </w:r>
      <w:r w:rsidRPr="00111EFD">
        <w:rPr>
          <w:color w:val="000000"/>
          <w:lang w:val="vi-VN"/>
        </w:rPr>
        <w:t>1/10/1948</w:t>
      </w:r>
      <w:r w:rsidRPr="00111EFD">
        <w:tab/>
      </w:r>
      <w:r w:rsidRPr="00111EFD">
        <w:rPr>
          <w:b/>
          <w:bCs/>
          <w:color w:val="0000FF"/>
        </w:rPr>
        <w:t>C.</w:t>
      </w:r>
      <w:r w:rsidRPr="00111EFD">
        <w:t xml:space="preserve"> </w:t>
      </w:r>
      <w:r w:rsidRPr="00111EFD">
        <w:rPr>
          <w:color w:val="000000"/>
          <w:lang w:val="vi-VN"/>
        </w:rPr>
        <w:t>1/10/194</w:t>
      </w:r>
      <w:r w:rsidRPr="00111EFD">
        <w:rPr>
          <w:color w:val="000000"/>
        </w:rPr>
        <w:t>9</w:t>
      </w:r>
      <w:r w:rsidRPr="00111EFD">
        <w:tab/>
      </w:r>
      <w:r w:rsidRPr="00111EFD">
        <w:rPr>
          <w:b/>
          <w:bCs/>
          <w:color w:val="0000FF"/>
        </w:rPr>
        <w:t>D.</w:t>
      </w:r>
      <w:r w:rsidRPr="00111EFD">
        <w:t xml:space="preserve"> </w:t>
      </w:r>
      <w:r w:rsidRPr="00111EFD">
        <w:rPr>
          <w:color w:val="000000"/>
          <w:lang w:val="vi-VN"/>
        </w:rPr>
        <w:t>1/11/1949</w:t>
      </w:r>
    </w:p>
    <w:p w:rsidR="00A47934" w:rsidRPr="00111EFD" w:rsidRDefault="00A47934" w:rsidP="002556E4">
      <w:r w:rsidRPr="00111EFD">
        <w:rPr>
          <w:b/>
          <w:bCs/>
          <w:color w:val="FF0000"/>
        </w:rPr>
        <w:t>Câu 10:</w:t>
      </w:r>
      <w:r w:rsidRPr="00111EFD">
        <w:t xml:space="preserve"> </w:t>
      </w:r>
      <w:r w:rsidRPr="00111EFD">
        <w:rPr>
          <w:color w:val="000000"/>
          <w:lang w:val="vi-VN"/>
        </w:rPr>
        <w:t>Nước Cộng hòa nhân dân Lào chính thức được thành lập vào: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Ngày 12/10/1945</w:t>
      </w:r>
      <w:r w:rsidRPr="00111EFD">
        <w:tab/>
      </w:r>
      <w:r w:rsidRPr="00111EFD">
        <w:rPr>
          <w:b/>
          <w:bCs/>
          <w:color w:val="0000FF"/>
        </w:rPr>
        <w:t>B.</w:t>
      </w:r>
      <w:r w:rsidRPr="00111EFD">
        <w:t xml:space="preserve"> </w:t>
      </w:r>
      <w:r w:rsidRPr="00111EFD">
        <w:rPr>
          <w:color w:val="000000"/>
          <w:lang w:val="vi-VN"/>
        </w:rPr>
        <w:t>Ngày 22/3/1955</w:t>
      </w:r>
      <w:r w:rsidRPr="00111EFD">
        <w:tab/>
      </w:r>
      <w:r w:rsidRPr="00111EFD">
        <w:rPr>
          <w:b/>
          <w:bCs/>
          <w:color w:val="0000FF"/>
        </w:rPr>
        <w:t>C.</w:t>
      </w:r>
      <w:r w:rsidRPr="00111EFD">
        <w:t xml:space="preserve"> </w:t>
      </w:r>
      <w:r w:rsidRPr="00111EFD">
        <w:rPr>
          <w:color w:val="000000"/>
          <w:lang w:val="vi-VN"/>
        </w:rPr>
        <w:t>Tháng 2/1973</w:t>
      </w:r>
      <w:r w:rsidRPr="00111EFD">
        <w:tab/>
      </w:r>
      <w:r w:rsidRPr="00111EFD">
        <w:rPr>
          <w:b/>
          <w:bCs/>
          <w:color w:val="0000FF"/>
        </w:rPr>
        <w:t>D.</w:t>
      </w:r>
      <w:r w:rsidRPr="00111EFD">
        <w:t xml:space="preserve"> </w:t>
      </w:r>
      <w:r w:rsidRPr="00111EFD">
        <w:rPr>
          <w:color w:val="000000"/>
          <w:lang w:val="vi-VN"/>
        </w:rPr>
        <w:t>Ngày 2/12/1975</w:t>
      </w:r>
    </w:p>
    <w:p w:rsidR="00A47934" w:rsidRPr="00111EFD" w:rsidRDefault="00A47934" w:rsidP="002556E4">
      <w:r w:rsidRPr="00111EFD">
        <w:rPr>
          <w:b/>
          <w:bCs/>
          <w:color w:val="FF0000"/>
        </w:rPr>
        <w:t>Câu 11:</w:t>
      </w:r>
      <w:r w:rsidRPr="00111EFD">
        <w:t xml:space="preserve"> </w:t>
      </w:r>
      <w:r w:rsidRPr="00111EFD">
        <w:rPr>
          <w:color w:val="000000"/>
          <w:lang w:val="vi-VN"/>
        </w:rPr>
        <w:t>Từ thập niên 60 – 70 của thế kỉ XX trở đi, nhóm các nước sáng lập ASEAN đã tiến hành:</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Công nghiệp hóa thay thế nhập khẩu</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Công nghiệp hóa lấy xuất khẩu làm chủ đạo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Đẩy mạnh phát triển các ngành công nghiệp sản xuất tiêu dùng nội địa</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Lấy thị trường trong nước làm chỗ dựa để phát triển sản xuất</w:t>
      </w:r>
    </w:p>
    <w:p w:rsidR="00A47934" w:rsidRPr="00111EFD" w:rsidRDefault="00A47934" w:rsidP="002556E4">
      <w:r w:rsidRPr="00111EFD">
        <w:rPr>
          <w:b/>
          <w:bCs/>
          <w:color w:val="FF0000"/>
        </w:rPr>
        <w:t>Câu 12:</w:t>
      </w:r>
      <w:r w:rsidRPr="00111EFD">
        <w:t xml:space="preserve"> </w:t>
      </w:r>
      <w:r w:rsidRPr="00111EFD">
        <w:rPr>
          <w:color w:val="000000"/>
          <w:lang w:val="vi-VN"/>
        </w:rPr>
        <w:t>Phương án Mao-bát-tơn đã đưa đến kết quả:</w:t>
      </w:r>
    </w:p>
    <w:p w:rsidR="00A47934" w:rsidRPr="00111EFD" w:rsidRDefault="00A47934" w:rsidP="002556E4">
      <w:pPr>
        <w:tabs>
          <w:tab w:val="left" w:pos="284"/>
          <w:tab w:val="left" w:pos="2552"/>
          <w:tab w:val="left" w:pos="4820"/>
          <w:tab w:val="left" w:pos="7088"/>
        </w:tabs>
        <w:ind w:right="-329"/>
        <w:rPr>
          <w:color w:val="000000"/>
        </w:rPr>
      </w:pPr>
      <w:r w:rsidRPr="00111EFD">
        <w:tab/>
      </w:r>
      <w:r w:rsidRPr="00111EFD">
        <w:rPr>
          <w:b/>
          <w:bCs/>
          <w:color w:val="0000FF"/>
        </w:rPr>
        <w:t>A.</w:t>
      </w:r>
      <w:r w:rsidRPr="00111EFD">
        <w:t xml:space="preserve"> </w:t>
      </w:r>
      <w:r w:rsidRPr="00111EFD">
        <w:rPr>
          <w:color w:val="000000"/>
          <w:lang w:val="vi-VN"/>
        </w:rPr>
        <w:t>Ấn Độ tuyên bố độc lậ</w:t>
      </w:r>
      <w:r w:rsidRPr="00111EFD">
        <w:rPr>
          <w:color w:val="000000"/>
        </w:rPr>
        <w:t>p</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Ấn Độ bị tách làm hai quốc gia Ấn Độ và Pakistan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Phong trào đấu tranh của nhân dân Ấn Độ bùng lên mạnh mẽ</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Đất nước Ấn Độ phát triển và đạt được nhiều thành tựu to lớn</w:t>
      </w:r>
    </w:p>
    <w:p w:rsidR="00A47934" w:rsidRPr="00111EFD" w:rsidRDefault="00A47934" w:rsidP="002556E4">
      <w:r w:rsidRPr="00111EFD">
        <w:rPr>
          <w:b/>
          <w:bCs/>
          <w:color w:val="FF0000"/>
        </w:rPr>
        <w:t>Câu 13:</w:t>
      </w:r>
      <w:r w:rsidRPr="00111EFD">
        <w:t xml:space="preserve"> </w:t>
      </w:r>
      <w:r w:rsidRPr="00111EFD">
        <w:rPr>
          <w:color w:val="000000"/>
          <w:lang w:val="vi-VN"/>
        </w:rPr>
        <w:t>Sau khi giành được độc lập Ấn Độ xây dựng đất nước theo phương thức nào?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Tiến hành xây dựng chế độ tư bản</w:t>
      </w:r>
      <w:r w:rsidRPr="00111EFD">
        <w:tab/>
      </w:r>
      <w:r w:rsidRPr="00111EFD">
        <w:rPr>
          <w:b/>
          <w:bCs/>
          <w:color w:val="0000FF"/>
        </w:rPr>
        <w:t>B.</w:t>
      </w:r>
      <w:r w:rsidRPr="00111EFD">
        <w:t xml:space="preserve"> </w:t>
      </w:r>
      <w:r w:rsidRPr="00111EFD">
        <w:rPr>
          <w:color w:val="000000"/>
          <w:lang w:val="vi-VN"/>
        </w:rPr>
        <w:t>Tiến hành xây dựng xã hội chủ nghĩa</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Xây dựng chế độ độc tài</w:t>
      </w:r>
      <w:r w:rsidRPr="00111EFD">
        <w:tab/>
      </w:r>
      <w:r w:rsidRPr="00111EFD">
        <w:rPr>
          <w:b/>
          <w:bCs/>
          <w:color w:val="0000FF"/>
        </w:rPr>
        <w:t>D.</w:t>
      </w:r>
      <w:r w:rsidRPr="00111EFD">
        <w:t xml:space="preserve"> </w:t>
      </w:r>
      <w:r w:rsidRPr="00111EFD">
        <w:rPr>
          <w:color w:val="000000"/>
          <w:lang w:val="vi-VN"/>
        </w:rPr>
        <w:t>Đường lối trung lập</w:t>
      </w:r>
    </w:p>
    <w:p w:rsidR="00A47934" w:rsidRPr="00111EFD" w:rsidRDefault="00A47934" w:rsidP="002556E4">
      <w:r w:rsidRPr="00111EFD">
        <w:rPr>
          <w:b/>
          <w:bCs/>
          <w:color w:val="FF0000"/>
        </w:rPr>
        <w:t>Câu 14:</w:t>
      </w:r>
      <w:r w:rsidRPr="00111EFD">
        <w:t xml:space="preserve"> </w:t>
      </w:r>
      <w:r w:rsidRPr="00111EFD">
        <w:rPr>
          <w:color w:val="000000"/>
          <w:lang w:val="vi-VN"/>
        </w:rPr>
        <w:t>Trước chiến tranh thế giới thứ hai, các nước Mỹ La tinh đều là:</w:t>
      </w:r>
    </w:p>
    <w:p w:rsidR="00A47934" w:rsidRPr="00111EFD" w:rsidRDefault="00A47934" w:rsidP="002556E4">
      <w:pPr>
        <w:tabs>
          <w:tab w:val="left" w:pos="284"/>
          <w:tab w:val="left" w:pos="2552"/>
          <w:tab w:val="left" w:pos="4820"/>
          <w:tab w:val="left" w:pos="7088"/>
        </w:tabs>
        <w:ind w:right="-329"/>
        <w:rPr>
          <w:b/>
          <w:bCs/>
          <w:color w:val="0000FF"/>
        </w:rPr>
      </w:pPr>
      <w:r w:rsidRPr="00111EFD">
        <w:tab/>
      </w:r>
      <w:r w:rsidRPr="00111EFD">
        <w:rPr>
          <w:b/>
          <w:bCs/>
          <w:color w:val="0000FF"/>
        </w:rPr>
        <w:t>A.</w:t>
      </w:r>
      <w:r w:rsidRPr="00111EFD">
        <w:t xml:space="preserve"> </w:t>
      </w:r>
      <w:r w:rsidRPr="00111EFD">
        <w:rPr>
          <w:color w:val="000000"/>
          <w:lang w:val="vi-VN"/>
        </w:rPr>
        <w:t>Thuộc địa của Anh, Pháp</w:t>
      </w:r>
      <w:r w:rsidRPr="00111EFD">
        <w:tab/>
      </w:r>
      <w:r w:rsidRPr="00111EFD">
        <w:rPr>
          <w:b/>
          <w:bCs/>
          <w:color w:val="0000FF"/>
        </w:rPr>
        <w:t>B.</w:t>
      </w:r>
      <w:r w:rsidRPr="00111EFD">
        <w:t xml:space="preserve"> </w:t>
      </w:r>
      <w:r w:rsidRPr="00111EFD">
        <w:rPr>
          <w:color w:val="000000"/>
          <w:lang w:val="vi-VN"/>
        </w:rPr>
        <w:t>Thuộc địa kiểu mới của Mĩ</w:t>
      </w:r>
      <w:r w:rsidRPr="00111EFD">
        <w:rPr>
          <w:b/>
          <w:bCs/>
          <w:color w:val="0000FF"/>
        </w:rPr>
        <w:t xml:space="preserve"> </w:t>
      </w:r>
    </w:p>
    <w:p w:rsidR="00A47934" w:rsidRPr="00111EFD" w:rsidRDefault="00A47934" w:rsidP="002556E4">
      <w:pPr>
        <w:tabs>
          <w:tab w:val="left" w:pos="284"/>
          <w:tab w:val="left" w:pos="2552"/>
          <w:tab w:val="left" w:pos="4820"/>
          <w:tab w:val="left" w:pos="7088"/>
        </w:tabs>
        <w:ind w:right="-329"/>
      </w:pPr>
      <w:r w:rsidRPr="00111EFD">
        <w:rPr>
          <w:b/>
          <w:bCs/>
          <w:color w:val="0000FF"/>
        </w:rPr>
        <w:tab/>
        <w:t>C.</w:t>
      </w:r>
      <w:r w:rsidRPr="00111EFD">
        <w:t xml:space="preserve"> </w:t>
      </w:r>
      <w:r w:rsidRPr="00111EFD">
        <w:rPr>
          <w:color w:val="000000"/>
          <w:lang w:val="vi-VN"/>
        </w:rPr>
        <w:t>Những nước hoàn toàn độc lập</w:t>
      </w:r>
      <w:r w:rsidRPr="00111EFD">
        <w:tab/>
      </w:r>
      <w:r w:rsidRPr="00111EFD">
        <w:rPr>
          <w:b/>
          <w:bCs/>
          <w:color w:val="0000FF"/>
        </w:rPr>
        <w:t>D.</w:t>
      </w:r>
      <w:r w:rsidRPr="00111EFD">
        <w:t xml:space="preserve"> </w:t>
      </w:r>
      <w:r w:rsidRPr="00111EFD">
        <w:rPr>
          <w:color w:val="000000"/>
          <w:lang w:val="vi-VN"/>
        </w:rPr>
        <w:t>Những nước là thực dân kiểu mới</w:t>
      </w:r>
    </w:p>
    <w:p w:rsidR="00A47934" w:rsidRPr="00111EFD" w:rsidRDefault="00A47934" w:rsidP="002556E4">
      <w:r w:rsidRPr="00111EFD">
        <w:rPr>
          <w:b/>
          <w:bCs/>
          <w:color w:val="FF0000"/>
        </w:rPr>
        <w:t>Câu 15:</w:t>
      </w:r>
      <w:r w:rsidRPr="00111EFD">
        <w:t xml:space="preserve"> </w:t>
      </w:r>
      <w:r w:rsidRPr="00111EFD">
        <w:rPr>
          <w:color w:val="000000"/>
          <w:lang w:val="vi-VN"/>
        </w:rPr>
        <w:t>Tổ chức thống nhất Châu Phi viết tắt là:</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AU</w:t>
      </w:r>
      <w:r w:rsidRPr="00111EFD">
        <w:tab/>
      </w:r>
      <w:r w:rsidRPr="00111EFD">
        <w:rPr>
          <w:b/>
          <w:bCs/>
          <w:color w:val="0000FF"/>
        </w:rPr>
        <w:t>B.</w:t>
      </w:r>
      <w:r w:rsidRPr="00111EFD">
        <w:t xml:space="preserve"> </w:t>
      </w:r>
      <w:r w:rsidRPr="00111EFD">
        <w:rPr>
          <w:color w:val="000000"/>
          <w:lang w:val="vi-VN"/>
        </w:rPr>
        <w:t>OAU</w:t>
      </w:r>
      <w:r w:rsidRPr="00111EFD">
        <w:tab/>
      </w:r>
      <w:r w:rsidRPr="00111EFD">
        <w:rPr>
          <w:b/>
          <w:bCs/>
          <w:color w:val="0000FF"/>
        </w:rPr>
        <w:t>C.</w:t>
      </w:r>
      <w:r w:rsidRPr="00111EFD">
        <w:t xml:space="preserve"> OAV</w:t>
      </w:r>
      <w:r w:rsidRPr="00111EFD">
        <w:tab/>
      </w:r>
      <w:r w:rsidRPr="00111EFD">
        <w:rPr>
          <w:b/>
          <w:bCs/>
          <w:color w:val="0000FF"/>
        </w:rPr>
        <w:t>D.</w:t>
      </w:r>
      <w:r w:rsidRPr="00111EFD">
        <w:t xml:space="preserve"> AUV</w:t>
      </w:r>
    </w:p>
    <w:p w:rsidR="00A47934" w:rsidRPr="00111EFD" w:rsidRDefault="00A47934" w:rsidP="002556E4">
      <w:r w:rsidRPr="00111EFD">
        <w:rPr>
          <w:b/>
          <w:bCs/>
          <w:color w:val="FF0000"/>
        </w:rPr>
        <w:t>Câu 16:</w:t>
      </w:r>
      <w:r w:rsidRPr="00111EFD">
        <w:t xml:space="preserve"> </w:t>
      </w:r>
      <w:r w:rsidRPr="00111EFD">
        <w:rPr>
          <w:color w:val="000000"/>
          <w:lang w:val="vi-VN"/>
        </w:rPr>
        <w:t>Nét chung phổ quát nhất của kinh tế Mĩ trong suốt thập kỉ 90 là gì?</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Trải qua nhiều cuộc suy thoái ngắn nhưng vẫn đứng đầu thế giới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Tăng trưởng liên tục, địa vị của Mĩ dần phục hồi trở thành trung tâm kinh tế - tài chính số một thế giới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Giảm sút nghiêm trọng, Mĩ không còn là trung tâm kinh tế - tài chính đứng đầu thế giới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Tương đối ổn định, không có suy thoái và không có biểu hiện tăng trưởng</w:t>
      </w:r>
      <w:r w:rsidRPr="00111EFD">
        <w:rPr>
          <w:color w:val="000000"/>
        </w:rPr>
        <w:t>.</w:t>
      </w:r>
    </w:p>
    <w:p w:rsidR="00A47934" w:rsidRPr="00111EFD" w:rsidRDefault="00A47934" w:rsidP="002556E4">
      <w:r w:rsidRPr="00111EFD">
        <w:rPr>
          <w:b/>
          <w:bCs/>
          <w:color w:val="FF0000"/>
        </w:rPr>
        <w:t>Câu 17:</w:t>
      </w:r>
      <w:r w:rsidRPr="00111EFD">
        <w:t xml:space="preserve"> </w:t>
      </w:r>
      <w:r w:rsidRPr="00111EFD">
        <w:rPr>
          <w:color w:val="000000"/>
          <w:lang w:val="vi-VN"/>
        </w:rPr>
        <w:t>Thất bại nặng nề nhất của đế quốc Mĩ trong quá trình thực hiện "chiến lược toàn cầu"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Thắng lợi của cách mạng Hồi giáo Iran năm 1979</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Thắng lợi của cách mạng Cuba năm 1959</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Thắng lợi của cách mạng Việt Nam năm 1975</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Thắng lợi của cuộc cách mạng Trung Quốc năm 1949</w:t>
      </w:r>
    </w:p>
    <w:p w:rsidR="00A47934" w:rsidRPr="00111EFD" w:rsidRDefault="00A47934" w:rsidP="002556E4">
      <w:r w:rsidRPr="00111EFD">
        <w:rPr>
          <w:b/>
          <w:bCs/>
          <w:color w:val="FF0000"/>
        </w:rPr>
        <w:t>Câu 18:</w:t>
      </w:r>
      <w:r w:rsidRPr="00111EFD">
        <w:t xml:space="preserve"> </w:t>
      </w:r>
      <w:r w:rsidRPr="00111EFD">
        <w:rPr>
          <w:color w:val="000000"/>
          <w:lang w:val="vi-VN"/>
        </w:rPr>
        <w:t>Ngày 11/7/1995 đánh dấu sự kiện gì trong quan hệ đối ngoại của Mĩ:</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Xô - Mĩ chấm dứt chiến tranh lạnh</w:t>
      </w:r>
      <w:r w:rsidRPr="00111EFD">
        <w:tab/>
      </w:r>
      <w:r w:rsidRPr="00111EFD">
        <w:rPr>
          <w:b/>
          <w:bCs/>
          <w:color w:val="0000FF"/>
        </w:rPr>
        <w:t>B.</w:t>
      </w:r>
      <w:r w:rsidRPr="00111EFD">
        <w:t xml:space="preserve"> </w:t>
      </w:r>
      <w:r w:rsidRPr="00111EFD">
        <w:rPr>
          <w:color w:val="000000"/>
          <w:lang w:val="vi-VN"/>
        </w:rPr>
        <w:t>Bình thường hóa quan hệ với Việt Nam</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Bình thường hóa quan hệ với Trung Quốc</w:t>
      </w:r>
      <w:r w:rsidRPr="00111EFD">
        <w:tab/>
      </w:r>
      <w:r w:rsidRPr="00111EFD">
        <w:rPr>
          <w:b/>
          <w:bCs/>
          <w:color w:val="0000FF"/>
        </w:rPr>
        <w:t>D.</w:t>
      </w:r>
      <w:r w:rsidRPr="00111EFD">
        <w:t xml:space="preserve"> </w:t>
      </w:r>
      <w:r w:rsidRPr="00111EFD">
        <w:rPr>
          <w:color w:val="000000"/>
          <w:lang w:val="vi-VN"/>
        </w:rPr>
        <w:t>Bình thường hóa quan hệ với Cuba</w:t>
      </w:r>
    </w:p>
    <w:p w:rsidR="00A47934" w:rsidRPr="00111EFD" w:rsidRDefault="00A47934" w:rsidP="002556E4">
      <w:r w:rsidRPr="00111EFD">
        <w:rPr>
          <w:b/>
          <w:bCs/>
          <w:color w:val="FF0000"/>
        </w:rPr>
        <w:t>Câu 19:</w:t>
      </w:r>
      <w:r w:rsidRPr="00111EFD">
        <w:t xml:space="preserve"> </w:t>
      </w:r>
      <w:r w:rsidRPr="00111EFD">
        <w:rPr>
          <w:color w:val="000000"/>
          <w:lang w:val="vi-VN"/>
        </w:rPr>
        <w:t>Điểm chung nhất thúc đẩy sự phát triển kinh tế Tây Âu và Mĩ là:</w:t>
      </w:r>
    </w:p>
    <w:p w:rsidR="00A47934" w:rsidRPr="00111EFD" w:rsidRDefault="00A47934" w:rsidP="002556E4">
      <w:pPr>
        <w:tabs>
          <w:tab w:val="left" w:pos="284"/>
          <w:tab w:val="left" w:pos="2552"/>
          <w:tab w:val="left" w:pos="4820"/>
          <w:tab w:val="left" w:pos="7088"/>
        </w:tabs>
        <w:ind w:right="-329"/>
        <w:rPr>
          <w:b/>
          <w:bCs/>
          <w:color w:val="0000FF"/>
        </w:rPr>
      </w:pPr>
      <w:r w:rsidRPr="00111EFD">
        <w:tab/>
      </w:r>
      <w:r w:rsidRPr="00111EFD">
        <w:rPr>
          <w:b/>
          <w:bCs/>
          <w:color w:val="0000FF"/>
        </w:rPr>
        <w:t>A.</w:t>
      </w:r>
      <w:r w:rsidRPr="00111EFD">
        <w:t xml:space="preserve"> </w:t>
      </w:r>
      <w:r w:rsidRPr="00111EFD">
        <w:rPr>
          <w:color w:val="000000"/>
          <w:lang w:val="vi-VN"/>
        </w:rPr>
        <w:t>Áp dụng thành công các thành tựu của khoa học kĩ thuật</w:t>
      </w:r>
      <w:r w:rsidRPr="00111EFD">
        <w:rPr>
          <w:b/>
          <w:bCs/>
          <w:color w:val="0000FF"/>
        </w:rPr>
        <w:t xml:space="preserve"> </w:t>
      </w:r>
    </w:p>
    <w:p w:rsidR="00A47934" w:rsidRPr="00111EFD" w:rsidRDefault="00A47934" w:rsidP="002556E4">
      <w:pPr>
        <w:tabs>
          <w:tab w:val="left" w:pos="284"/>
          <w:tab w:val="left" w:pos="2552"/>
          <w:tab w:val="left" w:pos="4820"/>
          <w:tab w:val="left" w:pos="7088"/>
        </w:tabs>
        <w:ind w:right="-329"/>
        <w:rPr>
          <w:color w:val="000000"/>
          <w:lang w:val="vi-VN"/>
        </w:rPr>
      </w:pPr>
      <w:r w:rsidRPr="00111EFD">
        <w:rPr>
          <w:b/>
          <w:bCs/>
          <w:color w:val="0000FF"/>
        </w:rPr>
        <w:tab/>
        <w:t>B.</w:t>
      </w:r>
      <w:r w:rsidRPr="00111EFD">
        <w:t xml:space="preserve"> </w:t>
      </w:r>
      <w:r w:rsidRPr="00111EFD">
        <w:rPr>
          <w:color w:val="000000"/>
          <w:lang w:val="vi-VN"/>
        </w:rPr>
        <w:t>Nhà nước đóng vai trò quan trọng trong việc quản lí và điều tiết kinh tế</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Sự nỗ lực của các tầng lớp nhân dân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Tận dụng tốt các cơ hội bên ngoài để phát triển</w:t>
      </w:r>
    </w:p>
    <w:p w:rsidR="00A47934" w:rsidRPr="00111EFD" w:rsidRDefault="00A47934" w:rsidP="002556E4">
      <w:r w:rsidRPr="00111EFD">
        <w:rPr>
          <w:b/>
          <w:bCs/>
          <w:color w:val="FF0000"/>
        </w:rPr>
        <w:t>Câu 20:</w:t>
      </w:r>
      <w:r w:rsidRPr="00111EFD">
        <w:t xml:space="preserve"> </w:t>
      </w:r>
      <w:r w:rsidRPr="00111EFD">
        <w:rPr>
          <w:color w:val="000000"/>
          <w:lang w:val="vi-VN"/>
        </w:rPr>
        <w:t>Hiệp ước Maxtrich để hình thành liên minh Châu Âu được kí kết tại quốc gia nào: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Thụy Sỹ</w:t>
      </w:r>
      <w:r w:rsidRPr="00111EFD">
        <w:tab/>
      </w:r>
      <w:r w:rsidRPr="00111EFD">
        <w:rPr>
          <w:b/>
          <w:bCs/>
          <w:color w:val="0000FF"/>
        </w:rPr>
        <w:t>B.</w:t>
      </w:r>
      <w:r w:rsidRPr="00111EFD">
        <w:t xml:space="preserve"> </w:t>
      </w:r>
      <w:r w:rsidRPr="00111EFD">
        <w:rPr>
          <w:color w:val="000000"/>
          <w:lang w:val="vi-VN"/>
        </w:rPr>
        <w:t>Thụy Điển</w:t>
      </w:r>
      <w:r w:rsidRPr="00111EFD">
        <w:tab/>
      </w:r>
      <w:r w:rsidRPr="00111EFD">
        <w:rPr>
          <w:b/>
          <w:bCs/>
          <w:color w:val="0000FF"/>
        </w:rPr>
        <w:t>C.</w:t>
      </w:r>
      <w:r w:rsidRPr="00111EFD">
        <w:t xml:space="preserve"> </w:t>
      </w:r>
      <w:r w:rsidRPr="00111EFD">
        <w:rPr>
          <w:color w:val="000000"/>
          <w:lang w:val="vi-VN"/>
        </w:rPr>
        <w:t>Phần Lan</w:t>
      </w:r>
      <w:r w:rsidRPr="00111EFD">
        <w:tab/>
      </w:r>
      <w:r w:rsidRPr="00111EFD">
        <w:rPr>
          <w:b/>
          <w:bCs/>
          <w:color w:val="0000FF"/>
        </w:rPr>
        <w:t>D.</w:t>
      </w:r>
      <w:r w:rsidRPr="00111EFD">
        <w:t xml:space="preserve"> </w:t>
      </w:r>
      <w:r w:rsidRPr="00111EFD">
        <w:rPr>
          <w:color w:val="000000"/>
          <w:lang w:val="vi-VN"/>
        </w:rPr>
        <w:t>Hà Lan</w:t>
      </w:r>
    </w:p>
    <w:p w:rsidR="00A47934" w:rsidRPr="00111EFD" w:rsidRDefault="00A47934" w:rsidP="002556E4">
      <w:r w:rsidRPr="00111EFD">
        <w:rPr>
          <w:b/>
          <w:bCs/>
          <w:color w:val="FF0000"/>
        </w:rPr>
        <w:t>Câu 21:</w:t>
      </w:r>
      <w:r w:rsidRPr="00111EFD">
        <w:t xml:space="preserve"> </w:t>
      </w:r>
      <w:r w:rsidRPr="00111EFD">
        <w:rPr>
          <w:color w:val="000000"/>
          <w:lang w:val="vi-VN"/>
        </w:rPr>
        <w:t>Sau chiến tranh thế giới thứ hai, Nhật Bản đã gặp phải những khó khăn gì cho quá trình phát triển kinh tế?</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Bị mất hết thuộc địa, kinh tế bị tàn phá nặng nề, nghèo tài nguyên thiên nhiên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Nạn thất nghiệp, thiếu lương thực, thực phẩm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Bị các nước đế quốc bao vây về kinh tế</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Bị quân đội Mĩ chiếm đóng theo chế độ quân quả</w:t>
      </w:r>
      <w:r w:rsidRPr="00111EFD">
        <w:rPr>
          <w:color w:val="000000"/>
        </w:rPr>
        <w:t>n</w:t>
      </w:r>
    </w:p>
    <w:p w:rsidR="00A47934" w:rsidRPr="00111EFD" w:rsidRDefault="00A47934" w:rsidP="002556E4">
      <w:r w:rsidRPr="00111EFD">
        <w:rPr>
          <w:b/>
          <w:bCs/>
          <w:color w:val="FF0000"/>
        </w:rPr>
        <w:t>Câu 22:</w:t>
      </w:r>
      <w:r w:rsidRPr="00111EFD">
        <w:t xml:space="preserve"> </w:t>
      </w:r>
      <w:r w:rsidRPr="00111EFD">
        <w:rPr>
          <w:color w:val="000000"/>
          <w:lang w:val="vi-VN"/>
        </w:rPr>
        <w:t>Nhật Bản thiết lập quan hệ ngoại giao với Việt Nam vào: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Năm </w:t>
      </w:r>
      <w:r w:rsidRPr="00111EFD">
        <w:rPr>
          <w:color w:val="000000"/>
          <w:lang w:val="vi-VN"/>
        </w:rPr>
        <w:t>1954</w:t>
      </w:r>
      <w:r w:rsidRPr="00111EFD">
        <w:tab/>
      </w:r>
      <w:r w:rsidRPr="00111EFD">
        <w:rPr>
          <w:b/>
          <w:bCs/>
          <w:color w:val="0000FF"/>
        </w:rPr>
        <w:t>B.</w:t>
      </w:r>
      <w:r w:rsidRPr="00111EFD">
        <w:t xml:space="preserve"> </w:t>
      </w:r>
      <w:r w:rsidRPr="00111EFD">
        <w:rPr>
          <w:color w:val="000000"/>
          <w:lang w:val="vi-VN"/>
        </w:rPr>
        <w:t>Năm 1958</w:t>
      </w:r>
      <w:r w:rsidRPr="00111EFD">
        <w:tab/>
      </w:r>
      <w:r w:rsidRPr="00111EFD">
        <w:rPr>
          <w:b/>
          <w:bCs/>
          <w:color w:val="0000FF"/>
        </w:rPr>
        <w:t>C.</w:t>
      </w:r>
      <w:r w:rsidRPr="00111EFD">
        <w:t xml:space="preserve"> </w:t>
      </w:r>
      <w:r w:rsidRPr="00111EFD">
        <w:rPr>
          <w:color w:val="000000"/>
          <w:lang w:val="vi-VN"/>
        </w:rPr>
        <w:t>Năm 1973</w:t>
      </w:r>
      <w:r w:rsidRPr="00111EFD">
        <w:tab/>
      </w:r>
      <w:r w:rsidRPr="00111EFD">
        <w:rPr>
          <w:b/>
          <w:bCs/>
          <w:color w:val="0000FF"/>
        </w:rPr>
        <w:t>D.</w:t>
      </w:r>
      <w:r w:rsidRPr="00111EFD">
        <w:t xml:space="preserve"> </w:t>
      </w:r>
      <w:r w:rsidRPr="00111EFD">
        <w:rPr>
          <w:color w:val="000000"/>
          <w:lang w:val="vi-VN"/>
        </w:rPr>
        <w:t>Năm 1975</w:t>
      </w:r>
    </w:p>
    <w:p w:rsidR="00A47934" w:rsidRPr="00111EFD" w:rsidRDefault="00A47934" w:rsidP="002556E4">
      <w:r w:rsidRPr="00111EFD">
        <w:rPr>
          <w:b/>
          <w:bCs/>
          <w:color w:val="FF0000"/>
        </w:rPr>
        <w:t>Câu 23:</w:t>
      </w:r>
      <w:r w:rsidRPr="00111EFD">
        <w:t xml:space="preserve"> </w:t>
      </w:r>
      <w:r w:rsidRPr="00111EFD">
        <w:rPr>
          <w:color w:val="000000"/>
          <w:lang w:val="vi-VN"/>
        </w:rPr>
        <w:t>Thế nào là cuộc "Chiến tranh lạnh" theo phương thức đầy đủ nhất?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Chưa gây chiến tranh nhưng dùng biện pháp viện trợ để khống chế các nước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Chuẩn bị gây ra một cuộc chiến tranh thế giới mới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Thực tế chưa gây chiến tranh, nhưng chạy đua vũ trang làm cho nhân loại "luôn trong tình trạng chiến tranh", thực hiện "Chính sách đu đưa bên miệng hố chiến tranh"</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Dùng sức mạnh quân sự để đe dọa đối phương</w:t>
      </w:r>
    </w:p>
    <w:p w:rsidR="00A47934" w:rsidRPr="00111EFD" w:rsidRDefault="00A47934" w:rsidP="002556E4">
      <w:r w:rsidRPr="00111EFD">
        <w:rPr>
          <w:b/>
          <w:bCs/>
          <w:color w:val="FF0000"/>
        </w:rPr>
        <w:t>Câu 24:</w:t>
      </w:r>
      <w:r w:rsidRPr="00111EFD">
        <w:t xml:space="preserve"> </w:t>
      </w:r>
      <w:r w:rsidRPr="00111EFD">
        <w:rPr>
          <w:color w:val="000000"/>
          <w:lang w:val="vi-VN"/>
        </w:rPr>
        <w:t>Với kế hoạch Macsan, Mĩ đã chi bao nhiêu để viện trợ cho các nước Tây Âu?</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Khoảng 70 tỉ USD</w:t>
      </w:r>
      <w:r w:rsidRPr="00111EFD">
        <w:rPr>
          <w:color w:val="000000"/>
          <w:lang w:val="vi-VN"/>
        </w:rPr>
        <w:tab/>
      </w:r>
      <w:r w:rsidRPr="00111EFD">
        <w:tab/>
      </w:r>
      <w:r w:rsidRPr="00111EFD">
        <w:rPr>
          <w:b/>
          <w:bCs/>
          <w:color w:val="0000FF"/>
        </w:rPr>
        <w:t>B.</w:t>
      </w:r>
      <w:r w:rsidRPr="00111EFD">
        <w:t xml:space="preserve"> </w:t>
      </w:r>
      <w:r w:rsidRPr="00111EFD">
        <w:rPr>
          <w:color w:val="000000"/>
          <w:lang w:val="vi-VN"/>
        </w:rPr>
        <w:t>Khoảng 7 tỉ USD</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Khoảng 17 tỉ USD</w:t>
      </w:r>
      <w:r w:rsidRPr="00111EFD">
        <w:rPr>
          <w:color w:val="000000"/>
          <w:lang w:val="vi-VN"/>
        </w:rPr>
        <w:tab/>
      </w:r>
      <w:r w:rsidRPr="00111EFD">
        <w:tab/>
      </w:r>
      <w:r w:rsidRPr="00111EFD">
        <w:rPr>
          <w:b/>
          <w:bCs/>
          <w:color w:val="0000FF"/>
        </w:rPr>
        <w:t>D.</w:t>
      </w:r>
      <w:r w:rsidRPr="00111EFD">
        <w:t xml:space="preserve"> </w:t>
      </w:r>
      <w:r w:rsidRPr="00111EFD">
        <w:rPr>
          <w:color w:val="000000"/>
          <w:lang w:val="vi-VN"/>
        </w:rPr>
        <w:t>Khoảng 71 tỉ USD</w:t>
      </w:r>
    </w:p>
    <w:p w:rsidR="00A47934" w:rsidRPr="00111EFD" w:rsidRDefault="00A47934" w:rsidP="002556E4">
      <w:r w:rsidRPr="00111EFD">
        <w:rPr>
          <w:b/>
          <w:bCs/>
          <w:color w:val="FF0000"/>
        </w:rPr>
        <w:t>Câu 25:</w:t>
      </w:r>
      <w:r w:rsidRPr="00111EFD">
        <w:t xml:space="preserve"> </w:t>
      </w:r>
      <w:r w:rsidRPr="00111EFD">
        <w:rPr>
          <w:color w:val="000000"/>
          <w:lang w:val="vi-VN"/>
        </w:rPr>
        <w:t>Mĩ đã có những hành động gì để chuẩn bị cho sự ra đời của "Chiến tranh lạnh":</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Việc thành lập Tổ chức Hiệp ước Bắc Đại Tây Dương (NATO)</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Sự ra đời của học thuyết Truman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Sự ra đời của Kế hoạch Macsan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Tất cả các ý trên</w:t>
      </w:r>
    </w:p>
    <w:p w:rsidR="00A47934" w:rsidRPr="00111EFD" w:rsidRDefault="00A47934" w:rsidP="002556E4">
      <w:r w:rsidRPr="00111EFD">
        <w:rPr>
          <w:b/>
          <w:bCs/>
          <w:color w:val="FF0000"/>
        </w:rPr>
        <w:t>Câu 26:</w:t>
      </w:r>
      <w:r w:rsidRPr="00111EFD">
        <w:t xml:space="preserve"> </w:t>
      </w:r>
      <w:r w:rsidRPr="00111EFD">
        <w:rPr>
          <w:color w:val="000000"/>
          <w:lang w:val="vi-VN"/>
        </w:rPr>
        <w:t>Năm 1997, một thành tựu sinh học gây chấn động lớn dư luận thế giới, đó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Các nhà khoa học công bố "Bản đồ gen người"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Công nghệ ezim ra đời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Cừu Đô-li ra đời bằng phương pháp sinh sản vô tính</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Các nhà khoa học đã công bố công nghệ "đột biến gen"</w:t>
      </w:r>
    </w:p>
    <w:p w:rsidR="00A47934" w:rsidRPr="00111EFD" w:rsidRDefault="00A47934" w:rsidP="002556E4">
      <w:r w:rsidRPr="00111EFD">
        <w:rPr>
          <w:b/>
          <w:bCs/>
          <w:color w:val="FF0000"/>
        </w:rPr>
        <w:t>Câu 27:</w:t>
      </w:r>
      <w:r w:rsidRPr="00111EFD">
        <w:t xml:space="preserve"> </w:t>
      </w:r>
      <w:r w:rsidRPr="00111EFD">
        <w:rPr>
          <w:color w:val="000000"/>
          <w:lang w:val="vi-VN"/>
        </w:rPr>
        <w:t>AFTA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Hiệp ước thương mại tự do Bắc Mĩ</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Diễn đàn hợp tác kinh tế Châu Á – Thái Bình Dương</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Diễn đàn hợp tác Á – Âu</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Khu vực thương mại tự do ASEAN</w:t>
      </w:r>
    </w:p>
    <w:p w:rsidR="00A47934" w:rsidRPr="00111EFD" w:rsidRDefault="00A47934" w:rsidP="002556E4">
      <w:r w:rsidRPr="00111EFD">
        <w:rPr>
          <w:b/>
          <w:bCs/>
          <w:color w:val="FF0000"/>
        </w:rPr>
        <w:t>Câu 28:</w:t>
      </w:r>
      <w:r w:rsidRPr="00111EFD">
        <w:t xml:space="preserve"> </w:t>
      </w:r>
      <w:r w:rsidRPr="00111EFD">
        <w:rPr>
          <w:color w:val="000000"/>
          <w:lang w:val="vi-VN"/>
        </w:rPr>
        <w:t>Trong xu thế phát triển của thế giới ngày nay, nước ta sẽ đứng trước nguy cơ tụt hậu, nếu như:</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Không đẩy nhanh tốc độ tăng trưởng kinh tế</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Không phát minh, cải tiến khoa học – kĩ thuật</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Bỏ lỡ cơ hội, không có sự thích ứng, hòa nhập và tiến bộ KH–KT</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Tự tin vào chính mình</w:t>
      </w:r>
    </w:p>
    <w:p w:rsidR="00A47934" w:rsidRPr="00111EFD" w:rsidRDefault="00A47934" w:rsidP="002556E4">
      <w:r w:rsidRPr="00111EFD">
        <w:rPr>
          <w:b/>
          <w:bCs/>
          <w:color w:val="FF0000"/>
        </w:rPr>
        <w:t>Câu 29:</w:t>
      </w:r>
      <w:r w:rsidRPr="00111EFD">
        <w:t xml:space="preserve"> </w:t>
      </w:r>
      <w:r w:rsidRPr="00111EFD">
        <w:rPr>
          <w:color w:val="000000"/>
          <w:lang w:val="vi-VN"/>
        </w:rPr>
        <w:t>Sau chiến tranh thế giới thứ nhất, mâu thuẫn nào trở thành mâu thuẫn cơ bản, sâu sắc nhất của xã hội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Giữa công nhân và tư sản</w:t>
      </w:r>
      <w:r w:rsidRPr="00111EFD">
        <w:tab/>
      </w:r>
      <w:r w:rsidRPr="00111EFD">
        <w:rPr>
          <w:b/>
          <w:bCs/>
          <w:color w:val="0000FF"/>
        </w:rPr>
        <w:t>B.</w:t>
      </w:r>
      <w:r w:rsidRPr="00111EFD">
        <w:t xml:space="preserve"> </w:t>
      </w:r>
      <w:r w:rsidRPr="00111EFD">
        <w:rPr>
          <w:color w:val="000000"/>
          <w:lang w:val="vi-VN"/>
        </w:rPr>
        <w:t>Giữa nông dân và địa chủ</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Giữa nhân dân Việt Nam với thực dân Pháp</w:t>
      </w:r>
      <w:r w:rsidRPr="00111EFD">
        <w:tab/>
      </w:r>
      <w:r w:rsidRPr="00111EFD">
        <w:rPr>
          <w:b/>
          <w:bCs/>
          <w:color w:val="0000FF"/>
        </w:rPr>
        <w:t>D.</w:t>
      </w:r>
      <w:r w:rsidRPr="00111EFD">
        <w:t xml:space="preserve"> </w:t>
      </w:r>
      <w:r w:rsidRPr="00111EFD">
        <w:rPr>
          <w:color w:val="000000"/>
          <w:lang w:val="vi-VN"/>
        </w:rPr>
        <w:t>Tất cả câu trên đều đúng</w:t>
      </w:r>
    </w:p>
    <w:p w:rsidR="00A47934" w:rsidRPr="00111EFD" w:rsidRDefault="00A47934" w:rsidP="002556E4">
      <w:r w:rsidRPr="00111EFD">
        <w:rPr>
          <w:b/>
          <w:bCs/>
          <w:color w:val="FF0000"/>
        </w:rPr>
        <w:t>Câu 30:</w:t>
      </w:r>
      <w:r w:rsidRPr="00111EFD">
        <w:t xml:space="preserve"> </w:t>
      </w:r>
      <w:r w:rsidRPr="00111EFD">
        <w:rPr>
          <w:color w:val="000000"/>
          <w:lang w:val="vi-VN"/>
        </w:rPr>
        <w:t>Tại sao thực dân Pháp lại đẩy mạnh khai thác ngay say khi chiến tranh thế giới thứ nhất ?</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Để độc chiếm thị trường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Sau chiến tranh kết thúc, Pháp là nước thắng trận nên có đủ sức mạnh tiến hành khai thác ngay</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Dể bù đắp những thiệt hại do chiến tranh gây ra</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Bù đắp những thiệt hại sau cuộc khai thác thuộc địa lần thứ nhất</w:t>
      </w:r>
    </w:p>
    <w:p w:rsidR="00A47934" w:rsidRPr="00111EFD" w:rsidRDefault="00A47934" w:rsidP="002556E4">
      <w:r w:rsidRPr="00111EFD">
        <w:rPr>
          <w:b/>
          <w:bCs/>
          <w:color w:val="FF0000"/>
        </w:rPr>
        <w:t>Câu 31:</w:t>
      </w:r>
      <w:r w:rsidRPr="00111EFD">
        <w:t xml:space="preserve"> </w:t>
      </w:r>
      <w:r w:rsidRPr="00111EFD">
        <w:rPr>
          <w:color w:val="000000"/>
          <w:lang w:val="vi-VN"/>
        </w:rPr>
        <w:t>Giai cấp nào mới ra đời do hậu quả của cuôc khai thác thuộc địa của Pháp sau chiến tranh thế giới thứ 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Công nhân, nông dân, tư sản dân tộc</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Công nhân, tiểu tư sản, tư sản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Công nhân, tiểu tư sản, tư sản, địa chủ phong kiến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Công nhân, nông dân, tiểu tư sản, tư sản, địa chủ phong kiến</w:t>
      </w:r>
    </w:p>
    <w:p w:rsidR="00A47934" w:rsidRPr="00111EFD" w:rsidRDefault="00A47934" w:rsidP="002556E4">
      <w:r w:rsidRPr="00111EFD">
        <w:rPr>
          <w:b/>
          <w:bCs/>
          <w:color w:val="FF0000"/>
        </w:rPr>
        <w:t>Câu 32:</w:t>
      </w:r>
      <w:r w:rsidRPr="00111EFD">
        <w:t xml:space="preserve"> </w:t>
      </w:r>
      <w:r w:rsidRPr="00111EFD">
        <w:rPr>
          <w:color w:val="000000"/>
          <w:lang w:val="vi-VN"/>
        </w:rPr>
        <w:t>Sự kiện nào đánh dấu bước ngoặt trong phong trào Công nhân?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Cuộc bãi công của công nhân thợ nhuộm ở Chợ Lớn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Cuộc bãi công của công nhân Bason (Sài Gòn)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Cuộc bãi công của công nhân nhà máy dệt Nam Định</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Cuộc bãi công của công nhân nhà máy xe lửa Trường Thi (Vinh)</w:t>
      </w:r>
    </w:p>
    <w:p w:rsidR="00A47934" w:rsidRPr="00111EFD" w:rsidRDefault="00A47934" w:rsidP="002556E4">
      <w:r w:rsidRPr="00111EFD">
        <w:rPr>
          <w:b/>
          <w:bCs/>
          <w:color w:val="FF0000"/>
        </w:rPr>
        <w:t>Câu 33:</w:t>
      </w:r>
      <w:r w:rsidRPr="00111EFD">
        <w:t xml:space="preserve"> </w:t>
      </w:r>
      <w:r w:rsidRPr="00111EFD">
        <w:rPr>
          <w:color w:val="000000"/>
          <w:lang w:val="vi-VN"/>
        </w:rPr>
        <w:t>Những tờ báo tiến bộ của tầng lớp tư sản xuất bản trong phong trào yêu nước dân chủ công khai (1919 – 1925)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Chuông rè, An Nam trẻ, Nhành lúa</w:t>
      </w:r>
      <w:r w:rsidRPr="00111EFD">
        <w:tab/>
      </w:r>
      <w:r w:rsidRPr="00111EFD">
        <w:rPr>
          <w:b/>
          <w:bCs/>
          <w:color w:val="0000FF"/>
        </w:rPr>
        <w:t>B.</w:t>
      </w:r>
      <w:r w:rsidRPr="00111EFD">
        <w:t xml:space="preserve"> </w:t>
      </w:r>
      <w:r w:rsidRPr="00111EFD">
        <w:rPr>
          <w:color w:val="000000"/>
          <w:lang w:val="vi-VN"/>
        </w:rPr>
        <w:t>Tin tức, Thời mới, Tiếng dân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Chuông rè, Tin tức, Nhành lúa</w:t>
      </w:r>
      <w:r w:rsidRPr="00111EFD">
        <w:tab/>
      </w:r>
      <w:r w:rsidRPr="00111EFD">
        <w:rPr>
          <w:b/>
          <w:bCs/>
          <w:color w:val="0000FF"/>
        </w:rPr>
        <w:t>D.</w:t>
      </w:r>
      <w:r w:rsidRPr="00111EFD">
        <w:t xml:space="preserve"> </w:t>
      </w:r>
      <w:r w:rsidRPr="00111EFD">
        <w:rPr>
          <w:color w:val="000000"/>
          <w:lang w:val="vi-VN"/>
        </w:rPr>
        <w:t>Chuông rè, An Nam trẻ, Người nhà quê</w:t>
      </w:r>
    </w:p>
    <w:p w:rsidR="00A47934" w:rsidRPr="00111EFD" w:rsidRDefault="00A47934" w:rsidP="002556E4">
      <w:r w:rsidRPr="00111EFD">
        <w:rPr>
          <w:b/>
          <w:bCs/>
          <w:color w:val="FF0000"/>
        </w:rPr>
        <w:t>Câu 34:</w:t>
      </w:r>
      <w:r w:rsidRPr="00111EFD">
        <w:t xml:space="preserve"> </w:t>
      </w:r>
      <w:r w:rsidRPr="00111EFD">
        <w:rPr>
          <w:color w:val="000000"/>
          <w:lang w:val="vi-VN"/>
        </w:rPr>
        <w:t>Sự kiện nào được ví như “chim én báo hiệu mùa xuân về”?</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Cuộc bãi công của Công nhân Bason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Cuộc đấu tranh đòi Pháp thả Phan Bội Châu</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Phong trào để tang Phan Châu Trinh</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Tiếng bom của Phạm Hồng Thái tại Sa Diện (Quảng Châu)</w:t>
      </w:r>
    </w:p>
    <w:p w:rsidR="00A47934" w:rsidRPr="00111EFD" w:rsidRDefault="00A47934" w:rsidP="002556E4">
      <w:r w:rsidRPr="00111EFD">
        <w:rPr>
          <w:b/>
          <w:bCs/>
          <w:color w:val="FF0000"/>
        </w:rPr>
        <w:t>Câu 35:</w:t>
      </w:r>
      <w:r w:rsidRPr="00111EFD">
        <w:t xml:space="preserve"> </w:t>
      </w:r>
      <w:r w:rsidRPr="00111EFD">
        <w:rPr>
          <w:color w:val="000000"/>
          <w:lang w:val="vi-VN"/>
        </w:rPr>
        <w:t>Năm 1919, khi các nước đế quốc họp tại Vecxai, Nguyễn Ái Quốc đang ở đâu?</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Pháp</w:t>
      </w:r>
      <w:r w:rsidRPr="00111EFD">
        <w:tab/>
      </w:r>
      <w:r w:rsidRPr="00111EFD">
        <w:rPr>
          <w:b/>
          <w:bCs/>
          <w:color w:val="0000FF"/>
        </w:rPr>
        <w:t>B.</w:t>
      </w:r>
      <w:r w:rsidRPr="00111EFD">
        <w:t xml:space="preserve"> </w:t>
      </w:r>
      <w:r w:rsidRPr="00111EFD">
        <w:rPr>
          <w:color w:val="000000"/>
          <w:lang w:val="vi-VN"/>
        </w:rPr>
        <w:t>Anh</w:t>
      </w:r>
      <w:r w:rsidRPr="00111EFD">
        <w:tab/>
      </w:r>
      <w:r w:rsidRPr="00111EFD">
        <w:rPr>
          <w:b/>
          <w:bCs/>
          <w:color w:val="0000FF"/>
        </w:rPr>
        <w:t>C.</w:t>
      </w:r>
      <w:r w:rsidRPr="00111EFD">
        <w:t xml:space="preserve"> </w:t>
      </w:r>
      <w:r w:rsidRPr="00111EFD">
        <w:rPr>
          <w:color w:val="000000"/>
          <w:lang w:val="vi-VN"/>
        </w:rPr>
        <w:t>Liên Xô</w:t>
      </w:r>
      <w:r w:rsidRPr="00111EFD">
        <w:tab/>
      </w:r>
      <w:r w:rsidRPr="00111EFD">
        <w:rPr>
          <w:b/>
          <w:bCs/>
          <w:color w:val="0000FF"/>
        </w:rPr>
        <w:t>D.</w:t>
      </w:r>
      <w:r w:rsidRPr="00111EFD">
        <w:t xml:space="preserve"> </w:t>
      </w:r>
      <w:r w:rsidRPr="00111EFD">
        <w:rPr>
          <w:color w:val="000000"/>
          <w:lang w:val="vi-VN"/>
        </w:rPr>
        <w:t>Mĩ</w:t>
      </w:r>
    </w:p>
    <w:p w:rsidR="00A47934" w:rsidRPr="00111EFD" w:rsidRDefault="00A47934" w:rsidP="002556E4">
      <w:r w:rsidRPr="00111EFD">
        <w:rPr>
          <w:b/>
          <w:bCs/>
          <w:color w:val="FF0000"/>
        </w:rPr>
        <w:t>Câu 36:</w:t>
      </w:r>
      <w:r w:rsidRPr="00111EFD">
        <w:t xml:space="preserve"> </w:t>
      </w:r>
      <w:r w:rsidRPr="00111EFD">
        <w:rPr>
          <w:color w:val="000000"/>
          <w:lang w:val="vi-VN"/>
        </w:rPr>
        <w:t>Cơ quan ngôn luận của Hội Việt Nam cách mạng Thanh niên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Bản án chế độ thực dân Pháp</w:t>
      </w:r>
      <w:r w:rsidRPr="00111EFD">
        <w:tab/>
      </w:r>
      <w:r w:rsidRPr="00111EFD">
        <w:rPr>
          <w:b/>
          <w:bCs/>
          <w:color w:val="0000FF"/>
        </w:rPr>
        <w:t>B.</w:t>
      </w:r>
      <w:r w:rsidRPr="00111EFD">
        <w:t xml:space="preserve"> </w:t>
      </w:r>
      <w:r w:rsidRPr="00111EFD">
        <w:rPr>
          <w:color w:val="000000"/>
          <w:lang w:val="vi-VN"/>
        </w:rPr>
        <w:t>Báo Thanh niên</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Đường Cách mệnh</w:t>
      </w:r>
      <w:r w:rsidRPr="00111EFD">
        <w:rPr>
          <w:color w:val="000000"/>
          <w:lang w:val="vi-VN"/>
        </w:rPr>
        <w:tab/>
      </w:r>
      <w:r w:rsidRPr="00111EFD">
        <w:tab/>
      </w:r>
      <w:r w:rsidRPr="00111EFD">
        <w:rPr>
          <w:b/>
          <w:bCs/>
          <w:color w:val="0000FF"/>
        </w:rPr>
        <w:t>D.</w:t>
      </w:r>
      <w:r w:rsidRPr="00111EFD">
        <w:t xml:space="preserve"> </w:t>
      </w:r>
      <w:r w:rsidRPr="00111EFD">
        <w:rPr>
          <w:color w:val="000000"/>
          <w:lang w:val="vi-VN"/>
        </w:rPr>
        <w:t>Báo “Người cùng khổ”</w:t>
      </w:r>
    </w:p>
    <w:p w:rsidR="00A47934" w:rsidRPr="00111EFD" w:rsidRDefault="00A47934" w:rsidP="002556E4">
      <w:r w:rsidRPr="00111EFD">
        <w:rPr>
          <w:b/>
          <w:bCs/>
          <w:color w:val="FF0000"/>
        </w:rPr>
        <w:t>Câu 37:</w:t>
      </w:r>
      <w:r w:rsidRPr="00111EFD">
        <w:t xml:space="preserve"> </w:t>
      </w:r>
      <w:r w:rsidRPr="00111EFD">
        <w:rPr>
          <w:color w:val="000000"/>
          <w:lang w:val="vi-VN"/>
        </w:rPr>
        <w:t>Đâu là công lao to lớn nhất của Nguyễn Ái Quốc đối với cách mạng Việt Nam?</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Tìm ra con đường cứu nước đúng đắn, con đường cách mạng vô sản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Truyền bá chủ nghĩa Mác – Lê nin</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Sáng lập ra Đảng Cộng sản Việt Nam</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Soạn thảo Cương lĩnh chính trị đầu tiên của Đảng</w:t>
      </w:r>
    </w:p>
    <w:p w:rsidR="00A47934" w:rsidRPr="00111EFD" w:rsidRDefault="00A47934" w:rsidP="002556E4">
      <w:r w:rsidRPr="00111EFD">
        <w:rPr>
          <w:b/>
          <w:bCs/>
          <w:color w:val="FF0000"/>
        </w:rPr>
        <w:t>Câu 38:</w:t>
      </w:r>
      <w:r w:rsidRPr="00111EFD">
        <w:t xml:space="preserve"> </w:t>
      </w:r>
      <w:r w:rsidRPr="00111EFD">
        <w:rPr>
          <w:color w:val="000000"/>
          <w:lang w:val="vi-VN"/>
        </w:rPr>
        <w:t>Nơi thành lập chi bộ cộng sản đầu tiên ở Bắc Kì là:</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Số nhà 5D phố Hàm Long (Hà Nội)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B.</w:t>
      </w:r>
      <w:r w:rsidRPr="00111EFD">
        <w:t xml:space="preserve"> </w:t>
      </w:r>
      <w:r w:rsidRPr="00111EFD">
        <w:rPr>
          <w:color w:val="000000"/>
          <w:lang w:val="vi-VN"/>
        </w:rPr>
        <w:t>Số nhà 312 phố Khâm Thiêm (Hà Nội)</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C.</w:t>
      </w:r>
      <w:r w:rsidRPr="00111EFD">
        <w:t xml:space="preserve"> </w:t>
      </w:r>
      <w:r w:rsidRPr="00111EFD">
        <w:rPr>
          <w:color w:val="000000"/>
          <w:lang w:val="vi-VN"/>
        </w:rPr>
        <w:t>Số nhà 48 phố Hàng Ngang (Hà Nội)</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D.</w:t>
      </w:r>
      <w:r w:rsidRPr="00111EFD">
        <w:t xml:space="preserve"> </w:t>
      </w:r>
      <w:r w:rsidRPr="00111EFD">
        <w:rPr>
          <w:color w:val="000000"/>
          <w:lang w:val="vi-VN"/>
        </w:rPr>
        <w:t>Số nhà 312 phố Hàm Long (Hà Nội)</w:t>
      </w:r>
    </w:p>
    <w:p w:rsidR="00A47934" w:rsidRPr="00111EFD" w:rsidRDefault="00A47934" w:rsidP="002556E4">
      <w:r w:rsidRPr="00111EFD">
        <w:rPr>
          <w:b/>
          <w:bCs/>
          <w:color w:val="FF0000"/>
        </w:rPr>
        <w:t>Câu 39:</w:t>
      </w:r>
      <w:r w:rsidRPr="00111EFD">
        <w:t xml:space="preserve"> </w:t>
      </w:r>
      <w:r w:rsidRPr="00111EFD">
        <w:rPr>
          <w:color w:val="000000"/>
          <w:lang w:val="vi-VN"/>
        </w:rPr>
        <w:t>Năm 1922, Nguyễn Ái Quốc là chủ nhiệm kiêm chủ bút của tờ nào:</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A.</w:t>
      </w:r>
      <w:r w:rsidRPr="00111EFD">
        <w:t xml:space="preserve"> </w:t>
      </w:r>
      <w:r w:rsidRPr="00111EFD">
        <w:rPr>
          <w:color w:val="000000"/>
          <w:lang w:val="vi-VN"/>
        </w:rPr>
        <w:t>Báo Sự thật</w:t>
      </w:r>
      <w:r w:rsidRPr="00111EFD">
        <w:tab/>
      </w:r>
      <w:r w:rsidRPr="00111EFD">
        <w:tab/>
      </w:r>
      <w:r w:rsidRPr="00111EFD">
        <w:rPr>
          <w:b/>
          <w:bCs/>
          <w:color w:val="0000FF"/>
        </w:rPr>
        <w:t>B.</w:t>
      </w:r>
      <w:r w:rsidRPr="00111EFD">
        <w:t xml:space="preserve"> </w:t>
      </w:r>
      <w:r w:rsidRPr="00111EFD">
        <w:rPr>
          <w:color w:val="000000"/>
          <w:lang w:val="vi-VN"/>
        </w:rPr>
        <w:t>Báo Nhân đạo</w:t>
      </w:r>
      <w:r w:rsidRPr="00111EFD">
        <w:tab/>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Báo Người cùng khổ</w:t>
      </w:r>
      <w:r w:rsidRPr="00111EFD">
        <w:tab/>
      </w:r>
      <w:r w:rsidRPr="00111EFD">
        <w:rPr>
          <w:b/>
          <w:bCs/>
          <w:color w:val="0000FF"/>
        </w:rPr>
        <w:t>D.</w:t>
      </w:r>
      <w:r w:rsidRPr="00111EFD">
        <w:t xml:space="preserve"> </w:t>
      </w:r>
      <w:r w:rsidRPr="00111EFD">
        <w:rPr>
          <w:color w:val="000000"/>
          <w:lang w:val="vi-VN"/>
        </w:rPr>
        <w:t>Báo Thanh niên</w:t>
      </w:r>
    </w:p>
    <w:p w:rsidR="00A47934" w:rsidRPr="00111EFD" w:rsidRDefault="00A47934" w:rsidP="002556E4">
      <w:r w:rsidRPr="00111EFD">
        <w:rPr>
          <w:b/>
          <w:bCs/>
          <w:color w:val="FF0000"/>
        </w:rPr>
        <w:t>Câu 40:</w:t>
      </w:r>
      <w:r w:rsidRPr="00111EFD">
        <w:t xml:space="preserve"> </w:t>
      </w:r>
      <w:r w:rsidRPr="00111EFD">
        <w:rPr>
          <w:color w:val="000000"/>
          <w:lang w:val="vi-VN"/>
        </w:rPr>
        <w:t>Đâu là tổ chức được coi là tiền thân của Đảng:</w:t>
      </w:r>
    </w:p>
    <w:p w:rsidR="00A47934" w:rsidRPr="00111EFD" w:rsidRDefault="00A47934" w:rsidP="002556E4">
      <w:pPr>
        <w:tabs>
          <w:tab w:val="left" w:pos="284"/>
          <w:tab w:val="left" w:pos="2552"/>
          <w:tab w:val="left" w:pos="4820"/>
          <w:tab w:val="left" w:pos="7088"/>
        </w:tabs>
        <w:ind w:right="-329"/>
        <w:rPr>
          <w:color w:val="000000"/>
          <w:lang w:val="vi-VN"/>
        </w:rPr>
      </w:pPr>
      <w:r w:rsidRPr="00111EFD">
        <w:tab/>
      </w:r>
      <w:r w:rsidRPr="00111EFD">
        <w:rPr>
          <w:b/>
          <w:bCs/>
          <w:color w:val="0000FF"/>
        </w:rPr>
        <w:t>A.</w:t>
      </w:r>
      <w:r w:rsidRPr="00111EFD">
        <w:t xml:space="preserve"> </w:t>
      </w:r>
      <w:r w:rsidRPr="00111EFD">
        <w:rPr>
          <w:color w:val="000000"/>
          <w:lang w:val="vi-VN"/>
        </w:rPr>
        <w:t>Đông Dương cộng sản đảng</w:t>
      </w:r>
      <w:r w:rsidRPr="00111EFD">
        <w:tab/>
      </w:r>
      <w:r w:rsidRPr="00111EFD">
        <w:rPr>
          <w:b/>
          <w:bCs/>
          <w:color w:val="0000FF"/>
        </w:rPr>
        <w:t>B.</w:t>
      </w:r>
      <w:r w:rsidRPr="00111EFD">
        <w:t xml:space="preserve"> </w:t>
      </w:r>
      <w:r w:rsidRPr="00111EFD">
        <w:rPr>
          <w:color w:val="000000"/>
          <w:lang w:val="vi-VN"/>
        </w:rPr>
        <w:t>An Nam cộng sản đảng</w:t>
      </w:r>
    </w:p>
    <w:p w:rsidR="00A47934" w:rsidRPr="00111EFD" w:rsidRDefault="00A47934" w:rsidP="002556E4">
      <w:pPr>
        <w:tabs>
          <w:tab w:val="left" w:pos="284"/>
          <w:tab w:val="left" w:pos="2552"/>
          <w:tab w:val="left" w:pos="4820"/>
          <w:tab w:val="left" w:pos="7088"/>
        </w:tabs>
        <w:ind w:right="-329"/>
      </w:pPr>
      <w:r w:rsidRPr="00111EFD">
        <w:tab/>
      </w:r>
      <w:r w:rsidRPr="00111EFD">
        <w:rPr>
          <w:b/>
          <w:bCs/>
          <w:color w:val="0000FF"/>
        </w:rPr>
        <w:t>C.</w:t>
      </w:r>
      <w:r w:rsidRPr="00111EFD">
        <w:t xml:space="preserve"> </w:t>
      </w:r>
      <w:r w:rsidRPr="00111EFD">
        <w:rPr>
          <w:color w:val="000000"/>
          <w:lang w:val="vi-VN"/>
        </w:rPr>
        <w:t>Hội Việt Nam cách mạng thanh niên</w:t>
      </w:r>
      <w:r w:rsidRPr="00111EFD">
        <w:tab/>
      </w:r>
      <w:r w:rsidRPr="00111EFD">
        <w:rPr>
          <w:b/>
          <w:bCs/>
          <w:color w:val="0000FF"/>
        </w:rPr>
        <w:t>D.</w:t>
      </w:r>
      <w:r w:rsidRPr="00111EFD">
        <w:t xml:space="preserve"> </w:t>
      </w:r>
      <w:r w:rsidRPr="00111EFD">
        <w:rPr>
          <w:color w:val="000000"/>
          <w:lang w:val="vi-VN"/>
        </w:rPr>
        <w:t>Đông Dương cộng sản liên đoàn</w:t>
      </w:r>
    </w:p>
    <w:p w:rsidR="00A47934" w:rsidRPr="00111EFD" w:rsidRDefault="00A47934" w:rsidP="002556E4"/>
    <w:p w:rsidR="00A47934" w:rsidRPr="00111EFD" w:rsidRDefault="00A47934" w:rsidP="002556E4">
      <w:pPr>
        <w:tabs>
          <w:tab w:val="left" w:pos="284"/>
          <w:tab w:val="left" w:pos="2552"/>
          <w:tab w:val="left" w:pos="4820"/>
          <w:tab w:val="left" w:pos="7088"/>
        </w:tabs>
        <w:ind w:right="-329"/>
        <w:jc w:val="center"/>
        <w:rPr>
          <w:b/>
          <w:bCs/>
          <w:color w:val="FF0000"/>
        </w:rPr>
      </w:pPr>
      <w:r w:rsidRPr="00111EFD">
        <w:rPr>
          <w:b/>
          <w:bCs/>
          <w:color w:val="FF0000"/>
        </w:rPr>
        <w:t>Đáp án</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24"/>
        <w:gridCol w:w="924"/>
        <w:gridCol w:w="924"/>
        <w:gridCol w:w="924"/>
        <w:gridCol w:w="924"/>
        <w:gridCol w:w="924"/>
        <w:gridCol w:w="924"/>
        <w:gridCol w:w="925"/>
        <w:gridCol w:w="925"/>
        <w:gridCol w:w="925"/>
      </w:tblGrid>
      <w:tr w:rsidR="00A47934" w:rsidRPr="00111EFD">
        <w:tc>
          <w:tcPr>
            <w:tcW w:w="924" w:type="dxa"/>
          </w:tcPr>
          <w:p w:rsidR="00A47934" w:rsidRPr="00111EFD" w:rsidRDefault="00A47934" w:rsidP="002556E4">
            <w:r w:rsidRPr="00111EFD">
              <w:t>1-D</w:t>
            </w:r>
          </w:p>
        </w:tc>
        <w:tc>
          <w:tcPr>
            <w:tcW w:w="924" w:type="dxa"/>
          </w:tcPr>
          <w:p w:rsidR="00A47934" w:rsidRPr="00111EFD" w:rsidRDefault="00A47934" w:rsidP="002556E4">
            <w:r w:rsidRPr="00111EFD">
              <w:t>2-C</w:t>
            </w:r>
          </w:p>
        </w:tc>
        <w:tc>
          <w:tcPr>
            <w:tcW w:w="924" w:type="dxa"/>
          </w:tcPr>
          <w:p w:rsidR="00A47934" w:rsidRPr="00111EFD" w:rsidRDefault="00A47934" w:rsidP="002556E4">
            <w:r w:rsidRPr="00111EFD">
              <w:t>3-B</w:t>
            </w:r>
          </w:p>
        </w:tc>
        <w:tc>
          <w:tcPr>
            <w:tcW w:w="924" w:type="dxa"/>
          </w:tcPr>
          <w:p w:rsidR="00A47934" w:rsidRPr="00111EFD" w:rsidRDefault="00A47934" w:rsidP="002556E4">
            <w:r w:rsidRPr="00111EFD">
              <w:t>4-D</w:t>
            </w:r>
          </w:p>
        </w:tc>
        <w:tc>
          <w:tcPr>
            <w:tcW w:w="924" w:type="dxa"/>
          </w:tcPr>
          <w:p w:rsidR="00A47934" w:rsidRPr="00111EFD" w:rsidRDefault="00A47934" w:rsidP="002556E4">
            <w:r w:rsidRPr="00111EFD">
              <w:t>5-D</w:t>
            </w:r>
          </w:p>
        </w:tc>
        <w:tc>
          <w:tcPr>
            <w:tcW w:w="924" w:type="dxa"/>
          </w:tcPr>
          <w:p w:rsidR="00A47934" w:rsidRPr="00111EFD" w:rsidRDefault="00A47934" w:rsidP="002556E4">
            <w:r w:rsidRPr="00111EFD">
              <w:t>6-A</w:t>
            </w:r>
          </w:p>
        </w:tc>
        <w:tc>
          <w:tcPr>
            <w:tcW w:w="924" w:type="dxa"/>
          </w:tcPr>
          <w:p w:rsidR="00A47934" w:rsidRPr="00111EFD" w:rsidRDefault="00A47934" w:rsidP="002556E4">
            <w:r w:rsidRPr="00111EFD">
              <w:t>7-B</w:t>
            </w:r>
          </w:p>
        </w:tc>
        <w:tc>
          <w:tcPr>
            <w:tcW w:w="925" w:type="dxa"/>
          </w:tcPr>
          <w:p w:rsidR="00A47934" w:rsidRPr="00111EFD" w:rsidRDefault="00A47934" w:rsidP="002556E4">
            <w:r w:rsidRPr="00111EFD">
              <w:t>8-C</w:t>
            </w:r>
          </w:p>
        </w:tc>
        <w:tc>
          <w:tcPr>
            <w:tcW w:w="925" w:type="dxa"/>
          </w:tcPr>
          <w:p w:rsidR="00A47934" w:rsidRPr="00111EFD" w:rsidRDefault="00A47934" w:rsidP="002556E4">
            <w:r w:rsidRPr="00111EFD">
              <w:t>9-C</w:t>
            </w:r>
          </w:p>
        </w:tc>
        <w:tc>
          <w:tcPr>
            <w:tcW w:w="925" w:type="dxa"/>
          </w:tcPr>
          <w:p w:rsidR="00A47934" w:rsidRPr="00111EFD" w:rsidRDefault="00A47934" w:rsidP="002556E4">
            <w:r w:rsidRPr="00111EFD">
              <w:t>10-A</w:t>
            </w:r>
          </w:p>
        </w:tc>
      </w:tr>
      <w:tr w:rsidR="00A47934" w:rsidRPr="00111EFD">
        <w:tc>
          <w:tcPr>
            <w:tcW w:w="924" w:type="dxa"/>
          </w:tcPr>
          <w:p w:rsidR="00A47934" w:rsidRPr="00111EFD" w:rsidRDefault="00A47934" w:rsidP="002556E4">
            <w:r w:rsidRPr="00111EFD">
              <w:t>11-B</w:t>
            </w:r>
          </w:p>
        </w:tc>
        <w:tc>
          <w:tcPr>
            <w:tcW w:w="924" w:type="dxa"/>
          </w:tcPr>
          <w:p w:rsidR="00A47934" w:rsidRPr="00111EFD" w:rsidRDefault="00A47934" w:rsidP="002556E4">
            <w:r w:rsidRPr="00111EFD">
              <w:t>12-B</w:t>
            </w:r>
          </w:p>
        </w:tc>
        <w:tc>
          <w:tcPr>
            <w:tcW w:w="924" w:type="dxa"/>
          </w:tcPr>
          <w:p w:rsidR="00A47934" w:rsidRPr="00111EFD" w:rsidRDefault="00A47934" w:rsidP="002556E4">
            <w:r w:rsidRPr="00111EFD">
              <w:t>13-D</w:t>
            </w:r>
          </w:p>
        </w:tc>
        <w:tc>
          <w:tcPr>
            <w:tcW w:w="924" w:type="dxa"/>
          </w:tcPr>
          <w:p w:rsidR="00A47934" w:rsidRPr="00111EFD" w:rsidRDefault="00A47934" w:rsidP="002556E4">
            <w:r w:rsidRPr="00111EFD">
              <w:t>14-B</w:t>
            </w:r>
          </w:p>
        </w:tc>
        <w:tc>
          <w:tcPr>
            <w:tcW w:w="924" w:type="dxa"/>
          </w:tcPr>
          <w:p w:rsidR="00A47934" w:rsidRPr="00111EFD" w:rsidRDefault="00A47934" w:rsidP="002556E4">
            <w:r w:rsidRPr="00111EFD">
              <w:t>15-B</w:t>
            </w:r>
          </w:p>
        </w:tc>
        <w:tc>
          <w:tcPr>
            <w:tcW w:w="924" w:type="dxa"/>
          </w:tcPr>
          <w:p w:rsidR="00A47934" w:rsidRPr="00111EFD" w:rsidRDefault="00A47934" w:rsidP="002556E4">
            <w:r w:rsidRPr="00111EFD">
              <w:t>16-A</w:t>
            </w:r>
          </w:p>
        </w:tc>
        <w:tc>
          <w:tcPr>
            <w:tcW w:w="924" w:type="dxa"/>
          </w:tcPr>
          <w:p w:rsidR="00A47934" w:rsidRPr="00111EFD" w:rsidRDefault="00A47934" w:rsidP="002556E4">
            <w:r w:rsidRPr="00111EFD">
              <w:t>17-C</w:t>
            </w:r>
          </w:p>
        </w:tc>
        <w:tc>
          <w:tcPr>
            <w:tcW w:w="925" w:type="dxa"/>
          </w:tcPr>
          <w:p w:rsidR="00A47934" w:rsidRPr="00111EFD" w:rsidRDefault="00A47934" w:rsidP="002556E4">
            <w:r w:rsidRPr="00111EFD">
              <w:t>18-B</w:t>
            </w:r>
          </w:p>
        </w:tc>
        <w:tc>
          <w:tcPr>
            <w:tcW w:w="925" w:type="dxa"/>
          </w:tcPr>
          <w:p w:rsidR="00A47934" w:rsidRPr="00111EFD" w:rsidRDefault="00A47934" w:rsidP="002556E4">
            <w:r w:rsidRPr="00111EFD">
              <w:t>19-A</w:t>
            </w:r>
          </w:p>
        </w:tc>
        <w:tc>
          <w:tcPr>
            <w:tcW w:w="925" w:type="dxa"/>
          </w:tcPr>
          <w:p w:rsidR="00A47934" w:rsidRPr="00111EFD" w:rsidRDefault="00A47934" w:rsidP="002556E4">
            <w:r w:rsidRPr="00111EFD">
              <w:t>20-D</w:t>
            </w:r>
          </w:p>
        </w:tc>
      </w:tr>
      <w:tr w:rsidR="00A47934" w:rsidRPr="00111EFD">
        <w:tc>
          <w:tcPr>
            <w:tcW w:w="924" w:type="dxa"/>
          </w:tcPr>
          <w:p w:rsidR="00A47934" w:rsidRPr="00111EFD" w:rsidRDefault="00A47934" w:rsidP="002556E4">
            <w:r w:rsidRPr="00111EFD">
              <w:t>21-A</w:t>
            </w:r>
          </w:p>
        </w:tc>
        <w:tc>
          <w:tcPr>
            <w:tcW w:w="924" w:type="dxa"/>
          </w:tcPr>
          <w:p w:rsidR="00A47934" w:rsidRPr="00111EFD" w:rsidRDefault="00A47934" w:rsidP="002556E4">
            <w:r w:rsidRPr="00111EFD">
              <w:t>22-C</w:t>
            </w:r>
          </w:p>
        </w:tc>
        <w:tc>
          <w:tcPr>
            <w:tcW w:w="924" w:type="dxa"/>
          </w:tcPr>
          <w:p w:rsidR="00A47934" w:rsidRPr="00111EFD" w:rsidRDefault="00A47934" w:rsidP="002556E4">
            <w:r w:rsidRPr="00111EFD">
              <w:t>23-C</w:t>
            </w:r>
          </w:p>
        </w:tc>
        <w:tc>
          <w:tcPr>
            <w:tcW w:w="924" w:type="dxa"/>
          </w:tcPr>
          <w:p w:rsidR="00A47934" w:rsidRPr="00111EFD" w:rsidRDefault="00A47934" w:rsidP="002556E4">
            <w:r w:rsidRPr="00111EFD">
              <w:t>24-C</w:t>
            </w:r>
          </w:p>
        </w:tc>
        <w:tc>
          <w:tcPr>
            <w:tcW w:w="924" w:type="dxa"/>
          </w:tcPr>
          <w:p w:rsidR="00A47934" w:rsidRPr="00111EFD" w:rsidRDefault="00A47934" w:rsidP="002556E4">
            <w:r w:rsidRPr="00111EFD">
              <w:t>25-D</w:t>
            </w:r>
          </w:p>
        </w:tc>
        <w:tc>
          <w:tcPr>
            <w:tcW w:w="924" w:type="dxa"/>
          </w:tcPr>
          <w:p w:rsidR="00A47934" w:rsidRPr="00111EFD" w:rsidRDefault="00A47934" w:rsidP="002556E4">
            <w:r w:rsidRPr="00111EFD">
              <w:t>26-C</w:t>
            </w:r>
          </w:p>
        </w:tc>
        <w:tc>
          <w:tcPr>
            <w:tcW w:w="924" w:type="dxa"/>
          </w:tcPr>
          <w:p w:rsidR="00A47934" w:rsidRPr="00111EFD" w:rsidRDefault="00A47934" w:rsidP="002556E4">
            <w:r w:rsidRPr="00111EFD">
              <w:t>27-D</w:t>
            </w:r>
          </w:p>
        </w:tc>
        <w:tc>
          <w:tcPr>
            <w:tcW w:w="925" w:type="dxa"/>
          </w:tcPr>
          <w:p w:rsidR="00A47934" w:rsidRPr="00111EFD" w:rsidRDefault="00A47934" w:rsidP="002556E4">
            <w:r w:rsidRPr="00111EFD">
              <w:t>28-C</w:t>
            </w:r>
          </w:p>
        </w:tc>
        <w:tc>
          <w:tcPr>
            <w:tcW w:w="925" w:type="dxa"/>
          </w:tcPr>
          <w:p w:rsidR="00A47934" w:rsidRPr="00111EFD" w:rsidRDefault="00A47934" w:rsidP="002556E4">
            <w:r w:rsidRPr="00111EFD">
              <w:t>29-C</w:t>
            </w:r>
          </w:p>
        </w:tc>
        <w:tc>
          <w:tcPr>
            <w:tcW w:w="925" w:type="dxa"/>
          </w:tcPr>
          <w:p w:rsidR="00A47934" w:rsidRPr="00111EFD" w:rsidRDefault="00A47934" w:rsidP="002556E4">
            <w:r w:rsidRPr="00111EFD">
              <w:t>30-C</w:t>
            </w:r>
          </w:p>
        </w:tc>
      </w:tr>
      <w:tr w:rsidR="00A47934" w:rsidRPr="00111EFD">
        <w:tc>
          <w:tcPr>
            <w:tcW w:w="924" w:type="dxa"/>
          </w:tcPr>
          <w:p w:rsidR="00A47934" w:rsidRPr="00111EFD" w:rsidRDefault="00A47934" w:rsidP="002556E4">
            <w:r w:rsidRPr="00111EFD">
              <w:t>31-B</w:t>
            </w:r>
          </w:p>
        </w:tc>
        <w:tc>
          <w:tcPr>
            <w:tcW w:w="924" w:type="dxa"/>
          </w:tcPr>
          <w:p w:rsidR="00A47934" w:rsidRPr="00111EFD" w:rsidRDefault="00A47934" w:rsidP="002556E4">
            <w:r w:rsidRPr="00111EFD">
              <w:t>32-B</w:t>
            </w:r>
          </w:p>
        </w:tc>
        <w:tc>
          <w:tcPr>
            <w:tcW w:w="924" w:type="dxa"/>
          </w:tcPr>
          <w:p w:rsidR="00A47934" w:rsidRPr="00111EFD" w:rsidRDefault="00A47934" w:rsidP="002556E4">
            <w:r w:rsidRPr="00111EFD">
              <w:t>33-D</w:t>
            </w:r>
          </w:p>
        </w:tc>
        <w:tc>
          <w:tcPr>
            <w:tcW w:w="924" w:type="dxa"/>
          </w:tcPr>
          <w:p w:rsidR="00A47934" w:rsidRPr="00111EFD" w:rsidRDefault="00A47934" w:rsidP="002556E4">
            <w:r w:rsidRPr="00111EFD">
              <w:t>34-D</w:t>
            </w:r>
          </w:p>
        </w:tc>
        <w:tc>
          <w:tcPr>
            <w:tcW w:w="924" w:type="dxa"/>
          </w:tcPr>
          <w:p w:rsidR="00A47934" w:rsidRPr="00111EFD" w:rsidRDefault="00A47934" w:rsidP="002556E4">
            <w:r w:rsidRPr="00111EFD">
              <w:t>35-A</w:t>
            </w:r>
          </w:p>
        </w:tc>
        <w:tc>
          <w:tcPr>
            <w:tcW w:w="924" w:type="dxa"/>
          </w:tcPr>
          <w:p w:rsidR="00A47934" w:rsidRPr="00111EFD" w:rsidRDefault="00A47934" w:rsidP="002556E4">
            <w:r w:rsidRPr="00111EFD">
              <w:t>36-B</w:t>
            </w:r>
          </w:p>
        </w:tc>
        <w:tc>
          <w:tcPr>
            <w:tcW w:w="924" w:type="dxa"/>
          </w:tcPr>
          <w:p w:rsidR="00A47934" w:rsidRPr="00111EFD" w:rsidRDefault="00A47934" w:rsidP="002556E4">
            <w:r w:rsidRPr="00111EFD">
              <w:t>37-A</w:t>
            </w:r>
          </w:p>
        </w:tc>
        <w:tc>
          <w:tcPr>
            <w:tcW w:w="925" w:type="dxa"/>
          </w:tcPr>
          <w:p w:rsidR="00A47934" w:rsidRPr="00111EFD" w:rsidRDefault="00A47934" w:rsidP="002556E4">
            <w:r w:rsidRPr="00111EFD">
              <w:t>38-A</w:t>
            </w:r>
          </w:p>
        </w:tc>
        <w:tc>
          <w:tcPr>
            <w:tcW w:w="925" w:type="dxa"/>
          </w:tcPr>
          <w:p w:rsidR="00A47934" w:rsidRPr="00111EFD" w:rsidRDefault="00A47934" w:rsidP="002556E4">
            <w:r w:rsidRPr="00111EFD">
              <w:t>39-C</w:t>
            </w:r>
          </w:p>
        </w:tc>
        <w:tc>
          <w:tcPr>
            <w:tcW w:w="925" w:type="dxa"/>
          </w:tcPr>
          <w:p w:rsidR="00A47934" w:rsidRPr="00111EFD" w:rsidRDefault="00A47934" w:rsidP="002556E4">
            <w:r w:rsidRPr="00111EFD">
              <w:t>40-C</w:t>
            </w:r>
          </w:p>
        </w:tc>
      </w:tr>
    </w:tbl>
    <w:p w:rsidR="00A47934" w:rsidRPr="00111EFD" w:rsidRDefault="00A47934" w:rsidP="002556E4"/>
    <w:p w:rsidR="00A47934" w:rsidRPr="00111EFD" w:rsidRDefault="00A47934" w:rsidP="002556E4">
      <w:pPr>
        <w:jc w:val="center"/>
        <w:rPr>
          <w:b/>
          <w:bCs/>
          <w:color w:val="FF0000"/>
        </w:rPr>
      </w:pPr>
      <w:r w:rsidRPr="00111EFD">
        <w:rPr>
          <w:b/>
          <w:bCs/>
          <w:color w:val="FF0000"/>
        </w:rPr>
        <w:t>LỜI GIẢI CHI TIẾT</w:t>
      </w:r>
    </w:p>
    <w:p w:rsidR="00A47934" w:rsidRPr="00111EFD" w:rsidRDefault="00A47934" w:rsidP="002556E4">
      <w:pPr>
        <w:pStyle w:val="Default"/>
        <w:spacing w:line="360" w:lineRule="auto"/>
        <w:jc w:val="both"/>
        <w:rPr>
          <w:b/>
          <w:bCs/>
          <w:color w:val="0000FF"/>
        </w:rPr>
      </w:pPr>
      <w:r w:rsidRPr="00111EFD">
        <w:rPr>
          <w:b/>
          <w:bCs/>
          <w:color w:val="FF0000"/>
        </w:rPr>
        <w:t>Câu 11:</w:t>
      </w:r>
      <w:r w:rsidRPr="00111EFD">
        <w:rPr>
          <w:color w:val="auto"/>
        </w:rPr>
        <w:t xml:space="preserve"> </w:t>
      </w:r>
      <w:r w:rsidRPr="00111EFD">
        <w:rPr>
          <w:b/>
          <w:bCs/>
          <w:color w:val="0000FF"/>
        </w:rPr>
        <w:t>Đáp án B</w:t>
      </w:r>
    </w:p>
    <w:p w:rsidR="00A47934" w:rsidRPr="00111EFD" w:rsidRDefault="00A47934" w:rsidP="002556E4">
      <w:pPr>
        <w:ind w:firstLine="720"/>
        <w:rPr>
          <w:lang w:val="vi-VN"/>
        </w:rPr>
      </w:pPr>
      <w:r w:rsidRPr="00111EFD">
        <w:rPr>
          <w:lang w:val="vi-VN"/>
        </w:rPr>
        <w:t>Sau khi giành độc lập khoảng những năm 50 – 60 của thế kỉ XX. Tuy nhiên thời điểm bắt đầu và kết thúc ở các nước không giống nhau. ASEAN thực hiện: Công nghiệp hoá thay thế nhập khẩu: đẩy mạnh phát triển các ngành công nghiệp, sản xuất hàng tiêu dùng nội địa thay thế hàng nhập khẩu, chú trọng thị trường trong nước. Chiến lược này được thực hiện nhằm xóa bỏ sự nghèo nàn, lạc hậu, xây dựng nền kinh tế tự chủ.</w:t>
      </w:r>
    </w:p>
    <w:p w:rsidR="00A47934" w:rsidRPr="00111EFD" w:rsidRDefault="00A47934" w:rsidP="002556E4">
      <w:pPr>
        <w:ind w:firstLine="720"/>
        <w:rPr>
          <w:lang w:val="vi-VN"/>
        </w:rPr>
      </w:pPr>
      <w:r w:rsidRPr="00111EFD">
        <w:rPr>
          <w:lang w:val="vi-VN"/>
        </w:rPr>
        <w:t>Từ những năm 60 – 70 trở đi, được thực hiện nhằm khắc phục hạn chế của chiến lược hướng nội. ASEAN đã thay đổi nội dung chiến lược: Công nghiệp hóa lấy xuất khẩu làm chủ đạo : tiến hành mở cửa nền kinh tế thu hút vốn đầu tư và kỹ thuật của nước ngoài, tập trung cho xuất khẩu và phát triển ngoại thương.</w:t>
      </w:r>
    </w:p>
    <w:p w:rsidR="00A47934" w:rsidRPr="00111EFD" w:rsidRDefault="00A47934" w:rsidP="002556E4">
      <w:pPr>
        <w:pStyle w:val="Default"/>
        <w:spacing w:line="360" w:lineRule="auto"/>
        <w:jc w:val="both"/>
        <w:rPr>
          <w:b/>
          <w:bCs/>
          <w:color w:val="0000FF"/>
        </w:rPr>
      </w:pPr>
      <w:r w:rsidRPr="00111EFD">
        <w:rPr>
          <w:b/>
          <w:bCs/>
          <w:color w:val="FF0000"/>
        </w:rPr>
        <w:t>Câu 12:</w:t>
      </w:r>
      <w:r w:rsidRPr="00111EFD">
        <w:rPr>
          <w:color w:val="auto"/>
        </w:rPr>
        <w:t xml:space="preserve"> </w:t>
      </w:r>
      <w:r w:rsidRPr="00111EFD">
        <w:rPr>
          <w:b/>
          <w:bCs/>
          <w:color w:val="0000FF"/>
        </w:rPr>
        <w:t>Đáp án B</w:t>
      </w:r>
    </w:p>
    <w:p w:rsidR="00A47934" w:rsidRPr="00111EFD" w:rsidRDefault="00A47934" w:rsidP="002556E4">
      <w:r w:rsidRPr="00111EFD">
        <w:tab/>
        <w:t>Trước sức ép của phong trào đấu tranh của nhân dân Ấn Độ, thực dân Anh buộc phải nhượng bộ, hứa sẽ trao quyền tự trị theo “phương án Maobatton” chia đất nước này thành hai quốc gia trên cơ sở tôn giáo: Ấn Độ của người Ấn Độ giáo, Pakixtan của người theo Hồi giáo. Ngày 15-8-1947, hai nhà nước tự trại Ấn Độ và Pakixtan được thành lập.</w:t>
      </w:r>
    </w:p>
    <w:p w:rsidR="00A47934" w:rsidRPr="00111EFD" w:rsidRDefault="00A47934" w:rsidP="002556E4">
      <w:pPr>
        <w:pStyle w:val="Default"/>
        <w:spacing w:line="360" w:lineRule="auto"/>
        <w:jc w:val="both"/>
        <w:rPr>
          <w:b/>
          <w:bCs/>
          <w:color w:val="0000FF"/>
        </w:rPr>
      </w:pPr>
      <w:r w:rsidRPr="00111EFD">
        <w:rPr>
          <w:b/>
          <w:bCs/>
          <w:color w:val="FF0000"/>
        </w:rPr>
        <w:t>Câu 15:</w:t>
      </w:r>
      <w:r w:rsidRPr="00111EFD">
        <w:rPr>
          <w:color w:val="auto"/>
        </w:rPr>
        <w:t xml:space="preserve"> </w:t>
      </w:r>
      <w:r w:rsidRPr="00111EFD">
        <w:rPr>
          <w:b/>
          <w:bCs/>
          <w:color w:val="0000FF"/>
        </w:rPr>
        <w:t>Đáp án B</w:t>
      </w:r>
    </w:p>
    <w:p w:rsidR="00A47934" w:rsidRPr="00111EFD" w:rsidRDefault="00A47934" w:rsidP="002556E4">
      <w:pPr>
        <w:ind w:firstLine="720"/>
        <w:rPr>
          <w:lang w:val="vi-VN"/>
        </w:rPr>
      </w:pPr>
      <w:r w:rsidRPr="00111EFD">
        <w:rPr>
          <w:lang w:val="vi-VN"/>
        </w:rPr>
        <w:t>Tổ chức châu Phi Thống nhất (OAU) được thành lập ngày 25 tháng 5 1963 tại Addis Ababa, với 32 quốc gia ký kết. Tổ chức này đã bị giải tán vào ngày 09 tháng 7 năm 2002 bởi Chủ tịch cuối cùng của nó, Tổng thống Nam Phi Thabo Mbeki, và được thay thế bởi Liên minh châu Phi (AU)</w:t>
      </w:r>
    </w:p>
    <w:p w:rsidR="00A47934" w:rsidRPr="00111EFD" w:rsidRDefault="00A47934" w:rsidP="002556E4">
      <w:pPr>
        <w:pStyle w:val="Default"/>
        <w:spacing w:line="360" w:lineRule="auto"/>
        <w:jc w:val="both"/>
        <w:rPr>
          <w:b/>
          <w:bCs/>
          <w:color w:val="0000FF"/>
        </w:rPr>
      </w:pPr>
      <w:r w:rsidRPr="00111EFD">
        <w:rPr>
          <w:b/>
          <w:bCs/>
          <w:color w:val="FF0000"/>
        </w:rPr>
        <w:t>Câu 17:</w:t>
      </w:r>
      <w:r w:rsidRPr="00111EFD">
        <w:rPr>
          <w:color w:val="auto"/>
        </w:rPr>
        <w:t xml:space="preserve"> </w:t>
      </w:r>
      <w:r w:rsidRPr="00111EFD">
        <w:rPr>
          <w:b/>
          <w:bCs/>
          <w:color w:val="0000FF"/>
        </w:rPr>
        <w:t>Đáp án C</w:t>
      </w:r>
    </w:p>
    <w:p w:rsidR="00A47934" w:rsidRPr="00111EFD" w:rsidRDefault="00A47934" w:rsidP="002556E4">
      <w:pPr>
        <w:ind w:firstLine="720"/>
        <w:rPr>
          <w:lang w:val="vi-VN"/>
        </w:rPr>
      </w:pPr>
      <w:r w:rsidRPr="00111EFD">
        <w:rPr>
          <w:lang w:val="vi-VN"/>
        </w:rPr>
        <w:t>Trong việc thực hiện “chiến lược toàn cầu”, Mĩ đã vấp phải những thất bại nặng nề (thắng lợi của cách mạng Trung Quốc 1949, thắng lợi của cách mạng Cuba 1959, thắng lợi của Cách mạng hồi giáo Iran năm 1979…) Nhưng thất bại nặng nề nhất, gây hậu quả nghiêm trọng về nhiều mặt đối với nước Mĩ là thất bại trong cuộc chiến tranh xâm lược Việt Nam mà “hội chứng Việt Nam” vẫn còn in sâu đến tận nay trong lòng nước Mĩ. Nhưng mặt khác, Mĩ cũng đã thực hiện được một số mưu đồ của họ, mà tiêu biểu là góp phần quan trọng trong việc thúc đẩy sự sụp đổ của chế độ xã hội chủ nghĩa ở Đông Âu và Liên Xô</w:t>
      </w:r>
    </w:p>
    <w:p w:rsidR="00A47934" w:rsidRPr="00111EFD" w:rsidRDefault="00A47934" w:rsidP="002556E4">
      <w:pPr>
        <w:pStyle w:val="Default"/>
        <w:spacing w:line="360" w:lineRule="auto"/>
        <w:jc w:val="both"/>
        <w:rPr>
          <w:b/>
          <w:bCs/>
          <w:color w:val="0000FF"/>
          <w:lang w:val="vi-VN"/>
        </w:rPr>
      </w:pPr>
      <w:r w:rsidRPr="00111EFD">
        <w:rPr>
          <w:b/>
          <w:bCs/>
          <w:color w:val="FF0000"/>
          <w:lang w:val="vi-VN"/>
        </w:rPr>
        <w:t>Câu 32:</w:t>
      </w:r>
      <w:r w:rsidRPr="00111EFD">
        <w:rPr>
          <w:color w:val="auto"/>
          <w:lang w:val="vi-VN"/>
        </w:rPr>
        <w:t xml:space="preserve"> </w:t>
      </w:r>
      <w:r w:rsidRPr="00111EFD">
        <w:rPr>
          <w:b/>
          <w:bCs/>
          <w:color w:val="0000FF"/>
          <w:lang w:val="vi-VN"/>
        </w:rPr>
        <w:t>Đáp án B</w:t>
      </w:r>
    </w:p>
    <w:p w:rsidR="00A47934" w:rsidRPr="00111EFD" w:rsidRDefault="00A47934" w:rsidP="002556E4">
      <w:pPr>
        <w:ind w:firstLine="720"/>
        <w:rPr>
          <w:lang w:val="vi-VN"/>
        </w:rPr>
      </w:pPr>
      <w:r w:rsidRPr="00111EFD">
        <w:rPr>
          <w:lang w:val="vi-VN"/>
        </w:rPr>
        <w:t>Giai đoạn 1919 – 1925 phong trào công nhân tuy đã phát triển nhưng còn trong thời kì mang tính “tự phát”, chưa tỏ rõ được là một lực lượng chính trị độc lập, chưa có ý thức rõ rệt về sứ mệnh lịch sử của giai cấp mình. Cuộc bãi công của công nhân xưởng Ba Son tháng 8/1925 là dấu mốc đánh dấu giai cấp công nhân nước ta từ đây bước đầu đi vào đấu tranh tự giác.</w:t>
      </w:r>
    </w:p>
    <w:p w:rsidR="00A47934" w:rsidRPr="00111EFD" w:rsidRDefault="00A47934" w:rsidP="002556E4">
      <w:pPr>
        <w:pStyle w:val="Default"/>
        <w:spacing w:line="360" w:lineRule="auto"/>
        <w:jc w:val="both"/>
        <w:rPr>
          <w:b/>
          <w:bCs/>
          <w:color w:val="0000FF"/>
          <w:lang w:val="vi-VN"/>
        </w:rPr>
      </w:pPr>
      <w:r w:rsidRPr="00111EFD">
        <w:rPr>
          <w:b/>
          <w:bCs/>
          <w:color w:val="FF0000"/>
          <w:lang w:val="vi-VN"/>
        </w:rPr>
        <w:t>Câu 34:</w:t>
      </w:r>
      <w:r w:rsidRPr="00111EFD">
        <w:rPr>
          <w:color w:val="auto"/>
          <w:lang w:val="vi-VN"/>
        </w:rPr>
        <w:t xml:space="preserve"> </w:t>
      </w:r>
      <w:r w:rsidRPr="00111EFD">
        <w:rPr>
          <w:b/>
          <w:bCs/>
          <w:color w:val="0000FF"/>
          <w:lang w:val="vi-VN"/>
        </w:rPr>
        <w:t>Đáp án D</w:t>
      </w:r>
    </w:p>
    <w:p w:rsidR="00A47934" w:rsidRDefault="00A47934" w:rsidP="002556E4">
      <w:pPr>
        <w:ind w:firstLine="720"/>
      </w:pPr>
      <w:r w:rsidRPr="00111EFD">
        <w:rPr>
          <w:lang w:val="vi-VN"/>
        </w:rPr>
        <w:t>Ngày 19-6-1924, Phạm Hồng Thái thực huyện quyền mưu sát Toàn quyền Đông Dương Meclanh ở Sa Diện (Quảng Châu- Trung Quốc). Việc không thành, Phạm Hồng Thái anh dũng hy sinh, song tiếng bom của người thanh niên yêu nước ấy đã nhóm tiếp ngọn lửa chiến đấu của nhân dân ta, nhất là trong giới thanh niên. Sự kiện này "như chim én nhỏ báo hiệu mùa xuân".</w:t>
      </w:r>
    </w:p>
    <w:p w:rsidR="00A47934" w:rsidRDefault="00A47934" w:rsidP="002556E4">
      <w:pPr>
        <w:ind w:firstLine="720"/>
      </w:pPr>
    </w:p>
    <w:p w:rsidR="00A47934" w:rsidRDefault="00A47934" w:rsidP="002556E4">
      <w:pPr>
        <w:ind w:firstLine="720"/>
      </w:pPr>
    </w:p>
    <w:p w:rsidR="00A47934" w:rsidRDefault="00A47934" w:rsidP="002556E4">
      <w:pPr>
        <w:ind w:firstLine="720"/>
      </w:pPr>
    </w:p>
    <w:p w:rsidR="00A47934" w:rsidRDefault="00A47934" w:rsidP="002556E4">
      <w:pPr>
        <w:ind w:firstLine="720"/>
      </w:pPr>
    </w:p>
    <w:p w:rsidR="00A47934" w:rsidRDefault="00A47934" w:rsidP="002556E4">
      <w:pPr>
        <w:ind w:firstLine="720"/>
      </w:pPr>
    </w:p>
    <w:p w:rsidR="00A47934" w:rsidRDefault="00A47934" w:rsidP="002556E4">
      <w:pPr>
        <w:ind w:firstLine="720"/>
      </w:pPr>
    </w:p>
    <w:p w:rsidR="00A47934" w:rsidRDefault="00A47934" w:rsidP="002556E4">
      <w:pPr>
        <w:ind w:firstLine="720"/>
      </w:pPr>
    </w:p>
    <w:p w:rsidR="00A47934" w:rsidRDefault="00A47934" w:rsidP="002556E4">
      <w:pPr>
        <w:ind w:firstLine="720"/>
      </w:pPr>
    </w:p>
    <w:p w:rsidR="00A47934" w:rsidRPr="00843234" w:rsidRDefault="00A47934" w:rsidP="002556E4">
      <w:pPr>
        <w:ind w:firstLine="720"/>
      </w:pPr>
    </w:p>
    <w:tbl>
      <w:tblPr>
        <w:tblW w:w="9350" w:type="dxa"/>
        <w:tblInd w:w="2" w:type="dxa"/>
        <w:tblLayout w:type="fixed"/>
        <w:tblCellMar>
          <w:left w:w="0" w:type="dxa"/>
          <w:right w:w="0" w:type="dxa"/>
        </w:tblCellMar>
        <w:tblLook w:val="01E0"/>
      </w:tblPr>
      <w:tblGrid>
        <w:gridCol w:w="4077"/>
        <w:gridCol w:w="5273"/>
      </w:tblGrid>
      <w:tr w:rsidR="00A47934" w:rsidRPr="00111EFD" w:rsidTr="00712039">
        <w:trPr>
          <w:trHeight w:hRule="exact" w:val="1345"/>
        </w:trPr>
        <w:tc>
          <w:tcPr>
            <w:tcW w:w="4077" w:type="dxa"/>
          </w:tcPr>
          <w:p w:rsidR="00A47934" w:rsidRPr="00111EFD" w:rsidRDefault="00A47934" w:rsidP="00712039">
            <w:pPr>
              <w:pStyle w:val="TableParagraph"/>
              <w:spacing w:before="2" w:line="240" w:lineRule="auto"/>
              <w:ind w:left="0" w:right="0"/>
              <w:rPr>
                <w:b/>
                <w:bCs/>
                <w:sz w:val="24"/>
                <w:szCs w:val="24"/>
              </w:rPr>
            </w:pPr>
            <w:hyperlink r:id="rId39" w:history="1">
              <w:r w:rsidRPr="00111EFD">
                <w:rPr>
                  <w:rStyle w:val="Hyperlink"/>
                  <w:b/>
                  <w:bCs/>
                  <w:sz w:val="24"/>
                  <w:szCs w:val="24"/>
                </w:rPr>
                <w:t/>
              </w:r>
            </w:hyperlink>
          </w:p>
          <w:p w:rsidR="00A47934" w:rsidRPr="00111EFD" w:rsidRDefault="00A47934" w:rsidP="00712039">
            <w:pPr>
              <w:pStyle w:val="TableParagraph"/>
              <w:spacing w:before="2" w:line="240" w:lineRule="auto"/>
              <w:ind w:left="0" w:right="0"/>
              <w:rPr>
                <w:b/>
                <w:bCs/>
                <w:sz w:val="24"/>
                <w:szCs w:val="24"/>
              </w:rPr>
            </w:pPr>
          </w:p>
          <w:p w:rsidR="00A47934" w:rsidRPr="00111EFD" w:rsidRDefault="00A47934" w:rsidP="00712039">
            <w:pPr>
              <w:pStyle w:val="TableParagraph"/>
              <w:ind w:left="179"/>
              <w:rPr>
                <w:b/>
                <w:bCs/>
                <w:sz w:val="24"/>
                <w:szCs w:val="24"/>
              </w:rPr>
            </w:pPr>
            <w:r w:rsidRPr="00111EFD">
              <w:rPr>
                <w:b/>
                <w:bCs/>
                <w:sz w:val="24"/>
                <w:szCs w:val="24"/>
              </w:rPr>
              <w:t>ĐỀ THI THỬ</w:t>
            </w:r>
            <w:r>
              <w:rPr>
                <w:b/>
                <w:bCs/>
                <w:sz w:val="24"/>
                <w:szCs w:val="24"/>
              </w:rPr>
              <w:t xml:space="preserve"> 30</w:t>
            </w:r>
          </w:p>
          <w:p w:rsidR="00A47934" w:rsidRPr="00111EFD" w:rsidRDefault="00A47934" w:rsidP="00712039">
            <w:pPr>
              <w:pStyle w:val="TableParagraph"/>
              <w:ind w:left="179" w:right="42"/>
              <w:rPr>
                <w:i/>
                <w:iCs/>
                <w:sz w:val="24"/>
                <w:szCs w:val="24"/>
              </w:rPr>
            </w:pPr>
          </w:p>
        </w:tc>
        <w:tc>
          <w:tcPr>
            <w:tcW w:w="5273" w:type="dxa"/>
          </w:tcPr>
          <w:p w:rsidR="00A47934" w:rsidRPr="00111EFD" w:rsidRDefault="00A47934" w:rsidP="00712039">
            <w:pPr>
              <w:pStyle w:val="TableParagraph"/>
              <w:spacing w:line="247" w:lineRule="exact"/>
              <w:ind w:right="178"/>
              <w:rPr>
                <w:b/>
                <w:bCs/>
                <w:sz w:val="24"/>
                <w:szCs w:val="24"/>
              </w:rPr>
            </w:pPr>
          </w:p>
          <w:p w:rsidR="00A47934" w:rsidRPr="00111EFD" w:rsidRDefault="00A47934" w:rsidP="00712039">
            <w:pPr>
              <w:pStyle w:val="TableParagraph"/>
              <w:spacing w:line="247" w:lineRule="exact"/>
              <w:ind w:right="178"/>
              <w:rPr>
                <w:b/>
                <w:bCs/>
                <w:sz w:val="24"/>
                <w:szCs w:val="24"/>
              </w:rPr>
            </w:pPr>
            <w:r w:rsidRPr="00111EFD">
              <w:rPr>
                <w:b/>
                <w:bCs/>
                <w:sz w:val="24"/>
                <w:szCs w:val="24"/>
              </w:rPr>
              <w:t>THI THỬ TRUNG HỌC PHỔ THÔNG QUỐC GIA NĂM 2018</w:t>
            </w:r>
          </w:p>
          <w:p w:rsidR="00A47934" w:rsidRPr="00111EFD" w:rsidRDefault="00A47934" w:rsidP="00712039">
            <w:pPr>
              <w:pStyle w:val="TableParagraph"/>
              <w:ind w:right="2"/>
              <w:rPr>
                <w:b/>
                <w:bCs/>
                <w:color w:val="000000"/>
                <w:sz w:val="24"/>
                <w:szCs w:val="24"/>
              </w:rPr>
            </w:pPr>
            <w:r w:rsidRPr="00111EFD">
              <w:rPr>
                <w:b/>
                <w:bCs/>
                <w:color w:val="000000"/>
                <w:sz w:val="24"/>
                <w:szCs w:val="24"/>
              </w:rPr>
              <w:t>Bài thi: Khoa học xã hội; Môn: Lịch sử</w:t>
            </w:r>
          </w:p>
          <w:p w:rsidR="00A47934" w:rsidRPr="00111EFD" w:rsidRDefault="00A47934" w:rsidP="00712039">
            <w:pPr>
              <w:pStyle w:val="TableParagraph"/>
              <w:spacing w:line="240" w:lineRule="auto"/>
              <w:ind w:right="2"/>
              <w:rPr>
                <w:i/>
                <w:iCs/>
                <w:sz w:val="24"/>
                <w:szCs w:val="24"/>
              </w:rPr>
            </w:pPr>
            <w:r w:rsidRPr="00111EFD">
              <w:rPr>
                <w:i/>
                <w:iCs/>
                <w:sz w:val="24"/>
                <w:szCs w:val="24"/>
              </w:rPr>
              <w:t>Thời gian làm bài: 50 phút, không kể thời gian phát đề</w:t>
            </w:r>
          </w:p>
        </w:tc>
      </w:tr>
    </w:tbl>
    <w:p w:rsidR="00A47934" w:rsidRPr="00111EFD" w:rsidRDefault="00A47934" w:rsidP="002556E4">
      <w:pPr>
        <w:pStyle w:val="Bodytext120"/>
        <w:shd w:val="clear" w:color="auto" w:fill="auto"/>
        <w:spacing w:line="312" w:lineRule="auto"/>
        <w:ind w:firstLine="0"/>
        <w:jc w:val="both"/>
        <w:rPr>
          <w:rStyle w:val="Bodytext1211pt"/>
          <w:rFonts w:eastAsia="Calibri"/>
          <w:noProof w:val="0"/>
          <w:sz w:val="24"/>
          <w:szCs w:val="24"/>
        </w:rPr>
      </w:pP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rStyle w:val="Bodytext412pt"/>
        </w:rPr>
        <w:t xml:space="preserve">1: </w:t>
      </w:r>
      <w:r w:rsidRPr="00111EFD">
        <w:rPr>
          <w:sz w:val="24"/>
          <w:szCs w:val="24"/>
        </w:rPr>
        <w:t>Giai đoạn được xem là ph</w:t>
      </w:r>
      <w:r w:rsidRPr="00111EFD">
        <w:rPr>
          <w:sz w:val="24"/>
          <w:szCs w:val="24"/>
          <w:lang w:val="en-US"/>
        </w:rPr>
        <w:t>á</w:t>
      </w:r>
      <w:r w:rsidRPr="00111EFD">
        <w:rPr>
          <w:sz w:val="24"/>
          <w:szCs w:val="24"/>
        </w:rPr>
        <w:t>t triển “thần kì” của nền kinh tế Nhật Bản là vào thời gian nào?</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b/>
          <w:bCs/>
          <w:sz w:val="24"/>
          <w:szCs w:val="24"/>
        </w:rPr>
        <w:tab/>
        <w:t xml:space="preserve">A. </w:t>
      </w:r>
      <w:r w:rsidRPr="00111EFD">
        <w:rPr>
          <w:sz w:val="24"/>
          <w:szCs w:val="24"/>
        </w:rPr>
        <w:t>Từ năm 1960 đến năm 1973</w:t>
      </w:r>
      <w:r w:rsidRPr="00111EFD">
        <w:rPr>
          <w:sz w:val="24"/>
          <w:szCs w:val="24"/>
        </w:rPr>
        <w:tab/>
      </w:r>
      <w:r w:rsidRPr="00111EFD">
        <w:rPr>
          <w:rStyle w:val="Bodytext3Bold"/>
          <w:rFonts w:eastAsia="Calibri"/>
          <w:noProof w:val="0"/>
          <w:sz w:val="24"/>
          <w:szCs w:val="24"/>
        </w:rPr>
        <w:t xml:space="preserve">B. </w:t>
      </w:r>
      <w:r w:rsidRPr="00111EFD">
        <w:rPr>
          <w:sz w:val="24"/>
          <w:szCs w:val="24"/>
        </w:rPr>
        <w:t>Từ năm 1969 đến năm 1973</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Bold"/>
          <w:rFonts w:eastAsia="Calibri"/>
          <w:noProof w:val="0"/>
          <w:sz w:val="24"/>
          <w:szCs w:val="24"/>
        </w:rPr>
        <w:tab/>
        <w:t xml:space="preserve">C. </w:t>
      </w:r>
      <w:r w:rsidRPr="00111EFD">
        <w:rPr>
          <w:sz w:val="24"/>
          <w:szCs w:val="24"/>
        </w:rPr>
        <w:t>Từ năm 1960 đến năm 1969</w:t>
      </w:r>
      <w:r w:rsidRPr="00111EFD">
        <w:rPr>
          <w:sz w:val="24"/>
          <w:szCs w:val="24"/>
        </w:rPr>
        <w:tab/>
      </w:r>
      <w:r w:rsidRPr="00111EFD">
        <w:rPr>
          <w:rStyle w:val="Bodytext3Bold"/>
          <w:rFonts w:eastAsia="Calibri"/>
          <w:noProof w:val="0"/>
          <w:sz w:val="24"/>
          <w:szCs w:val="24"/>
        </w:rPr>
        <w:t xml:space="preserve">D. </w:t>
      </w:r>
      <w:r w:rsidRPr="00111EFD">
        <w:rPr>
          <w:sz w:val="24"/>
          <w:szCs w:val="24"/>
        </w:rPr>
        <w:t>Từ năm 1952 đến năm 1969</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b/>
          <w:bCs/>
          <w:sz w:val="24"/>
          <w:szCs w:val="24"/>
        </w:rPr>
        <w:t>2:</w:t>
      </w:r>
      <w:r w:rsidRPr="00111EFD">
        <w:rPr>
          <w:sz w:val="24"/>
          <w:szCs w:val="24"/>
        </w:rPr>
        <w:t xml:space="preserve"> Sau chiến tranh thế giới thứ hai nền kinh tế Mĩ đạt được thành tựu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A. </w:t>
      </w:r>
      <w:r w:rsidRPr="00111EFD">
        <w:rPr>
          <w:sz w:val="24"/>
          <w:szCs w:val="24"/>
        </w:rPr>
        <w:t>Sản lượng công nghiệp chiếm h</w:t>
      </w:r>
      <w:r w:rsidRPr="00111EFD">
        <w:rPr>
          <w:sz w:val="24"/>
          <w:szCs w:val="24"/>
          <w:lang w:val="en-US"/>
        </w:rPr>
        <w:t>ơ</w:t>
      </w:r>
      <w:r w:rsidRPr="00111EFD">
        <w:rPr>
          <w:sz w:val="24"/>
          <w:szCs w:val="24"/>
        </w:rPr>
        <w:t>n một nửa sản lượng công nghiệp thế gi</w:t>
      </w:r>
      <w:r w:rsidRPr="00111EFD">
        <w:rPr>
          <w:sz w:val="24"/>
          <w:szCs w:val="24"/>
          <w:lang w:val="en-US"/>
        </w:rPr>
        <w:t>ớ</w:t>
      </w:r>
      <w:r w:rsidRPr="00111EFD">
        <w:rPr>
          <w:sz w:val="24"/>
          <w:szCs w:val="24"/>
        </w:rPr>
        <w:t>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Sản lư</w:t>
      </w:r>
      <w:r w:rsidRPr="00111EFD">
        <w:rPr>
          <w:sz w:val="24"/>
          <w:szCs w:val="24"/>
          <w:lang w:val="en-US"/>
        </w:rPr>
        <w:t>ợ</w:t>
      </w:r>
      <w:r w:rsidRPr="00111EFD">
        <w:rPr>
          <w:sz w:val="24"/>
          <w:szCs w:val="24"/>
        </w:rPr>
        <w:t>ng nông nghiệp chiếm h</w:t>
      </w:r>
      <w:r w:rsidRPr="00111EFD">
        <w:rPr>
          <w:sz w:val="24"/>
          <w:szCs w:val="24"/>
          <w:lang w:val="en-US"/>
        </w:rPr>
        <w:t>ơ</w:t>
      </w:r>
      <w:r w:rsidRPr="00111EFD">
        <w:rPr>
          <w:sz w:val="24"/>
          <w:szCs w:val="24"/>
        </w:rPr>
        <w:t>n một nửa sản lượng nông nghiệp thế gi</w:t>
      </w:r>
      <w:r w:rsidRPr="00111EFD">
        <w:rPr>
          <w:sz w:val="24"/>
          <w:szCs w:val="24"/>
          <w:lang w:val="en-US"/>
        </w:rPr>
        <w:t>ớ</w:t>
      </w:r>
      <w:r w:rsidRPr="00111EFD">
        <w:rPr>
          <w:sz w:val="24"/>
          <w:szCs w:val="24"/>
        </w:rPr>
        <w:t>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C. </w:t>
      </w:r>
      <w:r w:rsidRPr="00111EFD">
        <w:rPr>
          <w:sz w:val="24"/>
          <w:szCs w:val="24"/>
        </w:rPr>
        <w:t>Chiếm 2/3 dự trữ vàng của thế giới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Chiếm hon 45% tổng sản phẩm kinh tế thế gi</w:t>
      </w:r>
      <w:r w:rsidRPr="00111EFD">
        <w:rPr>
          <w:sz w:val="24"/>
          <w:szCs w:val="24"/>
          <w:lang w:val="en-US"/>
        </w:rPr>
        <w:t>ớ</w:t>
      </w:r>
      <w:r w:rsidRPr="00111EFD">
        <w:rPr>
          <w:sz w:val="24"/>
          <w:szCs w:val="24"/>
        </w:rPr>
        <w:t>i</w:t>
      </w:r>
    </w:p>
    <w:p w:rsidR="00A47934" w:rsidRPr="00111EFD" w:rsidRDefault="00A47934" w:rsidP="002556E4">
      <w:pPr>
        <w:pStyle w:val="Bodytext260"/>
        <w:shd w:val="clear" w:color="auto" w:fill="auto"/>
        <w:spacing w:line="312" w:lineRule="auto"/>
        <w:rPr>
          <w:sz w:val="24"/>
          <w:szCs w:val="24"/>
        </w:rPr>
      </w:pPr>
      <w:r w:rsidRPr="00111EFD">
        <w:rPr>
          <w:rStyle w:val="Bodytext26Bold"/>
          <w:rFonts w:eastAsia="Calibri"/>
          <w:noProof w:val="0"/>
          <w:sz w:val="24"/>
          <w:szCs w:val="24"/>
        </w:rPr>
        <w:t xml:space="preserve">Câu 3: </w:t>
      </w:r>
      <w:r w:rsidRPr="00111EFD">
        <w:rPr>
          <w:sz w:val="24"/>
          <w:szCs w:val="24"/>
          <w:lang w:val="en-US"/>
        </w:rPr>
        <w:t>Ở</w:t>
      </w:r>
      <w:r w:rsidRPr="00111EFD">
        <w:rPr>
          <w:sz w:val="24"/>
          <w:szCs w:val="24"/>
        </w:rPr>
        <w:t xml:space="preserve"> Nhật Bản, nhân tố được xem là quyết định hàng đầu thúc đẩy kinh tế phát triển là:</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A. </w:t>
      </w:r>
      <w:r w:rsidRPr="00111EFD">
        <w:rPr>
          <w:sz w:val="24"/>
          <w:szCs w:val="24"/>
        </w:rPr>
        <w:t>Vai trò lãnh đạo, quản lí có hiệu quả của nhà nước</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Áp dụng khoa học kĩ thuật</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C. </w:t>
      </w:r>
      <w:r w:rsidRPr="00111EFD">
        <w:rPr>
          <w:sz w:val="24"/>
          <w:szCs w:val="24"/>
        </w:rPr>
        <w:t>Ch</w:t>
      </w:r>
      <w:r w:rsidRPr="00111EFD">
        <w:rPr>
          <w:sz w:val="24"/>
          <w:szCs w:val="24"/>
          <w:lang w:val="en-US"/>
        </w:rPr>
        <w:t>i</w:t>
      </w:r>
      <w:r w:rsidRPr="00111EFD">
        <w:rPr>
          <w:sz w:val="24"/>
          <w:szCs w:val="24"/>
        </w:rPr>
        <w:t xml:space="preserve"> phí quốc phòng thấp</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Con người</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4: </w:t>
      </w:r>
      <w:r w:rsidRPr="00111EFD">
        <w:rPr>
          <w:sz w:val="24"/>
          <w:szCs w:val="24"/>
        </w:rPr>
        <w:t>Đồng tiền chung châu Âu EURO được chính thức sử dụng ở nhiều nước EU vào thời gian nào?</w:t>
      </w:r>
    </w:p>
    <w:p w:rsidR="00A47934" w:rsidRPr="00111EFD" w:rsidRDefault="00A47934" w:rsidP="002556E4">
      <w:pPr>
        <w:pStyle w:val="Bodytext31"/>
        <w:shd w:val="clear" w:color="auto" w:fill="auto"/>
        <w:tabs>
          <w:tab w:val="left" w:pos="425"/>
          <w:tab w:val="left" w:pos="2693"/>
          <w:tab w:val="left" w:pos="4819"/>
          <w:tab w:val="left" w:pos="7370"/>
        </w:tabs>
        <w:spacing w:line="312" w:lineRule="auto"/>
        <w:rPr>
          <w:sz w:val="24"/>
          <w:szCs w:val="24"/>
        </w:rPr>
      </w:pPr>
      <w:r w:rsidRPr="00111EFD">
        <w:rPr>
          <w:b/>
          <w:bCs/>
          <w:sz w:val="24"/>
          <w:szCs w:val="24"/>
        </w:rPr>
        <w:tab/>
        <w:t xml:space="preserve">A. </w:t>
      </w:r>
      <w:r w:rsidRPr="00111EFD">
        <w:rPr>
          <w:sz w:val="24"/>
          <w:szCs w:val="24"/>
        </w:rPr>
        <w:t>Tháng 1/2002</w:t>
      </w:r>
      <w:r w:rsidRPr="00111EFD">
        <w:rPr>
          <w:sz w:val="24"/>
          <w:szCs w:val="24"/>
        </w:rPr>
        <w:tab/>
      </w:r>
      <w:r w:rsidRPr="00111EFD">
        <w:rPr>
          <w:rStyle w:val="Bodytext3Bold"/>
          <w:rFonts w:eastAsia="Calibri"/>
          <w:noProof w:val="0"/>
          <w:sz w:val="24"/>
          <w:szCs w:val="24"/>
        </w:rPr>
        <w:t xml:space="preserve">B. </w:t>
      </w:r>
      <w:r w:rsidRPr="00111EFD">
        <w:rPr>
          <w:sz w:val="24"/>
          <w:szCs w:val="24"/>
        </w:rPr>
        <w:t>Tháng 5/1999</w:t>
      </w:r>
      <w:r w:rsidRPr="00111EFD">
        <w:rPr>
          <w:sz w:val="24"/>
          <w:szCs w:val="24"/>
        </w:rPr>
        <w:tab/>
      </w:r>
      <w:r w:rsidRPr="00111EFD">
        <w:rPr>
          <w:rStyle w:val="Bodytext3Bold"/>
          <w:rFonts w:eastAsia="Calibri"/>
          <w:noProof w:val="0"/>
          <w:sz w:val="24"/>
          <w:szCs w:val="24"/>
        </w:rPr>
        <w:t xml:space="preserve">C. </w:t>
      </w:r>
      <w:r w:rsidRPr="00111EFD">
        <w:rPr>
          <w:sz w:val="24"/>
          <w:szCs w:val="24"/>
        </w:rPr>
        <w:t>Tháng 1/1999</w:t>
      </w:r>
      <w:r w:rsidRPr="00111EFD">
        <w:rPr>
          <w:sz w:val="24"/>
          <w:szCs w:val="24"/>
        </w:rPr>
        <w:tab/>
      </w:r>
      <w:r w:rsidRPr="00111EFD">
        <w:rPr>
          <w:rStyle w:val="Bodytext3Bold"/>
          <w:rFonts w:eastAsia="Calibri"/>
          <w:noProof w:val="0"/>
          <w:sz w:val="24"/>
          <w:szCs w:val="24"/>
        </w:rPr>
        <w:t xml:space="preserve">D. </w:t>
      </w:r>
      <w:r w:rsidRPr="00111EFD">
        <w:rPr>
          <w:sz w:val="24"/>
          <w:szCs w:val="24"/>
        </w:rPr>
        <w:t>Tháng 5/2000</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5: </w:t>
      </w:r>
      <w:r w:rsidRPr="00111EFD">
        <w:rPr>
          <w:sz w:val="24"/>
          <w:szCs w:val="24"/>
        </w:rPr>
        <w:t>Người đã khởi xướng đường lối cải cách - mở cửa ở Trung Quốc là ai?</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b/>
          <w:bCs/>
          <w:sz w:val="24"/>
          <w:szCs w:val="24"/>
        </w:rPr>
        <w:tab/>
        <w:t xml:space="preserve">A. </w:t>
      </w:r>
      <w:r w:rsidRPr="00111EFD">
        <w:rPr>
          <w:sz w:val="24"/>
          <w:szCs w:val="24"/>
        </w:rPr>
        <w:t>Đặng Tiểu Bình</w:t>
      </w:r>
      <w:r w:rsidRPr="00111EFD">
        <w:rPr>
          <w:sz w:val="24"/>
          <w:szCs w:val="24"/>
        </w:rPr>
        <w:tab/>
      </w:r>
      <w:r w:rsidRPr="00111EFD">
        <w:rPr>
          <w:rStyle w:val="Bodytext3Bold"/>
          <w:rFonts w:eastAsia="Calibri"/>
          <w:noProof w:val="0"/>
          <w:sz w:val="24"/>
          <w:szCs w:val="24"/>
        </w:rPr>
        <w:t xml:space="preserve">B. </w:t>
      </w:r>
      <w:r w:rsidRPr="00111EFD">
        <w:rPr>
          <w:sz w:val="24"/>
          <w:szCs w:val="24"/>
        </w:rPr>
        <w:t>Tôn Trung S</w:t>
      </w:r>
      <w:r w:rsidRPr="00111EFD">
        <w:rPr>
          <w:sz w:val="24"/>
          <w:szCs w:val="24"/>
          <w:lang w:val="en-US"/>
        </w:rPr>
        <w:t>ơ</w:t>
      </w:r>
      <w:r w:rsidRPr="00111EFD">
        <w:rPr>
          <w:sz w:val="24"/>
          <w:szCs w:val="24"/>
        </w:rPr>
        <w:t>n</w:t>
      </w:r>
    </w:p>
    <w:p w:rsidR="00A47934" w:rsidRPr="00111EFD" w:rsidRDefault="00A47934" w:rsidP="002556E4">
      <w:pPr>
        <w:pStyle w:val="Bodytext31"/>
        <w:shd w:val="clear" w:color="auto" w:fill="auto"/>
        <w:tabs>
          <w:tab w:val="left" w:pos="425"/>
          <w:tab w:val="left" w:pos="4819"/>
        </w:tabs>
        <w:spacing w:line="312" w:lineRule="auto"/>
        <w:rPr>
          <w:sz w:val="24"/>
          <w:szCs w:val="24"/>
        </w:rPr>
      </w:pPr>
      <w:r w:rsidRPr="00111EFD">
        <w:rPr>
          <w:rStyle w:val="Bodytext3Bold"/>
          <w:rFonts w:eastAsia="Calibri"/>
          <w:noProof w:val="0"/>
          <w:sz w:val="24"/>
          <w:szCs w:val="24"/>
        </w:rPr>
        <w:tab/>
        <w:t xml:space="preserve">C. </w:t>
      </w:r>
      <w:r w:rsidRPr="00111EFD">
        <w:rPr>
          <w:sz w:val="24"/>
          <w:szCs w:val="24"/>
        </w:rPr>
        <w:t>Lưu Thiếu Kỳ</w:t>
      </w:r>
      <w:r w:rsidRPr="00111EFD">
        <w:rPr>
          <w:sz w:val="24"/>
          <w:szCs w:val="24"/>
        </w:rPr>
        <w:tab/>
      </w:r>
      <w:r w:rsidRPr="00111EFD">
        <w:rPr>
          <w:rStyle w:val="Bodytext3Bold"/>
          <w:rFonts w:eastAsia="Calibri"/>
          <w:noProof w:val="0"/>
          <w:sz w:val="24"/>
          <w:szCs w:val="24"/>
        </w:rPr>
        <w:t xml:space="preserve">D. </w:t>
      </w:r>
      <w:r w:rsidRPr="00111EFD">
        <w:rPr>
          <w:sz w:val="24"/>
          <w:szCs w:val="24"/>
        </w:rPr>
        <w:t>Mao Trạch</w:t>
      </w:r>
      <w:r w:rsidRPr="00111EFD">
        <w:rPr>
          <w:sz w:val="24"/>
          <w:szCs w:val="24"/>
          <w:lang w:val="en-US"/>
        </w:rPr>
        <w:t xml:space="preserve"> </w:t>
      </w:r>
      <w:r w:rsidRPr="00111EFD">
        <w:rPr>
          <w:sz w:val="24"/>
          <w:szCs w:val="24"/>
        </w:rPr>
        <w:t>Đông</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6: </w:t>
      </w:r>
      <w:r w:rsidRPr="00111EFD">
        <w:rPr>
          <w:sz w:val="24"/>
          <w:szCs w:val="24"/>
        </w:rPr>
        <w:t>Nguồn gốc cách mạng khoa học- kĩ thuật lần thứ hai</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A. </w:t>
      </w:r>
      <w:r w:rsidRPr="00111EFD">
        <w:rPr>
          <w:sz w:val="24"/>
          <w:szCs w:val="24"/>
        </w:rPr>
        <w:t>Do yêu cầu cuộc sống</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Do yêu cầu chiến tranh thế giới thứ hai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C. </w:t>
      </w:r>
      <w:r w:rsidRPr="00111EFD">
        <w:rPr>
          <w:sz w:val="24"/>
          <w:szCs w:val="24"/>
        </w:rPr>
        <w:t>Những thành tựu khoa học - kĩ thuật lần 1 tạo tiền đề cho CMKHKT - CN lần hai.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Tất cả đều đúng.</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w:t>
      </w:r>
      <w:r w:rsidRPr="00111EFD">
        <w:rPr>
          <w:rStyle w:val="Bodytext412pt"/>
        </w:rPr>
        <w:t xml:space="preserve">7: </w:t>
      </w:r>
      <w:r w:rsidRPr="00111EFD">
        <w:rPr>
          <w:sz w:val="24"/>
          <w:szCs w:val="24"/>
        </w:rPr>
        <w:t>Nguyên nhân nào sau đây dẫn tới sự ra đ</w:t>
      </w:r>
      <w:r w:rsidRPr="00111EFD">
        <w:rPr>
          <w:sz w:val="24"/>
          <w:szCs w:val="24"/>
          <w:lang w:val="en-US"/>
        </w:rPr>
        <w:t>ờ</w:t>
      </w:r>
      <w:r w:rsidRPr="00111EFD">
        <w:rPr>
          <w:sz w:val="24"/>
          <w:szCs w:val="24"/>
        </w:rPr>
        <w:t>i của xu thế toàn cầu hóa?</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A. </w:t>
      </w:r>
      <w:r w:rsidRPr="00111EFD">
        <w:rPr>
          <w:sz w:val="24"/>
          <w:szCs w:val="24"/>
        </w:rPr>
        <w:t>do trật tự hai cực Ianta sụp đổ.</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Do sự bùng nổ cách mạng khoa học, kĩ</w:t>
      </w:r>
      <w:r w:rsidRPr="00111EFD">
        <w:rPr>
          <w:sz w:val="24"/>
          <w:szCs w:val="24"/>
          <w:lang w:val="en-US"/>
        </w:rPr>
        <w:t xml:space="preserve"> </w:t>
      </w:r>
      <w:r w:rsidRPr="00111EFD">
        <w:rPr>
          <w:sz w:val="24"/>
          <w:szCs w:val="24"/>
        </w:rPr>
        <w:t>thuật.</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C. </w:t>
      </w:r>
      <w:r w:rsidRPr="00111EFD">
        <w:rPr>
          <w:sz w:val="24"/>
          <w:szCs w:val="24"/>
        </w:rPr>
        <w:t>Do chính sách đối ngoại cởi mở của Mĩ</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Do kinh tế các nước ph</w:t>
      </w:r>
      <w:r w:rsidRPr="00111EFD">
        <w:rPr>
          <w:sz w:val="24"/>
          <w:szCs w:val="24"/>
          <w:lang w:val="en-US"/>
        </w:rPr>
        <w:t>á</w:t>
      </w:r>
      <w:r w:rsidRPr="00111EFD">
        <w:rPr>
          <w:sz w:val="24"/>
          <w:szCs w:val="24"/>
        </w:rPr>
        <w:t>t triển.</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8: </w:t>
      </w:r>
      <w:r w:rsidRPr="00111EFD">
        <w:rPr>
          <w:sz w:val="24"/>
          <w:szCs w:val="24"/>
        </w:rPr>
        <w:t>Sau chiến tranh thế giới th</w:t>
      </w:r>
      <w:r w:rsidRPr="00111EFD">
        <w:rPr>
          <w:sz w:val="24"/>
          <w:szCs w:val="24"/>
          <w:lang w:val="en-US"/>
        </w:rPr>
        <w:t>ứ</w:t>
      </w:r>
      <w:r w:rsidRPr="00111EFD">
        <w:rPr>
          <w:sz w:val="24"/>
          <w:szCs w:val="24"/>
        </w:rPr>
        <w:t xml:space="preserve"> hai, về đối ngoại Liên Xô đã thực hiện chính s</w:t>
      </w:r>
      <w:r w:rsidRPr="00111EFD">
        <w:rPr>
          <w:sz w:val="24"/>
          <w:szCs w:val="24"/>
          <w:lang w:val="en-US"/>
        </w:rPr>
        <w:t>á</w:t>
      </w:r>
      <w:r w:rsidRPr="00111EFD">
        <w:rPr>
          <w:sz w:val="24"/>
          <w:szCs w:val="24"/>
        </w:rPr>
        <w:t>ch v</w:t>
      </w:r>
      <w:r w:rsidRPr="00111EFD">
        <w:rPr>
          <w:sz w:val="24"/>
          <w:szCs w:val="24"/>
          <w:lang w:val="en-US"/>
        </w:rPr>
        <w:t>ớ</w:t>
      </w:r>
      <w:r w:rsidRPr="00111EFD">
        <w:rPr>
          <w:sz w:val="24"/>
          <w:szCs w:val="24"/>
        </w:rPr>
        <w:t>i mục tiêu gì?</w:t>
      </w:r>
    </w:p>
    <w:p w:rsidR="00A47934" w:rsidRPr="00111EFD" w:rsidRDefault="00A47934" w:rsidP="002556E4">
      <w:pPr>
        <w:pStyle w:val="Bodytext31"/>
        <w:shd w:val="clear" w:color="auto" w:fill="auto"/>
        <w:tabs>
          <w:tab w:val="left" w:pos="425"/>
        </w:tabs>
        <w:spacing w:line="312" w:lineRule="auto"/>
        <w:rPr>
          <w:sz w:val="24"/>
          <w:szCs w:val="24"/>
        </w:rPr>
      </w:pPr>
      <w:r w:rsidRPr="00111EFD">
        <w:rPr>
          <w:b/>
          <w:bCs/>
          <w:sz w:val="24"/>
          <w:szCs w:val="24"/>
        </w:rPr>
        <w:tab/>
        <w:t xml:space="preserve">A. </w:t>
      </w:r>
      <w:r w:rsidRPr="00111EFD">
        <w:rPr>
          <w:sz w:val="24"/>
          <w:szCs w:val="24"/>
        </w:rPr>
        <w:t>Hòa bình, trung lập tích cực</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B. </w:t>
      </w:r>
      <w:r w:rsidRPr="00111EFD">
        <w:rPr>
          <w:sz w:val="24"/>
          <w:szCs w:val="24"/>
        </w:rPr>
        <w:t>Bảo vệ hòa bình, tích cực ủng hộ phong trào cách mạng thế giới</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C. </w:t>
      </w:r>
      <w:r w:rsidRPr="00111EFD">
        <w:rPr>
          <w:sz w:val="24"/>
          <w:szCs w:val="24"/>
        </w:rPr>
        <w:t>Liên kết chặt chẽ với các nước Tây Âu mở rộng ảnh hưởng ở châu Á</w:t>
      </w:r>
    </w:p>
    <w:p w:rsidR="00A47934" w:rsidRPr="00111EFD" w:rsidRDefault="00A47934" w:rsidP="002556E4">
      <w:pPr>
        <w:pStyle w:val="Bodytext31"/>
        <w:shd w:val="clear" w:color="auto" w:fill="auto"/>
        <w:tabs>
          <w:tab w:val="left" w:pos="425"/>
        </w:tabs>
        <w:spacing w:line="312" w:lineRule="auto"/>
        <w:rPr>
          <w:sz w:val="24"/>
          <w:szCs w:val="24"/>
        </w:rPr>
      </w:pPr>
      <w:r w:rsidRPr="00111EFD">
        <w:rPr>
          <w:rStyle w:val="Bodytext3Bold"/>
          <w:rFonts w:eastAsia="Calibri"/>
          <w:noProof w:val="0"/>
          <w:sz w:val="24"/>
          <w:szCs w:val="24"/>
        </w:rPr>
        <w:tab/>
        <w:t xml:space="preserve">D. </w:t>
      </w:r>
      <w:r w:rsidRPr="00111EFD">
        <w:rPr>
          <w:sz w:val="24"/>
          <w:szCs w:val="24"/>
        </w:rPr>
        <w:t>Liên kết chặt chẽ với Mỹ, mở rộng ảnh hưởng ở châu Âu</w:t>
      </w:r>
    </w:p>
    <w:p w:rsidR="00A47934" w:rsidRPr="00111EFD" w:rsidRDefault="00A47934" w:rsidP="002556E4">
      <w:pPr>
        <w:pStyle w:val="Bodytext31"/>
        <w:shd w:val="clear" w:color="auto" w:fill="auto"/>
        <w:spacing w:line="312" w:lineRule="auto"/>
        <w:rPr>
          <w:sz w:val="24"/>
          <w:szCs w:val="24"/>
        </w:rPr>
      </w:pPr>
      <w:r w:rsidRPr="00111EFD">
        <w:rPr>
          <w:rStyle w:val="Bodytext3Bold"/>
          <w:rFonts w:eastAsia="Calibri"/>
          <w:noProof w:val="0"/>
          <w:sz w:val="24"/>
          <w:szCs w:val="24"/>
        </w:rPr>
        <w:t xml:space="preserve">Câu 9: </w:t>
      </w:r>
      <w:r w:rsidRPr="00111EFD">
        <w:rPr>
          <w:sz w:val="24"/>
          <w:szCs w:val="24"/>
        </w:rPr>
        <w:t xml:space="preserve">Cuối thập kỉ 90, Liên minh châu </w:t>
      </w:r>
      <w:r w:rsidRPr="00111EFD">
        <w:rPr>
          <w:sz w:val="24"/>
          <w:szCs w:val="24"/>
          <w:lang w:val="en-US"/>
        </w:rPr>
        <w:t>Â</w:t>
      </w:r>
      <w:r w:rsidRPr="00111EFD">
        <w:rPr>
          <w:sz w:val="24"/>
          <w:szCs w:val="24"/>
        </w:rPr>
        <w:t>u trở thành tổ chức liên kết lớn nhất hành tinh.</w:t>
      </w:r>
    </w:p>
    <w:p w:rsidR="00A47934" w:rsidRPr="00111EFD" w:rsidRDefault="00A47934" w:rsidP="002556E4">
      <w:pPr>
        <w:pStyle w:val="Bodytext40"/>
        <w:shd w:val="clear" w:color="auto" w:fill="auto"/>
        <w:tabs>
          <w:tab w:val="left" w:pos="425"/>
          <w:tab w:val="left" w:pos="2693"/>
          <w:tab w:val="left" w:pos="4819"/>
          <w:tab w:val="left" w:pos="7370"/>
        </w:tabs>
        <w:spacing w:line="312" w:lineRule="auto"/>
        <w:rPr>
          <w:sz w:val="24"/>
          <w:szCs w:val="24"/>
        </w:rPr>
      </w:pPr>
      <w:r w:rsidRPr="00111EFD">
        <w:rPr>
          <w:rStyle w:val="Bodytext412pt"/>
        </w:rPr>
        <w:tab/>
        <w:t xml:space="preserve">A. </w:t>
      </w:r>
      <w:r w:rsidRPr="00111EFD">
        <w:rPr>
          <w:sz w:val="24"/>
          <w:szCs w:val="24"/>
        </w:rPr>
        <w:t>Quân sự</w:t>
      </w:r>
      <w:r w:rsidRPr="00111EFD">
        <w:rPr>
          <w:sz w:val="24"/>
          <w:szCs w:val="24"/>
        </w:rPr>
        <w:tab/>
      </w:r>
      <w:r w:rsidRPr="00111EFD">
        <w:rPr>
          <w:rStyle w:val="Bodytext412pt"/>
        </w:rPr>
        <w:t xml:space="preserve">B. </w:t>
      </w:r>
      <w:r w:rsidRPr="00111EFD">
        <w:rPr>
          <w:sz w:val="24"/>
          <w:szCs w:val="24"/>
        </w:rPr>
        <w:t>Chính trị - kinh tế</w:t>
      </w:r>
      <w:r w:rsidRPr="00111EFD">
        <w:rPr>
          <w:sz w:val="24"/>
          <w:szCs w:val="24"/>
        </w:rPr>
        <w:tab/>
      </w:r>
      <w:r w:rsidRPr="00111EFD">
        <w:rPr>
          <w:rStyle w:val="Bodytext412pt"/>
        </w:rPr>
        <w:t xml:space="preserve">C. </w:t>
      </w:r>
      <w:r w:rsidRPr="00111EFD">
        <w:rPr>
          <w:sz w:val="24"/>
          <w:szCs w:val="24"/>
        </w:rPr>
        <w:t>Chính trị</w:t>
      </w:r>
      <w:r w:rsidRPr="00111EFD">
        <w:rPr>
          <w:sz w:val="24"/>
          <w:szCs w:val="24"/>
        </w:rPr>
        <w:tab/>
      </w:r>
      <w:r w:rsidRPr="00111EFD">
        <w:rPr>
          <w:rStyle w:val="Bodytext412pt"/>
        </w:rPr>
        <w:t xml:space="preserve">D. </w:t>
      </w:r>
      <w:r w:rsidRPr="00111EFD">
        <w:rPr>
          <w:sz w:val="24"/>
          <w:szCs w:val="24"/>
        </w:rPr>
        <w:t>Kinh tế</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10: </w:t>
      </w:r>
      <w:r w:rsidRPr="00111EFD">
        <w:rPr>
          <w:sz w:val="24"/>
          <w:szCs w:val="24"/>
        </w:rPr>
        <w:t>Cụm từ nào được dùng để chỉ phong trào đấu tranh cách mạng ở các nước Mĩ La tinh sau chiến tranh thế giới thứ hai?</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A. </w:t>
      </w:r>
      <w:r w:rsidRPr="00111EFD">
        <w:rPr>
          <w:sz w:val="24"/>
          <w:szCs w:val="24"/>
        </w:rPr>
        <w:t>“Lục địa mới trỗi dậy”</w:t>
      </w:r>
      <w:r w:rsidRPr="00111EFD">
        <w:rPr>
          <w:sz w:val="24"/>
          <w:szCs w:val="24"/>
        </w:rPr>
        <w:tab/>
      </w:r>
      <w:r w:rsidRPr="00111EFD">
        <w:rPr>
          <w:rStyle w:val="Bodytext412pt"/>
        </w:rPr>
        <w:t xml:space="preserve">B. </w:t>
      </w:r>
      <w:r w:rsidRPr="00111EFD">
        <w:rPr>
          <w:sz w:val="24"/>
          <w:szCs w:val="24"/>
        </w:rPr>
        <w:t>“Lục địa bùng cháy”</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“Lục địa đỏ”</w:t>
      </w:r>
      <w:r w:rsidRPr="00111EFD">
        <w:rPr>
          <w:sz w:val="24"/>
          <w:szCs w:val="24"/>
        </w:rPr>
        <w:tab/>
      </w:r>
      <w:r w:rsidRPr="00111EFD">
        <w:rPr>
          <w:rStyle w:val="Bodytext412pt"/>
        </w:rPr>
        <w:t xml:space="preserve">D. </w:t>
      </w:r>
      <w:r w:rsidRPr="00111EFD">
        <w:rPr>
          <w:sz w:val="24"/>
          <w:szCs w:val="24"/>
        </w:rPr>
        <w:t>“Mĩ La tinh cháy"</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11: </w:t>
      </w:r>
      <w:r w:rsidRPr="00111EFD">
        <w:rPr>
          <w:sz w:val="24"/>
          <w:szCs w:val="24"/>
        </w:rPr>
        <w:t>Từ đầu 1973 đến nay cuộc cách mạng nào được nâng lên vị trí hàng đầu?</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A. </w:t>
      </w:r>
      <w:r w:rsidRPr="00111EFD">
        <w:rPr>
          <w:sz w:val="24"/>
          <w:szCs w:val="24"/>
        </w:rPr>
        <w:t>Cách mạng trắng trong nông nghiệp</w:t>
      </w:r>
      <w:r w:rsidRPr="00111EFD">
        <w:rPr>
          <w:sz w:val="24"/>
          <w:szCs w:val="24"/>
        </w:rPr>
        <w:tab/>
      </w:r>
      <w:r w:rsidRPr="00111EFD">
        <w:rPr>
          <w:rStyle w:val="Bodytext412pt"/>
        </w:rPr>
        <w:t xml:space="preserve">B. </w:t>
      </w:r>
      <w:r w:rsidRPr="00111EFD">
        <w:rPr>
          <w:sz w:val="24"/>
          <w:szCs w:val="24"/>
        </w:rPr>
        <w:t>Cách mạng công nghệ,</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C</w:t>
      </w:r>
      <w:r w:rsidRPr="00111EFD">
        <w:rPr>
          <w:sz w:val="24"/>
          <w:szCs w:val="24"/>
          <w:lang w:val="en-US"/>
        </w:rPr>
        <w:t>á</w:t>
      </w:r>
      <w:r w:rsidRPr="00111EFD">
        <w:rPr>
          <w:sz w:val="24"/>
          <w:szCs w:val="24"/>
        </w:rPr>
        <w:t>ch mạng công nghiệp</w:t>
      </w:r>
      <w:r w:rsidRPr="00111EFD">
        <w:rPr>
          <w:sz w:val="24"/>
          <w:szCs w:val="24"/>
        </w:rPr>
        <w:tab/>
      </w:r>
      <w:r w:rsidRPr="00111EFD">
        <w:rPr>
          <w:rStyle w:val="Bodytext412pt"/>
        </w:rPr>
        <w:t xml:space="preserve">D. </w:t>
      </w:r>
      <w:r w:rsidRPr="00111EFD">
        <w:rPr>
          <w:sz w:val="24"/>
          <w:szCs w:val="24"/>
        </w:rPr>
        <w:t>Cách mạng xanh trong nông nghiệp</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12: </w:t>
      </w:r>
      <w:r w:rsidRPr="00111EFD">
        <w:rPr>
          <w:sz w:val="24"/>
          <w:szCs w:val="24"/>
        </w:rPr>
        <w:t>Giữa tháng 8/1945, lợi dụng Nhật đầu hàng Đồng minh nhân dân Đông Nam Á đứng lên đấu tranh giành độc lập. Những nước nào đã giành được độc lập vào thời gian này?</w:t>
      </w:r>
    </w:p>
    <w:p w:rsidR="00A47934" w:rsidRPr="00111EFD" w:rsidRDefault="00A47934" w:rsidP="002556E4">
      <w:pPr>
        <w:pStyle w:val="Bodytext40"/>
        <w:shd w:val="clear" w:color="auto" w:fill="auto"/>
        <w:tabs>
          <w:tab w:val="left" w:pos="425"/>
          <w:tab w:val="left" w:pos="2693"/>
          <w:tab w:val="left" w:pos="4819"/>
          <w:tab w:val="left" w:pos="7370"/>
        </w:tabs>
        <w:spacing w:line="312" w:lineRule="auto"/>
        <w:rPr>
          <w:sz w:val="24"/>
          <w:szCs w:val="24"/>
        </w:rPr>
      </w:pPr>
      <w:r w:rsidRPr="00111EFD">
        <w:rPr>
          <w:rStyle w:val="Bodytext412pt"/>
        </w:rPr>
        <w:tab/>
        <w:t xml:space="preserve">A. </w:t>
      </w:r>
      <w:r w:rsidRPr="00111EFD">
        <w:rPr>
          <w:sz w:val="24"/>
          <w:szCs w:val="24"/>
        </w:rPr>
        <w:t>Việt Nam, Lào, Campuchia</w:t>
      </w:r>
      <w:r w:rsidRPr="00111EFD">
        <w:rPr>
          <w:sz w:val="24"/>
          <w:szCs w:val="24"/>
        </w:rPr>
        <w:tab/>
      </w:r>
      <w:r w:rsidRPr="00111EFD">
        <w:rPr>
          <w:rStyle w:val="Bodytext412pt"/>
        </w:rPr>
        <w:t xml:space="preserve">B. </w:t>
      </w:r>
      <w:r w:rsidRPr="00111EFD">
        <w:rPr>
          <w:sz w:val="24"/>
          <w:szCs w:val="24"/>
        </w:rPr>
        <w:t>Việt Nam, Lào, Inđônêxia</w:t>
      </w:r>
    </w:p>
    <w:p w:rsidR="00A47934" w:rsidRPr="00111EFD" w:rsidRDefault="00A47934" w:rsidP="002556E4">
      <w:pPr>
        <w:pStyle w:val="Bodytext40"/>
        <w:shd w:val="clear" w:color="auto" w:fill="auto"/>
        <w:tabs>
          <w:tab w:val="left" w:pos="425"/>
          <w:tab w:val="left" w:pos="2693"/>
          <w:tab w:val="left" w:pos="4819"/>
          <w:tab w:val="left" w:pos="7370"/>
        </w:tabs>
        <w:spacing w:line="312" w:lineRule="auto"/>
        <w:rPr>
          <w:sz w:val="24"/>
          <w:szCs w:val="24"/>
        </w:rPr>
      </w:pPr>
      <w:r w:rsidRPr="00111EFD">
        <w:rPr>
          <w:rStyle w:val="Bodytext412pt"/>
        </w:rPr>
        <w:tab/>
        <w:t xml:space="preserve">C. </w:t>
      </w:r>
      <w:r w:rsidRPr="00111EFD">
        <w:rPr>
          <w:sz w:val="24"/>
          <w:szCs w:val="24"/>
        </w:rPr>
        <w:t>Việt Nam, Campuchia, Inđônêxia</w:t>
      </w:r>
      <w:r w:rsidRPr="00111EFD">
        <w:rPr>
          <w:sz w:val="24"/>
          <w:szCs w:val="24"/>
        </w:rPr>
        <w:tab/>
      </w:r>
      <w:r w:rsidRPr="00111EFD">
        <w:rPr>
          <w:rStyle w:val="Bodytext412pt"/>
        </w:rPr>
        <w:t xml:space="preserve">D. </w:t>
      </w:r>
      <w:r w:rsidRPr="00111EFD">
        <w:rPr>
          <w:sz w:val="24"/>
          <w:szCs w:val="24"/>
        </w:rPr>
        <w:t>Việt Nam, Lào, Xingapo</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13: </w:t>
      </w:r>
      <w:r w:rsidRPr="00111EFD">
        <w:rPr>
          <w:sz w:val="24"/>
          <w:szCs w:val="24"/>
        </w:rPr>
        <w:t>Sau khi giành được độc lập, bước vào phát triển kinh tế trong điều kiện khó khăn, nhiều nước trong khu vực Đông Nam Á có nhu cầu gì?</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Liên kết chặt chẽ với Mĩ</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Hợp tác chặt chẽ với các nước xã hội chủ</w:t>
      </w:r>
      <w:r w:rsidRPr="00111EFD">
        <w:rPr>
          <w:sz w:val="24"/>
          <w:szCs w:val="24"/>
          <w:lang w:val="en-US"/>
        </w:rPr>
        <w:t xml:space="preserve"> </w:t>
      </w:r>
      <w:r w:rsidRPr="00111EFD">
        <w:rPr>
          <w:sz w:val="24"/>
          <w:szCs w:val="24"/>
        </w:rPr>
        <w:t>nghĩa</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Hợp tác với nhau để cùng phát triển</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Độc lập phát triển kinh tế</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14: </w:t>
      </w:r>
      <w:r w:rsidRPr="00111EFD">
        <w:rPr>
          <w:sz w:val="24"/>
          <w:szCs w:val="24"/>
        </w:rPr>
        <w:t>Nh</w:t>
      </w:r>
      <w:r w:rsidRPr="00111EFD">
        <w:rPr>
          <w:sz w:val="24"/>
          <w:szCs w:val="24"/>
          <w:lang w:val="en-US"/>
        </w:rPr>
        <w:t>ờ</w:t>
      </w:r>
      <w:r w:rsidRPr="00111EFD">
        <w:rPr>
          <w:sz w:val="24"/>
          <w:szCs w:val="24"/>
        </w:rPr>
        <w:t xml:space="preserve"> tiến hành cuộc “cách mạng xanh” trong nông nghiệp, </w:t>
      </w:r>
      <w:r w:rsidRPr="00111EFD">
        <w:rPr>
          <w:sz w:val="24"/>
          <w:szCs w:val="24"/>
          <w:lang w:val="en-US"/>
        </w:rPr>
        <w:t>Ấ</w:t>
      </w:r>
      <w:r w:rsidRPr="00111EFD">
        <w:rPr>
          <w:sz w:val="24"/>
          <w:szCs w:val="24"/>
        </w:rPr>
        <w:t>n Độ đã đạt được thành tựu</w:t>
      </w:r>
      <w:r w:rsidRPr="00111EFD">
        <w:rPr>
          <w:sz w:val="24"/>
          <w:szCs w:val="24"/>
          <w:lang w:val="en-US"/>
        </w:rPr>
        <w:t xml:space="preserve"> </w:t>
      </w:r>
      <w:r w:rsidRPr="00111EFD">
        <w:rPr>
          <w:sz w:val="24"/>
          <w:szCs w:val="24"/>
        </w:rPr>
        <w:t>gì?</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Trở thành cường quốc nông nghiệp lớn nhất thế giới</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Tự túc được nhu cầu thịt, sữa trong nước</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Trở thành nước xuất khẩu thực phẩm đ</w:t>
      </w:r>
      <w:r w:rsidRPr="00111EFD">
        <w:rPr>
          <w:sz w:val="24"/>
          <w:szCs w:val="24"/>
          <w:lang w:val="en-US"/>
        </w:rPr>
        <w:t>ứ</w:t>
      </w:r>
      <w:r w:rsidRPr="00111EFD">
        <w:rPr>
          <w:sz w:val="24"/>
          <w:szCs w:val="24"/>
        </w:rPr>
        <w:t>ng thứ hai thế giới</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Trở thành nước xuất khẩu gạo đứng thứ ba thế giới</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15: </w:t>
      </w:r>
      <w:r w:rsidRPr="00111EFD">
        <w:rPr>
          <w:sz w:val="24"/>
          <w:szCs w:val="24"/>
        </w:rPr>
        <w:t>Chính sách đối ngoại của Liên bang Nga trong những năm 1991 đến năm 2000?</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Ngả về các nước Đông Âu</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Liên k</w:t>
      </w:r>
      <w:r w:rsidRPr="00111EFD">
        <w:rPr>
          <w:sz w:val="24"/>
          <w:szCs w:val="24"/>
          <w:lang w:val="en-US"/>
        </w:rPr>
        <w:t>ế</w:t>
      </w:r>
      <w:r w:rsidRPr="00111EFD">
        <w:rPr>
          <w:sz w:val="24"/>
          <w:szCs w:val="24"/>
        </w:rPr>
        <w:t>t chặt chẽ với Mĩ</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Hòa bình trung lập</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Khôi phục và phát triển quan hệ với các nước</w:t>
      </w:r>
      <w:r w:rsidRPr="00111EFD">
        <w:rPr>
          <w:sz w:val="24"/>
          <w:szCs w:val="24"/>
          <w:lang w:val="en-US"/>
        </w:rPr>
        <w:t xml:space="preserve"> </w:t>
      </w:r>
      <w:r w:rsidRPr="00111EFD">
        <w:rPr>
          <w:sz w:val="24"/>
          <w:szCs w:val="24"/>
        </w:rPr>
        <w:t>châu Á</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16: </w:t>
      </w:r>
      <w:r w:rsidRPr="00111EFD">
        <w:rPr>
          <w:sz w:val="24"/>
          <w:szCs w:val="24"/>
        </w:rPr>
        <w:t>Xu thế hòa hoãn Đông - Tây xuất hiện vào thời gian nào?</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A. </w:t>
      </w:r>
      <w:r w:rsidRPr="00111EFD">
        <w:rPr>
          <w:sz w:val="24"/>
          <w:szCs w:val="24"/>
        </w:rPr>
        <w:t>Những năm 90 của thế kỉ XX</w:t>
      </w:r>
      <w:r w:rsidRPr="00111EFD">
        <w:rPr>
          <w:sz w:val="24"/>
          <w:szCs w:val="24"/>
        </w:rPr>
        <w:tab/>
      </w:r>
      <w:r w:rsidRPr="00111EFD">
        <w:rPr>
          <w:rStyle w:val="Bodytext412pt"/>
        </w:rPr>
        <w:t xml:space="preserve">B. </w:t>
      </w:r>
      <w:r w:rsidRPr="00111EFD">
        <w:rPr>
          <w:sz w:val="24"/>
          <w:szCs w:val="24"/>
        </w:rPr>
        <w:t>Những năm 60</w:t>
      </w:r>
      <w:r w:rsidRPr="00111EFD">
        <w:rPr>
          <w:sz w:val="24"/>
          <w:szCs w:val="24"/>
          <w:lang w:val="en-US"/>
        </w:rPr>
        <w:t xml:space="preserve"> </w:t>
      </w:r>
      <w:r w:rsidRPr="00111EFD">
        <w:rPr>
          <w:sz w:val="24"/>
          <w:szCs w:val="24"/>
        </w:rPr>
        <w:t>của thế kỉ XX</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Những năm 70 của thế kỉ XX</w:t>
      </w:r>
      <w:r w:rsidRPr="00111EFD">
        <w:rPr>
          <w:sz w:val="24"/>
          <w:szCs w:val="24"/>
        </w:rPr>
        <w:tab/>
      </w:r>
      <w:r w:rsidRPr="00111EFD">
        <w:rPr>
          <w:rStyle w:val="Bodytext412pt"/>
        </w:rPr>
        <w:t xml:space="preserve">D. </w:t>
      </w:r>
      <w:r w:rsidRPr="00111EFD">
        <w:rPr>
          <w:sz w:val="24"/>
          <w:szCs w:val="24"/>
        </w:rPr>
        <w:t>Những năm 80</w:t>
      </w:r>
      <w:r w:rsidRPr="00111EFD">
        <w:rPr>
          <w:sz w:val="24"/>
          <w:szCs w:val="24"/>
          <w:lang w:val="en-US"/>
        </w:rPr>
        <w:t xml:space="preserve"> </w:t>
      </w:r>
      <w:r w:rsidRPr="00111EFD">
        <w:rPr>
          <w:sz w:val="24"/>
          <w:szCs w:val="24"/>
        </w:rPr>
        <w:t>của thế kỉ XX</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17: </w:t>
      </w:r>
      <w:r w:rsidRPr="00111EFD">
        <w:rPr>
          <w:sz w:val="24"/>
          <w:szCs w:val="24"/>
        </w:rPr>
        <w:t>Cuộc cách mạng khoa học, kĩ thuật lần hai được diễn ra từ khoảng thời gian nào?</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A. </w:t>
      </w:r>
      <w:r w:rsidRPr="00111EFD">
        <w:rPr>
          <w:sz w:val="24"/>
          <w:szCs w:val="24"/>
        </w:rPr>
        <w:t>Từ thập kỉ 70 của thế kỉ XX</w:t>
      </w:r>
      <w:r w:rsidRPr="00111EFD">
        <w:rPr>
          <w:sz w:val="24"/>
          <w:szCs w:val="24"/>
        </w:rPr>
        <w:tab/>
      </w:r>
      <w:r w:rsidRPr="00111EFD">
        <w:rPr>
          <w:rStyle w:val="Bodytext412pt"/>
        </w:rPr>
        <w:t xml:space="preserve">B. </w:t>
      </w:r>
      <w:r w:rsidRPr="00111EFD">
        <w:rPr>
          <w:sz w:val="24"/>
          <w:szCs w:val="24"/>
        </w:rPr>
        <w:t>Từ những năm</w:t>
      </w:r>
      <w:r w:rsidRPr="00111EFD">
        <w:rPr>
          <w:sz w:val="24"/>
          <w:szCs w:val="24"/>
          <w:lang w:val="en-US"/>
        </w:rPr>
        <w:t xml:space="preserve"> </w:t>
      </w:r>
      <w:r w:rsidRPr="00111EFD">
        <w:rPr>
          <w:sz w:val="24"/>
          <w:szCs w:val="24"/>
        </w:rPr>
        <w:t>40 của th</w:t>
      </w:r>
      <w:r w:rsidRPr="00111EFD">
        <w:rPr>
          <w:sz w:val="24"/>
          <w:szCs w:val="24"/>
          <w:lang w:val="en-US"/>
        </w:rPr>
        <w:t>ế</w:t>
      </w:r>
      <w:r w:rsidRPr="00111EFD">
        <w:rPr>
          <w:sz w:val="24"/>
          <w:szCs w:val="24"/>
        </w:rPr>
        <w:t xml:space="preserve"> kỉ XX trở</w:t>
      </w:r>
      <w:r w:rsidRPr="00111EFD">
        <w:rPr>
          <w:sz w:val="24"/>
          <w:szCs w:val="24"/>
          <w:lang w:val="en-US"/>
        </w:rPr>
        <w:t xml:space="preserve"> </w:t>
      </w:r>
      <w:r w:rsidRPr="00111EFD">
        <w:rPr>
          <w:sz w:val="24"/>
          <w:szCs w:val="24"/>
        </w:rPr>
        <w:t>đi</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Từ cuối thế kỉ XIX đầu thế kỉ XX</w:t>
      </w:r>
      <w:r w:rsidRPr="00111EFD">
        <w:rPr>
          <w:sz w:val="24"/>
          <w:szCs w:val="24"/>
        </w:rPr>
        <w:tab/>
      </w:r>
      <w:r w:rsidRPr="00111EFD">
        <w:rPr>
          <w:rStyle w:val="Bodytext412pt"/>
        </w:rPr>
        <w:t xml:space="preserve">D. </w:t>
      </w:r>
      <w:r w:rsidRPr="00111EFD">
        <w:rPr>
          <w:sz w:val="24"/>
          <w:szCs w:val="24"/>
        </w:rPr>
        <w:t>Từ những năm</w:t>
      </w:r>
      <w:r w:rsidRPr="00111EFD">
        <w:rPr>
          <w:sz w:val="24"/>
          <w:szCs w:val="24"/>
          <w:lang w:val="en-US"/>
        </w:rPr>
        <w:t xml:space="preserve"> </w:t>
      </w:r>
      <w:r w:rsidRPr="00111EFD">
        <w:rPr>
          <w:sz w:val="24"/>
          <w:szCs w:val="24"/>
        </w:rPr>
        <w:t>50 của thế kỉ XX trở</w:t>
      </w:r>
      <w:r w:rsidRPr="00111EFD">
        <w:rPr>
          <w:sz w:val="24"/>
          <w:szCs w:val="24"/>
          <w:lang w:val="en-US"/>
        </w:rPr>
        <w:t xml:space="preserve"> </w:t>
      </w:r>
      <w:r w:rsidRPr="00111EFD">
        <w:rPr>
          <w:sz w:val="24"/>
          <w:szCs w:val="24"/>
        </w:rPr>
        <w:t>đi</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18: </w:t>
      </w:r>
      <w:r w:rsidRPr="00111EFD">
        <w:rPr>
          <w:sz w:val="24"/>
          <w:szCs w:val="24"/>
        </w:rPr>
        <w:t>Tổng thống đầu tiên của Liên bang Nga là:</w:t>
      </w:r>
    </w:p>
    <w:p w:rsidR="00A47934" w:rsidRPr="00111EFD" w:rsidRDefault="00A47934" w:rsidP="002556E4">
      <w:pPr>
        <w:pStyle w:val="Bodytext40"/>
        <w:shd w:val="clear" w:color="auto" w:fill="auto"/>
        <w:tabs>
          <w:tab w:val="left" w:pos="425"/>
          <w:tab w:val="left" w:pos="2693"/>
          <w:tab w:val="left" w:pos="4819"/>
          <w:tab w:val="left" w:pos="7370"/>
        </w:tabs>
        <w:spacing w:line="312" w:lineRule="auto"/>
        <w:rPr>
          <w:sz w:val="24"/>
          <w:szCs w:val="24"/>
        </w:rPr>
      </w:pPr>
      <w:r w:rsidRPr="00111EFD">
        <w:rPr>
          <w:rStyle w:val="Bodytext412pt"/>
        </w:rPr>
        <w:tab/>
        <w:t xml:space="preserve">A. </w:t>
      </w:r>
      <w:r w:rsidRPr="00111EFD">
        <w:rPr>
          <w:sz w:val="24"/>
          <w:szCs w:val="24"/>
        </w:rPr>
        <w:t>D.Medvedev</w:t>
      </w:r>
      <w:r w:rsidRPr="00111EFD">
        <w:rPr>
          <w:sz w:val="24"/>
          <w:szCs w:val="24"/>
        </w:rPr>
        <w:tab/>
      </w:r>
      <w:r w:rsidRPr="00111EFD">
        <w:rPr>
          <w:rStyle w:val="Bodytext412pt"/>
        </w:rPr>
        <w:t>B.</w:t>
      </w:r>
      <w:r w:rsidRPr="00111EFD">
        <w:rPr>
          <w:rStyle w:val="Bodytext412pt"/>
          <w:b w:val="0"/>
          <w:bCs w:val="0"/>
          <w:lang w:val="en-US"/>
        </w:rPr>
        <w:t xml:space="preserve"> </w:t>
      </w:r>
      <w:r w:rsidRPr="00111EFD">
        <w:rPr>
          <w:sz w:val="24"/>
          <w:szCs w:val="24"/>
        </w:rPr>
        <w:t>M.Goocbachop</w:t>
      </w:r>
      <w:r w:rsidRPr="00111EFD">
        <w:rPr>
          <w:sz w:val="24"/>
          <w:szCs w:val="24"/>
        </w:rPr>
        <w:tab/>
      </w:r>
      <w:r w:rsidRPr="00111EFD">
        <w:rPr>
          <w:rStyle w:val="Bodytext412pt"/>
        </w:rPr>
        <w:t xml:space="preserve">C. </w:t>
      </w:r>
      <w:r w:rsidRPr="00111EFD">
        <w:rPr>
          <w:sz w:val="24"/>
          <w:szCs w:val="24"/>
        </w:rPr>
        <w:t>B.Yeltsin</w:t>
      </w:r>
      <w:r w:rsidRPr="00111EFD">
        <w:rPr>
          <w:sz w:val="24"/>
          <w:szCs w:val="24"/>
        </w:rPr>
        <w:tab/>
      </w:r>
      <w:r w:rsidRPr="00111EFD">
        <w:rPr>
          <w:rStyle w:val="Bodytext412pt"/>
        </w:rPr>
        <w:t xml:space="preserve">D. </w:t>
      </w:r>
      <w:r w:rsidRPr="00111EFD">
        <w:rPr>
          <w:sz w:val="24"/>
          <w:szCs w:val="24"/>
        </w:rPr>
        <w:t>V.Putin</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19: </w:t>
      </w:r>
      <w:r w:rsidRPr="00111EFD">
        <w:rPr>
          <w:sz w:val="24"/>
          <w:szCs w:val="24"/>
        </w:rPr>
        <w:t>Nhân tố khách quan nào đã giúp kinh tế các nước Tây Âu hồi phục sau chiến tranh thế giới thứ hai?</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Sự nỗ lực của toàn th</w:t>
      </w:r>
      <w:r w:rsidRPr="00111EFD">
        <w:rPr>
          <w:sz w:val="24"/>
          <w:szCs w:val="24"/>
          <w:lang w:val="en-US"/>
        </w:rPr>
        <w:t>ể</w:t>
      </w:r>
      <w:r w:rsidRPr="00111EFD">
        <w:rPr>
          <w:sz w:val="24"/>
          <w:szCs w:val="24"/>
        </w:rPr>
        <w:t xml:space="preserve"> nhân dân trong nước</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Tiền bồi thường chiến phí từ các nước bại trận</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Viện trợ của Mĩ theo kế hoạch Mácsan</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Sự giúp đ</w:t>
      </w:r>
      <w:r w:rsidRPr="00111EFD">
        <w:rPr>
          <w:sz w:val="24"/>
          <w:szCs w:val="24"/>
          <w:lang w:val="en-US"/>
        </w:rPr>
        <w:t>ỡ</w:t>
      </w:r>
      <w:r w:rsidRPr="00111EFD">
        <w:rPr>
          <w:sz w:val="24"/>
          <w:szCs w:val="24"/>
        </w:rPr>
        <w:t xml:space="preserve"> viện trợ của Liên Xô</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20: </w:t>
      </w:r>
      <w:r w:rsidRPr="00111EFD">
        <w:rPr>
          <w:sz w:val="24"/>
          <w:szCs w:val="24"/>
        </w:rPr>
        <w:t>Nhóm các nước sáng lập ASEAN bao gồm những nước nào?</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Inđônêxia, Thái Lan, Malaixia,Xingapo, Mianma</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Inđônêxia, Thái Lan, Malaixia, Lào, Thái Lan</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Inđônêxia, Philippin, Malaixia, Xingapo, Thái Lan</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Mianma, Philippin, Malaixia, Xingapo, Thái Lan</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21: </w:t>
      </w:r>
      <w:r w:rsidRPr="00111EFD">
        <w:rPr>
          <w:sz w:val="24"/>
          <w:szCs w:val="24"/>
        </w:rPr>
        <w:t>Để can thiệp vào công việc nội bộ của nước khác Mĩ đã sử dụng khẩu hiệu gì?</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A. </w:t>
      </w:r>
      <w:r w:rsidRPr="00111EFD">
        <w:rPr>
          <w:sz w:val="24"/>
          <w:szCs w:val="24"/>
        </w:rPr>
        <w:t>Mĩ là siêu cường duy nhất đóng vai trò lãnh đạo thế giới</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B. </w:t>
      </w:r>
      <w:r w:rsidRPr="00111EFD">
        <w:rPr>
          <w:sz w:val="24"/>
          <w:szCs w:val="24"/>
        </w:rPr>
        <w:t>“Thế giới phải luôn công</w:t>
      </w:r>
      <w:r w:rsidRPr="00111EFD">
        <w:rPr>
          <w:sz w:val="24"/>
          <w:szCs w:val="24"/>
          <w:lang w:val="en-US"/>
        </w:rPr>
        <w:t xml:space="preserve"> </w:t>
      </w:r>
      <w:r w:rsidRPr="00111EFD">
        <w:rPr>
          <w:sz w:val="24"/>
          <w:szCs w:val="24"/>
        </w:rPr>
        <w:t>bằng”</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“Cam kết và mở rộng”</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D. </w:t>
      </w:r>
      <w:r w:rsidRPr="00111EFD">
        <w:rPr>
          <w:sz w:val="24"/>
          <w:szCs w:val="24"/>
        </w:rPr>
        <w:t>“Thúc đẩy dân chủ”</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22: </w:t>
      </w:r>
      <w:r w:rsidRPr="00111EFD">
        <w:rPr>
          <w:sz w:val="24"/>
          <w:szCs w:val="24"/>
        </w:rPr>
        <w:t>Sau khi Liên Xô tan rã, Mĩ muốn điều gì?</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 xml:space="preserve">Duy trì hòa bình </w:t>
      </w:r>
      <w:r w:rsidRPr="00111EFD">
        <w:rPr>
          <w:sz w:val="24"/>
          <w:szCs w:val="24"/>
          <w:lang w:val="en-US"/>
        </w:rPr>
        <w:t>ở</w:t>
      </w:r>
      <w:r w:rsidRPr="00111EFD">
        <w:rPr>
          <w:sz w:val="24"/>
          <w:szCs w:val="24"/>
        </w:rPr>
        <w:t xml:space="preserve"> khu vực Trung Đông.</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B</w:t>
      </w:r>
      <w:r w:rsidRPr="00111EFD">
        <w:rPr>
          <w:rStyle w:val="Bodytext412pt"/>
          <w:lang w:val="en-US"/>
        </w:rPr>
        <w:t xml:space="preserve">. </w:t>
      </w:r>
      <w:r w:rsidRPr="00111EFD">
        <w:rPr>
          <w:sz w:val="24"/>
          <w:szCs w:val="24"/>
        </w:rPr>
        <w:t>Thiết lập trật tự thế giới “đơn cực” trong đó Mĩ đóng vai trò lãnh đạo thế giới</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Thay đ</w:t>
      </w:r>
      <w:r w:rsidRPr="00111EFD">
        <w:rPr>
          <w:sz w:val="24"/>
          <w:szCs w:val="24"/>
          <w:lang w:val="en-US"/>
        </w:rPr>
        <w:t>ổ</w:t>
      </w:r>
      <w:r w:rsidRPr="00111EFD">
        <w:rPr>
          <w:sz w:val="24"/>
          <w:szCs w:val="24"/>
        </w:rPr>
        <w:t>i chính sách đối nội và đối ngoại</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Hợp tác với Nga để chống khủng bố, duy trì hòa bình thế giới</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23: </w:t>
      </w:r>
      <w:r w:rsidRPr="00111EFD">
        <w:rPr>
          <w:sz w:val="24"/>
          <w:szCs w:val="24"/>
        </w:rPr>
        <w:t>Ngay sau khi giành được độc lập, nhóm 5 nước sáng lập ASEAN đã thực hiện chiến lược gì ?</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Công nghiệp hóa thay thế nhập khẩu</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Ngả về Phương Tây</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Công nghiệp hóa XHCN</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Công nghiệp hóa lấy nhập khẩu</w:t>
      </w:r>
      <w:r w:rsidRPr="00111EFD">
        <w:rPr>
          <w:sz w:val="24"/>
          <w:szCs w:val="24"/>
          <w:lang w:val="en-US"/>
        </w:rPr>
        <w:t xml:space="preserve"> </w:t>
      </w:r>
      <w:r w:rsidRPr="00111EFD">
        <w:rPr>
          <w:sz w:val="24"/>
          <w:szCs w:val="24"/>
        </w:rPr>
        <w:t>làm chủ đạo</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24: </w:t>
      </w:r>
      <w:r w:rsidRPr="00111EFD">
        <w:rPr>
          <w:sz w:val="24"/>
          <w:szCs w:val="24"/>
        </w:rPr>
        <w:t>Xác định cơ quan nào dưới đây không nằm trong bộ máy tổ chức Liên họp quốc?</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A. </w:t>
      </w:r>
      <w:r w:rsidRPr="00111EFD">
        <w:rPr>
          <w:sz w:val="24"/>
          <w:szCs w:val="24"/>
        </w:rPr>
        <w:t>Hội đồng bảo an</w:t>
      </w:r>
      <w:r w:rsidRPr="00111EFD">
        <w:rPr>
          <w:sz w:val="24"/>
          <w:szCs w:val="24"/>
        </w:rPr>
        <w:tab/>
      </w:r>
      <w:r w:rsidRPr="00111EFD">
        <w:rPr>
          <w:rStyle w:val="Bodytext412pt"/>
        </w:rPr>
        <w:t xml:space="preserve">B. </w:t>
      </w:r>
      <w:r w:rsidRPr="00111EFD">
        <w:rPr>
          <w:sz w:val="24"/>
          <w:szCs w:val="24"/>
        </w:rPr>
        <w:t>Hội đồng tư vấn</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Đại hội đồng</w:t>
      </w:r>
      <w:r w:rsidRPr="00111EFD">
        <w:rPr>
          <w:sz w:val="24"/>
          <w:szCs w:val="24"/>
        </w:rPr>
        <w:tab/>
      </w:r>
      <w:r w:rsidRPr="00111EFD">
        <w:rPr>
          <w:rStyle w:val="Bodytext412pt"/>
        </w:rPr>
        <w:t xml:space="preserve">D. </w:t>
      </w:r>
      <w:r w:rsidRPr="00111EFD">
        <w:rPr>
          <w:sz w:val="24"/>
          <w:szCs w:val="24"/>
        </w:rPr>
        <w:t>Hội đồng quản th</w:t>
      </w:r>
      <w:r w:rsidRPr="00111EFD">
        <w:rPr>
          <w:sz w:val="24"/>
          <w:szCs w:val="24"/>
          <w:lang w:val="en-US"/>
        </w:rPr>
        <w:t>á</w:t>
      </w:r>
      <w:r w:rsidRPr="00111EFD">
        <w:rPr>
          <w:sz w:val="24"/>
          <w:szCs w:val="24"/>
        </w:rPr>
        <w:t>c</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w:t>
      </w:r>
      <w:r w:rsidRPr="00111EFD">
        <w:rPr>
          <w:b/>
          <w:bCs/>
          <w:sz w:val="24"/>
          <w:szCs w:val="24"/>
        </w:rPr>
        <w:t>25:</w:t>
      </w:r>
      <w:r w:rsidRPr="00111EFD">
        <w:rPr>
          <w:sz w:val="24"/>
          <w:szCs w:val="24"/>
        </w:rPr>
        <w:t xml:space="preserve"> Nội dung nào không phải là quyết định của Hội nghị Ianta?</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Thành lập khối đồng minh chống phát xít</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Thành lập tổ chức Liên Hợp quốc</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Thỏa thuận việc đóng quân và phân chia khu vực ảnh hưởng.</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Tiêu diệt tận gốc rễ chủ nghĩa phát xít Đức và quân phiệt Nhật</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26: </w:t>
      </w:r>
      <w:r w:rsidRPr="00111EFD">
        <w:rPr>
          <w:sz w:val="24"/>
          <w:szCs w:val="24"/>
        </w:rPr>
        <w:t xml:space="preserve">Nội dung nào dưới đây không phải là nguyên </w:t>
      </w:r>
      <w:r w:rsidRPr="00111EFD">
        <w:rPr>
          <w:sz w:val="24"/>
          <w:szCs w:val="24"/>
          <w:lang w:val="en-US"/>
        </w:rPr>
        <w:t>tắ</w:t>
      </w:r>
      <w:r w:rsidRPr="00111EFD">
        <w:rPr>
          <w:sz w:val="24"/>
          <w:szCs w:val="24"/>
        </w:rPr>
        <w:t>c hoạt động của tổ chức Liên H</w:t>
      </w:r>
      <w:r w:rsidRPr="00111EFD">
        <w:rPr>
          <w:sz w:val="24"/>
          <w:szCs w:val="24"/>
          <w:lang w:val="en-US"/>
        </w:rPr>
        <w:t>ợ</w:t>
      </w:r>
      <w:r w:rsidRPr="00111EFD">
        <w:rPr>
          <w:sz w:val="24"/>
          <w:szCs w:val="24"/>
        </w:rPr>
        <w:t>p Quốc?</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Giải quyết tranh chấp quốc tế bằng biện pháp hòa bình</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B</w:t>
      </w:r>
      <w:r w:rsidRPr="00111EFD">
        <w:rPr>
          <w:rStyle w:val="Bodytext412pt"/>
          <w:lang w:val="en-US"/>
        </w:rPr>
        <w:t xml:space="preserve">. </w:t>
      </w:r>
      <w:r w:rsidRPr="00111EFD">
        <w:rPr>
          <w:sz w:val="24"/>
          <w:szCs w:val="24"/>
        </w:rPr>
        <w:t>Bình đ</w:t>
      </w:r>
      <w:r w:rsidRPr="00111EFD">
        <w:rPr>
          <w:sz w:val="24"/>
          <w:szCs w:val="24"/>
          <w:lang w:val="en-US"/>
        </w:rPr>
        <w:t>ẳ</w:t>
      </w:r>
      <w:r w:rsidRPr="00111EFD">
        <w:rPr>
          <w:sz w:val="24"/>
          <w:szCs w:val="24"/>
        </w:rPr>
        <w:t>ng chủ quyền giữa các quốc gia</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Không can thiệp vào công việc nội bộ của bất kì nước nào.</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Quan tâm phát triển các mối quan hệ hợp tác hữu nghị</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27: </w:t>
      </w:r>
      <w:r w:rsidRPr="00111EFD">
        <w:rPr>
          <w:sz w:val="24"/>
          <w:szCs w:val="24"/>
        </w:rPr>
        <w:t>Cuộc chiến tranh lạnh kết thúc đánh dấu bằng sự kiện</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Cuộc gặp không chính thức giữa Busơ và Goocbachốp tại đảo Manta (12/1989)</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Hiệp định về một giải pháp toàn diện cho vấn đề Campuchia (10/1991)</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Định ước Henxinki năm 1975.</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Hiệp ước về hạn chế hệ thống phòng chống tên lửa (ABM) năm 1972.</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28: </w:t>
      </w:r>
      <w:r w:rsidRPr="00111EFD">
        <w:rPr>
          <w:sz w:val="24"/>
          <w:szCs w:val="24"/>
        </w:rPr>
        <w:t>Nhân vật nào dưới đây không tham gia hội nghị Ianta?</w:t>
      </w:r>
    </w:p>
    <w:p w:rsidR="00A47934" w:rsidRPr="00111EFD" w:rsidRDefault="00A47934" w:rsidP="002556E4">
      <w:pPr>
        <w:pStyle w:val="Bodytext40"/>
        <w:shd w:val="clear" w:color="auto" w:fill="auto"/>
        <w:tabs>
          <w:tab w:val="left" w:pos="425"/>
          <w:tab w:val="left" w:pos="2693"/>
          <w:tab w:val="left" w:pos="4819"/>
          <w:tab w:val="left" w:pos="7370"/>
        </w:tabs>
        <w:spacing w:line="312" w:lineRule="auto"/>
        <w:rPr>
          <w:sz w:val="24"/>
          <w:szCs w:val="24"/>
        </w:rPr>
      </w:pPr>
      <w:r w:rsidRPr="00111EFD">
        <w:rPr>
          <w:rStyle w:val="Bodytext412pt"/>
        </w:rPr>
        <w:tab/>
        <w:t xml:space="preserve">A. </w:t>
      </w:r>
      <w:r w:rsidRPr="00111EFD">
        <w:rPr>
          <w:sz w:val="24"/>
          <w:szCs w:val="24"/>
        </w:rPr>
        <w:t>Xtalin</w:t>
      </w:r>
      <w:r w:rsidRPr="00111EFD">
        <w:rPr>
          <w:sz w:val="24"/>
          <w:szCs w:val="24"/>
        </w:rPr>
        <w:tab/>
      </w:r>
      <w:r w:rsidRPr="00111EFD">
        <w:rPr>
          <w:rStyle w:val="Bodytext412pt"/>
        </w:rPr>
        <w:t xml:space="preserve">B. </w:t>
      </w:r>
      <w:r w:rsidRPr="00111EFD">
        <w:rPr>
          <w:sz w:val="24"/>
          <w:szCs w:val="24"/>
        </w:rPr>
        <w:t>Sóc sin</w:t>
      </w:r>
      <w:r w:rsidRPr="00111EFD">
        <w:rPr>
          <w:sz w:val="24"/>
          <w:szCs w:val="24"/>
        </w:rPr>
        <w:tab/>
      </w:r>
      <w:r w:rsidRPr="00111EFD">
        <w:rPr>
          <w:rStyle w:val="Bodytext412pt"/>
        </w:rPr>
        <w:t xml:space="preserve">C. </w:t>
      </w:r>
      <w:r w:rsidRPr="00111EFD">
        <w:rPr>
          <w:sz w:val="24"/>
          <w:szCs w:val="24"/>
        </w:rPr>
        <w:t>Đờ Gôn</w:t>
      </w:r>
      <w:r w:rsidRPr="00111EFD">
        <w:rPr>
          <w:sz w:val="24"/>
          <w:szCs w:val="24"/>
        </w:rPr>
        <w:tab/>
      </w:r>
      <w:r w:rsidRPr="00111EFD">
        <w:rPr>
          <w:rStyle w:val="Bodytext412pt"/>
        </w:rPr>
        <w:t xml:space="preserve">D. </w:t>
      </w:r>
      <w:r w:rsidRPr="00111EFD">
        <w:rPr>
          <w:sz w:val="24"/>
          <w:szCs w:val="24"/>
        </w:rPr>
        <w:t>Rudơven</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29: </w:t>
      </w:r>
      <w:r w:rsidRPr="00111EFD">
        <w:rPr>
          <w:sz w:val="24"/>
          <w:szCs w:val="24"/>
        </w:rPr>
        <w:t>Để chống lại phong trào đấu tranh cách mạng của các dân tộc, Mĩ đã làm gì?</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Tổng thống Mĩ sang thăm và thiết lập quan hệ ngoại giao với Trung Quốc</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T</w:t>
      </w:r>
      <w:r w:rsidRPr="00111EFD">
        <w:rPr>
          <w:sz w:val="24"/>
          <w:szCs w:val="24"/>
          <w:lang w:val="en-US"/>
        </w:rPr>
        <w:t>ổ</w:t>
      </w:r>
      <w:r w:rsidRPr="00111EFD">
        <w:rPr>
          <w:sz w:val="24"/>
          <w:szCs w:val="24"/>
        </w:rPr>
        <w:t>ng thống Mĩ sang thăm Liên Xô</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Thực hiện chính sách hòa hoãn với hai nước lớn là Liên Xô và Trung Quốc</w:t>
      </w:r>
    </w:p>
    <w:p w:rsidR="00A47934" w:rsidRPr="00111EFD" w:rsidRDefault="00A47934" w:rsidP="002556E4">
      <w:pPr>
        <w:pStyle w:val="Bodytext40"/>
        <w:shd w:val="clear" w:color="auto" w:fill="auto"/>
        <w:tabs>
          <w:tab w:val="left" w:pos="425"/>
        </w:tabs>
        <w:spacing w:line="312" w:lineRule="auto"/>
        <w:rPr>
          <w:sz w:val="24"/>
          <w:szCs w:val="24"/>
        </w:rPr>
      </w:pPr>
      <w:r w:rsidRPr="00111EFD">
        <w:rPr>
          <w:b/>
          <w:bCs/>
          <w:sz w:val="24"/>
          <w:szCs w:val="24"/>
        </w:rPr>
        <w:tab/>
        <w:t xml:space="preserve">D. </w:t>
      </w:r>
      <w:r w:rsidRPr="00111EFD">
        <w:rPr>
          <w:sz w:val="24"/>
          <w:szCs w:val="24"/>
        </w:rPr>
        <w:t>Gây chiến tranh xâm lược và bạo loạn lật đổ</w:t>
      </w:r>
      <w:r w:rsidRPr="00111EFD">
        <w:rPr>
          <w:sz w:val="24"/>
          <w:szCs w:val="24"/>
          <w:lang w:val="en-US"/>
        </w:rPr>
        <w:t xml:space="preserve"> </w:t>
      </w:r>
      <w:r w:rsidRPr="00111EFD">
        <w:rPr>
          <w:sz w:val="24"/>
          <w:szCs w:val="24"/>
        </w:rPr>
        <w:t>chính quyền nhiều nơi trên thế giới</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30: </w:t>
      </w:r>
      <w:r w:rsidRPr="00111EFD">
        <w:rPr>
          <w:sz w:val="24"/>
          <w:szCs w:val="24"/>
        </w:rPr>
        <w:t>Chính sách đối ngoại cơ bản của Nhật Bản sau chiến tranh thứ hai là:</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Liên minh chặt chẽ với Liên Xô và các nước Đông Ầu</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Hợp tác chặt chẽ với các nước châu Á và châu Phi</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Liên minh chặt chẽ với Mĩ</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Hợp tác với tất cả các nước trên thế giới</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31: </w:t>
      </w:r>
      <w:r w:rsidRPr="00111EFD">
        <w:rPr>
          <w:sz w:val="24"/>
          <w:szCs w:val="24"/>
        </w:rPr>
        <w:t>Nhiệm vụ chính của Hội đồng bảo an Liên Hiệp Quốc là:</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Giải quyết bệnh tật, ô nhiễm môi truờng.</w:t>
      </w:r>
    </w:p>
    <w:p w:rsidR="00A47934" w:rsidRPr="00111EFD" w:rsidRDefault="00A47934" w:rsidP="002556E4">
      <w:pPr>
        <w:pStyle w:val="Bodytext40"/>
        <w:shd w:val="clear" w:color="auto" w:fill="auto"/>
        <w:tabs>
          <w:tab w:val="left" w:pos="425"/>
        </w:tabs>
        <w:spacing w:line="312" w:lineRule="auto"/>
        <w:rPr>
          <w:sz w:val="24"/>
          <w:szCs w:val="24"/>
          <w:lang w:val="en-US"/>
        </w:rPr>
      </w:pPr>
      <w:r w:rsidRPr="00111EFD">
        <w:rPr>
          <w:rStyle w:val="Bodytext412pt"/>
        </w:rPr>
        <w:tab/>
        <w:t xml:space="preserve">B. </w:t>
      </w:r>
      <w:r w:rsidRPr="00111EFD">
        <w:rPr>
          <w:sz w:val="24"/>
          <w:szCs w:val="24"/>
        </w:rPr>
        <w:t>Giải quyết mọi công việc hành chính của Liên Hiệp Quốc</w:t>
      </w:r>
      <w:r w:rsidRPr="00111EFD">
        <w:rPr>
          <w:sz w:val="24"/>
          <w:szCs w:val="24"/>
          <w:lang w:val="en-US"/>
        </w:rPr>
        <w:t>.</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Chịu trách nhiệm duy trì hòa bình và an ninh thế giới</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Tất cả các nhiệm vụ trên.</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32: </w:t>
      </w:r>
      <w:r w:rsidRPr="00111EFD">
        <w:rPr>
          <w:sz w:val="24"/>
          <w:szCs w:val="24"/>
        </w:rPr>
        <w:t>Định ước Henxinki, được kí kết giữa 33 nước châu Âu với Mĩ và Canada đã tạo ra một cơ chế giải quyết những vấn đề gì?</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Vấn đề liên quan đến hòa bình, an ninh ở châu Âu.</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B</w:t>
      </w:r>
      <w:r w:rsidRPr="00111EFD">
        <w:rPr>
          <w:rStyle w:val="Bodytext412pt"/>
          <w:lang w:val="en-US"/>
        </w:rPr>
        <w:t>.</w:t>
      </w:r>
      <w:r w:rsidRPr="00111EFD">
        <w:rPr>
          <w:rStyle w:val="Bodytext412pt"/>
        </w:rPr>
        <w:t xml:space="preserve"> </w:t>
      </w:r>
      <w:r w:rsidRPr="00111EFD">
        <w:rPr>
          <w:sz w:val="24"/>
          <w:szCs w:val="24"/>
          <w:lang w:val="en-US"/>
        </w:rPr>
        <w:t>V</w:t>
      </w:r>
      <w:r w:rsidRPr="00111EFD">
        <w:rPr>
          <w:sz w:val="24"/>
          <w:szCs w:val="24"/>
        </w:rPr>
        <w:t>ấn đề liên quan kinh tế, tài chính</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Vấn đề văn hóa</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lang w:val="en-US"/>
        </w:rPr>
        <w:t>V</w:t>
      </w:r>
      <w:r w:rsidRPr="00111EFD">
        <w:rPr>
          <w:sz w:val="24"/>
          <w:szCs w:val="24"/>
        </w:rPr>
        <w:t>ấn đề chống khung bố ở châu</w:t>
      </w:r>
      <w:r w:rsidRPr="00111EFD">
        <w:rPr>
          <w:sz w:val="24"/>
          <w:szCs w:val="24"/>
          <w:lang w:val="en-US"/>
        </w:rPr>
        <w:t xml:space="preserve"> </w:t>
      </w:r>
      <w:r w:rsidRPr="00111EFD">
        <w:rPr>
          <w:sz w:val="24"/>
          <w:szCs w:val="24"/>
        </w:rPr>
        <w:t>Âu.</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33: </w:t>
      </w:r>
      <w:r w:rsidRPr="00111EFD">
        <w:rPr>
          <w:sz w:val="24"/>
          <w:szCs w:val="24"/>
        </w:rPr>
        <w:t>Trong n</w:t>
      </w:r>
      <w:r w:rsidRPr="00111EFD">
        <w:rPr>
          <w:sz w:val="24"/>
          <w:szCs w:val="24"/>
          <w:lang w:val="en-US"/>
        </w:rPr>
        <w:t>h</w:t>
      </w:r>
      <w:r w:rsidRPr="00111EFD">
        <w:rPr>
          <w:sz w:val="24"/>
          <w:szCs w:val="24"/>
        </w:rPr>
        <w:t>ững năm 50 đến những năm 70, Liên Xô đi đầu thế giới trong lĩnh vực nào sau đây?</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A. </w:t>
      </w:r>
      <w:r w:rsidRPr="00111EFD">
        <w:rPr>
          <w:sz w:val="24"/>
          <w:szCs w:val="24"/>
        </w:rPr>
        <w:t>Công nghiệp đóng tàu</w:t>
      </w:r>
      <w:r w:rsidRPr="00111EFD">
        <w:rPr>
          <w:sz w:val="24"/>
          <w:szCs w:val="24"/>
        </w:rPr>
        <w:tab/>
      </w:r>
      <w:r w:rsidRPr="00111EFD">
        <w:rPr>
          <w:rStyle w:val="Bodytext412pt"/>
        </w:rPr>
        <w:t xml:space="preserve">B. </w:t>
      </w:r>
      <w:r w:rsidRPr="00111EFD">
        <w:rPr>
          <w:sz w:val="24"/>
          <w:szCs w:val="24"/>
        </w:rPr>
        <w:t>Công ngiệp hóa chất</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Công nghiệp điện hạt nhân</w:t>
      </w:r>
      <w:r w:rsidRPr="00111EFD">
        <w:rPr>
          <w:sz w:val="24"/>
          <w:szCs w:val="24"/>
        </w:rPr>
        <w:tab/>
      </w:r>
      <w:r w:rsidRPr="00111EFD">
        <w:rPr>
          <w:rStyle w:val="Bodytext412pt"/>
        </w:rPr>
        <w:t xml:space="preserve">D. </w:t>
      </w:r>
      <w:r w:rsidRPr="00111EFD">
        <w:rPr>
          <w:sz w:val="24"/>
          <w:szCs w:val="24"/>
        </w:rPr>
        <w:t>Công nghệ phần mềm</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34: </w:t>
      </w:r>
      <w:r w:rsidRPr="00111EFD">
        <w:rPr>
          <w:sz w:val="24"/>
          <w:szCs w:val="24"/>
        </w:rPr>
        <w:t>Tổng thống Mĩ đầu tiên sang thăm Việt Nam sau 1975 là:</w:t>
      </w:r>
    </w:p>
    <w:p w:rsidR="00A47934" w:rsidRPr="00111EFD" w:rsidRDefault="00A47934" w:rsidP="002556E4">
      <w:pPr>
        <w:pStyle w:val="Bodytext40"/>
        <w:shd w:val="clear" w:color="auto" w:fill="auto"/>
        <w:tabs>
          <w:tab w:val="left" w:pos="425"/>
          <w:tab w:val="left" w:pos="2693"/>
          <w:tab w:val="left" w:pos="4819"/>
          <w:tab w:val="left" w:pos="7370"/>
        </w:tabs>
        <w:spacing w:line="312" w:lineRule="auto"/>
        <w:rPr>
          <w:sz w:val="24"/>
          <w:szCs w:val="24"/>
        </w:rPr>
      </w:pPr>
      <w:r w:rsidRPr="00111EFD">
        <w:rPr>
          <w:rStyle w:val="Bodytext412pt"/>
        </w:rPr>
        <w:tab/>
        <w:t xml:space="preserve">A. </w:t>
      </w:r>
      <w:r w:rsidRPr="00111EFD">
        <w:rPr>
          <w:sz w:val="24"/>
          <w:szCs w:val="24"/>
        </w:rPr>
        <w:t>Kennơđi</w:t>
      </w:r>
      <w:r w:rsidRPr="00111EFD">
        <w:rPr>
          <w:sz w:val="24"/>
          <w:szCs w:val="24"/>
        </w:rPr>
        <w:tab/>
      </w:r>
      <w:r w:rsidRPr="00111EFD">
        <w:rPr>
          <w:rStyle w:val="Bodytext412pt"/>
        </w:rPr>
        <w:t>B.</w:t>
      </w:r>
      <w:r w:rsidRPr="00111EFD">
        <w:rPr>
          <w:rStyle w:val="Bodytext412pt"/>
          <w:lang w:val="en-US"/>
        </w:rPr>
        <w:t xml:space="preserve"> </w:t>
      </w:r>
      <w:r w:rsidRPr="00111EFD">
        <w:rPr>
          <w:rStyle w:val="Bodytext412pt"/>
          <w:b w:val="0"/>
          <w:bCs w:val="0"/>
        </w:rPr>
        <w:t>B</w:t>
      </w:r>
      <w:r w:rsidRPr="00111EFD">
        <w:rPr>
          <w:rStyle w:val="Bodytext412pt"/>
          <w:b w:val="0"/>
          <w:bCs w:val="0"/>
          <w:lang w:val="en-US"/>
        </w:rPr>
        <w:t>.</w:t>
      </w:r>
      <w:r w:rsidRPr="00111EFD">
        <w:rPr>
          <w:noProof w:val="0"/>
          <w:sz w:val="24"/>
          <w:szCs w:val="24"/>
          <w:lang w:val="de-DE" w:eastAsia="de-DE"/>
        </w:rPr>
        <w:t>Clinton</w:t>
      </w:r>
      <w:r w:rsidRPr="00111EFD">
        <w:rPr>
          <w:noProof w:val="0"/>
          <w:sz w:val="24"/>
          <w:szCs w:val="24"/>
          <w:lang w:val="de-DE" w:eastAsia="de-DE"/>
        </w:rPr>
        <w:tab/>
      </w:r>
      <w:r w:rsidRPr="00111EFD">
        <w:rPr>
          <w:rStyle w:val="Bodytext412pt"/>
        </w:rPr>
        <w:t xml:space="preserve">C. </w:t>
      </w:r>
      <w:r w:rsidRPr="00111EFD">
        <w:rPr>
          <w:sz w:val="24"/>
          <w:szCs w:val="24"/>
        </w:rPr>
        <w:t>Nichxơn</w:t>
      </w:r>
      <w:r w:rsidRPr="00111EFD">
        <w:rPr>
          <w:sz w:val="24"/>
          <w:szCs w:val="24"/>
        </w:rPr>
        <w:tab/>
      </w:r>
      <w:r w:rsidRPr="00111EFD">
        <w:rPr>
          <w:rStyle w:val="Bodytext412pt"/>
        </w:rPr>
        <w:t xml:space="preserve">D. </w:t>
      </w:r>
      <w:r w:rsidRPr="00111EFD">
        <w:rPr>
          <w:sz w:val="24"/>
          <w:szCs w:val="24"/>
        </w:rPr>
        <w:t>G.Bush</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35: </w:t>
      </w:r>
      <w:r w:rsidRPr="00111EFD">
        <w:rPr>
          <w:sz w:val="24"/>
          <w:szCs w:val="24"/>
        </w:rPr>
        <w:t>Trước chiến tranh thế giới thứ 2, hầu hết các nước Đông Nam Á là....</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A. </w:t>
      </w:r>
      <w:r w:rsidRPr="00111EFD">
        <w:rPr>
          <w:sz w:val="24"/>
          <w:szCs w:val="24"/>
        </w:rPr>
        <w:t>Các quốc gia độc lập trung lập</w:t>
      </w:r>
      <w:r w:rsidRPr="00111EFD">
        <w:rPr>
          <w:sz w:val="24"/>
          <w:szCs w:val="24"/>
        </w:rPr>
        <w:tab/>
      </w:r>
      <w:r w:rsidRPr="00111EFD">
        <w:rPr>
          <w:rStyle w:val="Bodytext412pt"/>
        </w:rPr>
        <w:t xml:space="preserve">B. </w:t>
      </w:r>
      <w:r w:rsidRPr="00111EFD">
        <w:rPr>
          <w:sz w:val="24"/>
          <w:szCs w:val="24"/>
        </w:rPr>
        <w:t>Các quốc gia độc lập</w:t>
      </w:r>
    </w:p>
    <w:p w:rsidR="00A47934" w:rsidRPr="00111EFD" w:rsidRDefault="00A47934" w:rsidP="002556E4">
      <w:pPr>
        <w:pStyle w:val="Bodytext40"/>
        <w:shd w:val="clear" w:color="auto" w:fill="auto"/>
        <w:tabs>
          <w:tab w:val="left" w:pos="425"/>
          <w:tab w:val="left" w:pos="4819"/>
        </w:tabs>
        <w:spacing w:line="312" w:lineRule="auto"/>
        <w:rPr>
          <w:sz w:val="24"/>
          <w:szCs w:val="24"/>
        </w:rPr>
      </w:pPr>
      <w:r w:rsidRPr="00111EFD">
        <w:rPr>
          <w:rStyle w:val="Bodytext412pt"/>
        </w:rPr>
        <w:tab/>
        <w:t xml:space="preserve">C. </w:t>
      </w:r>
      <w:r w:rsidRPr="00111EFD">
        <w:rPr>
          <w:sz w:val="24"/>
          <w:szCs w:val="24"/>
        </w:rPr>
        <w:t xml:space="preserve">Thuộc địa của thực dân </w:t>
      </w:r>
      <w:r w:rsidRPr="00111EFD">
        <w:rPr>
          <w:sz w:val="24"/>
          <w:szCs w:val="24"/>
          <w:lang w:val="en-US"/>
        </w:rPr>
        <w:t>Â</w:t>
      </w:r>
      <w:r w:rsidRPr="00111EFD">
        <w:rPr>
          <w:sz w:val="24"/>
          <w:szCs w:val="24"/>
        </w:rPr>
        <w:t>u-Mĩ</w:t>
      </w:r>
      <w:r w:rsidRPr="00111EFD">
        <w:rPr>
          <w:sz w:val="24"/>
          <w:szCs w:val="24"/>
        </w:rPr>
        <w:tab/>
      </w:r>
      <w:r w:rsidRPr="00111EFD">
        <w:rPr>
          <w:rStyle w:val="Bodytext412pt"/>
        </w:rPr>
        <w:t xml:space="preserve">D. </w:t>
      </w:r>
      <w:r w:rsidRPr="00111EFD">
        <w:rPr>
          <w:sz w:val="24"/>
          <w:szCs w:val="24"/>
        </w:rPr>
        <w:t>Thuộc địa của Nhật Bản</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36: </w:t>
      </w:r>
      <w:r w:rsidRPr="00111EFD">
        <w:rPr>
          <w:sz w:val="24"/>
          <w:szCs w:val="24"/>
        </w:rPr>
        <w:t>Nguyên nhân nào dẫn đến sự tan rã của chế độ xã hội chủ nghĩa ở Liên Xô và các nước Đông Âu?</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Sự chống phá của các thế lực thù địch trong và ngoài nước.</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Khi cải tổ đã phạm phải sai lầm, làm khủng hoảng thêm trầm trọng</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Đường lối lãnh đạo chủ quan, duy ý chí, cơ chế tập quan liêu trung bao cấp, thiếu dân chủ công bằng xã hội.</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Tất cả các đáp án đều đúng.</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37: </w:t>
      </w:r>
      <w:r w:rsidRPr="00111EFD">
        <w:rPr>
          <w:sz w:val="24"/>
          <w:szCs w:val="24"/>
        </w:rPr>
        <w:t xml:space="preserve">Yếu tố nào sau đây không thuộc đặc điểm của cuộc </w:t>
      </w:r>
      <w:r w:rsidRPr="00111EFD">
        <w:rPr>
          <w:noProof w:val="0"/>
          <w:sz w:val="24"/>
          <w:szCs w:val="24"/>
          <w:lang w:val="en-US" w:eastAsia="en-US"/>
        </w:rPr>
        <w:t xml:space="preserve">cách </w:t>
      </w:r>
      <w:r w:rsidRPr="00111EFD">
        <w:rPr>
          <w:sz w:val="24"/>
          <w:szCs w:val="24"/>
        </w:rPr>
        <w:t>mạng khoa học, kĩ thuật lần 2?</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Chế tạo ra công cụ sản xuất mới như máy tính, máy tự động...</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Mọi phát minh đều bắt nguồn từ nghiên cứu khoa học</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Thời gian từ phát minh đến ứng dụng được rút ngắn</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Chuyển từ vĩ mô sang vi mô.</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38: </w:t>
      </w:r>
      <w:r w:rsidRPr="00111EFD">
        <w:rPr>
          <w:sz w:val="24"/>
          <w:szCs w:val="24"/>
        </w:rPr>
        <w:t>Trong những năm 80-90 của thế kỉ XX và những năm đầu thế kỉ XXI, nước nào ở châu Á c</w:t>
      </w:r>
      <w:r w:rsidRPr="00111EFD">
        <w:rPr>
          <w:sz w:val="24"/>
          <w:szCs w:val="24"/>
          <w:lang w:val="en-US"/>
        </w:rPr>
        <w:t>ó</w:t>
      </w:r>
      <w:r w:rsidRPr="00111EFD">
        <w:rPr>
          <w:sz w:val="24"/>
          <w:szCs w:val="24"/>
        </w:rPr>
        <w:t xml:space="preserve"> tốc độ tăng trưởng nhanh và cao nhất thế giới?</w:t>
      </w:r>
    </w:p>
    <w:p w:rsidR="00A47934" w:rsidRPr="00111EFD" w:rsidRDefault="00A47934" w:rsidP="002556E4">
      <w:pPr>
        <w:pStyle w:val="Bodytext40"/>
        <w:shd w:val="clear" w:color="auto" w:fill="auto"/>
        <w:tabs>
          <w:tab w:val="left" w:pos="425"/>
          <w:tab w:val="left" w:pos="2693"/>
          <w:tab w:val="left" w:pos="4819"/>
          <w:tab w:val="left" w:pos="7370"/>
        </w:tabs>
        <w:spacing w:line="312" w:lineRule="auto"/>
        <w:rPr>
          <w:sz w:val="24"/>
          <w:szCs w:val="24"/>
        </w:rPr>
      </w:pPr>
      <w:r w:rsidRPr="00111EFD">
        <w:rPr>
          <w:rStyle w:val="Bodytext412pt"/>
        </w:rPr>
        <w:tab/>
        <w:t xml:space="preserve">A. </w:t>
      </w:r>
      <w:r w:rsidRPr="00111EFD">
        <w:rPr>
          <w:sz w:val="24"/>
          <w:szCs w:val="24"/>
        </w:rPr>
        <w:t>Nhật Bản</w:t>
      </w:r>
      <w:r w:rsidRPr="00111EFD">
        <w:rPr>
          <w:sz w:val="24"/>
          <w:szCs w:val="24"/>
        </w:rPr>
        <w:tab/>
      </w:r>
      <w:r w:rsidRPr="00111EFD">
        <w:rPr>
          <w:rStyle w:val="Bodytext412pt"/>
        </w:rPr>
        <w:t xml:space="preserve">B. </w:t>
      </w:r>
      <w:r w:rsidRPr="00111EFD">
        <w:rPr>
          <w:sz w:val="24"/>
          <w:szCs w:val="24"/>
        </w:rPr>
        <w:t>Hàn Quốc</w:t>
      </w:r>
      <w:r w:rsidRPr="00111EFD">
        <w:rPr>
          <w:sz w:val="24"/>
          <w:szCs w:val="24"/>
        </w:rPr>
        <w:tab/>
      </w:r>
      <w:r w:rsidRPr="00111EFD">
        <w:rPr>
          <w:rStyle w:val="Bodytext412pt"/>
        </w:rPr>
        <w:t xml:space="preserve">C. </w:t>
      </w:r>
      <w:r w:rsidRPr="00111EFD">
        <w:rPr>
          <w:sz w:val="24"/>
          <w:szCs w:val="24"/>
        </w:rPr>
        <w:t>Ấn Độ</w:t>
      </w:r>
      <w:r w:rsidRPr="00111EFD">
        <w:rPr>
          <w:sz w:val="24"/>
          <w:szCs w:val="24"/>
        </w:rPr>
        <w:tab/>
      </w:r>
      <w:r w:rsidRPr="00111EFD">
        <w:rPr>
          <w:rStyle w:val="Bodytext412pt"/>
        </w:rPr>
        <w:t xml:space="preserve">D. </w:t>
      </w:r>
      <w:r w:rsidRPr="00111EFD">
        <w:rPr>
          <w:sz w:val="24"/>
          <w:szCs w:val="24"/>
        </w:rPr>
        <w:t>Trung Quốc</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39: </w:t>
      </w:r>
      <w:r w:rsidRPr="00111EFD">
        <w:rPr>
          <w:sz w:val="24"/>
          <w:szCs w:val="24"/>
        </w:rPr>
        <w:t>Sau khi Liên Xô tan rã, quốc gia nào kế tục, thừa kế địa vị pháp lí của Liên Xô tại các cơ quan ngoại giao ở nước ngoài?</w:t>
      </w:r>
    </w:p>
    <w:p w:rsidR="00A47934" w:rsidRPr="00111EFD" w:rsidRDefault="00A47934" w:rsidP="002556E4">
      <w:pPr>
        <w:pStyle w:val="Bodytext40"/>
        <w:shd w:val="clear" w:color="auto" w:fill="auto"/>
        <w:tabs>
          <w:tab w:val="left" w:pos="425"/>
          <w:tab w:val="left" w:pos="2693"/>
          <w:tab w:val="left" w:pos="4819"/>
          <w:tab w:val="left" w:pos="7370"/>
        </w:tabs>
        <w:spacing w:line="312" w:lineRule="auto"/>
        <w:rPr>
          <w:sz w:val="24"/>
          <w:szCs w:val="24"/>
        </w:rPr>
      </w:pPr>
      <w:r w:rsidRPr="00111EFD">
        <w:rPr>
          <w:rStyle w:val="Bodytext412pt"/>
        </w:rPr>
        <w:tab/>
        <w:t xml:space="preserve">A. </w:t>
      </w:r>
      <w:r w:rsidRPr="00111EFD">
        <w:rPr>
          <w:sz w:val="24"/>
          <w:szCs w:val="24"/>
        </w:rPr>
        <w:t>Cadắcxtan</w:t>
      </w:r>
      <w:r w:rsidRPr="00111EFD">
        <w:rPr>
          <w:sz w:val="24"/>
          <w:szCs w:val="24"/>
        </w:rPr>
        <w:tab/>
      </w:r>
      <w:r w:rsidRPr="00111EFD">
        <w:rPr>
          <w:rStyle w:val="Bodytext412pt"/>
        </w:rPr>
        <w:t xml:space="preserve">B. </w:t>
      </w:r>
      <w:r w:rsidRPr="00111EFD">
        <w:rPr>
          <w:sz w:val="24"/>
          <w:szCs w:val="24"/>
        </w:rPr>
        <w:t>Bêlôrútxia</w:t>
      </w:r>
      <w:r w:rsidRPr="00111EFD">
        <w:rPr>
          <w:sz w:val="24"/>
          <w:szCs w:val="24"/>
        </w:rPr>
        <w:tab/>
      </w:r>
      <w:r w:rsidRPr="00111EFD">
        <w:rPr>
          <w:rStyle w:val="Bodytext412pt"/>
        </w:rPr>
        <w:t xml:space="preserve">C. </w:t>
      </w:r>
      <w:r w:rsidRPr="00111EFD">
        <w:rPr>
          <w:sz w:val="24"/>
          <w:szCs w:val="24"/>
        </w:rPr>
        <w:t>Ucraina</w:t>
      </w:r>
      <w:r w:rsidRPr="00111EFD">
        <w:rPr>
          <w:sz w:val="24"/>
          <w:szCs w:val="24"/>
        </w:rPr>
        <w:tab/>
      </w:r>
      <w:r w:rsidRPr="00111EFD">
        <w:rPr>
          <w:rStyle w:val="Bodytext412pt"/>
        </w:rPr>
        <w:t xml:space="preserve">D. </w:t>
      </w:r>
      <w:r w:rsidRPr="00111EFD">
        <w:rPr>
          <w:sz w:val="24"/>
          <w:szCs w:val="24"/>
        </w:rPr>
        <w:t>Nga</w:t>
      </w:r>
    </w:p>
    <w:p w:rsidR="00A47934" w:rsidRPr="00111EFD" w:rsidRDefault="00A47934" w:rsidP="002556E4">
      <w:pPr>
        <w:pStyle w:val="Bodytext40"/>
        <w:shd w:val="clear" w:color="auto" w:fill="auto"/>
        <w:spacing w:line="312" w:lineRule="auto"/>
        <w:rPr>
          <w:sz w:val="24"/>
          <w:szCs w:val="24"/>
        </w:rPr>
      </w:pPr>
      <w:r w:rsidRPr="00111EFD">
        <w:rPr>
          <w:rStyle w:val="Bodytext412pt"/>
        </w:rPr>
        <w:t xml:space="preserve">Câu 40: </w:t>
      </w:r>
      <w:r w:rsidRPr="00111EFD">
        <w:rPr>
          <w:sz w:val="24"/>
          <w:szCs w:val="24"/>
        </w:rPr>
        <w:t xml:space="preserve">Sau khi giành được độc lập, bước vào xây dựng đất nước, </w:t>
      </w:r>
      <w:r w:rsidRPr="00111EFD">
        <w:rPr>
          <w:sz w:val="24"/>
          <w:szCs w:val="24"/>
          <w:lang w:val="en-US"/>
        </w:rPr>
        <w:t>Ấ</w:t>
      </w:r>
      <w:r w:rsidRPr="00111EFD">
        <w:rPr>
          <w:sz w:val="24"/>
          <w:szCs w:val="24"/>
        </w:rPr>
        <w:t>n Độ đã đạt được thành tựu gì trong lĩnh vực khoa học - kĩ thuật?</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A. </w:t>
      </w:r>
      <w:r w:rsidRPr="00111EFD">
        <w:rPr>
          <w:sz w:val="24"/>
          <w:szCs w:val="24"/>
        </w:rPr>
        <w:t>Phóng vệ tinh nhân tạo lên quỹ đạo trái đất bằng tên lửa của mình.</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B. </w:t>
      </w:r>
      <w:r w:rsidRPr="00111EFD">
        <w:rPr>
          <w:sz w:val="24"/>
          <w:szCs w:val="24"/>
        </w:rPr>
        <w:t>Phóng tàu vũ trụ vòng quanh trái đất</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C. </w:t>
      </w:r>
      <w:r w:rsidRPr="00111EFD">
        <w:rPr>
          <w:sz w:val="24"/>
          <w:szCs w:val="24"/>
        </w:rPr>
        <w:t>Trở thành nước đi đầu trong việc nghiên cứu vũ trụ</w:t>
      </w:r>
    </w:p>
    <w:p w:rsidR="00A47934" w:rsidRPr="00111EFD" w:rsidRDefault="00A47934" w:rsidP="002556E4">
      <w:pPr>
        <w:pStyle w:val="Bodytext40"/>
        <w:shd w:val="clear" w:color="auto" w:fill="auto"/>
        <w:tabs>
          <w:tab w:val="left" w:pos="425"/>
        </w:tabs>
        <w:spacing w:line="312" w:lineRule="auto"/>
        <w:rPr>
          <w:sz w:val="24"/>
          <w:szCs w:val="24"/>
        </w:rPr>
      </w:pPr>
      <w:r w:rsidRPr="00111EFD">
        <w:rPr>
          <w:rStyle w:val="Bodytext412pt"/>
        </w:rPr>
        <w:tab/>
        <w:t xml:space="preserve">D. </w:t>
      </w:r>
      <w:r w:rsidRPr="00111EFD">
        <w:rPr>
          <w:sz w:val="24"/>
          <w:szCs w:val="24"/>
        </w:rPr>
        <w:t>Đưa người lên thám hiểm sao hỏa.</w:t>
      </w:r>
    </w:p>
    <w:p w:rsidR="00A47934" w:rsidRPr="00111EFD" w:rsidRDefault="00A47934" w:rsidP="002556E4">
      <w:pPr>
        <w:pStyle w:val="Bodytext40"/>
        <w:shd w:val="clear" w:color="auto" w:fill="auto"/>
        <w:spacing w:line="312" w:lineRule="auto"/>
        <w:jc w:val="center"/>
        <w:rPr>
          <w:sz w:val="24"/>
          <w:szCs w:val="24"/>
          <w:lang w:val="en-US"/>
        </w:rPr>
      </w:pPr>
      <w:r w:rsidRPr="00111EFD">
        <w:rPr>
          <w:sz w:val="24"/>
          <w:szCs w:val="24"/>
        </w:rPr>
        <w:t>---------</w:t>
      </w:r>
      <w:r w:rsidRPr="00111EFD">
        <w:rPr>
          <w:sz w:val="24"/>
          <w:szCs w:val="24"/>
          <w:lang w:val="en-US"/>
        </w:rPr>
        <w:t xml:space="preserve"> </w:t>
      </w:r>
      <w:r w:rsidRPr="00111EFD">
        <w:rPr>
          <w:sz w:val="24"/>
          <w:szCs w:val="24"/>
        </w:rPr>
        <w:t xml:space="preserve">HẾT </w:t>
      </w:r>
      <w:r w:rsidRPr="00111EFD">
        <w:rPr>
          <w:sz w:val="24"/>
          <w:szCs w:val="24"/>
          <w:lang w:val="en-US"/>
        </w:rPr>
        <w:t>---------</w:t>
      </w:r>
    </w:p>
    <w:p w:rsidR="00A47934" w:rsidRDefault="00A47934" w:rsidP="00843234">
      <w:pPr>
        <w:pStyle w:val="Bodytext180"/>
        <w:shd w:val="clear" w:color="auto" w:fill="auto"/>
        <w:spacing w:line="312" w:lineRule="auto"/>
        <w:jc w:val="center"/>
      </w:pPr>
      <w:r w:rsidRPr="00111EFD">
        <w:t>Học sinh không được sử dụng tài liệu; Giám thị coi thi không gi</w:t>
      </w:r>
      <w:r w:rsidRPr="00111EFD">
        <w:rPr>
          <w:lang w:val="en-US"/>
        </w:rPr>
        <w:t>ả</w:t>
      </w:r>
      <w:r w:rsidRPr="00111EFD">
        <w:t>i thích gì thêm</w:t>
      </w:r>
    </w:p>
    <w:p w:rsidR="00A47934" w:rsidRPr="00111EFD" w:rsidRDefault="00A47934" w:rsidP="00843234">
      <w:pPr>
        <w:pStyle w:val="Bodytext180"/>
        <w:shd w:val="clear" w:color="auto" w:fill="auto"/>
        <w:spacing w:line="312" w:lineRule="auto"/>
        <w:jc w:val="center"/>
        <w:rPr>
          <w:b/>
          <w:bCs/>
        </w:rPr>
      </w:pPr>
      <w:r w:rsidRPr="00111EFD">
        <w:rPr>
          <w:b/>
          <w:bCs/>
        </w:rPr>
        <w:t>ĐÁP ÁN</w:t>
      </w:r>
    </w:p>
    <w:tbl>
      <w:tblPr>
        <w:tblOverlap w:val="never"/>
        <w:tblW w:w="5000" w:type="pct"/>
        <w:tblInd w:w="-106" w:type="dxa"/>
        <w:tblLook w:val="00A0"/>
      </w:tblPr>
      <w:tblGrid>
        <w:gridCol w:w="1179"/>
        <w:gridCol w:w="1179"/>
        <w:gridCol w:w="1179"/>
        <w:gridCol w:w="1175"/>
        <w:gridCol w:w="1178"/>
        <w:gridCol w:w="1174"/>
        <w:gridCol w:w="1178"/>
        <w:gridCol w:w="1184"/>
      </w:tblGrid>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4.A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5.A</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6.D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7.B</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8.B</w:t>
            </w:r>
          </w:p>
        </w:tc>
      </w:tr>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9.B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10.B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11.B</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12.B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13.C</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14.D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15.D</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16.C</w:t>
            </w:r>
          </w:p>
        </w:tc>
      </w:tr>
      <w:tr w:rsidR="00A47934" w:rsidRPr="00111EFD">
        <w:tblPrEx>
          <w:tblCellMar>
            <w:top w:w="0" w:type="dxa"/>
            <w:bottom w:w="0" w:type="dxa"/>
          </w:tblCellMar>
        </w:tblPrEx>
        <w:trPr>
          <w:trHeight w:val="323"/>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17.B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18.C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19.C</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20.C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21.D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22.B</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23.A</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24.B</w:t>
            </w:r>
          </w:p>
        </w:tc>
      </w:tr>
      <w:tr w:rsidR="00A47934" w:rsidRPr="00111EFD">
        <w:tblPrEx>
          <w:tblCellMar>
            <w:top w:w="0" w:type="dxa"/>
            <w:bottom w:w="0" w:type="dxa"/>
          </w:tblCellMar>
        </w:tblPrEx>
        <w:trPr>
          <w:trHeight w:val="328"/>
        </w:trPr>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25.A</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26.D</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27.A</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28.C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29.D</w:t>
            </w:r>
          </w:p>
        </w:tc>
        <w:tc>
          <w:tcPr>
            <w:tcW w:w="623"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30.C</w:t>
            </w:r>
          </w:p>
        </w:tc>
        <w:tc>
          <w:tcPr>
            <w:tcW w:w="625" w:type="pct"/>
            <w:tcBorders>
              <w:top w:val="single" w:sz="4" w:space="0" w:color="auto"/>
              <w:lef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31.C</w:t>
            </w:r>
          </w:p>
        </w:tc>
        <w:tc>
          <w:tcPr>
            <w:tcW w:w="628" w:type="pct"/>
            <w:tcBorders>
              <w:top w:val="single" w:sz="4" w:space="0" w:color="auto"/>
              <w:left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32.A</w:t>
            </w:r>
          </w:p>
        </w:tc>
      </w:tr>
      <w:tr w:rsidR="00A47934" w:rsidRPr="00111EFD">
        <w:tblPrEx>
          <w:tblCellMar>
            <w:top w:w="0" w:type="dxa"/>
            <w:bottom w:w="0" w:type="dxa"/>
          </w:tblCellMar>
        </w:tblPrEx>
        <w:trPr>
          <w:trHeight w:val="350"/>
        </w:trPr>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33.C</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34.B</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35.C</w:t>
            </w:r>
          </w:p>
        </w:tc>
        <w:tc>
          <w:tcPr>
            <w:tcW w:w="623"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36.D</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37.A</w:t>
            </w:r>
          </w:p>
        </w:tc>
        <w:tc>
          <w:tcPr>
            <w:tcW w:w="623"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38.D</w:t>
            </w:r>
          </w:p>
        </w:tc>
        <w:tc>
          <w:tcPr>
            <w:tcW w:w="625" w:type="pct"/>
            <w:tcBorders>
              <w:top w:val="single" w:sz="4" w:space="0" w:color="auto"/>
              <w:left w:val="single" w:sz="4" w:space="0" w:color="auto"/>
              <w:bottom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39.D</w:t>
            </w:r>
          </w:p>
        </w:tc>
        <w:tc>
          <w:tcPr>
            <w:tcW w:w="628" w:type="pct"/>
            <w:tcBorders>
              <w:top w:val="single" w:sz="4" w:space="0" w:color="auto"/>
              <w:left w:val="single" w:sz="4" w:space="0" w:color="auto"/>
              <w:bottom w:val="single" w:sz="4" w:space="0" w:color="auto"/>
              <w:right w:val="single" w:sz="4" w:space="0" w:color="auto"/>
            </w:tcBorders>
            <w:shd w:val="clear" w:color="auto" w:fill="FFFFFF"/>
          </w:tcPr>
          <w:p w:rsidR="00A47934" w:rsidRPr="00111EFD" w:rsidRDefault="00A47934" w:rsidP="002556E4">
            <w:pPr>
              <w:spacing w:line="312" w:lineRule="auto"/>
              <w:rPr>
                <w:sz w:val="24"/>
                <w:szCs w:val="24"/>
              </w:rPr>
            </w:pPr>
            <w:r w:rsidRPr="00111EFD">
              <w:rPr>
                <w:rStyle w:val="Bodytext210pt"/>
                <w:sz w:val="24"/>
                <w:szCs w:val="24"/>
              </w:rPr>
              <w:t>40.A</w:t>
            </w:r>
          </w:p>
        </w:tc>
      </w:tr>
    </w:tbl>
    <w:p w:rsidR="00A47934" w:rsidRPr="00111EFD" w:rsidRDefault="00A47934" w:rsidP="002556E4">
      <w:pPr>
        <w:spacing w:line="312" w:lineRule="auto"/>
        <w:jc w:val="center"/>
        <w:rPr>
          <w:sz w:val="24"/>
          <w:szCs w:val="24"/>
        </w:rPr>
      </w:pPr>
      <w:r w:rsidRPr="00111EFD">
        <w:rPr>
          <w:sz w:val="24"/>
          <w:szCs w:val="24"/>
        </w:rPr>
        <w:t>HẾT</w:t>
      </w: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Pr>
        <w:ind w:left="540"/>
        <w:rPr>
          <w:b/>
          <w:bCs/>
          <w:sz w:val="18"/>
          <w:szCs w:val="18"/>
        </w:rPr>
      </w:pPr>
    </w:p>
    <w:p w:rsidR="00A47934" w:rsidRPr="00111EFD" w:rsidRDefault="00A47934" w:rsidP="002556E4"/>
    <w:p w:rsidR="00A47934" w:rsidRPr="00111EFD" w:rsidRDefault="00A47934" w:rsidP="00192A21"/>
    <w:p w:rsidR="00A47934" w:rsidRPr="00111EFD" w:rsidRDefault="00A47934">
      <w:pPr>
        <w:pStyle w:val="BodyText"/>
        <w:spacing w:before="4"/>
        <w:ind w:left="0"/>
        <w:rPr>
          <w:sz w:val="17"/>
          <w:szCs w:val="17"/>
        </w:rPr>
      </w:pPr>
      <w:bookmarkStart w:id="30" w:name="_GoBack"/>
      <w:bookmarkEnd w:id="30"/>
    </w:p>
    <w:sectPr w:rsidR="00A47934" w:rsidRPr="00111EFD" w:rsidSect="00843234">
      <w:pgSz w:w="11910" w:h="16840"/>
      <w:pgMar w:top="0" w:right="1020" w:bottom="1280" w:left="168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934" w:rsidRDefault="00A47934">
      <w:r>
        <w:separator/>
      </w:r>
    </w:p>
  </w:endnote>
  <w:endnote w:type="continuationSeparator" w:id="0">
    <w:p w:rsidR="00A47934" w:rsidRDefault="00A479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imSun">
    <w:altName w:val="??¨¬?"/>
    <w:panose1 w:val="02010600030101010101"/>
    <w:charset w:val="86"/>
    <w:family w:val="auto"/>
    <w:notTrueType/>
    <w:pitch w:val="variable"/>
    <w:sig w:usb0="00000001" w:usb1="080E0000" w:usb2="00000010" w:usb3="00000000" w:csb0="00040000" w:csb1="00000000"/>
  </w:font>
  <w:font w:name="TimesNewRomanPS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34" w:rsidRDefault="00A47934">
    <w:pPr>
      <w:pStyle w:val="BodyText"/>
      <w:spacing w:before="0" w:line="14" w:lineRule="auto"/>
      <w:ind w:left="0"/>
      <w:rPr>
        <w:sz w:val="18"/>
        <w:szCs w:val="18"/>
      </w:rPr>
    </w:pPr>
    <w:r>
      <w:rPr>
        <w:noProof/>
      </w:rPr>
      <w:pict>
        <v:shapetype id="_x0000_t202" coordsize="21600,21600" o:spt="202" path="m,l,21600r21600,l21600,xe">
          <v:stroke joinstyle="miter"/>
          <v:path gradientshapeok="t" o:connecttype="rect"/>
        </v:shapetype>
        <v:shape id="_x0000_s2049" type="#_x0000_t202" style="position:absolute;margin-left:392.7pt;margin-top:773.5pt;width:160.5pt;height:14pt;z-index:-251656192;mso-position-horizontal-relative:page;mso-position-vertical-relative:page" filled="f" stroked="f">
          <v:textbox inset="0,0,0,0">
            <w:txbxContent>
              <w:p w:rsidR="00A47934" w:rsidRDefault="00A47934">
                <w:pPr>
                  <w:pStyle w:val="BodyText"/>
                  <w:spacing w:before="0" w:line="265" w:lineRule="exact"/>
                  <w:ind w:left="20"/>
                </w:pPr>
                <w:r>
                  <w:t xml:space="preserve">Trang </w:t>
                </w:r>
                <w:fldSimple w:instr=" PAGE ">
                  <w:r>
                    <w:rPr>
                      <w:noProof/>
                    </w:rPr>
                    <w:t>3</w:t>
                  </w:r>
                </w:fldSimple>
                <w:r>
                  <w:t xml:space="preserve">/4 – Mã đề </w:t>
                </w:r>
                <w:r>
                  <w:rPr>
                    <w:color w:val="FF0000"/>
                  </w:rPr>
                  <w:t>462 – Lịch sử</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934" w:rsidRPr="00843234" w:rsidRDefault="00A47934" w:rsidP="00843234">
    <w:pPr>
      <w:pStyle w:val="Header"/>
      <w:jc w:val="center"/>
      <w:rPr>
        <w:rFonts w:ascii="Times New Roman" w:hAnsi="Times New Roman" w:cs="Times New Roman"/>
        <w:b/>
        <w:bCs/>
        <w:sz w:val="28"/>
        <w:szCs w:val="28"/>
        <w:lang/>
      </w:rPr>
    </w:pPr>
    <w:r>
      <w:rPr>
        <w:b/>
        <w:bCs/>
        <w:color w:val="008000"/>
        <w:sz w:val="28"/>
        <w:szCs w:val="28"/>
        <w:lang/>
      </w:rPr>
      <w:t xml:space="preserve">                                        </w:t>
    </w:r>
    <w:hyperlink r:id="rId1" w:history="1">
      <w:r w:rsidRPr="00AD0117">
        <w:rPr>
          <w:rStyle w:val="Hyperlink"/>
          <w:b/>
          <w:bCs/>
          <w:sz w:val="28"/>
          <w:szCs w:val="28"/>
          <w:lang w:val="vi-VN"/>
        </w:rPr>
        <w:t/>
      </w:r>
      <w:r w:rsidRPr="00AD0117">
        <w:rPr>
          <w:rStyle w:val="Hyperlink"/>
          <w:b/>
          <w:bCs/>
          <w:sz w:val="28"/>
          <w:szCs w:val="28"/>
        </w:rPr>
        <w:t/>
      </w:r>
    </w:hyperlink>
    <w:r>
      <w:rPr>
        <w:rFonts w:ascii="Times New Roman" w:hAnsi="Times New Roman" w:cs="Times New Roman"/>
        <w:b/>
        <w:bCs/>
        <w:color w:val="FF0000"/>
        <w:sz w:val="28"/>
        <w:szCs w:val="28"/>
        <w:lang/>
      </w:rPr>
      <w:t xml:space="preserve">              </w:t>
    </w:r>
    <w:r w:rsidRPr="00843234">
      <w:rPr>
        <w:rFonts w:ascii="Times New Roman" w:hAnsi="Times New Roman" w:cs="Times New Roman"/>
        <w:b/>
        <w:bCs/>
        <w:color w:val="FF0000"/>
        <w:sz w:val="28"/>
        <w:szCs w:val="28"/>
        <w:lang/>
      </w:rPr>
      <w:t xml:space="preserve">Trang </w:t>
    </w:r>
    <w:r w:rsidRPr="00843234">
      <w:rPr>
        <w:rStyle w:val="PageNumber"/>
        <w:rFonts w:ascii="Times New Roman" w:hAnsi="Times New Roman" w:cs="Times New Roman"/>
      </w:rPr>
      <w:fldChar w:fldCharType="begin"/>
    </w:r>
    <w:r w:rsidRPr="00843234">
      <w:rPr>
        <w:rStyle w:val="PageNumber"/>
        <w:rFonts w:ascii="Times New Roman" w:hAnsi="Times New Roman" w:cs="Times New Roman"/>
      </w:rPr>
      <w:instrText xml:space="preserve"> PAGE </w:instrText>
    </w:r>
    <w:r w:rsidRPr="00843234">
      <w:rPr>
        <w:rStyle w:val="PageNumber"/>
        <w:rFonts w:ascii="Times New Roman" w:hAnsi="Times New Roman" w:cs="Times New Roman"/>
      </w:rPr>
      <w:fldChar w:fldCharType="separate"/>
    </w:r>
    <w:r>
      <w:rPr>
        <w:rStyle w:val="PageNumber"/>
        <w:rFonts w:ascii="Times New Roman" w:hAnsi="Times New Roman" w:cs="Times New Roman"/>
        <w:noProof/>
      </w:rPr>
      <w:t>7</w:t>
    </w:r>
    <w:r w:rsidRPr="00843234">
      <w:rPr>
        <w:rStyle w:val="PageNumber"/>
        <w:rFonts w:ascii="Times New Roman" w:hAnsi="Times New Roman" w:cs="Times New Roman"/>
      </w:rPr>
      <w:fldChar w:fldCharType="end"/>
    </w:r>
    <w:r w:rsidRPr="00843234">
      <w:rPr>
        <w:rStyle w:val="PageNumber"/>
        <w:rFonts w:ascii="Times New Roman" w:hAnsi="Times New Roman" w:cs="Times New Roman"/>
      </w:rPr>
      <w:t>/</w:t>
    </w:r>
    <w:r w:rsidRPr="00843234">
      <w:rPr>
        <w:rStyle w:val="PageNumber"/>
        <w:rFonts w:ascii="Times New Roman" w:hAnsi="Times New Roman" w:cs="Times New Roman"/>
      </w:rPr>
      <w:fldChar w:fldCharType="begin"/>
    </w:r>
    <w:r w:rsidRPr="00843234">
      <w:rPr>
        <w:rStyle w:val="PageNumber"/>
        <w:rFonts w:ascii="Times New Roman" w:hAnsi="Times New Roman" w:cs="Times New Roman"/>
      </w:rPr>
      <w:instrText xml:space="preserve"> NUMPAGES </w:instrText>
    </w:r>
    <w:r w:rsidRPr="00843234">
      <w:rPr>
        <w:rStyle w:val="PageNumber"/>
        <w:rFonts w:ascii="Times New Roman" w:hAnsi="Times New Roman" w:cs="Times New Roman"/>
      </w:rPr>
      <w:fldChar w:fldCharType="separate"/>
    </w:r>
    <w:r>
      <w:rPr>
        <w:rStyle w:val="PageNumber"/>
        <w:rFonts w:ascii="Times New Roman" w:hAnsi="Times New Roman" w:cs="Times New Roman"/>
        <w:noProof/>
      </w:rPr>
      <w:t>181</w:t>
    </w:r>
    <w:r w:rsidRPr="00843234">
      <w:rPr>
        <w:rStyle w:val="PageNumber"/>
        <w:rFonts w:ascii="Times New Roman" w:hAnsi="Times New Roman" w:cs="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934" w:rsidRDefault="00A47934">
      <w:r>
        <w:separator/>
      </w:r>
    </w:p>
  </w:footnote>
  <w:footnote w:type="continuationSeparator" w:id="0">
    <w:p w:rsidR="00A47934" w:rsidRDefault="00A479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1">
    <w:nsid w:val="00000403"/>
    <w:multiLevelType w:val="multilevel"/>
    <w:tmpl w:val="00000886"/>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2">
    <w:nsid w:val="00000404"/>
    <w:multiLevelType w:val="multilevel"/>
    <w:tmpl w:val="00000887"/>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3">
    <w:nsid w:val="00000405"/>
    <w:multiLevelType w:val="multilevel"/>
    <w:tmpl w:val="00000888"/>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4">
    <w:nsid w:val="00000406"/>
    <w:multiLevelType w:val="multilevel"/>
    <w:tmpl w:val="00000889"/>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5">
    <w:nsid w:val="00000407"/>
    <w:multiLevelType w:val="multilevel"/>
    <w:tmpl w:val="0000088A"/>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6">
    <w:nsid w:val="00000408"/>
    <w:multiLevelType w:val="multilevel"/>
    <w:tmpl w:val="0000088B"/>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7">
    <w:nsid w:val="00000409"/>
    <w:multiLevelType w:val="multilevel"/>
    <w:tmpl w:val="0000088C"/>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8">
    <w:nsid w:val="0000040A"/>
    <w:multiLevelType w:val="multilevel"/>
    <w:tmpl w:val="0000088D"/>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9">
    <w:nsid w:val="0000040B"/>
    <w:multiLevelType w:val="multilevel"/>
    <w:tmpl w:val="0000088E"/>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10">
    <w:nsid w:val="0000040C"/>
    <w:multiLevelType w:val="multilevel"/>
    <w:tmpl w:val="0000088F"/>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11">
    <w:nsid w:val="0000040D"/>
    <w:multiLevelType w:val="multilevel"/>
    <w:tmpl w:val="00000890"/>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12">
    <w:nsid w:val="0000040E"/>
    <w:multiLevelType w:val="multilevel"/>
    <w:tmpl w:val="00000891"/>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13">
    <w:nsid w:val="0000040F"/>
    <w:multiLevelType w:val="multilevel"/>
    <w:tmpl w:val="00000892"/>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14">
    <w:nsid w:val="00000410"/>
    <w:multiLevelType w:val="multilevel"/>
    <w:tmpl w:val="00000893"/>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15">
    <w:nsid w:val="00000411"/>
    <w:multiLevelType w:val="multilevel"/>
    <w:tmpl w:val="00000894"/>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16">
    <w:nsid w:val="00000412"/>
    <w:multiLevelType w:val="multilevel"/>
    <w:tmpl w:val="00000895"/>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17">
    <w:nsid w:val="00000413"/>
    <w:multiLevelType w:val="multilevel"/>
    <w:tmpl w:val="00000896"/>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933" w:hanging="360"/>
      </w:pPr>
    </w:lvl>
    <w:lvl w:ilvl="2">
      <w:numFmt w:val="bullet"/>
      <w:lvlText w:val="•"/>
      <w:lvlJc w:val="left"/>
      <w:pPr>
        <w:ind w:left="1032" w:hanging="360"/>
      </w:pPr>
    </w:lvl>
    <w:lvl w:ilvl="3">
      <w:numFmt w:val="bullet"/>
      <w:lvlText w:val="•"/>
      <w:lvlJc w:val="left"/>
      <w:pPr>
        <w:ind w:left="1132" w:hanging="360"/>
      </w:pPr>
    </w:lvl>
    <w:lvl w:ilvl="4">
      <w:numFmt w:val="bullet"/>
      <w:lvlText w:val="•"/>
      <w:lvlJc w:val="left"/>
      <w:pPr>
        <w:ind w:left="1232" w:hanging="360"/>
      </w:pPr>
    </w:lvl>
    <w:lvl w:ilvl="5">
      <w:numFmt w:val="bullet"/>
      <w:lvlText w:val="•"/>
      <w:lvlJc w:val="left"/>
      <w:pPr>
        <w:ind w:left="1332" w:hanging="360"/>
      </w:pPr>
    </w:lvl>
    <w:lvl w:ilvl="6">
      <w:numFmt w:val="bullet"/>
      <w:lvlText w:val="•"/>
      <w:lvlJc w:val="left"/>
      <w:pPr>
        <w:ind w:left="1432" w:hanging="360"/>
      </w:pPr>
    </w:lvl>
    <w:lvl w:ilvl="7">
      <w:numFmt w:val="bullet"/>
      <w:lvlText w:val="•"/>
      <w:lvlJc w:val="left"/>
      <w:pPr>
        <w:ind w:left="1532" w:hanging="360"/>
      </w:pPr>
    </w:lvl>
    <w:lvl w:ilvl="8">
      <w:numFmt w:val="bullet"/>
      <w:lvlText w:val="•"/>
      <w:lvlJc w:val="left"/>
      <w:pPr>
        <w:ind w:left="1631" w:hanging="360"/>
      </w:pPr>
    </w:lvl>
  </w:abstractNum>
  <w:abstractNum w:abstractNumId="18">
    <w:nsid w:val="00000414"/>
    <w:multiLevelType w:val="multilevel"/>
    <w:tmpl w:val="00000897"/>
    <w:lvl w:ilvl="0">
      <w:start w:val="1"/>
      <w:numFmt w:val="upperLetter"/>
      <w:lvlText w:val="%1."/>
      <w:lvlJc w:val="left"/>
      <w:pPr>
        <w:ind w:left="706" w:hanging="354"/>
      </w:pPr>
      <w:rPr>
        <w:rFonts w:ascii="Times New Roman" w:hAnsi="Times New Roman" w:cs="Times New Roman"/>
        <w:b w:val="0"/>
        <w:bCs w:val="0"/>
        <w:sz w:val="24"/>
        <w:szCs w:val="24"/>
      </w:rPr>
    </w:lvl>
    <w:lvl w:ilvl="1">
      <w:start w:val="1"/>
      <w:numFmt w:val="upperLetter"/>
      <w:lvlText w:val="%2."/>
      <w:lvlJc w:val="left"/>
      <w:pPr>
        <w:ind w:left="833" w:hanging="360"/>
      </w:pPr>
      <w:rPr>
        <w:rFonts w:ascii="Times New Roman" w:hAnsi="Times New Roman" w:cs="Times New Roman"/>
        <w:b w:val="0"/>
        <w:bCs w:val="0"/>
        <w:spacing w:val="-1"/>
        <w:sz w:val="24"/>
        <w:szCs w:val="24"/>
      </w:rPr>
    </w:lvl>
    <w:lvl w:ilvl="2">
      <w:numFmt w:val="bullet"/>
      <w:lvlText w:val="•"/>
      <w:lvlJc w:val="left"/>
      <w:pPr>
        <w:ind w:left="1905" w:hanging="360"/>
      </w:pPr>
    </w:lvl>
    <w:lvl w:ilvl="3">
      <w:numFmt w:val="bullet"/>
      <w:lvlText w:val="•"/>
      <w:lvlJc w:val="left"/>
      <w:pPr>
        <w:ind w:left="2977" w:hanging="360"/>
      </w:pPr>
    </w:lvl>
    <w:lvl w:ilvl="4">
      <w:numFmt w:val="bullet"/>
      <w:lvlText w:val="•"/>
      <w:lvlJc w:val="left"/>
      <w:pPr>
        <w:ind w:left="4048" w:hanging="360"/>
      </w:pPr>
    </w:lvl>
    <w:lvl w:ilvl="5">
      <w:numFmt w:val="bullet"/>
      <w:lvlText w:val="•"/>
      <w:lvlJc w:val="left"/>
      <w:pPr>
        <w:ind w:left="5120" w:hanging="360"/>
      </w:pPr>
    </w:lvl>
    <w:lvl w:ilvl="6">
      <w:numFmt w:val="bullet"/>
      <w:lvlText w:val="•"/>
      <w:lvlJc w:val="left"/>
      <w:pPr>
        <w:ind w:left="6192" w:hanging="360"/>
      </w:pPr>
    </w:lvl>
    <w:lvl w:ilvl="7">
      <w:numFmt w:val="bullet"/>
      <w:lvlText w:val="•"/>
      <w:lvlJc w:val="left"/>
      <w:pPr>
        <w:ind w:left="7264" w:hanging="360"/>
      </w:pPr>
    </w:lvl>
    <w:lvl w:ilvl="8">
      <w:numFmt w:val="bullet"/>
      <w:lvlText w:val="•"/>
      <w:lvlJc w:val="left"/>
      <w:pPr>
        <w:ind w:left="8336" w:hanging="360"/>
      </w:pPr>
    </w:lvl>
  </w:abstractNum>
  <w:abstractNum w:abstractNumId="19">
    <w:nsid w:val="00000415"/>
    <w:multiLevelType w:val="multilevel"/>
    <w:tmpl w:val="00000898"/>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20">
    <w:nsid w:val="00000416"/>
    <w:multiLevelType w:val="multilevel"/>
    <w:tmpl w:val="00000899"/>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21">
    <w:nsid w:val="00000417"/>
    <w:multiLevelType w:val="multilevel"/>
    <w:tmpl w:val="0000089A"/>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013" w:hanging="360"/>
      </w:pPr>
    </w:lvl>
    <w:lvl w:ilvl="2">
      <w:numFmt w:val="bullet"/>
      <w:lvlText w:val="•"/>
      <w:lvlJc w:val="left"/>
      <w:pPr>
        <w:ind w:left="2065" w:hanging="360"/>
      </w:pPr>
    </w:lvl>
    <w:lvl w:ilvl="3">
      <w:numFmt w:val="bullet"/>
      <w:lvlText w:val="•"/>
      <w:lvlJc w:val="left"/>
      <w:pPr>
        <w:ind w:left="3116" w:hanging="360"/>
      </w:pPr>
    </w:lvl>
    <w:lvl w:ilvl="4">
      <w:numFmt w:val="bullet"/>
      <w:lvlText w:val="•"/>
      <w:lvlJc w:val="left"/>
      <w:pPr>
        <w:ind w:left="4168" w:hanging="360"/>
      </w:pPr>
    </w:lvl>
    <w:lvl w:ilvl="5">
      <w:numFmt w:val="bullet"/>
      <w:lvlText w:val="•"/>
      <w:lvlJc w:val="left"/>
      <w:pPr>
        <w:ind w:left="5220" w:hanging="360"/>
      </w:pPr>
    </w:lvl>
    <w:lvl w:ilvl="6">
      <w:numFmt w:val="bullet"/>
      <w:lvlText w:val="•"/>
      <w:lvlJc w:val="left"/>
      <w:pPr>
        <w:ind w:left="6272" w:hanging="360"/>
      </w:pPr>
    </w:lvl>
    <w:lvl w:ilvl="7">
      <w:numFmt w:val="bullet"/>
      <w:lvlText w:val="•"/>
      <w:lvlJc w:val="left"/>
      <w:pPr>
        <w:ind w:left="7324" w:hanging="360"/>
      </w:pPr>
    </w:lvl>
    <w:lvl w:ilvl="8">
      <w:numFmt w:val="bullet"/>
      <w:lvlText w:val="•"/>
      <w:lvlJc w:val="left"/>
      <w:pPr>
        <w:ind w:left="8376" w:hanging="360"/>
      </w:pPr>
    </w:lvl>
  </w:abstractNum>
  <w:abstractNum w:abstractNumId="22">
    <w:nsid w:val="00000418"/>
    <w:multiLevelType w:val="multilevel"/>
    <w:tmpl w:val="0000089B"/>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23">
    <w:nsid w:val="00000419"/>
    <w:multiLevelType w:val="multilevel"/>
    <w:tmpl w:val="0000089C"/>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24">
    <w:nsid w:val="0000041A"/>
    <w:multiLevelType w:val="multilevel"/>
    <w:tmpl w:val="0000089D"/>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25">
    <w:nsid w:val="0000041B"/>
    <w:multiLevelType w:val="multilevel"/>
    <w:tmpl w:val="0000089E"/>
    <w:lvl w:ilvl="0">
      <w:start w:val="1"/>
      <w:numFmt w:val="upperLetter"/>
      <w:lvlText w:val="%1."/>
      <w:lvlJc w:val="left"/>
      <w:pPr>
        <w:ind w:left="646" w:hanging="294"/>
      </w:pPr>
      <w:rPr>
        <w:rFonts w:ascii="Times New Roman" w:hAnsi="Times New Roman" w:cs="Times New Roman"/>
        <w:b w:val="0"/>
        <w:bCs w:val="0"/>
        <w:sz w:val="24"/>
        <w:szCs w:val="24"/>
      </w:rPr>
    </w:lvl>
    <w:lvl w:ilvl="1">
      <w:start w:val="1"/>
      <w:numFmt w:val="upperLetter"/>
      <w:lvlText w:val="%2."/>
      <w:lvlJc w:val="left"/>
      <w:pPr>
        <w:ind w:left="833" w:hanging="360"/>
      </w:pPr>
      <w:rPr>
        <w:rFonts w:ascii="Times New Roman" w:hAnsi="Times New Roman" w:cs="Times New Roman"/>
        <w:b w:val="0"/>
        <w:bCs w:val="0"/>
        <w:spacing w:val="-1"/>
        <w:sz w:val="24"/>
        <w:szCs w:val="24"/>
      </w:rPr>
    </w:lvl>
    <w:lvl w:ilvl="2">
      <w:numFmt w:val="bullet"/>
      <w:lvlText w:val="•"/>
      <w:lvlJc w:val="left"/>
      <w:pPr>
        <w:ind w:left="1905" w:hanging="360"/>
      </w:pPr>
    </w:lvl>
    <w:lvl w:ilvl="3">
      <w:numFmt w:val="bullet"/>
      <w:lvlText w:val="•"/>
      <w:lvlJc w:val="left"/>
      <w:pPr>
        <w:ind w:left="2977" w:hanging="360"/>
      </w:pPr>
    </w:lvl>
    <w:lvl w:ilvl="4">
      <w:numFmt w:val="bullet"/>
      <w:lvlText w:val="•"/>
      <w:lvlJc w:val="left"/>
      <w:pPr>
        <w:ind w:left="4048" w:hanging="360"/>
      </w:pPr>
    </w:lvl>
    <w:lvl w:ilvl="5">
      <w:numFmt w:val="bullet"/>
      <w:lvlText w:val="•"/>
      <w:lvlJc w:val="left"/>
      <w:pPr>
        <w:ind w:left="5120" w:hanging="360"/>
      </w:pPr>
    </w:lvl>
    <w:lvl w:ilvl="6">
      <w:numFmt w:val="bullet"/>
      <w:lvlText w:val="•"/>
      <w:lvlJc w:val="left"/>
      <w:pPr>
        <w:ind w:left="6192" w:hanging="360"/>
      </w:pPr>
    </w:lvl>
    <w:lvl w:ilvl="7">
      <w:numFmt w:val="bullet"/>
      <w:lvlText w:val="•"/>
      <w:lvlJc w:val="left"/>
      <w:pPr>
        <w:ind w:left="7264" w:hanging="360"/>
      </w:pPr>
    </w:lvl>
    <w:lvl w:ilvl="8">
      <w:numFmt w:val="bullet"/>
      <w:lvlText w:val="•"/>
      <w:lvlJc w:val="left"/>
      <w:pPr>
        <w:ind w:left="8336" w:hanging="360"/>
      </w:pPr>
    </w:lvl>
  </w:abstractNum>
  <w:abstractNum w:abstractNumId="26">
    <w:nsid w:val="0000041C"/>
    <w:multiLevelType w:val="multilevel"/>
    <w:tmpl w:val="0000089F"/>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27">
    <w:nsid w:val="0000041D"/>
    <w:multiLevelType w:val="multilevel"/>
    <w:tmpl w:val="000008A0"/>
    <w:lvl w:ilvl="0">
      <w:start w:val="1"/>
      <w:numFmt w:val="upperLetter"/>
      <w:lvlText w:val="%1."/>
      <w:lvlJc w:val="left"/>
      <w:pPr>
        <w:ind w:left="833" w:hanging="360"/>
      </w:pPr>
      <w:rPr>
        <w:rFonts w:ascii="Times New Roman" w:hAnsi="Times New Roman" w:cs="Times New Roman"/>
        <w:b w:val="0"/>
        <w:bCs w:val="0"/>
        <w:spacing w:val="-1"/>
        <w:sz w:val="24"/>
        <w:szCs w:val="24"/>
      </w:rPr>
    </w:lvl>
    <w:lvl w:ilvl="1">
      <w:numFmt w:val="bullet"/>
      <w:lvlText w:val="•"/>
      <w:lvlJc w:val="left"/>
      <w:pPr>
        <w:ind w:left="1797" w:hanging="360"/>
      </w:pPr>
    </w:lvl>
    <w:lvl w:ilvl="2">
      <w:numFmt w:val="bullet"/>
      <w:lvlText w:val="•"/>
      <w:lvlJc w:val="left"/>
      <w:pPr>
        <w:ind w:left="2762" w:hanging="360"/>
      </w:pPr>
    </w:lvl>
    <w:lvl w:ilvl="3">
      <w:numFmt w:val="bullet"/>
      <w:lvlText w:val="•"/>
      <w:lvlJc w:val="left"/>
      <w:pPr>
        <w:ind w:left="3727" w:hanging="360"/>
      </w:pPr>
    </w:lvl>
    <w:lvl w:ilvl="4">
      <w:numFmt w:val="bullet"/>
      <w:lvlText w:val="•"/>
      <w:lvlJc w:val="left"/>
      <w:pPr>
        <w:ind w:left="4691" w:hanging="360"/>
      </w:pPr>
    </w:lvl>
    <w:lvl w:ilvl="5">
      <w:numFmt w:val="bullet"/>
      <w:lvlText w:val="•"/>
      <w:lvlJc w:val="left"/>
      <w:pPr>
        <w:ind w:left="5656" w:hanging="360"/>
      </w:pPr>
    </w:lvl>
    <w:lvl w:ilvl="6">
      <w:numFmt w:val="bullet"/>
      <w:lvlText w:val="•"/>
      <w:lvlJc w:val="left"/>
      <w:pPr>
        <w:ind w:left="6621" w:hanging="360"/>
      </w:pPr>
    </w:lvl>
    <w:lvl w:ilvl="7">
      <w:numFmt w:val="bullet"/>
      <w:lvlText w:val="•"/>
      <w:lvlJc w:val="left"/>
      <w:pPr>
        <w:ind w:left="7586" w:hanging="360"/>
      </w:pPr>
    </w:lvl>
    <w:lvl w:ilvl="8">
      <w:numFmt w:val="bullet"/>
      <w:lvlText w:val="•"/>
      <w:lvlJc w:val="left"/>
      <w:pPr>
        <w:ind w:left="8550" w:hanging="360"/>
      </w:pPr>
    </w:lvl>
  </w:abstractNum>
  <w:abstractNum w:abstractNumId="28">
    <w:nsid w:val="00944B46"/>
    <w:multiLevelType w:val="hybridMultilevel"/>
    <w:tmpl w:val="ED06909E"/>
    <w:lvl w:ilvl="0" w:tplc="83C001D4">
      <w:start w:val="1"/>
      <w:numFmt w:val="upperLetter"/>
      <w:lvlText w:val="%1."/>
      <w:lvlJc w:val="left"/>
      <w:pPr>
        <w:ind w:left="824" w:hanging="360"/>
      </w:pPr>
      <w:rPr>
        <w:rFonts w:ascii="Times New Roman" w:eastAsia="Times New Roman" w:hAnsi="Times New Roman" w:hint="default"/>
        <w:spacing w:val="-1"/>
        <w:w w:val="99"/>
        <w:sz w:val="24"/>
        <w:szCs w:val="24"/>
      </w:rPr>
    </w:lvl>
    <w:lvl w:ilvl="1" w:tplc="7A0E1142">
      <w:numFmt w:val="bullet"/>
      <w:lvlText w:val="•"/>
      <w:lvlJc w:val="left"/>
      <w:pPr>
        <w:ind w:left="1852" w:hanging="360"/>
      </w:pPr>
      <w:rPr>
        <w:rFonts w:hint="default"/>
      </w:rPr>
    </w:lvl>
    <w:lvl w:ilvl="2" w:tplc="89AC053A">
      <w:numFmt w:val="bullet"/>
      <w:lvlText w:val="•"/>
      <w:lvlJc w:val="left"/>
      <w:pPr>
        <w:ind w:left="2885" w:hanging="360"/>
      </w:pPr>
      <w:rPr>
        <w:rFonts w:hint="default"/>
      </w:rPr>
    </w:lvl>
    <w:lvl w:ilvl="3" w:tplc="F800D514">
      <w:numFmt w:val="bullet"/>
      <w:lvlText w:val="•"/>
      <w:lvlJc w:val="left"/>
      <w:pPr>
        <w:ind w:left="3918" w:hanging="360"/>
      </w:pPr>
      <w:rPr>
        <w:rFonts w:hint="default"/>
      </w:rPr>
    </w:lvl>
    <w:lvl w:ilvl="4" w:tplc="E86C3A2A">
      <w:numFmt w:val="bullet"/>
      <w:lvlText w:val="•"/>
      <w:lvlJc w:val="left"/>
      <w:pPr>
        <w:ind w:left="4951" w:hanging="360"/>
      </w:pPr>
      <w:rPr>
        <w:rFonts w:hint="default"/>
      </w:rPr>
    </w:lvl>
    <w:lvl w:ilvl="5" w:tplc="BEC66BF2">
      <w:numFmt w:val="bullet"/>
      <w:lvlText w:val="•"/>
      <w:lvlJc w:val="left"/>
      <w:pPr>
        <w:ind w:left="5983" w:hanging="360"/>
      </w:pPr>
      <w:rPr>
        <w:rFonts w:hint="default"/>
      </w:rPr>
    </w:lvl>
    <w:lvl w:ilvl="6" w:tplc="BBECFC30">
      <w:numFmt w:val="bullet"/>
      <w:lvlText w:val="•"/>
      <w:lvlJc w:val="left"/>
      <w:pPr>
        <w:ind w:left="7016" w:hanging="360"/>
      </w:pPr>
      <w:rPr>
        <w:rFonts w:hint="default"/>
      </w:rPr>
    </w:lvl>
    <w:lvl w:ilvl="7" w:tplc="6916CA40">
      <w:numFmt w:val="bullet"/>
      <w:lvlText w:val="•"/>
      <w:lvlJc w:val="left"/>
      <w:pPr>
        <w:ind w:left="8049" w:hanging="360"/>
      </w:pPr>
      <w:rPr>
        <w:rFonts w:hint="default"/>
      </w:rPr>
    </w:lvl>
    <w:lvl w:ilvl="8" w:tplc="7BD056C6">
      <w:numFmt w:val="bullet"/>
      <w:lvlText w:val="•"/>
      <w:lvlJc w:val="left"/>
      <w:pPr>
        <w:ind w:left="9082" w:hanging="360"/>
      </w:pPr>
      <w:rPr>
        <w:rFonts w:hint="default"/>
      </w:rPr>
    </w:lvl>
  </w:abstractNum>
  <w:abstractNum w:abstractNumId="29">
    <w:nsid w:val="01944518"/>
    <w:multiLevelType w:val="multilevel"/>
    <w:tmpl w:val="BBC29C5A"/>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22D371F"/>
    <w:multiLevelType w:val="hybridMultilevel"/>
    <w:tmpl w:val="43CC7400"/>
    <w:lvl w:ilvl="0" w:tplc="8446D2A4">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1">
    <w:nsid w:val="033771EC"/>
    <w:multiLevelType w:val="hybridMultilevel"/>
    <w:tmpl w:val="22626214"/>
    <w:lvl w:ilvl="0" w:tplc="6B8E926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nsid w:val="04816957"/>
    <w:multiLevelType w:val="hybridMultilevel"/>
    <w:tmpl w:val="E84C44F2"/>
    <w:lvl w:ilvl="0" w:tplc="5E3A41CE">
      <w:start w:val="1"/>
      <w:numFmt w:val="upperLetter"/>
      <w:lvlText w:val="%1."/>
      <w:lvlJc w:val="left"/>
      <w:pPr>
        <w:ind w:left="757" w:hanging="294"/>
      </w:pPr>
      <w:rPr>
        <w:rFonts w:ascii="Times New Roman" w:eastAsia="Times New Roman" w:hAnsi="Times New Roman" w:hint="default"/>
        <w:w w:val="99"/>
        <w:sz w:val="24"/>
        <w:szCs w:val="24"/>
      </w:rPr>
    </w:lvl>
    <w:lvl w:ilvl="1" w:tplc="DD06D770">
      <w:numFmt w:val="bullet"/>
      <w:lvlText w:val="•"/>
      <w:lvlJc w:val="left"/>
      <w:pPr>
        <w:ind w:left="1798" w:hanging="294"/>
      </w:pPr>
      <w:rPr>
        <w:rFonts w:hint="default"/>
      </w:rPr>
    </w:lvl>
    <w:lvl w:ilvl="2" w:tplc="745C6CEC">
      <w:numFmt w:val="bullet"/>
      <w:lvlText w:val="•"/>
      <w:lvlJc w:val="left"/>
      <w:pPr>
        <w:ind w:left="2837" w:hanging="294"/>
      </w:pPr>
      <w:rPr>
        <w:rFonts w:hint="default"/>
      </w:rPr>
    </w:lvl>
    <w:lvl w:ilvl="3" w:tplc="2F985BB4">
      <w:numFmt w:val="bullet"/>
      <w:lvlText w:val="•"/>
      <w:lvlJc w:val="left"/>
      <w:pPr>
        <w:ind w:left="3876" w:hanging="294"/>
      </w:pPr>
      <w:rPr>
        <w:rFonts w:hint="default"/>
      </w:rPr>
    </w:lvl>
    <w:lvl w:ilvl="4" w:tplc="9FB8EF6E">
      <w:numFmt w:val="bullet"/>
      <w:lvlText w:val="•"/>
      <w:lvlJc w:val="left"/>
      <w:pPr>
        <w:ind w:left="4915" w:hanging="294"/>
      </w:pPr>
      <w:rPr>
        <w:rFonts w:hint="default"/>
      </w:rPr>
    </w:lvl>
    <w:lvl w:ilvl="5" w:tplc="D0DE4AAA">
      <w:numFmt w:val="bullet"/>
      <w:lvlText w:val="•"/>
      <w:lvlJc w:val="left"/>
      <w:pPr>
        <w:ind w:left="5953" w:hanging="294"/>
      </w:pPr>
      <w:rPr>
        <w:rFonts w:hint="default"/>
      </w:rPr>
    </w:lvl>
    <w:lvl w:ilvl="6" w:tplc="EF401E7E">
      <w:numFmt w:val="bullet"/>
      <w:lvlText w:val="•"/>
      <w:lvlJc w:val="left"/>
      <w:pPr>
        <w:ind w:left="6992" w:hanging="294"/>
      </w:pPr>
      <w:rPr>
        <w:rFonts w:hint="default"/>
      </w:rPr>
    </w:lvl>
    <w:lvl w:ilvl="7" w:tplc="18E67F58">
      <w:numFmt w:val="bullet"/>
      <w:lvlText w:val="•"/>
      <w:lvlJc w:val="left"/>
      <w:pPr>
        <w:ind w:left="8031" w:hanging="294"/>
      </w:pPr>
      <w:rPr>
        <w:rFonts w:hint="default"/>
      </w:rPr>
    </w:lvl>
    <w:lvl w:ilvl="8" w:tplc="B4940FB6">
      <w:numFmt w:val="bullet"/>
      <w:lvlText w:val="•"/>
      <w:lvlJc w:val="left"/>
      <w:pPr>
        <w:ind w:left="9070" w:hanging="294"/>
      </w:pPr>
      <w:rPr>
        <w:rFonts w:hint="default"/>
      </w:rPr>
    </w:lvl>
  </w:abstractNum>
  <w:abstractNum w:abstractNumId="33">
    <w:nsid w:val="080E38B6"/>
    <w:multiLevelType w:val="hybridMultilevel"/>
    <w:tmpl w:val="C98EC56E"/>
    <w:lvl w:ilvl="0" w:tplc="976C997C">
      <w:start w:val="1"/>
      <w:numFmt w:val="upperLetter"/>
      <w:lvlText w:val="%1."/>
      <w:lvlJc w:val="left"/>
      <w:pPr>
        <w:ind w:left="824" w:hanging="360"/>
      </w:pPr>
      <w:rPr>
        <w:rFonts w:ascii="Times New Roman" w:eastAsia="Times New Roman" w:hAnsi="Times New Roman" w:hint="default"/>
        <w:spacing w:val="-1"/>
        <w:w w:val="99"/>
        <w:sz w:val="24"/>
        <w:szCs w:val="24"/>
      </w:rPr>
    </w:lvl>
    <w:lvl w:ilvl="1" w:tplc="B1767158">
      <w:numFmt w:val="bullet"/>
      <w:lvlText w:val="•"/>
      <w:lvlJc w:val="left"/>
      <w:pPr>
        <w:ind w:left="1852" w:hanging="360"/>
      </w:pPr>
      <w:rPr>
        <w:rFonts w:hint="default"/>
      </w:rPr>
    </w:lvl>
    <w:lvl w:ilvl="2" w:tplc="9B90908A">
      <w:numFmt w:val="bullet"/>
      <w:lvlText w:val="•"/>
      <w:lvlJc w:val="left"/>
      <w:pPr>
        <w:ind w:left="2885" w:hanging="360"/>
      </w:pPr>
      <w:rPr>
        <w:rFonts w:hint="default"/>
      </w:rPr>
    </w:lvl>
    <w:lvl w:ilvl="3" w:tplc="9BBE58DC">
      <w:numFmt w:val="bullet"/>
      <w:lvlText w:val="•"/>
      <w:lvlJc w:val="left"/>
      <w:pPr>
        <w:ind w:left="3918" w:hanging="360"/>
      </w:pPr>
      <w:rPr>
        <w:rFonts w:hint="default"/>
      </w:rPr>
    </w:lvl>
    <w:lvl w:ilvl="4" w:tplc="67FA680E">
      <w:numFmt w:val="bullet"/>
      <w:lvlText w:val="•"/>
      <w:lvlJc w:val="left"/>
      <w:pPr>
        <w:ind w:left="4951" w:hanging="360"/>
      </w:pPr>
      <w:rPr>
        <w:rFonts w:hint="default"/>
      </w:rPr>
    </w:lvl>
    <w:lvl w:ilvl="5" w:tplc="4D7AD5FA">
      <w:numFmt w:val="bullet"/>
      <w:lvlText w:val="•"/>
      <w:lvlJc w:val="left"/>
      <w:pPr>
        <w:ind w:left="5983" w:hanging="360"/>
      </w:pPr>
      <w:rPr>
        <w:rFonts w:hint="default"/>
      </w:rPr>
    </w:lvl>
    <w:lvl w:ilvl="6" w:tplc="5E08EC2A">
      <w:numFmt w:val="bullet"/>
      <w:lvlText w:val="•"/>
      <w:lvlJc w:val="left"/>
      <w:pPr>
        <w:ind w:left="7016" w:hanging="360"/>
      </w:pPr>
      <w:rPr>
        <w:rFonts w:hint="default"/>
      </w:rPr>
    </w:lvl>
    <w:lvl w:ilvl="7" w:tplc="A9A48794">
      <w:numFmt w:val="bullet"/>
      <w:lvlText w:val="•"/>
      <w:lvlJc w:val="left"/>
      <w:pPr>
        <w:ind w:left="8049" w:hanging="360"/>
      </w:pPr>
      <w:rPr>
        <w:rFonts w:hint="default"/>
      </w:rPr>
    </w:lvl>
    <w:lvl w:ilvl="8" w:tplc="A406EEE6">
      <w:numFmt w:val="bullet"/>
      <w:lvlText w:val="•"/>
      <w:lvlJc w:val="left"/>
      <w:pPr>
        <w:ind w:left="9082" w:hanging="360"/>
      </w:pPr>
      <w:rPr>
        <w:rFonts w:hint="default"/>
      </w:rPr>
    </w:lvl>
  </w:abstractNum>
  <w:abstractNum w:abstractNumId="34">
    <w:nsid w:val="09773C85"/>
    <w:multiLevelType w:val="hybridMultilevel"/>
    <w:tmpl w:val="8264986A"/>
    <w:lvl w:ilvl="0" w:tplc="B77EE4F0">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5">
    <w:nsid w:val="0DBF7D3E"/>
    <w:multiLevelType w:val="hybridMultilevel"/>
    <w:tmpl w:val="404AAF14"/>
    <w:lvl w:ilvl="0" w:tplc="042A000F">
      <w:start w:val="1"/>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6">
    <w:nsid w:val="0DE5450E"/>
    <w:multiLevelType w:val="hybridMultilevel"/>
    <w:tmpl w:val="B82CE696"/>
    <w:lvl w:ilvl="0" w:tplc="6CDA650A">
      <w:start w:val="1"/>
      <w:numFmt w:val="upperLetter"/>
      <w:lvlText w:val="%1."/>
      <w:lvlJc w:val="left"/>
      <w:pPr>
        <w:tabs>
          <w:tab w:val="num" w:pos="1060"/>
        </w:tabs>
        <w:ind w:left="106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7">
    <w:nsid w:val="0E9A54B1"/>
    <w:multiLevelType w:val="hybridMultilevel"/>
    <w:tmpl w:val="31F86CC8"/>
    <w:lvl w:ilvl="0" w:tplc="CEFC2498">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8">
    <w:nsid w:val="0EBF7A3A"/>
    <w:multiLevelType w:val="hybridMultilevel"/>
    <w:tmpl w:val="D518A550"/>
    <w:lvl w:ilvl="0" w:tplc="599052AA">
      <w:start w:val="1"/>
      <w:numFmt w:val="upperLetter"/>
      <w:lvlText w:val="%1."/>
      <w:lvlJc w:val="left"/>
      <w:pPr>
        <w:ind w:left="720" w:hanging="360"/>
      </w:pPr>
      <w:rPr>
        <w:rFonts w:ascii="Times New Roman" w:eastAsia="Times New Roman" w:hAnsi="Times New Roman"/>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39">
    <w:nsid w:val="0ED40478"/>
    <w:multiLevelType w:val="hybridMultilevel"/>
    <w:tmpl w:val="042C655A"/>
    <w:lvl w:ilvl="0" w:tplc="CBA40608">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0">
    <w:nsid w:val="0ED953D4"/>
    <w:multiLevelType w:val="hybridMultilevel"/>
    <w:tmpl w:val="60C24730"/>
    <w:lvl w:ilvl="0" w:tplc="C5444346">
      <w:start w:val="1"/>
      <w:numFmt w:val="upperLetter"/>
      <w:lvlText w:val="%1."/>
      <w:lvlJc w:val="left"/>
      <w:pPr>
        <w:ind w:left="1800" w:hanging="360"/>
      </w:pPr>
      <w:rPr>
        <w:rFonts w:hint="default"/>
      </w:rPr>
    </w:lvl>
    <w:lvl w:ilvl="1" w:tplc="042A0019">
      <w:start w:val="1"/>
      <w:numFmt w:val="lowerLetter"/>
      <w:lvlText w:val="%2."/>
      <w:lvlJc w:val="left"/>
      <w:pPr>
        <w:ind w:left="2160" w:hanging="360"/>
      </w:pPr>
    </w:lvl>
    <w:lvl w:ilvl="2" w:tplc="042A001B">
      <w:start w:val="1"/>
      <w:numFmt w:val="lowerRoman"/>
      <w:lvlText w:val="%3."/>
      <w:lvlJc w:val="right"/>
      <w:pPr>
        <w:ind w:left="2880" w:hanging="180"/>
      </w:pPr>
    </w:lvl>
    <w:lvl w:ilvl="3" w:tplc="042A000F">
      <w:start w:val="1"/>
      <w:numFmt w:val="decimal"/>
      <w:lvlText w:val="%4."/>
      <w:lvlJc w:val="left"/>
      <w:pPr>
        <w:ind w:left="3600" w:hanging="360"/>
      </w:pPr>
    </w:lvl>
    <w:lvl w:ilvl="4" w:tplc="042A0019">
      <w:start w:val="1"/>
      <w:numFmt w:val="lowerLetter"/>
      <w:lvlText w:val="%5."/>
      <w:lvlJc w:val="left"/>
      <w:pPr>
        <w:ind w:left="4320" w:hanging="360"/>
      </w:pPr>
    </w:lvl>
    <w:lvl w:ilvl="5" w:tplc="042A001B">
      <w:start w:val="1"/>
      <w:numFmt w:val="lowerRoman"/>
      <w:lvlText w:val="%6."/>
      <w:lvlJc w:val="right"/>
      <w:pPr>
        <w:ind w:left="5040" w:hanging="180"/>
      </w:pPr>
    </w:lvl>
    <w:lvl w:ilvl="6" w:tplc="042A000F">
      <w:start w:val="1"/>
      <w:numFmt w:val="decimal"/>
      <w:lvlText w:val="%7."/>
      <w:lvlJc w:val="left"/>
      <w:pPr>
        <w:ind w:left="5760" w:hanging="360"/>
      </w:pPr>
    </w:lvl>
    <w:lvl w:ilvl="7" w:tplc="042A0019">
      <w:start w:val="1"/>
      <w:numFmt w:val="lowerLetter"/>
      <w:lvlText w:val="%8."/>
      <w:lvlJc w:val="left"/>
      <w:pPr>
        <w:ind w:left="6480" w:hanging="360"/>
      </w:pPr>
    </w:lvl>
    <w:lvl w:ilvl="8" w:tplc="042A001B">
      <w:start w:val="1"/>
      <w:numFmt w:val="lowerRoman"/>
      <w:lvlText w:val="%9."/>
      <w:lvlJc w:val="right"/>
      <w:pPr>
        <w:ind w:left="7200" w:hanging="180"/>
      </w:pPr>
    </w:lvl>
  </w:abstractNum>
  <w:abstractNum w:abstractNumId="41">
    <w:nsid w:val="0EFC04CD"/>
    <w:multiLevelType w:val="hybridMultilevel"/>
    <w:tmpl w:val="C168466A"/>
    <w:lvl w:ilvl="0" w:tplc="A6B03DD0">
      <w:start w:val="1"/>
      <w:numFmt w:val="upperLetter"/>
      <w:lvlText w:val="%1."/>
      <w:lvlJc w:val="left"/>
      <w:pPr>
        <w:tabs>
          <w:tab w:val="num" w:pos="945"/>
        </w:tabs>
        <w:ind w:left="945" w:hanging="360"/>
      </w:pPr>
      <w:rPr>
        <w:rFonts w:hint="default"/>
      </w:rPr>
    </w:lvl>
    <w:lvl w:ilvl="1" w:tplc="04090019">
      <w:start w:val="1"/>
      <w:numFmt w:val="lowerLetter"/>
      <w:lvlText w:val="%2."/>
      <w:lvlJc w:val="left"/>
      <w:pPr>
        <w:tabs>
          <w:tab w:val="num" w:pos="1665"/>
        </w:tabs>
        <w:ind w:left="1665" w:hanging="360"/>
      </w:pPr>
    </w:lvl>
    <w:lvl w:ilvl="2" w:tplc="0409001B">
      <w:start w:val="1"/>
      <w:numFmt w:val="lowerRoman"/>
      <w:lvlText w:val="%3."/>
      <w:lvlJc w:val="right"/>
      <w:pPr>
        <w:tabs>
          <w:tab w:val="num" w:pos="2385"/>
        </w:tabs>
        <w:ind w:left="2385" w:hanging="180"/>
      </w:pPr>
    </w:lvl>
    <w:lvl w:ilvl="3" w:tplc="0409000F">
      <w:start w:val="1"/>
      <w:numFmt w:val="decimal"/>
      <w:lvlText w:val="%4."/>
      <w:lvlJc w:val="left"/>
      <w:pPr>
        <w:tabs>
          <w:tab w:val="num" w:pos="3105"/>
        </w:tabs>
        <w:ind w:left="3105" w:hanging="360"/>
      </w:pPr>
    </w:lvl>
    <w:lvl w:ilvl="4" w:tplc="04090019">
      <w:start w:val="1"/>
      <w:numFmt w:val="lowerLetter"/>
      <w:lvlText w:val="%5."/>
      <w:lvlJc w:val="left"/>
      <w:pPr>
        <w:tabs>
          <w:tab w:val="num" w:pos="3825"/>
        </w:tabs>
        <w:ind w:left="3825" w:hanging="360"/>
      </w:pPr>
    </w:lvl>
    <w:lvl w:ilvl="5" w:tplc="0409001B">
      <w:start w:val="1"/>
      <w:numFmt w:val="lowerRoman"/>
      <w:lvlText w:val="%6."/>
      <w:lvlJc w:val="right"/>
      <w:pPr>
        <w:tabs>
          <w:tab w:val="num" w:pos="4545"/>
        </w:tabs>
        <w:ind w:left="4545" w:hanging="180"/>
      </w:pPr>
    </w:lvl>
    <w:lvl w:ilvl="6" w:tplc="0409000F">
      <w:start w:val="1"/>
      <w:numFmt w:val="decimal"/>
      <w:lvlText w:val="%7."/>
      <w:lvlJc w:val="left"/>
      <w:pPr>
        <w:tabs>
          <w:tab w:val="num" w:pos="5265"/>
        </w:tabs>
        <w:ind w:left="5265" w:hanging="360"/>
      </w:pPr>
    </w:lvl>
    <w:lvl w:ilvl="7" w:tplc="04090019">
      <w:start w:val="1"/>
      <w:numFmt w:val="lowerLetter"/>
      <w:lvlText w:val="%8."/>
      <w:lvlJc w:val="left"/>
      <w:pPr>
        <w:tabs>
          <w:tab w:val="num" w:pos="5985"/>
        </w:tabs>
        <w:ind w:left="5985" w:hanging="360"/>
      </w:pPr>
    </w:lvl>
    <w:lvl w:ilvl="8" w:tplc="0409001B">
      <w:start w:val="1"/>
      <w:numFmt w:val="lowerRoman"/>
      <w:lvlText w:val="%9."/>
      <w:lvlJc w:val="right"/>
      <w:pPr>
        <w:tabs>
          <w:tab w:val="num" w:pos="6705"/>
        </w:tabs>
        <w:ind w:left="6705" w:hanging="180"/>
      </w:pPr>
    </w:lvl>
  </w:abstractNum>
  <w:abstractNum w:abstractNumId="42">
    <w:nsid w:val="0FC40DF7"/>
    <w:multiLevelType w:val="hybridMultilevel"/>
    <w:tmpl w:val="B62C5E9C"/>
    <w:lvl w:ilvl="0" w:tplc="DE00625A">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3">
    <w:nsid w:val="102752A9"/>
    <w:multiLevelType w:val="multilevel"/>
    <w:tmpl w:val="BBECD492"/>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F35F23"/>
    <w:multiLevelType w:val="hybridMultilevel"/>
    <w:tmpl w:val="DA9880F8"/>
    <w:lvl w:ilvl="0" w:tplc="334A167C">
      <w:start w:val="1"/>
      <w:numFmt w:val="upperLetter"/>
      <w:lvlText w:val="%1."/>
      <w:lvlJc w:val="left"/>
      <w:pPr>
        <w:ind w:left="720" w:hanging="360"/>
      </w:pPr>
      <w:rPr>
        <w:rFonts w:hint="default"/>
        <w:b w:val="0"/>
        <w:bCs w:val="0"/>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5">
    <w:nsid w:val="13E31F4C"/>
    <w:multiLevelType w:val="hybridMultilevel"/>
    <w:tmpl w:val="D24063E8"/>
    <w:lvl w:ilvl="0" w:tplc="4A5E8AEA">
      <w:start w:val="1"/>
      <w:numFmt w:val="upperLetter"/>
      <w:lvlText w:val="%1."/>
      <w:lvlJc w:val="left"/>
      <w:pPr>
        <w:ind w:left="824" w:hanging="360"/>
      </w:pPr>
      <w:rPr>
        <w:rFonts w:ascii="Times New Roman" w:eastAsia="Times New Roman" w:hAnsi="Times New Roman" w:hint="default"/>
        <w:spacing w:val="-1"/>
        <w:w w:val="99"/>
        <w:sz w:val="24"/>
        <w:szCs w:val="24"/>
      </w:rPr>
    </w:lvl>
    <w:lvl w:ilvl="1" w:tplc="C486C3E4">
      <w:numFmt w:val="bullet"/>
      <w:lvlText w:val="•"/>
      <w:lvlJc w:val="left"/>
      <w:pPr>
        <w:ind w:left="1852" w:hanging="360"/>
      </w:pPr>
      <w:rPr>
        <w:rFonts w:hint="default"/>
      </w:rPr>
    </w:lvl>
    <w:lvl w:ilvl="2" w:tplc="B956CE9E">
      <w:numFmt w:val="bullet"/>
      <w:lvlText w:val="•"/>
      <w:lvlJc w:val="left"/>
      <w:pPr>
        <w:ind w:left="2885" w:hanging="360"/>
      </w:pPr>
      <w:rPr>
        <w:rFonts w:hint="default"/>
      </w:rPr>
    </w:lvl>
    <w:lvl w:ilvl="3" w:tplc="338A9B36">
      <w:numFmt w:val="bullet"/>
      <w:lvlText w:val="•"/>
      <w:lvlJc w:val="left"/>
      <w:pPr>
        <w:ind w:left="3918" w:hanging="360"/>
      </w:pPr>
      <w:rPr>
        <w:rFonts w:hint="default"/>
      </w:rPr>
    </w:lvl>
    <w:lvl w:ilvl="4" w:tplc="D7127D74">
      <w:numFmt w:val="bullet"/>
      <w:lvlText w:val="•"/>
      <w:lvlJc w:val="left"/>
      <w:pPr>
        <w:ind w:left="4951" w:hanging="360"/>
      </w:pPr>
      <w:rPr>
        <w:rFonts w:hint="default"/>
      </w:rPr>
    </w:lvl>
    <w:lvl w:ilvl="5" w:tplc="5A807754">
      <w:numFmt w:val="bullet"/>
      <w:lvlText w:val="•"/>
      <w:lvlJc w:val="left"/>
      <w:pPr>
        <w:ind w:left="5983" w:hanging="360"/>
      </w:pPr>
      <w:rPr>
        <w:rFonts w:hint="default"/>
      </w:rPr>
    </w:lvl>
    <w:lvl w:ilvl="6" w:tplc="761EC902">
      <w:numFmt w:val="bullet"/>
      <w:lvlText w:val="•"/>
      <w:lvlJc w:val="left"/>
      <w:pPr>
        <w:ind w:left="7016" w:hanging="360"/>
      </w:pPr>
      <w:rPr>
        <w:rFonts w:hint="default"/>
      </w:rPr>
    </w:lvl>
    <w:lvl w:ilvl="7" w:tplc="E196ED2A">
      <w:numFmt w:val="bullet"/>
      <w:lvlText w:val="•"/>
      <w:lvlJc w:val="left"/>
      <w:pPr>
        <w:ind w:left="8049" w:hanging="360"/>
      </w:pPr>
      <w:rPr>
        <w:rFonts w:hint="default"/>
      </w:rPr>
    </w:lvl>
    <w:lvl w:ilvl="8" w:tplc="232222E0">
      <w:numFmt w:val="bullet"/>
      <w:lvlText w:val="•"/>
      <w:lvlJc w:val="left"/>
      <w:pPr>
        <w:ind w:left="9082" w:hanging="360"/>
      </w:pPr>
      <w:rPr>
        <w:rFonts w:hint="default"/>
      </w:rPr>
    </w:lvl>
  </w:abstractNum>
  <w:abstractNum w:abstractNumId="46">
    <w:nsid w:val="14443BDF"/>
    <w:multiLevelType w:val="hybridMultilevel"/>
    <w:tmpl w:val="2C10BD62"/>
    <w:lvl w:ilvl="0" w:tplc="C7D0F5E4">
      <w:start w:val="1"/>
      <w:numFmt w:val="upperLetter"/>
      <w:lvlText w:val="%1."/>
      <w:lvlJc w:val="left"/>
      <w:pPr>
        <w:ind w:left="378" w:hanging="275"/>
      </w:pPr>
      <w:rPr>
        <w:rFonts w:ascii="Times New Roman" w:eastAsia="Times New Roman" w:hAnsi="Times New Roman" w:hint="default"/>
        <w:spacing w:val="-7"/>
        <w:w w:val="99"/>
        <w:sz w:val="24"/>
        <w:szCs w:val="24"/>
      </w:rPr>
    </w:lvl>
    <w:lvl w:ilvl="1" w:tplc="B39CFF4C">
      <w:start w:val="1"/>
      <w:numFmt w:val="upperLetter"/>
      <w:lvlText w:val="%2."/>
      <w:lvlJc w:val="left"/>
      <w:pPr>
        <w:ind w:left="824" w:hanging="360"/>
      </w:pPr>
      <w:rPr>
        <w:rFonts w:ascii="Times New Roman" w:eastAsia="Times New Roman" w:hAnsi="Times New Roman" w:hint="default"/>
        <w:spacing w:val="-1"/>
        <w:w w:val="99"/>
        <w:sz w:val="24"/>
        <w:szCs w:val="24"/>
      </w:rPr>
    </w:lvl>
    <w:lvl w:ilvl="2" w:tplc="8A6A9BAC">
      <w:numFmt w:val="bullet"/>
      <w:lvlText w:val="•"/>
      <w:lvlJc w:val="left"/>
      <w:pPr>
        <w:ind w:left="1967" w:hanging="360"/>
      </w:pPr>
      <w:rPr>
        <w:rFonts w:hint="default"/>
      </w:rPr>
    </w:lvl>
    <w:lvl w:ilvl="3" w:tplc="AFB0903A">
      <w:numFmt w:val="bullet"/>
      <w:lvlText w:val="•"/>
      <w:lvlJc w:val="left"/>
      <w:pPr>
        <w:ind w:left="3115" w:hanging="360"/>
      </w:pPr>
      <w:rPr>
        <w:rFonts w:hint="default"/>
      </w:rPr>
    </w:lvl>
    <w:lvl w:ilvl="4" w:tplc="A95CDF1A">
      <w:numFmt w:val="bullet"/>
      <w:lvlText w:val="•"/>
      <w:lvlJc w:val="left"/>
      <w:pPr>
        <w:ind w:left="4262" w:hanging="360"/>
      </w:pPr>
      <w:rPr>
        <w:rFonts w:hint="default"/>
      </w:rPr>
    </w:lvl>
    <w:lvl w:ilvl="5" w:tplc="AB2646D8">
      <w:numFmt w:val="bullet"/>
      <w:lvlText w:val="•"/>
      <w:lvlJc w:val="left"/>
      <w:pPr>
        <w:ind w:left="5410" w:hanging="360"/>
      </w:pPr>
      <w:rPr>
        <w:rFonts w:hint="default"/>
      </w:rPr>
    </w:lvl>
    <w:lvl w:ilvl="6" w:tplc="1A7EB274">
      <w:numFmt w:val="bullet"/>
      <w:lvlText w:val="•"/>
      <w:lvlJc w:val="left"/>
      <w:pPr>
        <w:ind w:left="6557" w:hanging="360"/>
      </w:pPr>
      <w:rPr>
        <w:rFonts w:hint="default"/>
      </w:rPr>
    </w:lvl>
    <w:lvl w:ilvl="7" w:tplc="A8100402">
      <w:numFmt w:val="bullet"/>
      <w:lvlText w:val="•"/>
      <w:lvlJc w:val="left"/>
      <w:pPr>
        <w:ind w:left="7705" w:hanging="360"/>
      </w:pPr>
      <w:rPr>
        <w:rFonts w:hint="default"/>
      </w:rPr>
    </w:lvl>
    <w:lvl w:ilvl="8" w:tplc="3E1C291C">
      <w:numFmt w:val="bullet"/>
      <w:lvlText w:val="•"/>
      <w:lvlJc w:val="left"/>
      <w:pPr>
        <w:ind w:left="8852" w:hanging="360"/>
      </w:pPr>
      <w:rPr>
        <w:rFonts w:hint="default"/>
      </w:rPr>
    </w:lvl>
  </w:abstractNum>
  <w:abstractNum w:abstractNumId="47">
    <w:nsid w:val="15BC00D4"/>
    <w:multiLevelType w:val="hybridMultilevel"/>
    <w:tmpl w:val="E2D23914"/>
    <w:lvl w:ilvl="0" w:tplc="38D0D3E6">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8">
    <w:nsid w:val="16ED2F01"/>
    <w:multiLevelType w:val="hybridMultilevel"/>
    <w:tmpl w:val="C91CB0FE"/>
    <w:lvl w:ilvl="0" w:tplc="B756D084">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49">
    <w:nsid w:val="18B2162E"/>
    <w:multiLevelType w:val="hybridMultilevel"/>
    <w:tmpl w:val="847C29DC"/>
    <w:lvl w:ilvl="0" w:tplc="544436C0">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0">
    <w:nsid w:val="1AC8172E"/>
    <w:multiLevelType w:val="hybridMultilevel"/>
    <w:tmpl w:val="299CB138"/>
    <w:lvl w:ilvl="0" w:tplc="4F24743E">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1">
    <w:nsid w:val="1B4D20FD"/>
    <w:multiLevelType w:val="hybridMultilevel"/>
    <w:tmpl w:val="854AF3F2"/>
    <w:lvl w:ilvl="0" w:tplc="3BAA78CC">
      <w:start w:val="1"/>
      <w:numFmt w:val="upperLetter"/>
      <w:lvlText w:val="%1."/>
      <w:lvlJc w:val="left"/>
      <w:pPr>
        <w:tabs>
          <w:tab w:val="num" w:pos="945"/>
        </w:tabs>
        <w:ind w:left="945" w:hanging="360"/>
      </w:pPr>
      <w:rPr>
        <w:rFonts w:hint="default"/>
      </w:rPr>
    </w:lvl>
    <w:lvl w:ilvl="1" w:tplc="04090019">
      <w:start w:val="1"/>
      <w:numFmt w:val="lowerLetter"/>
      <w:lvlText w:val="%2."/>
      <w:lvlJc w:val="left"/>
      <w:pPr>
        <w:tabs>
          <w:tab w:val="num" w:pos="1665"/>
        </w:tabs>
        <w:ind w:left="1665" w:hanging="360"/>
      </w:pPr>
    </w:lvl>
    <w:lvl w:ilvl="2" w:tplc="0409001B">
      <w:start w:val="1"/>
      <w:numFmt w:val="lowerRoman"/>
      <w:lvlText w:val="%3."/>
      <w:lvlJc w:val="right"/>
      <w:pPr>
        <w:tabs>
          <w:tab w:val="num" w:pos="2385"/>
        </w:tabs>
        <w:ind w:left="2385" w:hanging="180"/>
      </w:pPr>
    </w:lvl>
    <w:lvl w:ilvl="3" w:tplc="0409000F">
      <w:start w:val="1"/>
      <w:numFmt w:val="decimal"/>
      <w:lvlText w:val="%4."/>
      <w:lvlJc w:val="left"/>
      <w:pPr>
        <w:tabs>
          <w:tab w:val="num" w:pos="3105"/>
        </w:tabs>
        <w:ind w:left="3105" w:hanging="360"/>
      </w:pPr>
    </w:lvl>
    <w:lvl w:ilvl="4" w:tplc="04090019">
      <w:start w:val="1"/>
      <w:numFmt w:val="lowerLetter"/>
      <w:lvlText w:val="%5."/>
      <w:lvlJc w:val="left"/>
      <w:pPr>
        <w:tabs>
          <w:tab w:val="num" w:pos="3825"/>
        </w:tabs>
        <w:ind w:left="3825" w:hanging="360"/>
      </w:pPr>
    </w:lvl>
    <w:lvl w:ilvl="5" w:tplc="0409001B">
      <w:start w:val="1"/>
      <w:numFmt w:val="lowerRoman"/>
      <w:lvlText w:val="%6."/>
      <w:lvlJc w:val="right"/>
      <w:pPr>
        <w:tabs>
          <w:tab w:val="num" w:pos="4545"/>
        </w:tabs>
        <w:ind w:left="4545" w:hanging="180"/>
      </w:pPr>
    </w:lvl>
    <w:lvl w:ilvl="6" w:tplc="0409000F">
      <w:start w:val="1"/>
      <w:numFmt w:val="decimal"/>
      <w:lvlText w:val="%7."/>
      <w:lvlJc w:val="left"/>
      <w:pPr>
        <w:tabs>
          <w:tab w:val="num" w:pos="5265"/>
        </w:tabs>
        <w:ind w:left="5265" w:hanging="360"/>
      </w:pPr>
    </w:lvl>
    <w:lvl w:ilvl="7" w:tplc="04090019">
      <w:start w:val="1"/>
      <w:numFmt w:val="lowerLetter"/>
      <w:lvlText w:val="%8."/>
      <w:lvlJc w:val="left"/>
      <w:pPr>
        <w:tabs>
          <w:tab w:val="num" w:pos="5985"/>
        </w:tabs>
        <w:ind w:left="5985" w:hanging="360"/>
      </w:pPr>
    </w:lvl>
    <w:lvl w:ilvl="8" w:tplc="0409001B">
      <w:start w:val="1"/>
      <w:numFmt w:val="lowerRoman"/>
      <w:lvlText w:val="%9."/>
      <w:lvlJc w:val="right"/>
      <w:pPr>
        <w:tabs>
          <w:tab w:val="num" w:pos="6705"/>
        </w:tabs>
        <w:ind w:left="6705" w:hanging="180"/>
      </w:pPr>
    </w:lvl>
  </w:abstractNum>
  <w:abstractNum w:abstractNumId="52">
    <w:nsid w:val="1D3B15CF"/>
    <w:multiLevelType w:val="hybridMultilevel"/>
    <w:tmpl w:val="BCE65EAA"/>
    <w:lvl w:ilvl="0" w:tplc="07C6879C">
      <w:start w:val="1"/>
      <w:numFmt w:val="upperLetter"/>
      <w:lvlText w:val="%1."/>
      <w:lvlJc w:val="left"/>
      <w:pPr>
        <w:ind w:left="824" w:hanging="360"/>
      </w:pPr>
      <w:rPr>
        <w:rFonts w:ascii="Times New Roman" w:eastAsia="Times New Roman" w:hAnsi="Times New Roman" w:hint="default"/>
        <w:spacing w:val="-1"/>
        <w:w w:val="99"/>
        <w:sz w:val="24"/>
        <w:szCs w:val="24"/>
      </w:rPr>
    </w:lvl>
    <w:lvl w:ilvl="1" w:tplc="154C485E">
      <w:numFmt w:val="bullet"/>
      <w:lvlText w:val="•"/>
      <w:lvlJc w:val="left"/>
      <w:pPr>
        <w:ind w:left="1852" w:hanging="360"/>
      </w:pPr>
      <w:rPr>
        <w:rFonts w:hint="default"/>
      </w:rPr>
    </w:lvl>
    <w:lvl w:ilvl="2" w:tplc="A52E6994">
      <w:numFmt w:val="bullet"/>
      <w:lvlText w:val="•"/>
      <w:lvlJc w:val="left"/>
      <w:pPr>
        <w:ind w:left="2885" w:hanging="360"/>
      </w:pPr>
      <w:rPr>
        <w:rFonts w:hint="default"/>
      </w:rPr>
    </w:lvl>
    <w:lvl w:ilvl="3" w:tplc="D3445DD8">
      <w:numFmt w:val="bullet"/>
      <w:lvlText w:val="•"/>
      <w:lvlJc w:val="left"/>
      <w:pPr>
        <w:ind w:left="3918" w:hanging="360"/>
      </w:pPr>
      <w:rPr>
        <w:rFonts w:hint="default"/>
      </w:rPr>
    </w:lvl>
    <w:lvl w:ilvl="4" w:tplc="C0109B36">
      <w:numFmt w:val="bullet"/>
      <w:lvlText w:val="•"/>
      <w:lvlJc w:val="left"/>
      <w:pPr>
        <w:ind w:left="4951" w:hanging="360"/>
      </w:pPr>
      <w:rPr>
        <w:rFonts w:hint="default"/>
      </w:rPr>
    </w:lvl>
    <w:lvl w:ilvl="5" w:tplc="0B446E64">
      <w:numFmt w:val="bullet"/>
      <w:lvlText w:val="•"/>
      <w:lvlJc w:val="left"/>
      <w:pPr>
        <w:ind w:left="5983" w:hanging="360"/>
      </w:pPr>
      <w:rPr>
        <w:rFonts w:hint="default"/>
      </w:rPr>
    </w:lvl>
    <w:lvl w:ilvl="6" w:tplc="85523CA0">
      <w:numFmt w:val="bullet"/>
      <w:lvlText w:val="•"/>
      <w:lvlJc w:val="left"/>
      <w:pPr>
        <w:ind w:left="7016" w:hanging="360"/>
      </w:pPr>
      <w:rPr>
        <w:rFonts w:hint="default"/>
      </w:rPr>
    </w:lvl>
    <w:lvl w:ilvl="7" w:tplc="210C3D88">
      <w:numFmt w:val="bullet"/>
      <w:lvlText w:val="•"/>
      <w:lvlJc w:val="left"/>
      <w:pPr>
        <w:ind w:left="8049" w:hanging="360"/>
      </w:pPr>
      <w:rPr>
        <w:rFonts w:hint="default"/>
      </w:rPr>
    </w:lvl>
    <w:lvl w:ilvl="8" w:tplc="F82A126A">
      <w:numFmt w:val="bullet"/>
      <w:lvlText w:val="•"/>
      <w:lvlJc w:val="left"/>
      <w:pPr>
        <w:ind w:left="9082" w:hanging="360"/>
      </w:pPr>
      <w:rPr>
        <w:rFonts w:hint="default"/>
      </w:rPr>
    </w:lvl>
  </w:abstractNum>
  <w:abstractNum w:abstractNumId="53">
    <w:nsid w:val="1D7127B3"/>
    <w:multiLevelType w:val="hybridMultilevel"/>
    <w:tmpl w:val="41D04A8E"/>
    <w:lvl w:ilvl="0" w:tplc="C24216A4">
      <w:start w:val="1"/>
      <w:numFmt w:val="upperLetter"/>
      <w:lvlText w:val="%1."/>
      <w:lvlJc w:val="left"/>
      <w:pPr>
        <w:ind w:left="720" w:hanging="360"/>
      </w:pPr>
      <w:rPr>
        <w:rFonts w:ascii="Times New Roman" w:eastAsia="Times New Roman" w:hAnsi="Times New Roman"/>
      </w:r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4">
    <w:nsid w:val="1DED4261"/>
    <w:multiLevelType w:val="hybridMultilevel"/>
    <w:tmpl w:val="8A64BC22"/>
    <w:lvl w:ilvl="0" w:tplc="98B27AF6">
      <w:start w:val="1"/>
      <w:numFmt w:val="upperLetter"/>
      <w:lvlText w:val="%1."/>
      <w:lvlJc w:val="left"/>
      <w:pPr>
        <w:tabs>
          <w:tab w:val="num" w:pos="824"/>
        </w:tabs>
        <w:ind w:left="824" w:hanging="360"/>
      </w:pPr>
      <w:rPr>
        <w:rFonts w:hint="default"/>
      </w:rPr>
    </w:lvl>
    <w:lvl w:ilvl="1" w:tplc="04090019">
      <w:start w:val="1"/>
      <w:numFmt w:val="lowerLetter"/>
      <w:lvlText w:val="%2."/>
      <w:lvlJc w:val="left"/>
      <w:pPr>
        <w:tabs>
          <w:tab w:val="num" w:pos="1544"/>
        </w:tabs>
        <w:ind w:left="1544" w:hanging="360"/>
      </w:pPr>
    </w:lvl>
    <w:lvl w:ilvl="2" w:tplc="0409001B">
      <w:start w:val="1"/>
      <w:numFmt w:val="lowerRoman"/>
      <w:lvlText w:val="%3."/>
      <w:lvlJc w:val="right"/>
      <w:pPr>
        <w:tabs>
          <w:tab w:val="num" w:pos="2264"/>
        </w:tabs>
        <w:ind w:left="2264" w:hanging="180"/>
      </w:pPr>
    </w:lvl>
    <w:lvl w:ilvl="3" w:tplc="0409000F">
      <w:start w:val="1"/>
      <w:numFmt w:val="decimal"/>
      <w:lvlText w:val="%4."/>
      <w:lvlJc w:val="left"/>
      <w:pPr>
        <w:tabs>
          <w:tab w:val="num" w:pos="2984"/>
        </w:tabs>
        <w:ind w:left="2984" w:hanging="360"/>
      </w:pPr>
    </w:lvl>
    <w:lvl w:ilvl="4" w:tplc="04090019">
      <w:start w:val="1"/>
      <w:numFmt w:val="lowerLetter"/>
      <w:lvlText w:val="%5."/>
      <w:lvlJc w:val="left"/>
      <w:pPr>
        <w:tabs>
          <w:tab w:val="num" w:pos="3704"/>
        </w:tabs>
        <w:ind w:left="3704" w:hanging="360"/>
      </w:pPr>
    </w:lvl>
    <w:lvl w:ilvl="5" w:tplc="0409001B">
      <w:start w:val="1"/>
      <w:numFmt w:val="lowerRoman"/>
      <w:lvlText w:val="%6."/>
      <w:lvlJc w:val="right"/>
      <w:pPr>
        <w:tabs>
          <w:tab w:val="num" w:pos="4424"/>
        </w:tabs>
        <w:ind w:left="4424" w:hanging="180"/>
      </w:pPr>
    </w:lvl>
    <w:lvl w:ilvl="6" w:tplc="0409000F">
      <w:start w:val="1"/>
      <w:numFmt w:val="decimal"/>
      <w:lvlText w:val="%7."/>
      <w:lvlJc w:val="left"/>
      <w:pPr>
        <w:tabs>
          <w:tab w:val="num" w:pos="5144"/>
        </w:tabs>
        <w:ind w:left="5144" w:hanging="360"/>
      </w:pPr>
    </w:lvl>
    <w:lvl w:ilvl="7" w:tplc="04090019">
      <w:start w:val="1"/>
      <w:numFmt w:val="lowerLetter"/>
      <w:lvlText w:val="%8."/>
      <w:lvlJc w:val="left"/>
      <w:pPr>
        <w:tabs>
          <w:tab w:val="num" w:pos="5864"/>
        </w:tabs>
        <w:ind w:left="5864" w:hanging="360"/>
      </w:pPr>
    </w:lvl>
    <w:lvl w:ilvl="8" w:tplc="0409001B">
      <w:start w:val="1"/>
      <w:numFmt w:val="lowerRoman"/>
      <w:lvlText w:val="%9."/>
      <w:lvlJc w:val="right"/>
      <w:pPr>
        <w:tabs>
          <w:tab w:val="num" w:pos="6584"/>
        </w:tabs>
        <w:ind w:left="6584" w:hanging="180"/>
      </w:pPr>
    </w:lvl>
  </w:abstractNum>
  <w:abstractNum w:abstractNumId="55">
    <w:nsid w:val="1F8F5C40"/>
    <w:multiLevelType w:val="multilevel"/>
    <w:tmpl w:val="B44076D6"/>
    <w:lvl w:ilvl="0">
      <w:start w:val="1"/>
      <w:numFmt w:val="upperLetter"/>
      <w:lvlText w:val="%1."/>
      <w:lvlJc w:val="left"/>
      <w:rPr>
        <w:rFonts w:ascii="Times New Roman" w:eastAsia="Times New Roman" w:hAnsi="Times New Roman"/>
        <w:b/>
        <w:bCs/>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F996221"/>
    <w:multiLevelType w:val="hybridMultilevel"/>
    <w:tmpl w:val="EC425F5A"/>
    <w:lvl w:ilvl="0" w:tplc="80804BAE">
      <w:start w:val="1"/>
      <w:numFmt w:val="upperLetter"/>
      <w:lvlText w:val="%1."/>
      <w:lvlJc w:val="left"/>
      <w:pPr>
        <w:tabs>
          <w:tab w:val="num" w:pos="720"/>
        </w:tabs>
        <w:ind w:left="720" w:hanging="360"/>
      </w:pPr>
      <w:rPr>
        <w:rFonts w:ascii="Times New Roman" w:eastAsia="Times New Roman" w:hAnsi="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nsid w:val="20161F1C"/>
    <w:multiLevelType w:val="hybridMultilevel"/>
    <w:tmpl w:val="460477C0"/>
    <w:lvl w:ilvl="0" w:tplc="9BEAEE58">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8">
    <w:nsid w:val="24DC4D47"/>
    <w:multiLevelType w:val="hybridMultilevel"/>
    <w:tmpl w:val="A2F0786E"/>
    <w:lvl w:ilvl="0" w:tplc="868AF322">
      <w:start w:val="1"/>
      <w:numFmt w:val="upperLetter"/>
      <w:lvlText w:val="%1."/>
      <w:lvlJc w:val="left"/>
      <w:pPr>
        <w:ind w:left="824" w:hanging="360"/>
      </w:pPr>
      <w:rPr>
        <w:rFonts w:ascii="Times New Roman" w:eastAsia="Times New Roman" w:hAnsi="Times New Roman" w:hint="default"/>
        <w:spacing w:val="-1"/>
        <w:w w:val="99"/>
        <w:sz w:val="24"/>
        <w:szCs w:val="24"/>
      </w:rPr>
    </w:lvl>
    <w:lvl w:ilvl="1" w:tplc="08C8203C">
      <w:numFmt w:val="bullet"/>
      <w:lvlText w:val="•"/>
      <w:lvlJc w:val="left"/>
      <w:pPr>
        <w:ind w:left="1852" w:hanging="360"/>
      </w:pPr>
      <w:rPr>
        <w:rFonts w:hint="default"/>
      </w:rPr>
    </w:lvl>
    <w:lvl w:ilvl="2" w:tplc="2128576A">
      <w:numFmt w:val="bullet"/>
      <w:lvlText w:val="•"/>
      <w:lvlJc w:val="left"/>
      <w:pPr>
        <w:ind w:left="2885" w:hanging="360"/>
      </w:pPr>
      <w:rPr>
        <w:rFonts w:hint="default"/>
      </w:rPr>
    </w:lvl>
    <w:lvl w:ilvl="3" w:tplc="150E171C">
      <w:numFmt w:val="bullet"/>
      <w:lvlText w:val="•"/>
      <w:lvlJc w:val="left"/>
      <w:pPr>
        <w:ind w:left="3918" w:hanging="360"/>
      </w:pPr>
      <w:rPr>
        <w:rFonts w:hint="default"/>
      </w:rPr>
    </w:lvl>
    <w:lvl w:ilvl="4" w:tplc="11BA778C">
      <w:numFmt w:val="bullet"/>
      <w:lvlText w:val="•"/>
      <w:lvlJc w:val="left"/>
      <w:pPr>
        <w:ind w:left="4951" w:hanging="360"/>
      </w:pPr>
      <w:rPr>
        <w:rFonts w:hint="default"/>
      </w:rPr>
    </w:lvl>
    <w:lvl w:ilvl="5" w:tplc="D3C834F6">
      <w:numFmt w:val="bullet"/>
      <w:lvlText w:val="•"/>
      <w:lvlJc w:val="left"/>
      <w:pPr>
        <w:ind w:left="5983" w:hanging="360"/>
      </w:pPr>
      <w:rPr>
        <w:rFonts w:hint="default"/>
      </w:rPr>
    </w:lvl>
    <w:lvl w:ilvl="6" w:tplc="38404614">
      <w:numFmt w:val="bullet"/>
      <w:lvlText w:val="•"/>
      <w:lvlJc w:val="left"/>
      <w:pPr>
        <w:ind w:left="7016" w:hanging="360"/>
      </w:pPr>
      <w:rPr>
        <w:rFonts w:hint="default"/>
      </w:rPr>
    </w:lvl>
    <w:lvl w:ilvl="7" w:tplc="E09E9354">
      <w:numFmt w:val="bullet"/>
      <w:lvlText w:val="•"/>
      <w:lvlJc w:val="left"/>
      <w:pPr>
        <w:ind w:left="8049" w:hanging="360"/>
      </w:pPr>
      <w:rPr>
        <w:rFonts w:hint="default"/>
      </w:rPr>
    </w:lvl>
    <w:lvl w:ilvl="8" w:tplc="649E8756">
      <w:numFmt w:val="bullet"/>
      <w:lvlText w:val="•"/>
      <w:lvlJc w:val="left"/>
      <w:pPr>
        <w:ind w:left="9082" w:hanging="360"/>
      </w:pPr>
      <w:rPr>
        <w:rFonts w:hint="default"/>
      </w:rPr>
    </w:lvl>
  </w:abstractNum>
  <w:abstractNum w:abstractNumId="59">
    <w:nsid w:val="267C0E07"/>
    <w:multiLevelType w:val="hybridMultilevel"/>
    <w:tmpl w:val="505E7AF8"/>
    <w:lvl w:ilvl="0" w:tplc="4F0858CE">
      <w:start w:val="1"/>
      <w:numFmt w:val="upperLetter"/>
      <w:lvlText w:val="%1."/>
      <w:lvlJc w:val="left"/>
      <w:pPr>
        <w:tabs>
          <w:tab w:val="num" w:pos="930"/>
        </w:tabs>
        <w:ind w:left="930" w:hanging="360"/>
      </w:pPr>
      <w:rPr>
        <w:rFonts w:hint="default"/>
      </w:r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60">
    <w:nsid w:val="2A1E6DC2"/>
    <w:multiLevelType w:val="hybridMultilevel"/>
    <w:tmpl w:val="FD1263CE"/>
    <w:lvl w:ilvl="0" w:tplc="45CC1F6A">
      <w:start w:val="1"/>
      <w:numFmt w:val="upperLetter"/>
      <w:lvlText w:val="%1."/>
      <w:lvlJc w:val="left"/>
      <w:pPr>
        <w:ind w:left="824" w:hanging="360"/>
      </w:pPr>
      <w:rPr>
        <w:rFonts w:ascii="Times New Roman" w:eastAsia="Times New Roman" w:hAnsi="Times New Roman" w:hint="default"/>
        <w:spacing w:val="-1"/>
        <w:w w:val="99"/>
        <w:sz w:val="24"/>
        <w:szCs w:val="24"/>
      </w:rPr>
    </w:lvl>
    <w:lvl w:ilvl="1" w:tplc="AD181038">
      <w:numFmt w:val="bullet"/>
      <w:lvlText w:val="•"/>
      <w:lvlJc w:val="left"/>
      <w:pPr>
        <w:ind w:left="1852" w:hanging="360"/>
      </w:pPr>
      <w:rPr>
        <w:rFonts w:hint="default"/>
      </w:rPr>
    </w:lvl>
    <w:lvl w:ilvl="2" w:tplc="9B04784A">
      <w:numFmt w:val="bullet"/>
      <w:lvlText w:val="•"/>
      <w:lvlJc w:val="left"/>
      <w:pPr>
        <w:ind w:left="2885" w:hanging="360"/>
      </w:pPr>
      <w:rPr>
        <w:rFonts w:hint="default"/>
      </w:rPr>
    </w:lvl>
    <w:lvl w:ilvl="3" w:tplc="4B1E134E">
      <w:numFmt w:val="bullet"/>
      <w:lvlText w:val="•"/>
      <w:lvlJc w:val="left"/>
      <w:pPr>
        <w:ind w:left="3918" w:hanging="360"/>
      </w:pPr>
      <w:rPr>
        <w:rFonts w:hint="default"/>
      </w:rPr>
    </w:lvl>
    <w:lvl w:ilvl="4" w:tplc="17FEC788">
      <w:numFmt w:val="bullet"/>
      <w:lvlText w:val="•"/>
      <w:lvlJc w:val="left"/>
      <w:pPr>
        <w:ind w:left="4951" w:hanging="360"/>
      </w:pPr>
      <w:rPr>
        <w:rFonts w:hint="default"/>
      </w:rPr>
    </w:lvl>
    <w:lvl w:ilvl="5" w:tplc="48A09F88">
      <w:numFmt w:val="bullet"/>
      <w:lvlText w:val="•"/>
      <w:lvlJc w:val="left"/>
      <w:pPr>
        <w:ind w:left="5983" w:hanging="360"/>
      </w:pPr>
      <w:rPr>
        <w:rFonts w:hint="default"/>
      </w:rPr>
    </w:lvl>
    <w:lvl w:ilvl="6" w:tplc="A9103F2A">
      <w:numFmt w:val="bullet"/>
      <w:lvlText w:val="•"/>
      <w:lvlJc w:val="left"/>
      <w:pPr>
        <w:ind w:left="7016" w:hanging="360"/>
      </w:pPr>
      <w:rPr>
        <w:rFonts w:hint="default"/>
      </w:rPr>
    </w:lvl>
    <w:lvl w:ilvl="7" w:tplc="90D23876">
      <w:numFmt w:val="bullet"/>
      <w:lvlText w:val="•"/>
      <w:lvlJc w:val="left"/>
      <w:pPr>
        <w:ind w:left="8049" w:hanging="360"/>
      </w:pPr>
      <w:rPr>
        <w:rFonts w:hint="default"/>
      </w:rPr>
    </w:lvl>
    <w:lvl w:ilvl="8" w:tplc="7026D276">
      <w:numFmt w:val="bullet"/>
      <w:lvlText w:val="•"/>
      <w:lvlJc w:val="left"/>
      <w:pPr>
        <w:ind w:left="9082" w:hanging="360"/>
      </w:pPr>
      <w:rPr>
        <w:rFonts w:hint="default"/>
      </w:rPr>
    </w:lvl>
  </w:abstractNum>
  <w:abstractNum w:abstractNumId="61">
    <w:nsid w:val="2BA33C86"/>
    <w:multiLevelType w:val="hybridMultilevel"/>
    <w:tmpl w:val="5D501F14"/>
    <w:lvl w:ilvl="0" w:tplc="AA5862CC">
      <w:start w:val="1"/>
      <w:numFmt w:val="upperLetter"/>
      <w:lvlText w:val="%1."/>
      <w:lvlJc w:val="left"/>
      <w:pPr>
        <w:ind w:left="824" w:hanging="360"/>
      </w:pPr>
      <w:rPr>
        <w:rFonts w:ascii="Times New Roman" w:eastAsia="Times New Roman" w:hAnsi="Times New Roman" w:hint="default"/>
        <w:spacing w:val="-1"/>
        <w:w w:val="99"/>
        <w:sz w:val="24"/>
        <w:szCs w:val="24"/>
      </w:rPr>
    </w:lvl>
    <w:lvl w:ilvl="1" w:tplc="86A029F0">
      <w:numFmt w:val="bullet"/>
      <w:lvlText w:val="•"/>
      <w:lvlJc w:val="left"/>
      <w:pPr>
        <w:ind w:left="1852" w:hanging="360"/>
      </w:pPr>
      <w:rPr>
        <w:rFonts w:hint="default"/>
      </w:rPr>
    </w:lvl>
    <w:lvl w:ilvl="2" w:tplc="1F5ED7F8">
      <w:numFmt w:val="bullet"/>
      <w:lvlText w:val="•"/>
      <w:lvlJc w:val="left"/>
      <w:pPr>
        <w:ind w:left="2885" w:hanging="360"/>
      </w:pPr>
      <w:rPr>
        <w:rFonts w:hint="default"/>
      </w:rPr>
    </w:lvl>
    <w:lvl w:ilvl="3" w:tplc="F1027B16">
      <w:numFmt w:val="bullet"/>
      <w:lvlText w:val="•"/>
      <w:lvlJc w:val="left"/>
      <w:pPr>
        <w:ind w:left="3918" w:hanging="360"/>
      </w:pPr>
      <w:rPr>
        <w:rFonts w:hint="default"/>
      </w:rPr>
    </w:lvl>
    <w:lvl w:ilvl="4" w:tplc="6FAA3D9C">
      <w:numFmt w:val="bullet"/>
      <w:lvlText w:val="•"/>
      <w:lvlJc w:val="left"/>
      <w:pPr>
        <w:ind w:left="4951" w:hanging="360"/>
      </w:pPr>
      <w:rPr>
        <w:rFonts w:hint="default"/>
      </w:rPr>
    </w:lvl>
    <w:lvl w:ilvl="5" w:tplc="0FEC1630">
      <w:numFmt w:val="bullet"/>
      <w:lvlText w:val="•"/>
      <w:lvlJc w:val="left"/>
      <w:pPr>
        <w:ind w:left="5983" w:hanging="360"/>
      </w:pPr>
      <w:rPr>
        <w:rFonts w:hint="default"/>
      </w:rPr>
    </w:lvl>
    <w:lvl w:ilvl="6" w:tplc="7B22574E">
      <w:numFmt w:val="bullet"/>
      <w:lvlText w:val="•"/>
      <w:lvlJc w:val="left"/>
      <w:pPr>
        <w:ind w:left="7016" w:hanging="360"/>
      </w:pPr>
      <w:rPr>
        <w:rFonts w:hint="default"/>
      </w:rPr>
    </w:lvl>
    <w:lvl w:ilvl="7" w:tplc="B668401E">
      <w:numFmt w:val="bullet"/>
      <w:lvlText w:val="•"/>
      <w:lvlJc w:val="left"/>
      <w:pPr>
        <w:ind w:left="8049" w:hanging="360"/>
      </w:pPr>
      <w:rPr>
        <w:rFonts w:hint="default"/>
      </w:rPr>
    </w:lvl>
    <w:lvl w:ilvl="8" w:tplc="3BF0CAC0">
      <w:numFmt w:val="bullet"/>
      <w:lvlText w:val="•"/>
      <w:lvlJc w:val="left"/>
      <w:pPr>
        <w:ind w:left="9082" w:hanging="360"/>
      </w:pPr>
      <w:rPr>
        <w:rFonts w:hint="default"/>
      </w:rPr>
    </w:lvl>
  </w:abstractNum>
  <w:abstractNum w:abstractNumId="62">
    <w:nsid w:val="2D1079FD"/>
    <w:multiLevelType w:val="hybridMultilevel"/>
    <w:tmpl w:val="64A69BAE"/>
    <w:lvl w:ilvl="0" w:tplc="DACE9E5C">
      <w:start w:val="1"/>
      <w:numFmt w:val="upperLetter"/>
      <w:lvlText w:val="%1."/>
      <w:lvlJc w:val="left"/>
      <w:pPr>
        <w:tabs>
          <w:tab w:val="num" w:pos="720"/>
        </w:tabs>
        <w:ind w:left="720" w:hanging="360"/>
      </w:pPr>
      <w:rPr>
        <w:rFonts w:ascii="Times New Roman" w:eastAsia="Times New Roman" w:hAnsi="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nsid w:val="30765B8D"/>
    <w:multiLevelType w:val="multilevel"/>
    <w:tmpl w:val="884C76CC"/>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688464F"/>
    <w:multiLevelType w:val="hybridMultilevel"/>
    <w:tmpl w:val="4EB49D94"/>
    <w:lvl w:ilvl="0" w:tplc="1BFA99EA">
      <w:start w:val="1"/>
      <w:numFmt w:val="upperLetter"/>
      <w:lvlText w:val="%1."/>
      <w:lvlJc w:val="left"/>
      <w:pPr>
        <w:tabs>
          <w:tab w:val="num" w:pos="930"/>
        </w:tabs>
        <w:ind w:left="930" w:hanging="360"/>
      </w:pPr>
      <w:rPr>
        <w:rFonts w:hint="default"/>
      </w:r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65">
    <w:nsid w:val="373F231E"/>
    <w:multiLevelType w:val="hybridMultilevel"/>
    <w:tmpl w:val="E7EC0B68"/>
    <w:lvl w:ilvl="0" w:tplc="F9420AA8">
      <w:start w:val="3"/>
      <w:numFmt w:val="upperLetter"/>
      <w:lvlText w:val="%1."/>
      <w:lvlJc w:val="left"/>
      <w:pPr>
        <w:ind w:left="383" w:hanging="280"/>
      </w:pPr>
      <w:rPr>
        <w:rFonts w:ascii="Times New Roman" w:eastAsia="Times New Roman" w:hAnsi="Times New Roman" w:hint="default"/>
        <w:w w:val="100"/>
        <w:sz w:val="24"/>
        <w:szCs w:val="24"/>
      </w:rPr>
    </w:lvl>
    <w:lvl w:ilvl="1" w:tplc="1E0ADF84">
      <w:start w:val="1"/>
      <w:numFmt w:val="upperLetter"/>
      <w:lvlText w:val="%2."/>
      <w:lvlJc w:val="left"/>
      <w:pPr>
        <w:ind w:left="824" w:hanging="360"/>
      </w:pPr>
      <w:rPr>
        <w:rFonts w:ascii="Times New Roman" w:eastAsia="Times New Roman" w:hAnsi="Times New Roman" w:hint="default"/>
        <w:spacing w:val="-1"/>
        <w:w w:val="99"/>
        <w:sz w:val="24"/>
        <w:szCs w:val="24"/>
      </w:rPr>
    </w:lvl>
    <w:lvl w:ilvl="2" w:tplc="69C4FF1C">
      <w:numFmt w:val="bullet"/>
      <w:lvlText w:val="•"/>
      <w:lvlJc w:val="left"/>
      <w:pPr>
        <w:ind w:left="1967" w:hanging="360"/>
      </w:pPr>
      <w:rPr>
        <w:rFonts w:hint="default"/>
      </w:rPr>
    </w:lvl>
    <w:lvl w:ilvl="3" w:tplc="5BD453C2">
      <w:numFmt w:val="bullet"/>
      <w:lvlText w:val="•"/>
      <w:lvlJc w:val="left"/>
      <w:pPr>
        <w:ind w:left="3115" w:hanging="360"/>
      </w:pPr>
      <w:rPr>
        <w:rFonts w:hint="default"/>
      </w:rPr>
    </w:lvl>
    <w:lvl w:ilvl="4" w:tplc="B04870C8">
      <w:numFmt w:val="bullet"/>
      <w:lvlText w:val="•"/>
      <w:lvlJc w:val="left"/>
      <w:pPr>
        <w:ind w:left="4262" w:hanging="360"/>
      </w:pPr>
      <w:rPr>
        <w:rFonts w:hint="default"/>
      </w:rPr>
    </w:lvl>
    <w:lvl w:ilvl="5" w:tplc="4A6C6190">
      <w:numFmt w:val="bullet"/>
      <w:lvlText w:val="•"/>
      <w:lvlJc w:val="left"/>
      <w:pPr>
        <w:ind w:left="5410" w:hanging="360"/>
      </w:pPr>
      <w:rPr>
        <w:rFonts w:hint="default"/>
      </w:rPr>
    </w:lvl>
    <w:lvl w:ilvl="6" w:tplc="63F639A0">
      <w:numFmt w:val="bullet"/>
      <w:lvlText w:val="•"/>
      <w:lvlJc w:val="left"/>
      <w:pPr>
        <w:ind w:left="6557" w:hanging="360"/>
      </w:pPr>
      <w:rPr>
        <w:rFonts w:hint="default"/>
      </w:rPr>
    </w:lvl>
    <w:lvl w:ilvl="7" w:tplc="FB347D86">
      <w:numFmt w:val="bullet"/>
      <w:lvlText w:val="•"/>
      <w:lvlJc w:val="left"/>
      <w:pPr>
        <w:ind w:left="7705" w:hanging="360"/>
      </w:pPr>
      <w:rPr>
        <w:rFonts w:hint="default"/>
      </w:rPr>
    </w:lvl>
    <w:lvl w:ilvl="8" w:tplc="1520C116">
      <w:numFmt w:val="bullet"/>
      <w:lvlText w:val="•"/>
      <w:lvlJc w:val="left"/>
      <w:pPr>
        <w:ind w:left="8852" w:hanging="360"/>
      </w:pPr>
      <w:rPr>
        <w:rFonts w:hint="default"/>
      </w:rPr>
    </w:lvl>
  </w:abstractNum>
  <w:abstractNum w:abstractNumId="66">
    <w:nsid w:val="37FE3F32"/>
    <w:multiLevelType w:val="hybridMultilevel"/>
    <w:tmpl w:val="E5FC9DB2"/>
    <w:lvl w:ilvl="0" w:tplc="2B166890">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7">
    <w:nsid w:val="38DA4CC1"/>
    <w:multiLevelType w:val="hybridMultilevel"/>
    <w:tmpl w:val="0E2C1012"/>
    <w:lvl w:ilvl="0" w:tplc="EB3E3F34">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8">
    <w:nsid w:val="395836CC"/>
    <w:multiLevelType w:val="hybridMultilevel"/>
    <w:tmpl w:val="62502430"/>
    <w:lvl w:ilvl="0" w:tplc="042A0015">
      <w:start w:val="1"/>
      <w:numFmt w:val="upperLetter"/>
      <w:lvlText w:val="%1."/>
      <w:lvlJc w:val="left"/>
      <w:pPr>
        <w:ind w:left="720" w:hanging="360"/>
      </w:pPr>
      <w:rPr>
        <w:rFonts w:hint="default"/>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69">
    <w:nsid w:val="3BE04E36"/>
    <w:multiLevelType w:val="hybridMultilevel"/>
    <w:tmpl w:val="3EACA034"/>
    <w:lvl w:ilvl="0" w:tplc="4E905D9A">
      <w:start w:val="1"/>
      <w:numFmt w:val="upperLetter"/>
      <w:lvlText w:val="%1."/>
      <w:lvlJc w:val="left"/>
      <w:pPr>
        <w:tabs>
          <w:tab w:val="num" w:pos="930"/>
        </w:tabs>
        <w:ind w:left="930" w:hanging="360"/>
      </w:pPr>
      <w:rPr>
        <w:rFonts w:hint="default"/>
      </w:r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70">
    <w:nsid w:val="3FC523DB"/>
    <w:multiLevelType w:val="hybridMultilevel"/>
    <w:tmpl w:val="6B7ABFD4"/>
    <w:lvl w:ilvl="0" w:tplc="C2364266">
      <w:start w:val="3"/>
      <w:numFmt w:val="decimal"/>
      <w:lvlText w:val="%1."/>
      <w:lvlJc w:val="left"/>
      <w:pPr>
        <w:ind w:left="524" w:hanging="240"/>
      </w:pPr>
      <w:rPr>
        <w:rFonts w:ascii="Times New Roman" w:eastAsia="Times New Roman" w:hAnsi="Times New Roman" w:hint="default"/>
        <w:spacing w:val="-2"/>
        <w:w w:val="100"/>
        <w:sz w:val="24"/>
        <w:szCs w:val="24"/>
      </w:rPr>
    </w:lvl>
    <w:lvl w:ilvl="1" w:tplc="97ECCE0E">
      <w:start w:val="1"/>
      <w:numFmt w:val="upperLetter"/>
      <w:lvlText w:val="%2."/>
      <w:lvlJc w:val="left"/>
      <w:pPr>
        <w:ind w:left="1004" w:hanging="360"/>
      </w:pPr>
      <w:rPr>
        <w:rFonts w:ascii="Times New Roman" w:eastAsia="Times New Roman" w:hAnsi="Times New Roman" w:hint="default"/>
        <w:spacing w:val="-1"/>
        <w:w w:val="99"/>
        <w:sz w:val="24"/>
        <w:szCs w:val="24"/>
      </w:rPr>
    </w:lvl>
    <w:lvl w:ilvl="2" w:tplc="852C8A4E">
      <w:numFmt w:val="bullet"/>
      <w:lvlText w:val="•"/>
      <w:lvlJc w:val="left"/>
      <w:pPr>
        <w:ind w:left="2147" w:hanging="360"/>
      </w:pPr>
      <w:rPr>
        <w:rFonts w:hint="default"/>
      </w:rPr>
    </w:lvl>
    <w:lvl w:ilvl="3" w:tplc="5E8A6974">
      <w:numFmt w:val="bullet"/>
      <w:lvlText w:val="•"/>
      <w:lvlJc w:val="left"/>
      <w:pPr>
        <w:ind w:left="3295" w:hanging="360"/>
      </w:pPr>
      <w:rPr>
        <w:rFonts w:hint="default"/>
      </w:rPr>
    </w:lvl>
    <w:lvl w:ilvl="4" w:tplc="E5A0B954">
      <w:numFmt w:val="bullet"/>
      <w:lvlText w:val="•"/>
      <w:lvlJc w:val="left"/>
      <w:pPr>
        <w:ind w:left="4442" w:hanging="360"/>
      </w:pPr>
      <w:rPr>
        <w:rFonts w:hint="default"/>
      </w:rPr>
    </w:lvl>
    <w:lvl w:ilvl="5" w:tplc="4B5A1A74">
      <w:numFmt w:val="bullet"/>
      <w:lvlText w:val="•"/>
      <w:lvlJc w:val="left"/>
      <w:pPr>
        <w:ind w:left="5590" w:hanging="360"/>
      </w:pPr>
      <w:rPr>
        <w:rFonts w:hint="default"/>
      </w:rPr>
    </w:lvl>
    <w:lvl w:ilvl="6" w:tplc="30F0ECE4">
      <w:numFmt w:val="bullet"/>
      <w:lvlText w:val="•"/>
      <w:lvlJc w:val="left"/>
      <w:pPr>
        <w:ind w:left="6737" w:hanging="360"/>
      </w:pPr>
      <w:rPr>
        <w:rFonts w:hint="default"/>
      </w:rPr>
    </w:lvl>
    <w:lvl w:ilvl="7" w:tplc="8D7EA09C">
      <w:numFmt w:val="bullet"/>
      <w:lvlText w:val="•"/>
      <w:lvlJc w:val="left"/>
      <w:pPr>
        <w:ind w:left="7885" w:hanging="360"/>
      </w:pPr>
      <w:rPr>
        <w:rFonts w:hint="default"/>
      </w:rPr>
    </w:lvl>
    <w:lvl w:ilvl="8" w:tplc="FE080F06">
      <w:numFmt w:val="bullet"/>
      <w:lvlText w:val="•"/>
      <w:lvlJc w:val="left"/>
      <w:pPr>
        <w:ind w:left="9032" w:hanging="360"/>
      </w:pPr>
      <w:rPr>
        <w:rFonts w:hint="default"/>
      </w:rPr>
    </w:lvl>
  </w:abstractNum>
  <w:abstractNum w:abstractNumId="71">
    <w:nsid w:val="42311DCD"/>
    <w:multiLevelType w:val="hybridMultilevel"/>
    <w:tmpl w:val="0DE0BDC6"/>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2">
    <w:nsid w:val="44B62ACA"/>
    <w:multiLevelType w:val="hybridMultilevel"/>
    <w:tmpl w:val="81F6286C"/>
    <w:lvl w:ilvl="0" w:tplc="042A0015">
      <w:start w:val="1"/>
      <w:numFmt w:val="upperLetter"/>
      <w:lvlText w:val="%1."/>
      <w:lvlJc w:val="left"/>
      <w:pPr>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73">
    <w:nsid w:val="46F728EA"/>
    <w:multiLevelType w:val="hybridMultilevel"/>
    <w:tmpl w:val="5E1E1628"/>
    <w:lvl w:ilvl="0" w:tplc="7F3E05AA">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4">
    <w:nsid w:val="47F1392A"/>
    <w:multiLevelType w:val="hybridMultilevel"/>
    <w:tmpl w:val="BD06358A"/>
    <w:lvl w:ilvl="0" w:tplc="6DD62FB2">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5">
    <w:nsid w:val="4829198C"/>
    <w:multiLevelType w:val="multilevel"/>
    <w:tmpl w:val="50F0781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ADD4EFF"/>
    <w:multiLevelType w:val="hybridMultilevel"/>
    <w:tmpl w:val="1BF03EE6"/>
    <w:lvl w:ilvl="0" w:tplc="6116DC3A">
      <w:start w:val="1"/>
      <w:numFmt w:val="upperLetter"/>
      <w:lvlText w:val="%1."/>
      <w:lvlJc w:val="left"/>
      <w:pPr>
        <w:ind w:left="720" w:hanging="360"/>
      </w:pPr>
      <w:rPr>
        <w:rFonts w:ascii="Times New Roman" w:eastAsia="Times New Roman" w:hAnsi="Times New Roman"/>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77">
    <w:nsid w:val="4F2E4BBE"/>
    <w:multiLevelType w:val="hybridMultilevel"/>
    <w:tmpl w:val="DA56C412"/>
    <w:lvl w:ilvl="0" w:tplc="B9FCA59A">
      <w:start w:val="3"/>
      <w:numFmt w:val="upperLetter"/>
      <w:lvlText w:val="%1."/>
      <w:lvlJc w:val="left"/>
      <w:pPr>
        <w:ind w:left="563" w:hanging="280"/>
      </w:pPr>
      <w:rPr>
        <w:rFonts w:ascii="Times New Roman" w:eastAsia="Times New Roman" w:hAnsi="Times New Roman" w:hint="default"/>
        <w:w w:val="100"/>
        <w:sz w:val="24"/>
        <w:szCs w:val="24"/>
      </w:rPr>
    </w:lvl>
    <w:lvl w:ilvl="1" w:tplc="04090019">
      <w:start w:val="1"/>
      <w:numFmt w:val="upperLetter"/>
      <w:lvlText w:val="%2."/>
      <w:lvlJc w:val="left"/>
      <w:pPr>
        <w:ind w:left="936" w:hanging="293"/>
      </w:pPr>
      <w:rPr>
        <w:rFonts w:ascii="Times New Roman" w:eastAsia="Times New Roman" w:hAnsi="Times New Roman" w:hint="default"/>
        <w:w w:val="99"/>
        <w:sz w:val="24"/>
        <w:szCs w:val="24"/>
      </w:rPr>
    </w:lvl>
    <w:lvl w:ilvl="2" w:tplc="0409001B">
      <w:numFmt w:val="bullet"/>
      <w:lvlText w:val="•"/>
      <w:lvlJc w:val="left"/>
      <w:pPr>
        <w:ind w:left="2094" w:hanging="293"/>
      </w:pPr>
      <w:rPr>
        <w:rFonts w:hint="default"/>
      </w:rPr>
    </w:lvl>
    <w:lvl w:ilvl="3" w:tplc="0409000F">
      <w:numFmt w:val="bullet"/>
      <w:lvlText w:val="•"/>
      <w:lvlJc w:val="left"/>
      <w:pPr>
        <w:ind w:left="3248" w:hanging="293"/>
      </w:pPr>
      <w:rPr>
        <w:rFonts w:hint="default"/>
      </w:rPr>
    </w:lvl>
    <w:lvl w:ilvl="4" w:tplc="04090019">
      <w:numFmt w:val="bullet"/>
      <w:lvlText w:val="•"/>
      <w:lvlJc w:val="left"/>
      <w:pPr>
        <w:ind w:left="4402" w:hanging="293"/>
      </w:pPr>
      <w:rPr>
        <w:rFonts w:hint="default"/>
      </w:rPr>
    </w:lvl>
    <w:lvl w:ilvl="5" w:tplc="0409001B">
      <w:numFmt w:val="bullet"/>
      <w:lvlText w:val="•"/>
      <w:lvlJc w:val="left"/>
      <w:pPr>
        <w:ind w:left="5556" w:hanging="293"/>
      </w:pPr>
      <w:rPr>
        <w:rFonts w:hint="default"/>
      </w:rPr>
    </w:lvl>
    <w:lvl w:ilvl="6" w:tplc="0409000F">
      <w:numFmt w:val="bullet"/>
      <w:lvlText w:val="•"/>
      <w:lvlJc w:val="left"/>
      <w:pPr>
        <w:ind w:left="6710" w:hanging="293"/>
      </w:pPr>
      <w:rPr>
        <w:rFonts w:hint="default"/>
      </w:rPr>
    </w:lvl>
    <w:lvl w:ilvl="7" w:tplc="04090019">
      <w:numFmt w:val="bullet"/>
      <w:lvlText w:val="•"/>
      <w:lvlJc w:val="left"/>
      <w:pPr>
        <w:ind w:left="7865" w:hanging="293"/>
      </w:pPr>
      <w:rPr>
        <w:rFonts w:hint="default"/>
      </w:rPr>
    </w:lvl>
    <w:lvl w:ilvl="8" w:tplc="0409001B">
      <w:numFmt w:val="bullet"/>
      <w:lvlText w:val="•"/>
      <w:lvlJc w:val="left"/>
      <w:pPr>
        <w:ind w:left="9019" w:hanging="293"/>
      </w:pPr>
      <w:rPr>
        <w:rFonts w:hint="default"/>
      </w:rPr>
    </w:lvl>
  </w:abstractNum>
  <w:abstractNum w:abstractNumId="78">
    <w:nsid w:val="4FFF37AE"/>
    <w:multiLevelType w:val="hybridMultilevel"/>
    <w:tmpl w:val="F76472E6"/>
    <w:lvl w:ilvl="0" w:tplc="B9FCA59A">
      <w:start w:val="1"/>
      <w:numFmt w:val="upperLetter"/>
      <w:lvlText w:val="%1."/>
      <w:lvlJc w:val="left"/>
      <w:pPr>
        <w:tabs>
          <w:tab w:val="num" w:pos="930"/>
        </w:tabs>
        <w:ind w:left="930" w:hanging="360"/>
      </w:pPr>
      <w:rPr>
        <w:rFonts w:hint="default"/>
      </w:r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79">
    <w:nsid w:val="51630A28"/>
    <w:multiLevelType w:val="hybridMultilevel"/>
    <w:tmpl w:val="B6FED210"/>
    <w:lvl w:ilvl="0" w:tplc="B9FCA59A">
      <w:start w:val="3"/>
      <w:numFmt w:val="upperLetter"/>
      <w:lvlText w:val="%1."/>
      <w:lvlJc w:val="left"/>
      <w:pPr>
        <w:ind w:left="104" w:hanging="251"/>
      </w:pPr>
      <w:rPr>
        <w:rFonts w:ascii="Times New Roman" w:eastAsia="Times New Roman" w:hAnsi="Times New Roman" w:hint="default"/>
        <w:spacing w:val="-11"/>
        <w:w w:val="100"/>
        <w:sz w:val="24"/>
        <w:szCs w:val="24"/>
      </w:rPr>
    </w:lvl>
    <w:lvl w:ilvl="1" w:tplc="04090019">
      <w:start w:val="1"/>
      <w:numFmt w:val="upperLetter"/>
      <w:lvlText w:val="%2."/>
      <w:lvlJc w:val="left"/>
      <w:pPr>
        <w:ind w:left="824" w:hanging="360"/>
      </w:pPr>
      <w:rPr>
        <w:rFonts w:ascii="Times New Roman" w:eastAsia="Times New Roman" w:hAnsi="Times New Roman" w:hint="default"/>
        <w:spacing w:val="-1"/>
        <w:w w:val="99"/>
        <w:sz w:val="24"/>
        <w:szCs w:val="24"/>
      </w:rPr>
    </w:lvl>
    <w:lvl w:ilvl="2" w:tplc="0409001B">
      <w:numFmt w:val="bullet"/>
      <w:lvlText w:val="•"/>
      <w:lvlJc w:val="left"/>
      <w:pPr>
        <w:ind w:left="1967" w:hanging="360"/>
      </w:pPr>
      <w:rPr>
        <w:rFonts w:hint="default"/>
      </w:rPr>
    </w:lvl>
    <w:lvl w:ilvl="3" w:tplc="0409000F">
      <w:numFmt w:val="bullet"/>
      <w:lvlText w:val="•"/>
      <w:lvlJc w:val="left"/>
      <w:pPr>
        <w:ind w:left="3115" w:hanging="360"/>
      </w:pPr>
      <w:rPr>
        <w:rFonts w:hint="default"/>
      </w:rPr>
    </w:lvl>
    <w:lvl w:ilvl="4" w:tplc="04090019">
      <w:numFmt w:val="bullet"/>
      <w:lvlText w:val="•"/>
      <w:lvlJc w:val="left"/>
      <w:pPr>
        <w:ind w:left="4262" w:hanging="360"/>
      </w:pPr>
      <w:rPr>
        <w:rFonts w:hint="default"/>
      </w:rPr>
    </w:lvl>
    <w:lvl w:ilvl="5" w:tplc="0409001B">
      <w:numFmt w:val="bullet"/>
      <w:lvlText w:val="•"/>
      <w:lvlJc w:val="left"/>
      <w:pPr>
        <w:ind w:left="5410" w:hanging="360"/>
      </w:pPr>
      <w:rPr>
        <w:rFonts w:hint="default"/>
      </w:rPr>
    </w:lvl>
    <w:lvl w:ilvl="6" w:tplc="0409000F">
      <w:numFmt w:val="bullet"/>
      <w:lvlText w:val="•"/>
      <w:lvlJc w:val="left"/>
      <w:pPr>
        <w:ind w:left="6557" w:hanging="360"/>
      </w:pPr>
      <w:rPr>
        <w:rFonts w:hint="default"/>
      </w:rPr>
    </w:lvl>
    <w:lvl w:ilvl="7" w:tplc="04090019">
      <w:numFmt w:val="bullet"/>
      <w:lvlText w:val="•"/>
      <w:lvlJc w:val="left"/>
      <w:pPr>
        <w:ind w:left="7705" w:hanging="360"/>
      </w:pPr>
      <w:rPr>
        <w:rFonts w:hint="default"/>
      </w:rPr>
    </w:lvl>
    <w:lvl w:ilvl="8" w:tplc="0409001B">
      <w:numFmt w:val="bullet"/>
      <w:lvlText w:val="•"/>
      <w:lvlJc w:val="left"/>
      <w:pPr>
        <w:ind w:left="8852" w:hanging="360"/>
      </w:pPr>
      <w:rPr>
        <w:rFonts w:hint="default"/>
      </w:rPr>
    </w:lvl>
  </w:abstractNum>
  <w:abstractNum w:abstractNumId="80">
    <w:nsid w:val="54434FA6"/>
    <w:multiLevelType w:val="hybridMultilevel"/>
    <w:tmpl w:val="DF58AFCE"/>
    <w:lvl w:ilvl="0" w:tplc="B9FCA59A">
      <w:start w:val="1"/>
      <w:numFmt w:val="upp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56F8287C"/>
    <w:multiLevelType w:val="hybridMultilevel"/>
    <w:tmpl w:val="A232F3D0"/>
    <w:lvl w:ilvl="0" w:tplc="B9FCA59A">
      <w:start w:val="1"/>
      <w:numFmt w:val="upperLetter"/>
      <w:lvlText w:val="%1."/>
      <w:lvlJc w:val="left"/>
      <w:pPr>
        <w:ind w:left="824" w:hanging="360"/>
      </w:pPr>
      <w:rPr>
        <w:rFonts w:ascii="Times New Roman" w:eastAsia="Times New Roman" w:hAnsi="Times New Roman" w:hint="default"/>
        <w:spacing w:val="-1"/>
        <w:w w:val="99"/>
        <w:sz w:val="24"/>
        <w:szCs w:val="24"/>
      </w:rPr>
    </w:lvl>
    <w:lvl w:ilvl="1" w:tplc="04090019">
      <w:numFmt w:val="bullet"/>
      <w:lvlText w:val="•"/>
      <w:lvlJc w:val="left"/>
      <w:pPr>
        <w:ind w:left="1852" w:hanging="360"/>
      </w:pPr>
      <w:rPr>
        <w:rFonts w:hint="default"/>
      </w:rPr>
    </w:lvl>
    <w:lvl w:ilvl="2" w:tplc="0409001B">
      <w:numFmt w:val="bullet"/>
      <w:lvlText w:val="•"/>
      <w:lvlJc w:val="left"/>
      <w:pPr>
        <w:ind w:left="2885" w:hanging="360"/>
      </w:pPr>
      <w:rPr>
        <w:rFonts w:hint="default"/>
      </w:rPr>
    </w:lvl>
    <w:lvl w:ilvl="3" w:tplc="0409000F">
      <w:numFmt w:val="bullet"/>
      <w:lvlText w:val="•"/>
      <w:lvlJc w:val="left"/>
      <w:pPr>
        <w:ind w:left="3918" w:hanging="360"/>
      </w:pPr>
      <w:rPr>
        <w:rFonts w:hint="default"/>
      </w:rPr>
    </w:lvl>
    <w:lvl w:ilvl="4" w:tplc="04090019">
      <w:numFmt w:val="bullet"/>
      <w:lvlText w:val="•"/>
      <w:lvlJc w:val="left"/>
      <w:pPr>
        <w:ind w:left="4951" w:hanging="360"/>
      </w:pPr>
      <w:rPr>
        <w:rFonts w:hint="default"/>
      </w:rPr>
    </w:lvl>
    <w:lvl w:ilvl="5" w:tplc="0409001B">
      <w:numFmt w:val="bullet"/>
      <w:lvlText w:val="•"/>
      <w:lvlJc w:val="left"/>
      <w:pPr>
        <w:ind w:left="5983" w:hanging="360"/>
      </w:pPr>
      <w:rPr>
        <w:rFonts w:hint="default"/>
      </w:rPr>
    </w:lvl>
    <w:lvl w:ilvl="6" w:tplc="0409000F">
      <w:numFmt w:val="bullet"/>
      <w:lvlText w:val="•"/>
      <w:lvlJc w:val="left"/>
      <w:pPr>
        <w:ind w:left="7016" w:hanging="360"/>
      </w:pPr>
      <w:rPr>
        <w:rFonts w:hint="default"/>
      </w:rPr>
    </w:lvl>
    <w:lvl w:ilvl="7" w:tplc="04090019">
      <w:numFmt w:val="bullet"/>
      <w:lvlText w:val="•"/>
      <w:lvlJc w:val="left"/>
      <w:pPr>
        <w:ind w:left="8049" w:hanging="360"/>
      </w:pPr>
      <w:rPr>
        <w:rFonts w:hint="default"/>
      </w:rPr>
    </w:lvl>
    <w:lvl w:ilvl="8" w:tplc="0409001B">
      <w:numFmt w:val="bullet"/>
      <w:lvlText w:val="•"/>
      <w:lvlJc w:val="left"/>
      <w:pPr>
        <w:ind w:left="9082" w:hanging="360"/>
      </w:pPr>
      <w:rPr>
        <w:rFonts w:hint="default"/>
      </w:rPr>
    </w:lvl>
  </w:abstractNum>
  <w:abstractNum w:abstractNumId="82">
    <w:nsid w:val="5B080331"/>
    <w:multiLevelType w:val="hybridMultilevel"/>
    <w:tmpl w:val="337C8A34"/>
    <w:lvl w:ilvl="0" w:tplc="B9FCA59A">
      <w:start w:val="1"/>
      <w:numFmt w:val="upperLetter"/>
      <w:lvlText w:val="%1."/>
      <w:lvlJc w:val="left"/>
      <w:pPr>
        <w:ind w:left="824" w:hanging="360"/>
      </w:pPr>
      <w:rPr>
        <w:rFonts w:ascii="Times New Roman" w:eastAsia="Times New Roman" w:hAnsi="Times New Roman" w:hint="default"/>
        <w:spacing w:val="-1"/>
        <w:w w:val="99"/>
        <w:sz w:val="24"/>
        <w:szCs w:val="24"/>
      </w:rPr>
    </w:lvl>
    <w:lvl w:ilvl="1" w:tplc="04090019">
      <w:numFmt w:val="bullet"/>
      <w:lvlText w:val="•"/>
      <w:lvlJc w:val="left"/>
      <w:pPr>
        <w:ind w:left="1852" w:hanging="360"/>
      </w:pPr>
      <w:rPr>
        <w:rFonts w:hint="default"/>
      </w:rPr>
    </w:lvl>
    <w:lvl w:ilvl="2" w:tplc="0409001B">
      <w:numFmt w:val="bullet"/>
      <w:lvlText w:val="•"/>
      <w:lvlJc w:val="left"/>
      <w:pPr>
        <w:ind w:left="2885" w:hanging="360"/>
      </w:pPr>
      <w:rPr>
        <w:rFonts w:hint="default"/>
      </w:rPr>
    </w:lvl>
    <w:lvl w:ilvl="3" w:tplc="0409000F">
      <w:numFmt w:val="bullet"/>
      <w:lvlText w:val="•"/>
      <w:lvlJc w:val="left"/>
      <w:pPr>
        <w:ind w:left="3918" w:hanging="360"/>
      </w:pPr>
      <w:rPr>
        <w:rFonts w:hint="default"/>
      </w:rPr>
    </w:lvl>
    <w:lvl w:ilvl="4" w:tplc="04090019">
      <w:numFmt w:val="bullet"/>
      <w:lvlText w:val="•"/>
      <w:lvlJc w:val="left"/>
      <w:pPr>
        <w:ind w:left="4951" w:hanging="360"/>
      </w:pPr>
      <w:rPr>
        <w:rFonts w:hint="default"/>
      </w:rPr>
    </w:lvl>
    <w:lvl w:ilvl="5" w:tplc="0409001B">
      <w:numFmt w:val="bullet"/>
      <w:lvlText w:val="•"/>
      <w:lvlJc w:val="left"/>
      <w:pPr>
        <w:ind w:left="5983" w:hanging="360"/>
      </w:pPr>
      <w:rPr>
        <w:rFonts w:hint="default"/>
      </w:rPr>
    </w:lvl>
    <w:lvl w:ilvl="6" w:tplc="0409000F">
      <w:numFmt w:val="bullet"/>
      <w:lvlText w:val="•"/>
      <w:lvlJc w:val="left"/>
      <w:pPr>
        <w:ind w:left="7016" w:hanging="360"/>
      </w:pPr>
      <w:rPr>
        <w:rFonts w:hint="default"/>
      </w:rPr>
    </w:lvl>
    <w:lvl w:ilvl="7" w:tplc="04090019">
      <w:numFmt w:val="bullet"/>
      <w:lvlText w:val="•"/>
      <w:lvlJc w:val="left"/>
      <w:pPr>
        <w:ind w:left="8049" w:hanging="360"/>
      </w:pPr>
      <w:rPr>
        <w:rFonts w:hint="default"/>
      </w:rPr>
    </w:lvl>
    <w:lvl w:ilvl="8" w:tplc="0409001B">
      <w:numFmt w:val="bullet"/>
      <w:lvlText w:val="•"/>
      <w:lvlJc w:val="left"/>
      <w:pPr>
        <w:ind w:left="9082" w:hanging="360"/>
      </w:pPr>
      <w:rPr>
        <w:rFonts w:hint="default"/>
      </w:rPr>
    </w:lvl>
  </w:abstractNum>
  <w:abstractNum w:abstractNumId="83">
    <w:nsid w:val="5C020A26"/>
    <w:multiLevelType w:val="multilevel"/>
    <w:tmpl w:val="27F079FC"/>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D195A1F"/>
    <w:multiLevelType w:val="hybridMultilevel"/>
    <w:tmpl w:val="227A25EE"/>
    <w:lvl w:ilvl="0" w:tplc="B9FCA59A">
      <w:start w:val="1"/>
      <w:numFmt w:val="bullet"/>
      <w:lvlText w:val=""/>
      <w:lvlJc w:val="left"/>
      <w:pPr>
        <w:ind w:left="990" w:hanging="360"/>
      </w:pPr>
      <w:rPr>
        <w:rFonts w:ascii="Symbol" w:hAnsi="Symbol" w:cs="Symbol" w:hint="default"/>
      </w:rPr>
    </w:lvl>
    <w:lvl w:ilvl="1" w:tplc="04090019">
      <w:start w:val="1"/>
      <w:numFmt w:val="bullet"/>
      <w:lvlText w:val="o"/>
      <w:lvlJc w:val="left"/>
      <w:pPr>
        <w:ind w:left="1710" w:hanging="360"/>
      </w:pPr>
      <w:rPr>
        <w:rFonts w:ascii="Courier New" w:hAnsi="Courier New" w:cs="Courier New" w:hint="default"/>
      </w:rPr>
    </w:lvl>
    <w:lvl w:ilvl="2" w:tplc="0409001B">
      <w:start w:val="1"/>
      <w:numFmt w:val="bullet"/>
      <w:lvlText w:val=""/>
      <w:lvlJc w:val="left"/>
      <w:pPr>
        <w:ind w:left="2430" w:hanging="360"/>
      </w:pPr>
      <w:rPr>
        <w:rFonts w:ascii="Wingdings" w:hAnsi="Wingdings" w:cs="Wingdings" w:hint="default"/>
      </w:rPr>
    </w:lvl>
    <w:lvl w:ilvl="3" w:tplc="0409000F">
      <w:start w:val="1"/>
      <w:numFmt w:val="bullet"/>
      <w:lvlText w:val=""/>
      <w:lvlJc w:val="left"/>
      <w:pPr>
        <w:ind w:left="3150" w:hanging="360"/>
      </w:pPr>
      <w:rPr>
        <w:rFonts w:ascii="Symbol" w:hAnsi="Symbol" w:cs="Symbol" w:hint="default"/>
      </w:rPr>
    </w:lvl>
    <w:lvl w:ilvl="4" w:tplc="04090019">
      <w:start w:val="1"/>
      <w:numFmt w:val="bullet"/>
      <w:lvlText w:val="o"/>
      <w:lvlJc w:val="left"/>
      <w:pPr>
        <w:ind w:left="3870" w:hanging="360"/>
      </w:pPr>
      <w:rPr>
        <w:rFonts w:ascii="Courier New" w:hAnsi="Courier New" w:cs="Courier New" w:hint="default"/>
      </w:rPr>
    </w:lvl>
    <w:lvl w:ilvl="5" w:tplc="0409001B">
      <w:start w:val="1"/>
      <w:numFmt w:val="bullet"/>
      <w:lvlText w:val=""/>
      <w:lvlJc w:val="left"/>
      <w:pPr>
        <w:ind w:left="4590" w:hanging="360"/>
      </w:pPr>
      <w:rPr>
        <w:rFonts w:ascii="Wingdings" w:hAnsi="Wingdings" w:cs="Wingdings" w:hint="default"/>
      </w:rPr>
    </w:lvl>
    <w:lvl w:ilvl="6" w:tplc="0409000F">
      <w:start w:val="1"/>
      <w:numFmt w:val="bullet"/>
      <w:lvlText w:val=""/>
      <w:lvlJc w:val="left"/>
      <w:pPr>
        <w:ind w:left="5310" w:hanging="360"/>
      </w:pPr>
      <w:rPr>
        <w:rFonts w:ascii="Symbol" w:hAnsi="Symbol" w:cs="Symbol" w:hint="default"/>
      </w:rPr>
    </w:lvl>
    <w:lvl w:ilvl="7" w:tplc="04090019">
      <w:start w:val="1"/>
      <w:numFmt w:val="bullet"/>
      <w:lvlText w:val="o"/>
      <w:lvlJc w:val="left"/>
      <w:pPr>
        <w:ind w:left="6030" w:hanging="360"/>
      </w:pPr>
      <w:rPr>
        <w:rFonts w:ascii="Courier New" w:hAnsi="Courier New" w:cs="Courier New" w:hint="default"/>
      </w:rPr>
    </w:lvl>
    <w:lvl w:ilvl="8" w:tplc="0409001B">
      <w:start w:val="1"/>
      <w:numFmt w:val="bullet"/>
      <w:lvlText w:val=""/>
      <w:lvlJc w:val="left"/>
      <w:pPr>
        <w:ind w:left="6750" w:hanging="360"/>
      </w:pPr>
      <w:rPr>
        <w:rFonts w:ascii="Wingdings" w:hAnsi="Wingdings" w:cs="Wingdings" w:hint="default"/>
      </w:rPr>
    </w:lvl>
  </w:abstractNum>
  <w:abstractNum w:abstractNumId="85">
    <w:nsid w:val="5EC32C41"/>
    <w:multiLevelType w:val="hybridMultilevel"/>
    <w:tmpl w:val="8AEA9FBE"/>
    <w:lvl w:ilvl="0" w:tplc="B9FCA59A">
      <w:start w:val="1"/>
      <w:numFmt w:val="upperLetter"/>
      <w:lvlText w:val="%1."/>
      <w:lvlJc w:val="left"/>
      <w:pPr>
        <w:ind w:left="1101" w:hanging="675"/>
      </w:pPr>
      <w:rPr>
        <w:rFonts w:ascii="Times New Roman" w:eastAsia="Times New Roman" w:hAnsi="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6">
    <w:nsid w:val="60987140"/>
    <w:multiLevelType w:val="hybridMultilevel"/>
    <w:tmpl w:val="E3F6EA38"/>
    <w:lvl w:ilvl="0" w:tplc="B9FCA59A">
      <w:start w:val="1"/>
      <w:numFmt w:val="upp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63ED413A"/>
    <w:multiLevelType w:val="hybridMultilevel"/>
    <w:tmpl w:val="83782764"/>
    <w:lvl w:ilvl="0" w:tplc="B9FCA59A">
      <w:start w:val="1"/>
      <w:numFmt w:val="upp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680E23C6"/>
    <w:multiLevelType w:val="hybridMultilevel"/>
    <w:tmpl w:val="017AE2A0"/>
    <w:lvl w:ilvl="0" w:tplc="B9FCA59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89">
    <w:nsid w:val="68AE27E3"/>
    <w:multiLevelType w:val="hybridMultilevel"/>
    <w:tmpl w:val="2ACC1F02"/>
    <w:lvl w:ilvl="0" w:tplc="B9FCA59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nsid w:val="69827FEA"/>
    <w:multiLevelType w:val="hybridMultilevel"/>
    <w:tmpl w:val="21FAF3BE"/>
    <w:lvl w:ilvl="0" w:tplc="B9FCA59A">
      <w:start w:val="1"/>
      <w:numFmt w:val="upperLetter"/>
      <w:lvlText w:val="%1."/>
      <w:lvlJc w:val="left"/>
      <w:pPr>
        <w:tabs>
          <w:tab w:val="num" w:pos="930"/>
        </w:tabs>
        <w:ind w:left="930" w:hanging="360"/>
      </w:pPr>
      <w:rPr>
        <w:rFonts w:hint="default"/>
      </w:r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1">
    <w:nsid w:val="6B765CFC"/>
    <w:multiLevelType w:val="hybridMultilevel"/>
    <w:tmpl w:val="1884D798"/>
    <w:lvl w:ilvl="0" w:tplc="B9FCA59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6BDA476E"/>
    <w:multiLevelType w:val="hybridMultilevel"/>
    <w:tmpl w:val="F4A04956"/>
    <w:lvl w:ilvl="0" w:tplc="B9FCA59A">
      <w:start w:val="1"/>
      <w:numFmt w:val="upperLetter"/>
      <w:lvlText w:val="%1."/>
      <w:lvlJc w:val="left"/>
      <w:pPr>
        <w:ind w:left="720" w:hanging="360"/>
      </w:pPr>
      <w:rPr>
        <w:rFonts w:ascii="Times New Roman" w:eastAsia="Times New Roman" w:hAnsi="Times New Roman"/>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nsid w:val="6E0A3E09"/>
    <w:multiLevelType w:val="hybridMultilevel"/>
    <w:tmpl w:val="621643DA"/>
    <w:lvl w:ilvl="0" w:tplc="B9FCA59A">
      <w:start w:val="1"/>
      <w:numFmt w:val="upp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6E127F01"/>
    <w:multiLevelType w:val="hybridMultilevel"/>
    <w:tmpl w:val="2C74C216"/>
    <w:lvl w:ilvl="0" w:tplc="B9FCA59A">
      <w:start w:val="1"/>
      <w:numFmt w:val="upperLetter"/>
      <w:lvlText w:val="%1."/>
      <w:lvlJc w:val="left"/>
      <w:pPr>
        <w:tabs>
          <w:tab w:val="num" w:pos="870"/>
        </w:tabs>
        <w:ind w:left="870" w:hanging="360"/>
      </w:pPr>
      <w:rPr>
        <w:rFonts w:hint="default"/>
      </w:rPr>
    </w:lvl>
    <w:lvl w:ilvl="1" w:tplc="04090019">
      <w:start w:val="1"/>
      <w:numFmt w:val="lowerLetter"/>
      <w:lvlText w:val="%2."/>
      <w:lvlJc w:val="left"/>
      <w:pPr>
        <w:tabs>
          <w:tab w:val="num" w:pos="1590"/>
        </w:tabs>
        <w:ind w:left="1590" w:hanging="360"/>
      </w:pPr>
    </w:lvl>
    <w:lvl w:ilvl="2" w:tplc="0409001B">
      <w:start w:val="1"/>
      <w:numFmt w:val="lowerRoman"/>
      <w:lvlText w:val="%3."/>
      <w:lvlJc w:val="right"/>
      <w:pPr>
        <w:tabs>
          <w:tab w:val="num" w:pos="2310"/>
        </w:tabs>
        <w:ind w:left="2310" w:hanging="180"/>
      </w:pPr>
    </w:lvl>
    <w:lvl w:ilvl="3" w:tplc="0409000F">
      <w:start w:val="1"/>
      <w:numFmt w:val="decimal"/>
      <w:lvlText w:val="%4."/>
      <w:lvlJc w:val="left"/>
      <w:pPr>
        <w:tabs>
          <w:tab w:val="num" w:pos="3030"/>
        </w:tabs>
        <w:ind w:left="3030" w:hanging="360"/>
      </w:pPr>
    </w:lvl>
    <w:lvl w:ilvl="4" w:tplc="04090019">
      <w:start w:val="1"/>
      <w:numFmt w:val="lowerLetter"/>
      <w:lvlText w:val="%5."/>
      <w:lvlJc w:val="left"/>
      <w:pPr>
        <w:tabs>
          <w:tab w:val="num" w:pos="3750"/>
        </w:tabs>
        <w:ind w:left="3750" w:hanging="360"/>
      </w:pPr>
    </w:lvl>
    <w:lvl w:ilvl="5" w:tplc="0409001B">
      <w:start w:val="1"/>
      <w:numFmt w:val="lowerRoman"/>
      <w:lvlText w:val="%6."/>
      <w:lvlJc w:val="right"/>
      <w:pPr>
        <w:tabs>
          <w:tab w:val="num" w:pos="4470"/>
        </w:tabs>
        <w:ind w:left="4470" w:hanging="180"/>
      </w:pPr>
    </w:lvl>
    <w:lvl w:ilvl="6" w:tplc="0409000F">
      <w:start w:val="1"/>
      <w:numFmt w:val="decimal"/>
      <w:lvlText w:val="%7."/>
      <w:lvlJc w:val="left"/>
      <w:pPr>
        <w:tabs>
          <w:tab w:val="num" w:pos="5190"/>
        </w:tabs>
        <w:ind w:left="5190" w:hanging="360"/>
      </w:pPr>
    </w:lvl>
    <w:lvl w:ilvl="7" w:tplc="04090019">
      <w:start w:val="1"/>
      <w:numFmt w:val="lowerLetter"/>
      <w:lvlText w:val="%8."/>
      <w:lvlJc w:val="left"/>
      <w:pPr>
        <w:tabs>
          <w:tab w:val="num" w:pos="5910"/>
        </w:tabs>
        <w:ind w:left="5910" w:hanging="360"/>
      </w:pPr>
    </w:lvl>
    <w:lvl w:ilvl="8" w:tplc="0409001B">
      <w:start w:val="1"/>
      <w:numFmt w:val="lowerRoman"/>
      <w:lvlText w:val="%9."/>
      <w:lvlJc w:val="right"/>
      <w:pPr>
        <w:tabs>
          <w:tab w:val="num" w:pos="6630"/>
        </w:tabs>
        <w:ind w:left="6630" w:hanging="180"/>
      </w:pPr>
    </w:lvl>
  </w:abstractNum>
  <w:abstractNum w:abstractNumId="95">
    <w:nsid w:val="6EF04FAF"/>
    <w:multiLevelType w:val="hybridMultilevel"/>
    <w:tmpl w:val="532EA21E"/>
    <w:lvl w:ilvl="0" w:tplc="B9FCA59A">
      <w:start w:val="3"/>
      <w:numFmt w:val="upperLetter"/>
      <w:lvlText w:val="%1."/>
      <w:lvlJc w:val="left"/>
      <w:pPr>
        <w:ind w:left="545" w:hanging="262"/>
      </w:pPr>
      <w:rPr>
        <w:rFonts w:ascii="Times New Roman" w:eastAsia="Times New Roman" w:hAnsi="Times New Roman" w:hint="default"/>
        <w:spacing w:val="-7"/>
        <w:w w:val="100"/>
        <w:sz w:val="24"/>
        <w:szCs w:val="24"/>
      </w:rPr>
    </w:lvl>
    <w:lvl w:ilvl="1" w:tplc="04090019">
      <w:start w:val="1"/>
      <w:numFmt w:val="upperLetter"/>
      <w:lvlText w:val="%2."/>
      <w:lvlJc w:val="left"/>
      <w:pPr>
        <w:ind w:left="1004" w:hanging="360"/>
      </w:pPr>
      <w:rPr>
        <w:rFonts w:ascii="Times New Roman" w:eastAsia="Times New Roman" w:hAnsi="Times New Roman" w:hint="default"/>
        <w:spacing w:val="-1"/>
        <w:w w:val="99"/>
        <w:sz w:val="24"/>
        <w:szCs w:val="24"/>
      </w:rPr>
    </w:lvl>
    <w:lvl w:ilvl="2" w:tplc="0409001B">
      <w:numFmt w:val="bullet"/>
      <w:lvlText w:val="•"/>
      <w:lvlJc w:val="left"/>
      <w:pPr>
        <w:ind w:left="2147" w:hanging="360"/>
      </w:pPr>
      <w:rPr>
        <w:rFonts w:hint="default"/>
      </w:rPr>
    </w:lvl>
    <w:lvl w:ilvl="3" w:tplc="0409000F">
      <w:numFmt w:val="bullet"/>
      <w:lvlText w:val="•"/>
      <w:lvlJc w:val="left"/>
      <w:pPr>
        <w:ind w:left="3295" w:hanging="360"/>
      </w:pPr>
      <w:rPr>
        <w:rFonts w:hint="default"/>
      </w:rPr>
    </w:lvl>
    <w:lvl w:ilvl="4" w:tplc="04090019">
      <w:numFmt w:val="bullet"/>
      <w:lvlText w:val="•"/>
      <w:lvlJc w:val="left"/>
      <w:pPr>
        <w:ind w:left="4442" w:hanging="360"/>
      </w:pPr>
      <w:rPr>
        <w:rFonts w:hint="default"/>
      </w:rPr>
    </w:lvl>
    <w:lvl w:ilvl="5" w:tplc="0409001B">
      <w:numFmt w:val="bullet"/>
      <w:lvlText w:val="•"/>
      <w:lvlJc w:val="left"/>
      <w:pPr>
        <w:ind w:left="5590" w:hanging="360"/>
      </w:pPr>
      <w:rPr>
        <w:rFonts w:hint="default"/>
      </w:rPr>
    </w:lvl>
    <w:lvl w:ilvl="6" w:tplc="0409000F">
      <w:numFmt w:val="bullet"/>
      <w:lvlText w:val="•"/>
      <w:lvlJc w:val="left"/>
      <w:pPr>
        <w:ind w:left="6737" w:hanging="360"/>
      </w:pPr>
      <w:rPr>
        <w:rFonts w:hint="default"/>
      </w:rPr>
    </w:lvl>
    <w:lvl w:ilvl="7" w:tplc="04090019">
      <w:numFmt w:val="bullet"/>
      <w:lvlText w:val="•"/>
      <w:lvlJc w:val="left"/>
      <w:pPr>
        <w:ind w:left="7885" w:hanging="360"/>
      </w:pPr>
      <w:rPr>
        <w:rFonts w:hint="default"/>
      </w:rPr>
    </w:lvl>
    <w:lvl w:ilvl="8" w:tplc="0409001B">
      <w:numFmt w:val="bullet"/>
      <w:lvlText w:val="•"/>
      <w:lvlJc w:val="left"/>
      <w:pPr>
        <w:ind w:left="9032" w:hanging="360"/>
      </w:pPr>
      <w:rPr>
        <w:rFonts w:hint="default"/>
      </w:rPr>
    </w:lvl>
  </w:abstractNum>
  <w:abstractNum w:abstractNumId="96">
    <w:nsid w:val="6EFE46EA"/>
    <w:multiLevelType w:val="hybridMultilevel"/>
    <w:tmpl w:val="75E0959E"/>
    <w:lvl w:ilvl="0" w:tplc="B9FCA59A">
      <w:start w:val="1"/>
      <w:numFmt w:val="upperLetter"/>
      <w:lvlText w:val="%1."/>
      <w:lvlJc w:val="left"/>
      <w:pPr>
        <w:ind w:left="824" w:hanging="360"/>
      </w:pPr>
      <w:rPr>
        <w:rFonts w:ascii="Times New Roman" w:eastAsia="Times New Roman" w:hAnsi="Times New Roman" w:hint="default"/>
        <w:spacing w:val="-1"/>
        <w:w w:val="99"/>
        <w:sz w:val="24"/>
        <w:szCs w:val="24"/>
      </w:rPr>
    </w:lvl>
    <w:lvl w:ilvl="1" w:tplc="04090019">
      <w:numFmt w:val="bullet"/>
      <w:lvlText w:val="•"/>
      <w:lvlJc w:val="left"/>
      <w:pPr>
        <w:ind w:left="1852" w:hanging="360"/>
      </w:pPr>
      <w:rPr>
        <w:rFonts w:hint="default"/>
      </w:rPr>
    </w:lvl>
    <w:lvl w:ilvl="2" w:tplc="0409001B">
      <w:numFmt w:val="bullet"/>
      <w:lvlText w:val="•"/>
      <w:lvlJc w:val="left"/>
      <w:pPr>
        <w:ind w:left="2885" w:hanging="360"/>
      </w:pPr>
      <w:rPr>
        <w:rFonts w:hint="default"/>
      </w:rPr>
    </w:lvl>
    <w:lvl w:ilvl="3" w:tplc="0409000F">
      <w:numFmt w:val="bullet"/>
      <w:lvlText w:val="•"/>
      <w:lvlJc w:val="left"/>
      <w:pPr>
        <w:ind w:left="3918" w:hanging="360"/>
      </w:pPr>
      <w:rPr>
        <w:rFonts w:hint="default"/>
      </w:rPr>
    </w:lvl>
    <w:lvl w:ilvl="4" w:tplc="04090019">
      <w:numFmt w:val="bullet"/>
      <w:lvlText w:val="•"/>
      <w:lvlJc w:val="left"/>
      <w:pPr>
        <w:ind w:left="4951" w:hanging="360"/>
      </w:pPr>
      <w:rPr>
        <w:rFonts w:hint="default"/>
      </w:rPr>
    </w:lvl>
    <w:lvl w:ilvl="5" w:tplc="0409001B">
      <w:numFmt w:val="bullet"/>
      <w:lvlText w:val="•"/>
      <w:lvlJc w:val="left"/>
      <w:pPr>
        <w:ind w:left="5983" w:hanging="360"/>
      </w:pPr>
      <w:rPr>
        <w:rFonts w:hint="default"/>
      </w:rPr>
    </w:lvl>
    <w:lvl w:ilvl="6" w:tplc="0409000F">
      <w:numFmt w:val="bullet"/>
      <w:lvlText w:val="•"/>
      <w:lvlJc w:val="left"/>
      <w:pPr>
        <w:ind w:left="7016" w:hanging="360"/>
      </w:pPr>
      <w:rPr>
        <w:rFonts w:hint="default"/>
      </w:rPr>
    </w:lvl>
    <w:lvl w:ilvl="7" w:tplc="04090019">
      <w:numFmt w:val="bullet"/>
      <w:lvlText w:val="•"/>
      <w:lvlJc w:val="left"/>
      <w:pPr>
        <w:ind w:left="8049" w:hanging="360"/>
      </w:pPr>
      <w:rPr>
        <w:rFonts w:hint="default"/>
      </w:rPr>
    </w:lvl>
    <w:lvl w:ilvl="8" w:tplc="0409001B">
      <w:numFmt w:val="bullet"/>
      <w:lvlText w:val="•"/>
      <w:lvlJc w:val="left"/>
      <w:pPr>
        <w:ind w:left="9082" w:hanging="360"/>
      </w:pPr>
      <w:rPr>
        <w:rFonts w:hint="default"/>
      </w:rPr>
    </w:lvl>
  </w:abstractNum>
  <w:abstractNum w:abstractNumId="97">
    <w:nsid w:val="6F2C49AF"/>
    <w:multiLevelType w:val="hybridMultilevel"/>
    <w:tmpl w:val="F1027708"/>
    <w:lvl w:ilvl="0" w:tplc="B9FCA59A">
      <w:start w:val="1"/>
      <w:numFmt w:val="upp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702343EC"/>
    <w:multiLevelType w:val="hybridMultilevel"/>
    <w:tmpl w:val="51408DA4"/>
    <w:lvl w:ilvl="0" w:tplc="B9FCA59A">
      <w:start w:val="1"/>
      <w:numFmt w:val="upp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70280309"/>
    <w:multiLevelType w:val="hybridMultilevel"/>
    <w:tmpl w:val="D1869612"/>
    <w:lvl w:ilvl="0" w:tplc="B9FCA59A">
      <w:start w:val="1"/>
      <w:numFmt w:val="upp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nsid w:val="71867144"/>
    <w:multiLevelType w:val="hybridMultilevel"/>
    <w:tmpl w:val="9F26EB38"/>
    <w:lvl w:ilvl="0" w:tplc="B9FCA59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1">
    <w:nsid w:val="72475986"/>
    <w:multiLevelType w:val="hybridMultilevel"/>
    <w:tmpl w:val="35BE3FDE"/>
    <w:lvl w:ilvl="0" w:tplc="B9FCA59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2">
    <w:nsid w:val="733576A7"/>
    <w:multiLevelType w:val="hybridMultilevel"/>
    <w:tmpl w:val="7C0C53BC"/>
    <w:lvl w:ilvl="0" w:tplc="B9FCA59A">
      <w:start w:val="3"/>
      <w:numFmt w:val="upperLetter"/>
      <w:lvlText w:val="%1."/>
      <w:lvlJc w:val="left"/>
      <w:pPr>
        <w:ind w:left="372" w:hanging="269"/>
      </w:pPr>
      <w:rPr>
        <w:rFonts w:ascii="Times New Roman" w:eastAsia="Times New Roman" w:hAnsi="Times New Roman" w:hint="default"/>
        <w:spacing w:val="-5"/>
        <w:w w:val="100"/>
        <w:sz w:val="24"/>
        <w:szCs w:val="24"/>
      </w:rPr>
    </w:lvl>
    <w:lvl w:ilvl="1" w:tplc="04090019">
      <w:start w:val="1"/>
      <w:numFmt w:val="upperLetter"/>
      <w:lvlText w:val="%2."/>
      <w:lvlJc w:val="left"/>
      <w:pPr>
        <w:ind w:left="816" w:hanging="293"/>
      </w:pPr>
      <w:rPr>
        <w:rFonts w:ascii="Times New Roman" w:eastAsia="Times New Roman" w:hAnsi="Times New Roman" w:hint="default"/>
        <w:w w:val="99"/>
        <w:sz w:val="24"/>
        <w:szCs w:val="24"/>
      </w:rPr>
    </w:lvl>
    <w:lvl w:ilvl="2" w:tplc="0409001B">
      <w:numFmt w:val="bullet"/>
      <w:lvlText w:val="•"/>
      <w:lvlJc w:val="left"/>
      <w:pPr>
        <w:ind w:left="1967" w:hanging="293"/>
      </w:pPr>
      <w:rPr>
        <w:rFonts w:hint="default"/>
      </w:rPr>
    </w:lvl>
    <w:lvl w:ilvl="3" w:tplc="0409000F">
      <w:numFmt w:val="bullet"/>
      <w:lvlText w:val="•"/>
      <w:lvlJc w:val="left"/>
      <w:pPr>
        <w:ind w:left="3115" w:hanging="293"/>
      </w:pPr>
      <w:rPr>
        <w:rFonts w:hint="default"/>
      </w:rPr>
    </w:lvl>
    <w:lvl w:ilvl="4" w:tplc="04090019">
      <w:numFmt w:val="bullet"/>
      <w:lvlText w:val="•"/>
      <w:lvlJc w:val="left"/>
      <w:pPr>
        <w:ind w:left="4262" w:hanging="293"/>
      </w:pPr>
      <w:rPr>
        <w:rFonts w:hint="default"/>
      </w:rPr>
    </w:lvl>
    <w:lvl w:ilvl="5" w:tplc="0409001B">
      <w:numFmt w:val="bullet"/>
      <w:lvlText w:val="•"/>
      <w:lvlJc w:val="left"/>
      <w:pPr>
        <w:ind w:left="5410" w:hanging="293"/>
      </w:pPr>
      <w:rPr>
        <w:rFonts w:hint="default"/>
      </w:rPr>
    </w:lvl>
    <w:lvl w:ilvl="6" w:tplc="0409000F">
      <w:numFmt w:val="bullet"/>
      <w:lvlText w:val="•"/>
      <w:lvlJc w:val="left"/>
      <w:pPr>
        <w:ind w:left="6557" w:hanging="293"/>
      </w:pPr>
      <w:rPr>
        <w:rFonts w:hint="default"/>
      </w:rPr>
    </w:lvl>
    <w:lvl w:ilvl="7" w:tplc="04090019">
      <w:numFmt w:val="bullet"/>
      <w:lvlText w:val="•"/>
      <w:lvlJc w:val="left"/>
      <w:pPr>
        <w:ind w:left="7705" w:hanging="293"/>
      </w:pPr>
      <w:rPr>
        <w:rFonts w:hint="default"/>
      </w:rPr>
    </w:lvl>
    <w:lvl w:ilvl="8" w:tplc="0409001B">
      <w:numFmt w:val="bullet"/>
      <w:lvlText w:val="•"/>
      <w:lvlJc w:val="left"/>
      <w:pPr>
        <w:ind w:left="8852" w:hanging="293"/>
      </w:pPr>
      <w:rPr>
        <w:rFonts w:hint="default"/>
      </w:rPr>
    </w:lvl>
  </w:abstractNum>
  <w:abstractNum w:abstractNumId="103">
    <w:nsid w:val="73460A9B"/>
    <w:multiLevelType w:val="hybridMultilevel"/>
    <w:tmpl w:val="1D3CC930"/>
    <w:lvl w:ilvl="0" w:tplc="B9FCA59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4">
    <w:nsid w:val="74024E2D"/>
    <w:multiLevelType w:val="hybridMultilevel"/>
    <w:tmpl w:val="A2120642"/>
    <w:lvl w:ilvl="0" w:tplc="B9FCA59A">
      <w:start w:val="1"/>
      <w:numFmt w:val="upperLetter"/>
      <w:lvlText w:val="%1."/>
      <w:lvlJc w:val="left"/>
      <w:pPr>
        <w:ind w:left="824" w:hanging="360"/>
      </w:pPr>
      <w:rPr>
        <w:rFonts w:ascii="Times New Roman" w:eastAsia="Times New Roman" w:hAnsi="Times New Roman" w:hint="default"/>
        <w:spacing w:val="-1"/>
        <w:w w:val="99"/>
        <w:sz w:val="24"/>
        <w:szCs w:val="24"/>
      </w:rPr>
    </w:lvl>
    <w:lvl w:ilvl="1" w:tplc="04090019">
      <w:numFmt w:val="bullet"/>
      <w:lvlText w:val="•"/>
      <w:lvlJc w:val="left"/>
      <w:pPr>
        <w:ind w:left="1852" w:hanging="360"/>
      </w:pPr>
      <w:rPr>
        <w:rFonts w:hint="default"/>
      </w:rPr>
    </w:lvl>
    <w:lvl w:ilvl="2" w:tplc="0409001B">
      <w:numFmt w:val="bullet"/>
      <w:lvlText w:val="•"/>
      <w:lvlJc w:val="left"/>
      <w:pPr>
        <w:ind w:left="2885" w:hanging="360"/>
      </w:pPr>
      <w:rPr>
        <w:rFonts w:hint="default"/>
      </w:rPr>
    </w:lvl>
    <w:lvl w:ilvl="3" w:tplc="0409000F">
      <w:numFmt w:val="bullet"/>
      <w:lvlText w:val="•"/>
      <w:lvlJc w:val="left"/>
      <w:pPr>
        <w:ind w:left="3918" w:hanging="360"/>
      </w:pPr>
      <w:rPr>
        <w:rFonts w:hint="default"/>
      </w:rPr>
    </w:lvl>
    <w:lvl w:ilvl="4" w:tplc="04090019">
      <w:numFmt w:val="bullet"/>
      <w:lvlText w:val="•"/>
      <w:lvlJc w:val="left"/>
      <w:pPr>
        <w:ind w:left="4951" w:hanging="360"/>
      </w:pPr>
      <w:rPr>
        <w:rFonts w:hint="default"/>
      </w:rPr>
    </w:lvl>
    <w:lvl w:ilvl="5" w:tplc="0409001B">
      <w:numFmt w:val="bullet"/>
      <w:lvlText w:val="•"/>
      <w:lvlJc w:val="left"/>
      <w:pPr>
        <w:ind w:left="5983" w:hanging="360"/>
      </w:pPr>
      <w:rPr>
        <w:rFonts w:hint="default"/>
      </w:rPr>
    </w:lvl>
    <w:lvl w:ilvl="6" w:tplc="0409000F">
      <w:numFmt w:val="bullet"/>
      <w:lvlText w:val="•"/>
      <w:lvlJc w:val="left"/>
      <w:pPr>
        <w:ind w:left="7016" w:hanging="360"/>
      </w:pPr>
      <w:rPr>
        <w:rFonts w:hint="default"/>
      </w:rPr>
    </w:lvl>
    <w:lvl w:ilvl="7" w:tplc="04090019">
      <w:numFmt w:val="bullet"/>
      <w:lvlText w:val="•"/>
      <w:lvlJc w:val="left"/>
      <w:pPr>
        <w:ind w:left="8049" w:hanging="360"/>
      </w:pPr>
      <w:rPr>
        <w:rFonts w:hint="default"/>
      </w:rPr>
    </w:lvl>
    <w:lvl w:ilvl="8" w:tplc="0409001B">
      <w:numFmt w:val="bullet"/>
      <w:lvlText w:val="•"/>
      <w:lvlJc w:val="left"/>
      <w:pPr>
        <w:ind w:left="9082" w:hanging="360"/>
      </w:pPr>
      <w:rPr>
        <w:rFonts w:hint="default"/>
      </w:rPr>
    </w:lvl>
  </w:abstractNum>
  <w:abstractNum w:abstractNumId="105">
    <w:nsid w:val="752724C5"/>
    <w:multiLevelType w:val="hybridMultilevel"/>
    <w:tmpl w:val="ABE62A12"/>
    <w:lvl w:ilvl="0" w:tplc="B9FCA59A">
      <w:start w:val="1"/>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6">
    <w:nsid w:val="75DE1858"/>
    <w:multiLevelType w:val="hybridMultilevel"/>
    <w:tmpl w:val="0AA4926E"/>
    <w:lvl w:ilvl="0" w:tplc="B9FCA59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7">
    <w:nsid w:val="76F55668"/>
    <w:multiLevelType w:val="hybridMultilevel"/>
    <w:tmpl w:val="6356686A"/>
    <w:lvl w:ilvl="0" w:tplc="B9FCA59A">
      <w:start w:val="1"/>
      <w:numFmt w:val="upperLetter"/>
      <w:lvlText w:val="%1."/>
      <w:lvlJc w:val="left"/>
      <w:pPr>
        <w:tabs>
          <w:tab w:val="num" w:pos="720"/>
        </w:tabs>
        <w:ind w:left="720" w:hanging="360"/>
      </w:pPr>
      <w:rPr>
        <w:rFonts w:ascii="Times New Roman" w:eastAsia="Times New Roman" w:hAnsi="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nsid w:val="777218DA"/>
    <w:multiLevelType w:val="hybridMultilevel"/>
    <w:tmpl w:val="C89230B8"/>
    <w:lvl w:ilvl="0" w:tplc="B9FCA59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nsid w:val="78AF2C6A"/>
    <w:multiLevelType w:val="hybridMultilevel"/>
    <w:tmpl w:val="6B7E564C"/>
    <w:lvl w:ilvl="0" w:tplc="B9FCA59A">
      <w:start w:val="1"/>
      <w:numFmt w:val="upp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nsid w:val="78CE5492"/>
    <w:multiLevelType w:val="hybridMultilevel"/>
    <w:tmpl w:val="4E883C92"/>
    <w:lvl w:ilvl="0" w:tplc="B9FCA59A">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11">
    <w:nsid w:val="78FA6047"/>
    <w:multiLevelType w:val="multilevel"/>
    <w:tmpl w:val="50F07816"/>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9185A09"/>
    <w:multiLevelType w:val="multilevel"/>
    <w:tmpl w:val="79185A09"/>
    <w:lvl w:ilvl="0">
      <w:start w:val="1"/>
      <w:numFmt w:val="decimal"/>
      <w:lvlText w:val="%1."/>
      <w:lvlJc w:val="left"/>
      <w:pPr>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3">
    <w:nsid w:val="7B1116A9"/>
    <w:multiLevelType w:val="hybridMultilevel"/>
    <w:tmpl w:val="C930E46A"/>
    <w:lvl w:ilvl="0" w:tplc="B9FCA59A">
      <w:start w:val="1"/>
      <w:numFmt w:val="upp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nsid w:val="7F227F48"/>
    <w:multiLevelType w:val="hybridMultilevel"/>
    <w:tmpl w:val="64801CCC"/>
    <w:lvl w:ilvl="0" w:tplc="B9FCA59A">
      <w:start w:val="1"/>
      <w:numFmt w:val="upperLetter"/>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5"/>
  </w:num>
  <w:num w:numId="2">
    <w:abstractNumId w:val="61"/>
  </w:num>
  <w:num w:numId="3">
    <w:abstractNumId w:val="102"/>
  </w:num>
  <w:num w:numId="4">
    <w:abstractNumId w:val="32"/>
  </w:num>
  <w:num w:numId="5">
    <w:abstractNumId w:val="33"/>
  </w:num>
  <w:num w:numId="6">
    <w:abstractNumId w:val="79"/>
  </w:num>
  <w:num w:numId="7">
    <w:abstractNumId w:val="81"/>
  </w:num>
  <w:num w:numId="8">
    <w:abstractNumId w:val="46"/>
  </w:num>
  <w:num w:numId="9">
    <w:abstractNumId w:val="65"/>
  </w:num>
  <w:num w:numId="10">
    <w:abstractNumId w:val="28"/>
  </w:num>
  <w:num w:numId="11">
    <w:abstractNumId w:val="52"/>
  </w:num>
  <w:num w:numId="12">
    <w:abstractNumId w:val="96"/>
  </w:num>
  <w:num w:numId="13">
    <w:abstractNumId w:val="82"/>
  </w:num>
  <w:num w:numId="14">
    <w:abstractNumId w:val="104"/>
  </w:num>
  <w:num w:numId="15">
    <w:abstractNumId w:val="58"/>
  </w:num>
  <w:num w:numId="16">
    <w:abstractNumId w:val="60"/>
  </w:num>
  <w:num w:numId="17">
    <w:abstractNumId w:val="70"/>
  </w:num>
  <w:num w:numId="18">
    <w:abstractNumId w:val="95"/>
  </w:num>
  <w:num w:numId="19">
    <w:abstractNumId w:val="77"/>
  </w:num>
  <w:num w:numId="20">
    <w:abstractNumId w:val="90"/>
  </w:num>
  <w:num w:numId="21">
    <w:abstractNumId w:val="59"/>
  </w:num>
  <w:num w:numId="22">
    <w:abstractNumId w:val="78"/>
  </w:num>
  <w:num w:numId="23">
    <w:abstractNumId w:val="64"/>
  </w:num>
  <w:num w:numId="24">
    <w:abstractNumId w:val="94"/>
  </w:num>
  <w:num w:numId="25">
    <w:abstractNumId w:val="41"/>
  </w:num>
  <w:num w:numId="26">
    <w:abstractNumId w:val="51"/>
  </w:num>
  <w:num w:numId="27">
    <w:abstractNumId w:val="69"/>
  </w:num>
  <w:num w:numId="28">
    <w:abstractNumId w:val="71"/>
  </w:num>
  <w:num w:numId="29">
    <w:abstractNumId w:val="101"/>
  </w:num>
  <w:num w:numId="30">
    <w:abstractNumId w:val="31"/>
  </w:num>
  <w:num w:numId="31">
    <w:abstractNumId w:val="103"/>
  </w:num>
  <w:num w:numId="32">
    <w:abstractNumId w:val="106"/>
  </w:num>
  <w:num w:numId="33">
    <w:abstractNumId w:val="110"/>
  </w:num>
  <w:num w:numId="34">
    <w:abstractNumId w:val="36"/>
  </w:num>
  <w:num w:numId="35">
    <w:abstractNumId w:val="88"/>
  </w:num>
  <w:num w:numId="36">
    <w:abstractNumId w:val="100"/>
  </w:num>
  <w:num w:numId="37">
    <w:abstractNumId w:val="92"/>
  </w:num>
  <w:num w:numId="3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8"/>
  </w:num>
  <w:num w:numId="44">
    <w:abstractNumId w:val="68"/>
  </w:num>
  <w:num w:numId="4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89"/>
  </w:num>
  <w:num w:numId="47">
    <w:abstractNumId w:val="76"/>
  </w:num>
  <w:num w:numId="48">
    <w:abstractNumId w:val="50"/>
  </w:num>
  <w:num w:numId="49">
    <w:abstractNumId w:val="97"/>
  </w:num>
  <w:num w:numId="50">
    <w:abstractNumId w:val="74"/>
  </w:num>
  <w:num w:numId="51">
    <w:abstractNumId w:val="93"/>
  </w:num>
  <w:num w:numId="52">
    <w:abstractNumId w:val="35"/>
  </w:num>
  <w:num w:numId="53">
    <w:abstractNumId w:val="39"/>
  </w:num>
  <w:num w:numId="54">
    <w:abstractNumId w:val="87"/>
  </w:num>
  <w:num w:numId="55">
    <w:abstractNumId w:val="47"/>
  </w:num>
  <w:num w:numId="56">
    <w:abstractNumId w:val="80"/>
  </w:num>
  <w:num w:numId="57">
    <w:abstractNumId w:val="34"/>
  </w:num>
  <w:num w:numId="58">
    <w:abstractNumId w:val="109"/>
  </w:num>
  <w:num w:numId="59">
    <w:abstractNumId w:val="48"/>
  </w:num>
  <w:num w:numId="60">
    <w:abstractNumId w:val="99"/>
  </w:num>
  <w:num w:numId="61">
    <w:abstractNumId w:val="57"/>
  </w:num>
  <w:num w:numId="62">
    <w:abstractNumId w:val="98"/>
  </w:num>
  <w:num w:numId="63">
    <w:abstractNumId w:val="114"/>
  </w:num>
  <w:num w:numId="64">
    <w:abstractNumId w:val="113"/>
  </w:num>
  <w:num w:numId="65">
    <w:abstractNumId w:val="42"/>
  </w:num>
  <w:num w:numId="66">
    <w:abstractNumId w:val="85"/>
  </w:num>
  <w:num w:numId="67">
    <w:abstractNumId w:val="37"/>
  </w:num>
  <w:num w:numId="68">
    <w:abstractNumId w:val="30"/>
  </w:num>
  <w:num w:numId="69">
    <w:abstractNumId w:val="73"/>
  </w:num>
  <w:num w:numId="70">
    <w:abstractNumId w:val="49"/>
  </w:num>
  <w:num w:numId="71">
    <w:abstractNumId w:val="66"/>
  </w:num>
  <w:num w:numId="72">
    <w:abstractNumId w:val="86"/>
  </w:num>
  <w:num w:numId="73">
    <w:abstractNumId w:val="67"/>
  </w:num>
  <w:num w:numId="74">
    <w:abstractNumId w:val="44"/>
  </w:num>
  <w:num w:numId="75">
    <w:abstractNumId w:val="91"/>
  </w:num>
  <w:num w:numId="76">
    <w:abstractNumId w:val="105"/>
  </w:num>
  <w:num w:numId="77">
    <w:abstractNumId w:val="40"/>
  </w:num>
  <w:num w:numId="78">
    <w:abstractNumId w:val="27"/>
  </w:num>
  <w:num w:numId="79">
    <w:abstractNumId w:val="26"/>
  </w:num>
  <w:num w:numId="80">
    <w:abstractNumId w:val="25"/>
  </w:num>
  <w:num w:numId="81">
    <w:abstractNumId w:val="24"/>
  </w:num>
  <w:num w:numId="82">
    <w:abstractNumId w:val="23"/>
  </w:num>
  <w:num w:numId="83">
    <w:abstractNumId w:val="22"/>
  </w:num>
  <w:num w:numId="84">
    <w:abstractNumId w:val="21"/>
  </w:num>
  <w:num w:numId="85">
    <w:abstractNumId w:val="20"/>
  </w:num>
  <w:num w:numId="86">
    <w:abstractNumId w:val="19"/>
  </w:num>
  <w:num w:numId="87">
    <w:abstractNumId w:val="18"/>
  </w:num>
  <w:num w:numId="88">
    <w:abstractNumId w:val="17"/>
  </w:num>
  <w:num w:numId="89">
    <w:abstractNumId w:val="16"/>
  </w:num>
  <w:num w:numId="90">
    <w:abstractNumId w:val="15"/>
  </w:num>
  <w:num w:numId="91">
    <w:abstractNumId w:val="14"/>
  </w:num>
  <w:num w:numId="92">
    <w:abstractNumId w:val="13"/>
  </w:num>
  <w:num w:numId="93">
    <w:abstractNumId w:val="12"/>
  </w:num>
  <w:num w:numId="94">
    <w:abstractNumId w:val="11"/>
  </w:num>
  <w:num w:numId="95">
    <w:abstractNumId w:val="10"/>
  </w:num>
  <w:num w:numId="96">
    <w:abstractNumId w:val="9"/>
  </w:num>
  <w:num w:numId="97">
    <w:abstractNumId w:val="8"/>
  </w:num>
  <w:num w:numId="98">
    <w:abstractNumId w:val="7"/>
  </w:num>
  <w:num w:numId="99">
    <w:abstractNumId w:val="6"/>
  </w:num>
  <w:num w:numId="100">
    <w:abstractNumId w:val="5"/>
  </w:num>
  <w:num w:numId="101">
    <w:abstractNumId w:val="4"/>
  </w:num>
  <w:num w:numId="102">
    <w:abstractNumId w:val="3"/>
  </w:num>
  <w:num w:numId="103">
    <w:abstractNumId w:val="2"/>
  </w:num>
  <w:num w:numId="104">
    <w:abstractNumId w:val="1"/>
  </w:num>
  <w:num w:numId="105">
    <w:abstractNumId w:val="0"/>
  </w:num>
  <w:num w:numId="106">
    <w:abstractNumId w:val="112"/>
    <w:lvlOverride w:ilvl="0">
      <w:startOverride w:val="1"/>
    </w:lvlOverride>
  </w:num>
  <w:num w:numId="107">
    <w:abstractNumId w:val="83"/>
  </w:num>
  <w:num w:numId="108">
    <w:abstractNumId w:val="111"/>
  </w:num>
  <w:num w:numId="109">
    <w:abstractNumId w:val="75"/>
  </w:num>
  <w:num w:numId="110">
    <w:abstractNumId w:val="55"/>
  </w:num>
  <w:num w:numId="111">
    <w:abstractNumId w:val="63"/>
  </w:num>
  <w:num w:numId="112">
    <w:abstractNumId w:val="29"/>
  </w:num>
  <w:num w:numId="113">
    <w:abstractNumId w:val="43"/>
  </w:num>
  <w:num w:numId="114">
    <w:abstractNumId w:val="84"/>
  </w:num>
  <w:num w:numId="115">
    <w:abstractNumId w:val="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3A2E"/>
    <w:rsid w:val="000B0B29"/>
    <w:rsid w:val="00111EFD"/>
    <w:rsid w:val="00124F29"/>
    <w:rsid w:val="00192A21"/>
    <w:rsid w:val="001B5D89"/>
    <w:rsid w:val="002556E4"/>
    <w:rsid w:val="004F7C08"/>
    <w:rsid w:val="00605035"/>
    <w:rsid w:val="00712039"/>
    <w:rsid w:val="00741E80"/>
    <w:rsid w:val="007E1D23"/>
    <w:rsid w:val="007F1207"/>
    <w:rsid w:val="00843234"/>
    <w:rsid w:val="008755D5"/>
    <w:rsid w:val="00933A2E"/>
    <w:rsid w:val="009B09A8"/>
    <w:rsid w:val="00A47934"/>
    <w:rsid w:val="00A864CA"/>
    <w:rsid w:val="00A90881"/>
    <w:rsid w:val="00AD0117"/>
    <w:rsid w:val="00B5272D"/>
    <w:rsid w:val="00B73D19"/>
    <w:rsid w:val="00C41122"/>
    <w:rsid w:val="00CC469C"/>
    <w:rsid w:val="00E039A4"/>
    <w:rsid w:val="00E75A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9A4"/>
    <w:pPr>
      <w:widowControl w:val="0"/>
    </w:pPr>
    <w:rPr>
      <w:rFonts w:ascii="Times New Roman" w:eastAsia="Times New Roman" w:hAnsi="Times New Roman"/>
    </w:rPr>
  </w:style>
  <w:style w:type="paragraph" w:styleId="Heading1">
    <w:name w:val="heading 1"/>
    <w:basedOn w:val="Normal"/>
    <w:next w:val="Normal"/>
    <w:link w:val="Heading1Char1"/>
    <w:uiPriority w:val="99"/>
    <w:qFormat/>
    <w:locked/>
    <w:rsid w:val="00B5272D"/>
    <w:pPr>
      <w:autoSpaceDE w:val="0"/>
      <w:autoSpaceDN w:val="0"/>
      <w:adjustRightInd w:val="0"/>
      <w:ind w:left="494"/>
      <w:outlineLvl w:val="0"/>
    </w:pPr>
    <w:rPr>
      <w:rFonts w:eastAsia="Calibri"/>
      <w:b/>
      <w:bCs/>
      <w:sz w:val="24"/>
      <w:szCs w:val="24"/>
    </w:rPr>
  </w:style>
  <w:style w:type="paragraph" w:styleId="Heading2">
    <w:name w:val="heading 2"/>
    <w:basedOn w:val="Normal"/>
    <w:next w:val="Normal"/>
    <w:link w:val="Heading2Char1"/>
    <w:uiPriority w:val="99"/>
    <w:qFormat/>
    <w:locked/>
    <w:rsid w:val="00B5272D"/>
    <w:pPr>
      <w:keepNext/>
      <w:widowControl/>
      <w:spacing w:before="240" w:after="60" w:line="276" w:lineRule="auto"/>
      <w:outlineLvl w:val="1"/>
    </w:pPr>
    <w:rPr>
      <w:rFonts w:ascii="Cambria" w:eastAsia="Calibri" w:hAnsi="Cambria" w:cs="Cambria"/>
      <w:b/>
      <w:bCs/>
      <w:i/>
      <w:iCs/>
      <w:sz w:val="28"/>
      <w:szCs w:val="28"/>
    </w:rPr>
  </w:style>
  <w:style w:type="paragraph" w:styleId="Heading3">
    <w:name w:val="heading 3"/>
    <w:basedOn w:val="Normal"/>
    <w:next w:val="Normal"/>
    <w:link w:val="Heading3Char1"/>
    <w:uiPriority w:val="99"/>
    <w:qFormat/>
    <w:locked/>
    <w:rsid w:val="00B5272D"/>
    <w:pPr>
      <w:keepNext/>
      <w:widowControl/>
      <w:spacing w:before="240" w:after="60" w:line="276" w:lineRule="auto"/>
      <w:outlineLvl w:val="2"/>
    </w:pPr>
    <w:rPr>
      <w:rFonts w:ascii="Cambria" w:eastAsia="Calibri" w:hAnsi="Cambria" w:cs="Cambria"/>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14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E514A"/>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514A"/>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E039A4"/>
    <w:pPr>
      <w:spacing w:before="41"/>
      <w:ind w:left="824"/>
    </w:pPr>
    <w:rPr>
      <w:sz w:val="24"/>
      <w:szCs w:val="24"/>
    </w:rPr>
  </w:style>
  <w:style w:type="character" w:customStyle="1" w:styleId="BodyTextChar">
    <w:name w:val="Body Text Char"/>
    <w:basedOn w:val="DefaultParagraphFont"/>
    <w:link w:val="BodyText"/>
    <w:uiPriority w:val="99"/>
    <w:locked/>
    <w:rsid w:val="00192A21"/>
    <w:rPr>
      <w:rFonts w:ascii="Times New Roman" w:hAnsi="Times New Roman" w:cs="Times New Roman"/>
      <w:sz w:val="24"/>
      <w:szCs w:val="24"/>
    </w:rPr>
  </w:style>
  <w:style w:type="paragraph" w:styleId="ListParagraph">
    <w:name w:val="List Paragraph"/>
    <w:basedOn w:val="Normal"/>
    <w:uiPriority w:val="99"/>
    <w:qFormat/>
    <w:rsid w:val="00E039A4"/>
    <w:pPr>
      <w:spacing w:before="41"/>
      <w:ind w:left="824" w:hanging="360"/>
    </w:pPr>
  </w:style>
  <w:style w:type="paragraph" w:customStyle="1" w:styleId="TableParagraph">
    <w:name w:val="Table Paragraph"/>
    <w:basedOn w:val="Normal"/>
    <w:uiPriority w:val="99"/>
    <w:rsid w:val="00E039A4"/>
    <w:pPr>
      <w:spacing w:line="275" w:lineRule="exact"/>
      <w:ind w:left="45" w:right="44"/>
      <w:jc w:val="center"/>
    </w:pPr>
  </w:style>
  <w:style w:type="table" w:styleId="TableGrid">
    <w:name w:val="Table Grid"/>
    <w:basedOn w:val="TableNormal"/>
    <w:uiPriority w:val="99"/>
    <w:rsid w:val="00124F2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B5272D"/>
    <w:rPr>
      <w:color w:val="0000FF"/>
      <w:u w:val="single"/>
    </w:rPr>
  </w:style>
  <w:style w:type="character" w:customStyle="1" w:styleId="CharChar3">
    <w:name w:val="Char Char3"/>
    <w:uiPriority w:val="99"/>
    <w:rsid w:val="00B5272D"/>
    <w:rPr>
      <w:rFonts w:ascii="Times New Roman" w:eastAsia="Times New Roman" w:hAnsi="Times New Roman" w:cs="Times New Roman"/>
      <w:sz w:val="24"/>
      <w:szCs w:val="24"/>
    </w:rPr>
  </w:style>
  <w:style w:type="paragraph" w:styleId="Header">
    <w:name w:val="header"/>
    <w:basedOn w:val="Normal"/>
    <w:link w:val="HeaderChar1"/>
    <w:uiPriority w:val="99"/>
    <w:rsid w:val="00B5272D"/>
    <w:pPr>
      <w:widowControl/>
      <w:tabs>
        <w:tab w:val="center" w:pos="4680"/>
        <w:tab w:val="right" w:pos="9360"/>
      </w:tabs>
      <w:spacing w:after="200" w:line="276" w:lineRule="auto"/>
    </w:pPr>
    <w:rPr>
      <w:rFonts w:ascii="Calibri" w:hAnsi="Calibri" w:cs="Calibri"/>
    </w:rPr>
  </w:style>
  <w:style w:type="character" w:customStyle="1" w:styleId="HeaderChar">
    <w:name w:val="Header Char"/>
    <w:basedOn w:val="DefaultParagraphFont"/>
    <w:link w:val="Header"/>
    <w:uiPriority w:val="99"/>
    <w:semiHidden/>
    <w:rsid w:val="000E514A"/>
    <w:rPr>
      <w:rFonts w:ascii="Times New Roman" w:eastAsia="Times New Roman" w:hAnsi="Times New Roman"/>
    </w:rPr>
  </w:style>
  <w:style w:type="character" w:customStyle="1" w:styleId="HeaderChar1">
    <w:name w:val="Header Char1"/>
    <w:link w:val="Header"/>
    <w:uiPriority w:val="99"/>
    <w:locked/>
    <w:rsid w:val="00B5272D"/>
    <w:rPr>
      <w:rFonts w:ascii="Calibri" w:eastAsia="Times New Roman" w:hAnsi="Calibri" w:cs="Calibri"/>
      <w:sz w:val="22"/>
      <w:szCs w:val="22"/>
      <w:lang/>
    </w:rPr>
  </w:style>
  <w:style w:type="paragraph" w:styleId="Footer">
    <w:name w:val="footer"/>
    <w:basedOn w:val="Normal"/>
    <w:link w:val="FooterChar1"/>
    <w:uiPriority w:val="99"/>
    <w:rsid w:val="00B5272D"/>
    <w:pPr>
      <w:widowControl/>
      <w:tabs>
        <w:tab w:val="center" w:pos="4680"/>
        <w:tab w:val="right" w:pos="9360"/>
      </w:tabs>
      <w:spacing w:after="200" w:line="276" w:lineRule="auto"/>
    </w:pPr>
    <w:rPr>
      <w:rFonts w:ascii="Calibri" w:hAnsi="Calibri" w:cs="Calibri"/>
    </w:rPr>
  </w:style>
  <w:style w:type="character" w:customStyle="1" w:styleId="FooterChar">
    <w:name w:val="Footer Char"/>
    <w:basedOn w:val="DefaultParagraphFont"/>
    <w:link w:val="Footer"/>
    <w:uiPriority w:val="99"/>
    <w:semiHidden/>
    <w:rsid w:val="000E514A"/>
    <w:rPr>
      <w:rFonts w:ascii="Times New Roman" w:eastAsia="Times New Roman" w:hAnsi="Times New Roman"/>
    </w:rPr>
  </w:style>
  <w:style w:type="character" w:customStyle="1" w:styleId="FooterChar1">
    <w:name w:val="Footer Char1"/>
    <w:link w:val="Footer"/>
    <w:uiPriority w:val="99"/>
    <w:locked/>
    <w:rsid w:val="00B5272D"/>
    <w:rPr>
      <w:rFonts w:ascii="Calibri" w:eastAsia="Times New Roman" w:hAnsi="Calibri" w:cs="Calibri"/>
      <w:sz w:val="22"/>
      <w:szCs w:val="22"/>
      <w:lang/>
    </w:rPr>
  </w:style>
  <w:style w:type="paragraph" w:styleId="BodyText2">
    <w:name w:val="Body Text 2"/>
    <w:basedOn w:val="Normal"/>
    <w:link w:val="BodyText2Char1"/>
    <w:uiPriority w:val="99"/>
    <w:semiHidden/>
    <w:rsid w:val="00B5272D"/>
    <w:pPr>
      <w:widowControl/>
      <w:spacing w:after="120" w:line="480" w:lineRule="auto"/>
    </w:pPr>
    <w:rPr>
      <w:rFonts w:ascii="Calibri" w:hAnsi="Calibri" w:cs="Calibri"/>
    </w:rPr>
  </w:style>
  <w:style w:type="character" w:customStyle="1" w:styleId="BodyText2Char">
    <w:name w:val="Body Text 2 Char"/>
    <w:basedOn w:val="DefaultParagraphFont"/>
    <w:link w:val="BodyText2"/>
    <w:uiPriority w:val="99"/>
    <w:semiHidden/>
    <w:rsid w:val="000E514A"/>
    <w:rPr>
      <w:rFonts w:ascii="Times New Roman" w:eastAsia="Times New Roman" w:hAnsi="Times New Roman"/>
    </w:rPr>
  </w:style>
  <w:style w:type="character" w:customStyle="1" w:styleId="BodyText2Char1">
    <w:name w:val="Body Text 2 Char1"/>
    <w:basedOn w:val="DefaultParagraphFont"/>
    <w:link w:val="BodyText2"/>
    <w:uiPriority w:val="99"/>
    <w:semiHidden/>
    <w:locked/>
    <w:rsid w:val="00B5272D"/>
    <w:rPr>
      <w:rFonts w:ascii="Calibri" w:eastAsia="Times New Roman" w:hAnsi="Calibri" w:cs="Calibri"/>
      <w:sz w:val="22"/>
      <w:szCs w:val="22"/>
      <w:lang w:val="en-US" w:eastAsia="en-US"/>
    </w:rPr>
  </w:style>
  <w:style w:type="character" w:customStyle="1" w:styleId="Bodytext8">
    <w:name w:val="Body text (8)_"/>
    <w:basedOn w:val="DefaultParagraphFont"/>
    <w:link w:val="Bodytext81"/>
    <w:uiPriority w:val="99"/>
    <w:locked/>
    <w:rsid w:val="00B5272D"/>
    <w:rPr>
      <w:b/>
      <w:bCs/>
      <w:sz w:val="25"/>
      <w:szCs w:val="25"/>
      <w:shd w:val="clear" w:color="auto" w:fill="FFFFFF"/>
    </w:rPr>
  </w:style>
  <w:style w:type="paragraph" w:customStyle="1" w:styleId="Bodytext81">
    <w:name w:val="Body text (8)1"/>
    <w:basedOn w:val="Normal"/>
    <w:link w:val="Bodytext8"/>
    <w:uiPriority w:val="99"/>
    <w:rsid w:val="00B5272D"/>
    <w:pPr>
      <w:shd w:val="clear" w:color="auto" w:fill="FFFFFF"/>
      <w:spacing w:before="180" w:after="5880" w:line="240" w:lineRule="atLeast"/>
      <w:ind w:hanging="380"/>
    </w:pPr>
    <w:rPr>
      <w:rFonts w:eastAsia="Calibri"/>
      <w:b/>
      <w:bCs/>
      <w:noProof/>
      <w:sz w:val="25"/>
      <w:szCs w:val="25"/>
      <w:shd w:val="clear" w:color="auto" w:fill="FFFFFF"/>
      <w:lang w:val="en-US" w:eastAsia="en-US"/>
    </w:rPr>
  </w:style>
  <w:style w:type="character" w:customStyle="1" w:styleId="Bodytext0">
    <w:name w:val="Body text_"/>
    <w:basedOn w:val="DefaultParagraphFont"/>
    <w:link w:val="Bodytext1"/>
    <w:uiPriority w:val="99"/>
    <w:locked/>
    <w:rsid w:val="00B5272D"/>
    <w:rPr>
      <w:spacing w:val="10"/>
      <w:sz w:val="25"/>
      <w:szCs w:val="25"/>
      <w:shd w:val="clear" w:color="auto" w:fill="FFFFFF"/>
    </w:rPr>
  </w:style>
  <w:style w:type="paragraph" w:customStyle="1" w:styleId="Bodytext1">
    <w:name w:val="Body text1"/>
    <w:basedOn w:val="Normal"/>
    <w:link w:val="Bodytext0"/>
    <w:uiPriority w:val="99"/>
    <w:rsid w:val="00B5272D"/>
    <w:pPr>
      <w:shd w:val="clear" w:color="auto" w:fill="FFFFFF"/>
      <w:spacing w:after="60" w:line="328" w:lineRule="exact"/>
      <w:ind w:hanging="800"/>
      <w:jc w:val="both"/>
    </w:pPr>
    <w:rPr>
      <w:rFonts w:eastAsia="Calibri"/>
      <w:noProof/>
      <w:spacing w:val="10"/>
      <w:sz w:val="25"/>
      <w:szCs w:val="25"/>
      <w:shd w:val="clear" w:color="auto" w:fill="FFFFFF"/>
      <w:lang w:val="en-US" w:eastAsia="en-US"/>
    </w:rPr>
  </w:style>
  <w:style w:type="character" w:styleId="Strong">
    <w:name w:val="Strong"/>
    <w:basedOn w:val="DefaultParagraphFont"/>
    <w:uiPriority w:val="99"/>
    <w:qFormat/>
    <w:locked/>
    <w:rsid w:val="00B5272D"/>
    <w:rPr>
      <w:b/>
      <w:bCs/>
    </w:rPr>
  </w:style>
  <w:style w:type="character" w:customStyle="1" w:styleId="Bodytext16">
    <w:name w:val="Body text (16)_"/>
    <w:basedOn w:val="DefaultParagraphFont"/>
    <w:link w:val="Bodytext161"/>
    <w:uiPriority w:val="99"/>
    <w:locked/>
    <w:rsid w:val="00B5272D"/>
    <w:rPr>
      <w:b/>
      <w:bCs/>
      <w:sz w:val="26"/>
      <w:szCs w:val="26"/>
      <w:shd w:val="clear" w:color="auto" w:fill="FFFFFF"/>
    </w:rPr>
  </w:style>
  <w:style w:type="paragraph" w:customStyle="1" w:styleId="Bodytext161">
    <w:name w:val="Body text (16)1"/>
    <w:basedOn w:val="Normal"/>
    <w:link w:val="Bodytext16"/>
    <w:uiPriority w:val="99"/>
    <w:rsid w:val="00B5272D"/>
    <w:pPr>
      <w:shd w:val="clear" w:color="auto" w:fill="FFFFFF"/>
      <w:spacing w:line="380" w:lineRule="exact"/>
      <w:jc w:val="both"/>
    </w:pPr>
    <w:rPr>
      <w:rFonts w:eastAsia="Calibri"/>
      <w:b/>
      <w:bCs/>
      <w:noProof/>
      <w:sz w:val="26"/>
      <w:szCs w:val="26"/>
      <w:shd w:val="clear" w:color="auto" w:fill="FFFFFF"/>
      <w:lang w:val="en-US" w:eastAsia="en-US"/>
    </w:rPr>
  </w:style>
  <w:style w:type="paragraph" w:customStyle="1" w:styleId="Default">
    <w:name w:val="Default"/>
    <w:uiPriority w:val="99"/>
    <w:rsid w:val="00B5272D"/>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uiPriority w:val="99"/>
    <w:rsid w:val="00B5272D"/>
  </w:style>
  <w:style w:type="character" w:customStyle="1" w:styleId="apple-style-span">
    <w:name w:val="apple-style-span"/>
    <w:uiPriority w:val="99"/>
    <w:rsid w:val="00B5272D"/>
  </w:style>
  <w:style w:type="paragraph" w:styleId="NoSpacing">
    <w:name w:val="No Spacing"/>
    <w:uiPriority w:val="99"/>
    <w:qFormat/>
    <w:rsid w:val="00B5272D"/>
    <w:rPr>
      <w:rFonts w:eastAsia="Times New Roman" w:cs="Calibri"/>
    </w:rPr>
  </w:style>
  <w:style w:type="paragraph" w:styleId="NormalWeb">
    <w:name w:val="Normal (Web)"/>
    <w:basedOn w:val="Normal"/>
    <w:uiPriority w:val="99"/>
    <w:rsid w:val="00B5272D"/>
    <w:pPr>
      <w:widowControl/>
      <w:spacing w:before="100" w:beforeAutospacing="1" w:after="100" w:afterAutospacing="1"/>
    </w:pPr>
    <w:rPr>
      <w:rFonts w:eastAsia="Calibri"/>
      <w:sz w:val="24"/>
      <w:szCs w:val="24"/>
      <w:lang w:val="vi-VN" w:eastAsia="vi-VN"/>
    </w:rPr>
  </w:style>
  <w:style w:type="paragraph" w:customStyle="1" w:styleId="text-b">
    <w:name w:val="text-b"/>
    <w:basedOn w:val="Normal"/>
    <w:uiPriority w:val="99"/>
    <w:rsid w:val="00B5272D"/>
    <w:pPr>
      <w:widowControl/>
      <w:spacing w:before="40" w:after="20" w:line="264" w:lineRule="auto"/>
      <w:jc w:val="both"/>
    </w:pPr>
    <w:rPr>
      <w:rFonts w:ascii=".VnTime" w:eastAsia="Calibri" w:hAnsi=".VnTime" w:cs=".VnTime"/>
      <w:sz w:val="26"/>
      <w:szCs w:val="26"/>
    </w:rPr>
  </w:style>
  <w:style w:type="character" w:customStyle="1" w:styleId="Bodytext20">
    <w:name w:val="Body text (2)_"/>
    <w:basedOn w:val="DefaultParagraphFont"/>
    <w:link w:val="Bodytext21"/>
    <w:uiPriority w:val="99"/>
    <w:locked/>
    <w:rsid w:val="00B5272D"/>
    <w:rPr>
      <w:rFonts w:ascii="Arial" w:hAnsi="Arial" w:cs="Arial"/>
      <w:b/>
      <w:bCs/>
      <w:sz w:val="22"/>
      <w:szCs w:val="22"/>
      <w:shd w:val="clear" w:color="auto" w:fill="FFFFFF"/>
    </w:rPr>
  </w:style>
  <w:style w:type="paragraph" w:customStyle="1" w:styleId="Bodytext21">
    <w:name w:val="Body text (2)1"/>
    <w:basedOn w:val="Normal"/>
    <w:link w:val="Bodytext20"/>
    <w:uiPriority w:val="99"/>
    <w:rsid w:val="00B5272D"/>
    <w:pPr>
      <w:shd w:val="clear" w:color="auto" w:fill="FFFFFF"/>
      <w:spacing w:line="354" w:lineRule="exact"/>
      <w:ind w:hanging="660"/>
      <w:jc w:val="both"/>
    </w:pPr>
    <w:rPr>
      <w:rFonts w:ascii="Arial" w:eastAsia="Calibri" w:hAnsi="Arial" w:cs="Arial"/>
      <w:b/>
      <w:bCs/>
      <w:noProof/>
      <w:shd w:val="clear" w:color="auto" w:fill="FFFFFF"/>
      <w:lang w:val="en-US" w:eastAsia="en-US"/>
    </w:rPr>
  </w:style>
  <w:style w:type="character" w:customStyle="1" w:styleId="Bodytext10">
    <w:name w:val="Body text (10)_"/>
    <w:basedOn w:val="DefaultParagraphFont"/>
    <w:link w:val="Bodytext101"/>
    <w:uiPriority w:val="99"/>
    <w:locked/>
    <w:rsid w:val="00B5272D"/>
    <w:rPr>
      <w:b/>
      <w:bCs/>
      <w:shd w:val="clear" w:color="auto" w:fill="FFFFFF"/>
    </w:rPr>
  </w:style>
  <w:style w:type="character" w:customStyle="1" w:styleId="Tablecaption2">
    <w:name w:val="Table caption (2)_"/>
    <w:basedOn w:val="DefaultParagraphFont"/>
    <w:link w:val="Tablecaption21"/>
    <w:uiPriority w:val="99"/>
    <w:locked/>
    <w:rsid w:val="00B5272D"/>
    <w:rPr>
      <w:shd w:val="clear" w:color="auto" w:fill="FFFFFF"/>
    </w:rPr>
  </w:style>
  <w:style w:type="paragraph" w:customStyle="1" w:styleId="Bodytext101">
    <w:name w:val="Body text (10)1"/>
    <w:basedOn w:val="Normal"/>
    <w:link w:val="Bodytext10"/>
    <w:uiPriority w:val="99"/>
    <w:rsid w:val="00B5272D"/>
    <w:pPr>
      <w:shd w:val="clear" w:color="auto" w:fill="FFFFFF"/>
      <w:spacing w:before="420" w:after="5880" w:line="240" w:lineRule="atLeast"/>
      <w:ind w:hanging="460"/>
      <w:jc w:val="center"/>
    </w:pPr>
    <w:rPr>
      <w:rFonts w:eastAsia="Calibri"/>
      <w:b/>
      <w:bCs/>
      <w:noProof/>
      <w:sz w:val="20"/>
      <w:szCs w:val="20"/>
      <w:shd w:val="clear" w:color="auto" w:fill="FFFFFF"/>
      <w:lang w:val="en-US" w:eastAsia="en-US"/>
    </w:rPr>
  </w:style>
  <w:style w:type="paragraph" w:customStyle="1" w:styleId="Tablecaption21">
    <w:name w:val="Table caption (2)1"/>
    <w:basedOn w:val="Normal"/>
    <w:link w:val="Tablecaption2"/>
    <w:uiPriority w:val="99"/>
    <w:rsid w:val="00B5272D"/>
    <w:pPr>
      <w:shd w:val="clear" w:color="auto" w:fill="FFFFFF"/>
      <w:spacing w:line="337" w:lineRule="exact"/>
      <w:jc w:val="both"/>
    </w:pPr>
    <w:rPr>
      <w:rFonts w:eastAsia="Calibri"/>
      <w:noProof/>
      <w:sz w:val="20"/>
      <w:szCs w:val="20"/>
      <w:shd w:val="clear" w:color="auto" w:fill="FFFFFF"/>
      <w:lang w:val="en-US" w:eastAsia="en-US"/>
    </w:rPr>
  </w:style>
  <w:style w:type="character" w:customStyle="1" w:styleId="Bodytext218pt7">
    <w:name w:val="Body text (2) + 18 pt7"/>
    <w:aliases w:val="Bold52"/>
    <w:basedOn w:val="Bodytext20"/>
    <w:uiPriority w:val="99"/>
    <w:rsid w:val="00B5272D"/>
    <w:rPr>
      <w:rFonts w:ascii="Times New Roman" w:hAnsi="Times New Roman" w:cs="Times New Roman"/>
      <w:sz w:val="36"/>
      <w:szCs w:val="36"/>
      <w:u w:val="none"/>
    </w:rPr>
  </w:style>
  <w:style w:type="character" w:customStyle="1" w:styleId="Bodytext219pt">
    <w:name w:val="Body text (2) + 19 pt"/>
    <w:basedOn w:val="Bodytext20"/>
    <w:uiPriority w:val="99"/>
    <w:rsid w:val="00B5272D"/>
    <w:rPr>
      <w:rFonts w:ascii="Times New Roman" w:hAnsi="Times New Roman" w:cs="Times New Roman"/>
      <w:sz w:val="38"/>
      <w:szCs w:val="38"/>
      <w:u w:val="none"/>
    </w:rPr>
  </w:style>
  <w:style w:type="character" w:customStyle="1" w:styleId="Bodytext218pt6">
    <w:name w:val="Body text (2) + 18 pt6"/>
    <w:basedOn w:val="Bodytext20"/>
    <w:uiPriority w:val="99"/>
    <w:rsid w:val="00B5272D"/>
    <w:rPr>
      <w:rFonts w:ascii="Times New Roman" w:hAnsi="Times New Roman" w:cs="Times New Roman"/>
      <w:sz w:val="36"/>
      <w:szCs w:val="36"/>
      <w:u w:val="none"/>
    </w:rPr>
  </w:style>
  <w:style w:type="character" w:customStyle="1" w:styleId="Bodytext2Bold">
    <w:name w:val="Body text (2) + Bold"/>
    <w:basedOn w:val="Bodytext20"/>
    <w:uiPriority w:val="99"/>
    <w:rsid w:val="00B5272D"/>
    <w:rPr>
      <w:rFonts w:ascii="Times New Roman" w:hAnsi="Times New Roman" w:cs="Times New Roman"/>
      <w:u w:val="none"/>
    </w:rPr>
  </w:style>
  <w:style w:type="character" w:customStyle="1" w:styleId="Bodytext19">
    <w:name w:val="Body text (19)_"/>
    <w:basedOn w:val="DefaultParagraphFont"/>
    <w:link w:val="Bodytext191"/>
    <w:uiPriority w:val="99"/>
    <w:locked/>
    <w:rsid w:val="00B5272D"/>
    <w:rPr>
      <w:b/>
      <w:bCs/>
      <w:shd w:val="clear" w:color="auto" w:fill="FFFFFF"/>
    </w:rPr>
  </w:style>
  <w:style w:type="paragraph" w:customStyle="1" w:styleId="Bodytext191">
    <w:name w:val="Body text (19)1"/>
    <w:basedOn w:val="Normal"/>
    <w:link w:val="Bodytext19"/>
    <w:uiPriority w:val="99"/>
    <w:rsid w:val="00B5272D"/>
    <w:pPr>
      <w:shd w:val="clear" w:color="auto" w:fill="FFFFFF"/>
      <w:spacing w:line="358" w:lineRule="exact"/>
      <w:ind w:hanging="460"/>
      <w:jc w:val="both"/>
    </w:pPr>
    <w:rPr>
      <w:rFonts w:eastAsia="Calibri"/>
      <w:b/>
      <w:bCs/>
      <w:noProof/>
      <w:sz w:val="20"/>
      <w:szCs w:val="20"/>
      <w:shd w:val="clear" w:color="auto" w:fill="FFFFFF"/>
      <w:lang w:val="en-US" w:eastAsia="en-US"/>
    </w:rPr>
  </w:style>
  <w:style w:type="character" w:customStyle="1" w:styleId="Bodytext220pt2">
    <w:name w:val="Body text (2) + 20 pt2"/>
    <w:basedOn w:val="Bodytext20"/>
    <w:uiPriority w:val="99"/>
    <w:rsid w:val="00B5272D"/>
    <w:rPr>
      <w:rFonts w:ascii="Times New Roman" w:hAnsi="Times New Roman" w:cs="Times New Roman"/>
      <w:sz w:val="40"/>
      <w:szCs w:val="40"/>
      <w:u w:val="none"/>
    </w:rPr>
  </w:style>
  <w:style w:type="character" w:customStyle="1" w:styleId="Bodytext412pt">
    <w:name w:val="Body text (4) + 12 pt"/>
    <w:aliases w:val="Bold,Not Italic,Body text (2) + Century Gothic,12 pt,Body text (2) + 9 pt,Spacing -1 pt,Body text (11) + 13 pt,Body text (3) + 16 pt,Body text (3) + 10 pt,Body text (4) + 11 pt,Body text (4) + 16 pt"/>
    <w:basedOn w:val="DefaultParagraphFont"/>
    <w:uiPriority w:val="99"/>
    <w:rsid w:val="00B5272D"/>
    <w:rPr>
      <w:rFonts w:ascii="Times New Roman" w:hAnsi="Times New Roman" w:cs="Times New Roman"/>
      <w:b/>
      <w:bCs/>
      <w:i/>
      <w:iCs/>
      <w:sz w:val="24"/>
      <w:szCs w:val="24"/>
      <w:u w:val="none"/>
    </w:rPr>
  </w:style>
  <w:style w:type="character" w:customStyle="1" w:styleId="Heading53">
    <w:name w:val="Heading #5 (3)_"/>
    <w:basedOn w:val="DefaultParagraphFont"/>
    <w:link w:val="Heading530"/>
    <w:uiPriority w:val="99"/>
    <w:locked/>
    <w:rsid w:val="00B5272D"/>
    <w:rPr>
      <w:b/>
      <w:bCs/>
      <w:shd w:val="clear" w:color="auto" w:fill="FFFFFF"/>
    </w:rPr>
  </w:style>
  <w:style w:type="paragraph" w:customStyle="1" w:styleId="Heading530">
    <w:name w:val="Heading #5 (3)"/>
    <w:basedOn w:val="Normal"/>
    <w:link w:val="Heading53"/>
    <w:uiPriority w:val="99"/>
    <w:rsid w:val="00B5272D"/>
    <w:pPr>
      <w:shd w:val="clear" w:color="auto" w:fill="FFFFFF"/>
      <w:spacing w:before="120" w:line="319" w:lineRule="exact"/>
      <w:jc w:val="both"/>
      <w:outlineLvl w:val="4"/>
    </w:pPr>
    <w:rPr>
      <w:rFonts w:eastAsia="Calibri"/>
      <w:b/>
      <w:bCs/>
      <w:noProof/>
      <w:sz w:val="20"/>
      <w:szCs w:val="20"/>
      <w:shd w:val="clear" w:color="auto" w:fill="FFFFFF"/>
      <w:lang w:val="en-US" w:eastAsia="en-US"/>
    </w:rPr>
  </w:style>
  <w:style w:type="character" w:customStyle="1" w:styleId="Bodytext10NotBold">
    <w:name w:val="Body text (10) + Not Bold"/>
    <w:basedOn w:val="Bodytext10"/>
    <w:uiPriority w:val="99"/>
    <w:rsid w:val="00B5272D"/>
    <w:rPr>
      <w:rFonts w:ascii="Times New Roman" w:hAnsi="Times New Roman" w:cs="Times New Roman"/>
      <w:u w:val="none"/>
    </w:rPr>
  </w:style>
  <w:style w:type="character" w:customStyle="1" w:styleId="Bodytext1018pt4">
    <w:name w:val="Body text (10) + 18 pt4"/>
    <w:aliases w:val="Not Bold51"/>
    <w:basedOn w:val="Bodytext10"/>
    <w:uiPriority w:val="99"/>
    <w:rsid w:val="00B5272D"/>
    <w:rPr>
      <w:rFonts w:ascii="Times New Roman" w:hAnsi="Times New Roman" w:cs="Times New Roman"/>
      <w:sz w:val="36"/>
      <w:szCs w:val="36"/>
      <w:u w:val="none"/>
    </w:rPr>
  </w:style>
  <w:style w:type="character" w:customStyle="1" w:styleId="Bodytext22">
    <w:name w:val="Body text (22)_"/>
    <w:basedOn w:val="DefaultParagraphFont"/>
    <w:link w:val="Bodytext220"/>
    <w:uiPriority w:val="99"/>
    <w:locked/>
    <w:rsid w:val="00B5272D"/>
    <w:rPr>
      <w:b/>
      <w:bCs/>
      <w:shd w:val="clear" w:color="auto" w:fill="FFFFFF"/>
    </w:rPr>
  </w:style>
  <w:style w:type="character" w:customStyle="1" w:styleId="Bodytext2213pt3">
    <w:name w:val="Body text (22) + 13 pt3"/>
    <w:basedOn w:val="Bodytext22"/>
    <w:uiPriority w:val="99"/>
    <w:rsid w:val="00B5272D"/>
    <w:rPr>
      <w:sz w:val="26"/>
      <w:szCs w:val="26"/>
    </w:rPr>
  </w:style>
  <w:style w:type="paragraph" w:customStyle="1" w:styleId="Bodytext220">
    <w:name w:val="Body text (22)"/>
    <w:basedOn w:val="Normal"/>
    <w:link w:val="Bodytext22"/>
    <w:uiPriority w:val="99"/>
    <w:rsid w:val="00B5272D"/>
    <w:pPr>
      <w:shd w:val="clear" w:color="auto" w:fill="FFFFFF"/>
      <w:spacing w:line="334" w:lineRule="exact"/>
      <w:jc w:val="both"/>
    </w:pPr>
    <w:rPr>
      <w:rFonts w:eastAsia="Calibri"/>
      <w:b/>
      <w:bCs/>
      <w:noProof/>
      <w:sz w:val="20"/>
      <w:szCs w:val="20"/>
      <w:shd w:val="clear" w:color="auto" w:fill="FFFFFF"/>
      <w:lang w:val="en-US" w:eastAsia="en-US"/>
    </w:rPr>
  </w:style>
  <w:style w:type="character" w:customStyle="1" w:styleId="Bodytext28">
    <w:name w:val="Body text (28)_"/>
    <w:basedOn w:val="DefaultParagraphFont"/>
    <w:link w:val="Bodytext280"/>
    <w:uiPriority w:val="99"/>
    <w:locked/>
    <w:rsid w:val="00B5272D"/>
    <w:rPr>
      <w:rFonts w:ascii="Arial Unicode MS" w:eastAsia="Times New Roman" w:hAnsi="Arial Unicode MS" w:cs="Arial Unicode MS"/>
      <w:noProof/>
      <w:shd w:val="clear" w:color="auto" w:fill="FFFFFF"/>
    </w:rPr>
  </w:style>
  <w:style w:type="paragraph" w:customStyle="1" w:styleId="Bodytext280">
    <w:name w:val="Body text (28)"/>
    <w:basedOn w:val="Normal"/>
    <w:link w:val="Bodytext28"/>
    <w:uiPriority w:val="99"/>
    <w:rsid w:val="00B5272D"/>
    <w:pPr>
      <w:shd w:val="clear" w:color="auto" w:fill="FFFFFF"/>
      <w:spacing w:line="352" w:lineRule="exact"/>
      <w:jc w:val="both"/>
    </w:pPr>
    <w:rPr>
      <w:rFonts w:ascii="Arial Unicode MS" w:hAnsi="Arial Unicode MS" w:cs="Arial Unicode MS"/>
      <w:noProof/>
      <w:sz w:val="20"/>
      <w:szCs w:val="20"/>
      <w:shd w:val="clear" w:color="auto" w:fill="FFFFFF"/>
      <w:lang w:val="en-US" w:eastAsia="en-US"/>
    </w:rPr>
  </w:style>
  <w:style w:type="character" w:customStyle="1" w:styleId="Bodytext3">
    <w:name w:val="Body text3"/>
    <w:basedOn w:val="Bodytext0"/>
    <w:uiPriority w:val="99"/>
    <w:rsid w:val="00B5272D"/>
  </w:style>
  <w:style w:type="character" w:customStyle="1" w:styleId="Bodytext85">
    <w:name w:val="Body text (8)5"/>
    <w:basedOn w:val="DefaultParagraphFont"/>
    <w:uiPriority w:val="99"/>
    <w:rsid w:val="00B5272D"/>
    <w:rPr>
      <w:b/>
      <w:bCs/>
      <w:sz w:val="25"/>
      <w:szCs w:val="25"/>
    </w:rPr>
  </w:style>
  <w:style w:type="character" w:customStyle="1" w:styleId="Bodytext50">
    <w:name w:val="Body text (50)_"/>
    <w:basedOn w:val="DefaultParagraphFont"/>
    <w:link w:val="Bodytext500"/>
    <w:uiPriority w:val="99"/>
    <w:locked/>
    <w:rsid w:val="00B5272D"/>
    <w:rPr>
      <w:b/>
      <w:bCs/>
      <w:sz w:val="25"/>
      <w:szCs w:val="25"/>
      <w:shd w:val="clear" w:color="auto" w:fill="FFFFFF"/>
    </w:rPr>
  </w:style>
  <w:style w:type="paragraph" w:customStyle="1" w:styleId="Bodytext500">
    <w:name w:val="Body text (50)"/>
    <w:basedOn w:val="Normal"/>
    <w:link w:val="Bodytext50"/>
    <w:uiPriority w:val="99"/>
    <w:rsid w:val="00B5272D"/>
    <w:pPr>
      <w:shd w:val="clear" w:color="auto" w:fill="FFFFFF"/>
      <w:spacing w:after="120" w:line="240" w:lineRule="atLeast"/>
      <w:jc w:val="both"/>
    </w:pPr>
    <w:rPr>
      <w:rFonts w:eastAsia="Calibri"/>
      <w:b/>
      <w:bCs/>
      <w:noProof/>
      <w:sz w:val="25"/>
      <w:szCs w:val="25"/>
      <w:shd w:val="clear" w:color="auto" w:fill="FFFFFF"/>
      <w:lang w:val="en-US" w:eastAsia="en-US"/>
    </w:rPr>
  </w:style>
  <w:style w:type="character" w:customStyle="1" w:styleId="Bodytext89">
    <w:name w:val="Body text (8)9"/>
    <w:basedOn w:val="Bodytext8"/>
    <w:uiPriority w:val="99"/>
    <w:rsid w:val="00B5272D"/>
  </w:style>
  <w:style w:type="character" w:customStyle="1" w:styleId="BodytextSpacing0pt">
    <w:name w:val="Body text + Spacing 0 pt"/>
    <w:basedOn w:val="Bodytext0"/>
    <w:uiPriority w:val="99"/>
    <w:rsid w:val="00B5272D"/>
    <w:rPr>
      <w:spacing w:val="0"/>
    </w:rPr>
  </w:style>
  <w:style w:type="character" w:customStyle="1" w:styleId="Bodytext220pt">
    <w:name w:val="Body text (2) + 20 pt"/>
    <w:aliases w:val="Spacing 0 pt,Body text (2) + Italic"/>
    <w:uiPriority w:val="99"/>
    <w:rsid w:val="00B5272D"/>
    <w:rPr>
      <w:rFonts w:ascii="Times New Roman" w:eastAsia="Times New Roman" w:hAnsi="Times New Roman" w:cs="Times New Roman"/>
      <w:color w:val="000000"/>
      <w:spacing w:val="0"/>
      <w:w w:val="100"/>
      <w:position w:val="0"/>
      <w:sz w:val="40"/>
      <w:szCs w:val="40"/>
      <w:u w:val="none"/>
      <w:lang w:val="vi-VN" w:eastAsia="vi-VN"/>
    </w:rPr>
  </w:style>
  <w:style w:type="character" w:customStyle="1" w:styleId="Bodytext5">
    <w:name w:val="Body text (5)_"/>
    <w:link w:val="Bodytext51"/>
    <w:uiPriority w:val="99"/>
    <w:locked/>
    <w:rsid w:val="00B5272D"/>
    <w:rPr>
      <w:b/>
      <w:bCs/>
      <w:sz w:val="26"/>
      <w:szCs w:val="26"/>
      <w:shd w:val="clear" w:color="auto" w:fill="FFFFFF"/>
    </w:rPr>
  </w:style>
  <w:style w:type="character" w:customStyle="1" w:styleId="Bodytext23">
    <w:name w:val="Body text (2)"/>
    <w:uiPriority w:val="99"/>
    <w:rsid w:val="00B5272D"/>
    <w:rPr>
      <w:rFonts w:ascii="Times New Roman" w:eastAsia="Times New Roman" w:hAnsi="Times New Roman" w:cs="Times New Roman"/>
      <w:color w:val="000000"/>
      <w:spacing w:val="0"/>
      <w:w w:val="100"/>
      <w:position w:val="0"/>
      <w:sz w:val="26"/>
      <w:szCs w:val="26"/>
      <w:u w:val="none"/>
      <w:lang w:val="vi-VN" w:eastAsia="vi-VN"/>
    </w:rPr>
  </w:style>
  <w:style w:type="character" w:customStyle="1" w:styleId="Bodytext2Spacing-1pt">
    <w:name w:val="Body text (2) + Spacing -1 pt"/>
    <w:uiPriority w:val="99"/>
    <w:rsid w:val="00B5272D"/>
    <w:rPr>
      <w:rFonts w:ascii="Times New Roman" w:eastAsia="Times New Roman" w:hAnsi="Times New Roman" w:cs="Times New Roman"/>
      <w:color w:val="000000"/>
      <w:spacing w:val="-20"/>
      <w:w w:val="100"/>
      <w:position w:val="0"/>
      <w:sz w:val="26"/>
      <w:szCs w:val="26"/>
      <w:u w:val="none"/>
      <w:lang w:val="vi-VN" w:eastAsia="vi-VN"/>
    </w:rPr>
  </w:style>
  <w:style w:type="character" w:customStyle="1" w:styleId="Tablecaption">
    <w:name w:val="Table caption_"/>
    <w:link w:val="Tablecaption0"/>
    <w:uiPriority w:val="99"/>
    <w:locked/>
    <w:rsid w:val="00B5272D"/>
    <w:rPr>
      <w:sz w:val="26"/>
      <w:szCs w:val="26"/>
      <w:shd w:val="clear" w:color="auto" w:fill="FFFFFF"/>
    </w:rPr>
  </w:style>
  <w:style w:type="paragraph" w:customStyle="1" w:styleId="Bodytext51">
    <w:name w:val="Body text (5)"/>
    <w:basedOn w:val="Normal"/>
    <w:link w:val="Bodytext5"/>
    <w:uiPriority w:val="99"/>
    <w:rsid w:val="00B5272D"/>
    <w:pPr>
      <w:shd w:val="clear" w:color="auto" w:fill="FFFFFF"/>
      <w:spacing w:line="240" w:lineRule="atLeast"/>
    </w:pPr>
    <w:rPr>
      <w:rFonts w:eastAsia="Calibri"/>
      <w:b/>
      <w:bCs/>
      <w:noProof/>
      <w:sz w:val="26"/>
      <w:szCs w:val="26"/>
      <w:shd w:val="clear" w:color="auto" w:fill="FFFFFF"/>
      <w:lang w:val="en-US" w:eastAsia="en-US"/>
    </w:rPr>
  </w:style>
  <w:style w:type="paragraph" w:customStyle="1" w:styleId="Tablecaption0">
    <w:name w:val="Table caption"/>
    <w:basedOn w:val="Normal"/>
    <w:link w:val="Tablecaption"/>
    <w:uiPriority w:val="99"/>
    <w:rsid w:val="00B5272D"/>
    <w:pPr>
      <w:shd w:val="clear" w:color="auto" w:fill="FFFFFF"/>
      <w:spacing w:line="240" w:lineRule="atLeast"/>
    </w:pPr>
    <w:rPr>
      <w:rFonts w:eastAsia="Calibri"/>
      <w:noProof/>
      <w:sz w:val="26"/>
      <w:szCs w:val="26"/>
      <w:shd w:val="clear" w:color="auto" w:fill="FFFFFF"/>
      <w:lang w:val="en-US" w:eastAsia="en-US"/>
    </w:rPr>
  </w:style>
  <w:style w:type="character" w:customStyle="1" w:styleId="Heading1Char1">
    <w:name w:val="Heading 1 Char1"/>
    <w:basedOn w:val="DefaultParagraphFont"/>
    <w:link w:val="Heading1"/>
    <w:uiPriority w:val="99"/>
    <w:locked/>
    <w:rsid w:val="00B5272D"/>
    <w:rPr>
      <w:b/>
      <w:bCs/>
      <w:sz w:val="24"/>
      <w:szCs w:val="24"/>
      <w:lang w:val="en-US" w:eastAsia="en-US"/>
    </w:rPr>
  </w:style>
  <w:style w:type="character" w:styleId="Emphasis">
    <w:name w:val="Emphasis"/>
    <w:basedOn w:val="DefaultParagraphFont"/>
    <w:uiPriority w:val="99"/>
    <w:qFormat/>
    <w:locked/>
    <w:rsid w:val="00B5272D"/>
    <w:rPr>
      <w:i/>
      <w:iCs/>
    </w:rPr>
  </w:style>
  <w:style w:type="character" w:customStyle="1" w:styleId="Heading2Char1">
    <w:name w:val="Heading 2 Char1"/>
    <w:basedOn w:val="DefaultParagraphFont"/>
    <w:link w:val="Heading2"/>
    <w:uiPriority w:val="99"/>
    <w:locked/>
    <w:rsid w:val="00B5272D"/>
    <w:rPr>
      <w:rFonts w:ascii="Cambria" w:hAnsi="Cambria" w:cs="Cambria"/>
      <w:b/>
      <w:bCs/>
      <w:i/>
      <w:iCs/>
      <w:sz w:val="28"/>
      <w:szCs w:val="28"/>
      <w:lang w:val="en-US" w:eastAsia="en-US"/>
    </w:rPr>
  </w:style>
  <w:style w:type="character" w:customStyle="1" w:styleId="Heading3Char1">
    <w:name w:val="Heading 3 Char1"/>
    <w:basedOn w:val="DefaultParagraphFont"/>
    <w:link w:val="Heading3"/>
    <w:uiPriority w:val="99"/>
    <w:locked/>
    <w:rsid w:val="00B5272D"/>
    <w:rPr>
      <w:rFonts w:ascii="Cambria" w:hAnsi="Cambria" w:cs="Cambria"/>
      <w:b/>
      <w:bCs/>
      <w:sz w:val="26"/>
      <w:szCs w:val="26"/>
      <w:lang w:val="en-US" w:eastAsia="en-US"/>
    </w:rPr>
  </w:style>
  <w:style w:type="character" w:customStyle="1" w:styleId="Vnbnnidung2">
    <w:name w:val="Văn bản nội dung (2)_"/>
    <w:uiPriority w:val="99"/>
    <w:rsid w:val="00B5272D"/>
    <w:rPr>
      <w:rFonts w:ascii="Times New Roman" w:eastAsia="Times New Roman" w:hAnsi="Times New Roman" w:cs="Times New Roman"/>
      <w:sz w:val="26"/>
      <w:szCs w:val="26"/>
      <w:u w:val="none"/>
    </w:rPr>
  </w:style>
  <w:style w:type="character" w:customStyle="1" w:styleId="Vnbnnidung2Inm">
    <w:name w:val="Văn bản nội dung (2) + In đậm"/>
    <w:uiPriority w:val="99"/>
    <w:rsid w:val="00B5272D"/>
    <w:rPr>
      <w:rFonts w:ascii="Times New Roman" w:eastAsia="Times New Roman" w:hAnsi="Times New Roman" w:cs="Times New Roman"/>
      <w:b/>
      <w:bCs/>
      <w:color w:val="000000"/>
      <w:spacing w:val="0"/>
      <w:w w:val="100"/>
      <w:position w:val="0"/>
      <w:sz w:val="26"/>
      <w:szCs w:val="26"/>
      <w:u w:val="none"/>
      <w:lang w:val="vi-VN" w:eastAsia="vi-VN"/>
    </w:rPr>
  </w:style>
  <w:style w:type="character" w:customStyle="1" w:styleId="Vnbnnidung220pt">
    <w:name w:val="Văn bản nội dung (2) + 20 pt"/>
    <w:uiPriority w:val="99"/>
    <w:rsid w:val="00B5272D"/>
    <w:rPr>
      <w:rFonts w:ascii="Times New Roman" w:eastAsia="Times New Roman" w:hAnsi="Times New Roman" w:cs="Times New Roman"/>
      <w:color w:val="000000"/>
      <w:spacing w:val="0"/>
      <w:w w:val="100"/>
      <w:position w:val="0"/>
      <w:sz w:val="40"/>
      <w:szCs w:val="40"/>
      <w:u w:val="none"/>
      <w:lang w:val="vi-VN" w:eastAsia="vi-VN"/>
    </w:rPr>
  </w:style>
  <w:style w:type="character" w:customStyle="1" w:styleId="Tiu3">
    <w:name w:val="Tiêu đề #3_"/>
    <w:link w:val="Tiu30"/>
    <w:uiPriority w:val="99"/>
    <w:locked/>
    <w:rsid w:val="00B5272D"/>
    <w:rPr>
      <w:b/>
      <w:bCs/>
      <w:sz w:val="26"/>
      <w:szCs w:val="26"/>
      <w:shd w:val="clear" w:color="auto" w:fill="FFFFFF"/>
    </w:rPr>
  </w:style>
  <w:style w:type="character" w:customStyle="1" w:styleId="Vnbnnidung6">
    <w:name w:val="Văn bản nội dung (6)_"/>
    <w:link w:val="Vnbnnidung60"/>
    <w:uiPriority w:val="99"/>
    <w:locked/>
    <w:rsid w:val="00B5272D"/>
    <w:rPr>
      <w:b/>
      <w:bCs/>
      <w:sz w:val="22"/>
      <w:szCs w:val="22"/>
      <w:shd w:val="clear" w:color="auto" w:fill="FFFFFF"/>
    </w:rPr>
  </w:style>
  <w:style w:type="character" w:customStyle="1" w:styleId="Vnbnnidung20">
    <w:name w:val="Văn bản nội dung (2)"/>
    <w:uiPriority w:val="99"/>
    <w:rsid w:val="00B5272D"/>
    <w:rPr>
      <w:rFonts w:ascii="Times New Roman" w:eastAsia="Times New Roman" w:hAnsi="Times New Roman" w:cs="Times New Roman"/>
      <w:color w:val="000000"/>
      <w:spacing w:val="0"/>
      <w:w w:val="100"/>
      <w:position w:val="0"/>
      <w:sz w:val="26"/>
      <w:szCs w:val="26"/>
      <w:u w:val="none"/>
      <w:lang w:val="vi-VN" w:eastAsia="vi-VN"/>
    </w:rPr>
  </w:style>
  <w:style w:type="character" w:customStyle="1" w:styleId="Vnbnnidung6105pt">
    <w:name w:val="Văn bản nội dung (6) + 10.5 pt"/>
    <w:uiPriority w:val="99"/>
    <w:rsid w:val="00B5272D"/>
    <w:rPr>
      <w:rFonts w:ascii="Times New Roman" w:eastAsia="Times New Roman" w:hAnsi="Times New Roman" w:cs="Times New Roman"/>
      <w:b/>
      <w:bCs/>
      <w:color w:val="000000"/>
      <w:spacing w:val="0"/>
      <w:w w:val="100"/>
      <w:position w:val="0"/>
      <w:sz w:val="21"/>
      <w:szCs w:val="21"/>
      <w:u w:val="none"/>
      <w:lang w:val="vi-VN" w:eastAsia="vi-VN"/>
    </w:rPr>
  </w:style>
  <w:style w:type="character" w:customStyle="1" w:styleId="Vnbnnidung212pt">
    <w:name w:val="Văn bản nội dung (2) + 12 pt"/>
    <w:aliases w:val="In nghiêng,Văn bản nội dung (4) + 12 pt"/>
    <w:uiPriority w:val="99"/>
    <w:rsid w:val="00B5272D"/>
    <w:rPr>
      <w:rFonts w:ascii="Times New Roman" w:eastAsia="Times New Roman" w:hAnsi="Times New Roman" w:cs="Times New Roman"/>
      <w:i/>
      <w:iCs/>
      <w:color w:val="000000"/>
      <w:spacing w:val="0"/>
      <w:w w:val="100"/>
      <w:position w:val="0"/>
      <w:sz w:val="24"/>
      <w:szCs w:val="24"/>
      <w:u w:val="none"/>
      <w:lang w:val="vi-VN" w:eastAsia="vi-VN"/>
    </w:rPr>
  </w:style>
  <w:style w:type="character" w:customStyle="1" w:styleId="Vnbnnidung214pt">
    <w:name w:val="Văn bản nội dung (2) + 14 pt"/>
    <w:uiPriority w:val="99"/>
    <w:rsid w:val="00B5272D"/>
    <w:rPr>
      <w:rFonts w:ascii="Times New Roman" w:eastAsia="Times New Roman" w:hAnsi="Times New Roman" w:cs="Times New Roman"/>
      <w:color w:val="000000"/>
      <w:spacing w:val="0"/>
      <w:w w:val="100"/>
      <w:position w:val="0"/>
      <w:sz w:val="28"/>
      <w:szCs w:val="28"/>
      <w:u w:val="none"/>
      <w:lang w:val="vi-VN" w:eastAsia="vi-VN"/>
    </w:rPr>
  </w:style>
  <w:style w:type="character" w:customStyle="1" w:styleId="Vnbnnidung6Exact">
    <w:name w:val="Văn bản nội dung (6) Exact"/>
    <w:uiPriority w:val="99"/>
    <w:rsid w:val="00B5272D"/>
    <w:rPr>
      <w:rFonts w:ascii="Times New Roman" w:eastAsia="Times New Roman" w:hAnsi="Times New Roman" w:cs="Times New Roman"/>
      <w:b/>
      <w:bCs/>
      <w:sz w:val="22"/>
      <w:szCs w:val="22"/>
      <w:u w:val="none"/>
    </w:rPr>
  </w:style>
  <w:style w:type="character" w:customStyle="1" w:styleId="Vnbnnidung613pt">
    <w:name w:val="Văn bản nội dung (6) + 13 pt"/>
    <w:uiPriority w:val="99"/>
    <w:rsid w:val="00B5272D"/>
    <w:rPr>
      <w:rFonts w:ascii="Times New Roman" w:eastAsia="Times New Roman" w:hAnsi="Times New Roman" w:cs="Times New Roman"/>
      <w:b/>
      <w:bCs/>
      <w:color w:val="000000"/>
      <w:spacing w:val="0"/>
      <w:w w:val="100"/>
      <w:position w:val="0"/>
      <w:sz w:val="26"/>
      <w:szCs w:val="26"/>
      <w:u w:val="none"/>
      <w:lang w:val="vi-VN" w:eastAsia="vi-VN"/>
    </w:rPr>
  </w:style>
  <w:style w:type="character" w:customStyle="1" w:styleId="Vnbnnidung200">
    <w:name w:val="Văn bản nội dung (20)_"/>
    <w:link w:val="Vnbnnidung201"/>
    <w:uiPriority w:val="99"/>
    <w:locked/>
    <w:rsid w:val="00B5272D"/>
    <w:rPr>
      <w:b/>
      <w:bCs/>
      <w:sz w:val="32"/>
      <w:szCs w:val="32"/>
      <w:shd w:val="clear" w:color="auto" w:fill="FFFFFF"/>
    </w:rPr>
  </w:style>
  <w:style w:type="character" w:customStyle="1" w:styleId="Chthchbng2">
    <w:name w:val="Chú thích bảng (2)_"/>
    <w:link w:val="Chthchbng20"/>
    <w:uiPriority w:val="99"/>
    <w:locked/>
    <w:rsid w:val="00B5272D"/>
    <w:rPr>
      <w:b/>
      <w:bCs/>
      <w:sz w:val="26"/>
      <w:szCs w:val="26"/>
      <w:shd w:val="clear" w:color="auto" w:fill="FFFFFF"/>
    </w:rPr>
  </w:style>
  <w:style w:type="paragraph" w:customStyle="1" w:styleId="Tiu30">
    <w:name w:val="Tiêu đề #3"/>
    <w:basedOn w:val="Normal"/>
    <w:link w:val="Tiu3"/>
    <w:uiPriority w:val="99"/>
    <w:rsid w:val="00B5272D"/>
    <w:pPr>
      <w:shd w:val="clear" w:color="auto" w:fill="FFFFFF"/>
      <w:spacing w:after="780" w:line="240" w:lineRule="atLeast"/>
      <w:outlineLvl w:val="2"/>
    </w:pPr>
    <w:rPr>
      <w:rFonts w:eastAsia="Calibri"/>
      <w:b/>
      <w:bCs/>
      <w:noProof/>
      <w:sz w:val="26"/>
      <w:szCs w:val="26"/>
      <w:shd w:val="clear" w:color="auto" w:fill="FFFFFF"/>
      <w:lang w:val="en-US" w:eastAsia="en-US"/>
    </w:rPr>
  </w:style>
  <w:style w:type="paragraph" w:customStyle="1" w:styleId="Vnbnnidung60">
    <w:name w:val="Văn bản nội dung (6)"/>
    <w:basedOn w:val="Normal"/>
    <w:link w:val="Vnbnnidung6"/>
    <w:uiPriority w:val="99"/>
    <w:rsid w:val="00B5272D"/>
    <w:pPr>
      <w:shd w:val="clear" w:color="auto" w:fill="FFFFFF"/>
      <w:spacing w:before="360" w:after="780" w:line="240" w:lineRule="atLeast"/>
    </w:pPr>
    <w:rPr>
      <w:rFonts w:eastAsia="Calibri"/>
      <w:b/>
      <w:bCs/>
      <w:noProof/>
      <w:shd w:val="clear" w:color="auto" w:fill="FFFFFF"/>
      <w:lang w:val="en-US" w:eastAsia="en-US"/>
    </w:rPr>
  </w:style>
  <w:style w:type="paragraph" w:customStyle="1" w:styleId="Vnbnnidung201">
    <w:name w:val="Văn bản nội dung (20)"/>
    <w:basedOn w:val="Normal"/>
    <w:link w:val="Vnbnnidung200"/>
    <w:uiPriority w:val="99"/>
    <w:rsid w:val="00B5272D"/>
    <w:pPr>
      <w:shd w:val="clear" w:color="auto" w:fill="FFFFFF"/>
      <w:spacing w:line="240" w:lineRule="atLeast"/>
      <w:jc w:val="center"/>
    </w:pPr>
    <w:rPr>
      <w:rFonts w:eastAsia="Calibri"/>
      <w:b/>
      <w:bCs/>
      <w:noProof/>
      <w:sz w:val="32"/>
      <w:szCs w:val="32"/>
      <w:shd w:val="clear" w:color="auto" w:fill="FFFFFF"/>
      <w:lang w:val="en-US" w:eastAsia="en-US"/>
    </w:rPr>
  </w:style>
  <w:style w:type="paragraph" w:customStyle="1" w:styleId="Chthchbng20">
    <w:name w:val="Chú thích bảng (2)"/>
    <w:basedOn w:val="Normal"/>
    <w:link w:val="Chthchbng2"/>
    <w:uiPriority w:val="99"/>
    <w:rsid w:val="00B5272D"/>
    <w:pPr>
      <w:shd w:val="clear" w:color="auto" w:fill="FFFFFF"/>
      <w:spacing w:line="240" w:lineRule="atLeast"/>
    </w:pPr>
    <w:rPr>
      <w:rFonts w:eastAsia="Calibri"/>
      <w:b/>
      <w:bCs/>
      <w:noProof/>
      <w:sz w:val="26"/>
      <w:szCs w:val="26"/>
      <w:shd w:val="clear" w:color="auto" w:fill="FFFFFF"/>
      <w:lang w:val="en-US" w:eastAsia="en-US"/>
    </w:rPr>
  </w:style>
  <w:style w:type="character" w:customStyle="1" w:styleId="Heading216pt">
    <w:name w:val="Heading #2 + 16 pt"/>
    <w:uiPriority w:val="99"/>
    <w:rsid w:val="00B5272D"/>
    <w:rPr>
      <w:rFonts w:ascii="Bookman Old Style" w:eastAsia="Times New Roman" w:hAnsi="Bookman Old Style" w:cs="Bookman Old Style"/>
      <w:b/>
      <w:bCs/>
      <w:color w:val="000000"/>
      <w:spacing w:val="0"/>
      <w:w w:val="100"/>
      <w:position w:val="0"/>
      <w:sz w:val="32"/>
      <w:szCs w:val="32"/>
      <w:u w:val="none"/>
      <w:lang w:val="vi-VN" w:eastAsia="vi-VN"/>
    </w:rPr>
  </w:style>
  <w:style w:type="character" w:customStyle="1" w:styleId="Bodytext200">
    <w:name w:val="Body text (20)_"/>
    <w:link w:val="Bodytext201"/>
    <w:uiPriority w:val="99"/>
    <w:locked/>
    <w:rsid w:val="00B5272D"/>
    <w:rPr>
      <w:b/>
      <w:bCs/>
      <w:sz w:val="32"/>
      <w:szCs w:val="32"/>
      <w:shd w:val="clear" w:color="auto" w:fill="FFFFFF"/>
    </w:rPr>
  </w:style>
  <w:style w:type="paragraph" w:customStyle="1" w:styleId="Bodytext201">
    <w:name w:val="Body text (20)"/>
    <w:basedOn w:val="Normal"/>
    <w:link w:val="Bodytext200"/>
    <w:uiPriority w:val="99"/>
    <w:rsid w:val="00B5272D"/>
    <w:pPr>
      <w:shd w:val="clear" w:color="auto" w:fill="FFFFFF"/>
      <w:spacing w:line="240" w:lineRule="atLeast"/>
      <w:jc w:val="center"/>
    </w:pPr>
    <w:rPr>
      <w:rFonts w:eastAsia="Calibri"/>
      <w:b/>
      <w:bCs/>
      <w:noProof/>
      <w:sz w:val="32"/>
      <w:szCs w:val="32"/>
      <w:shd w:val="clear" w:color="auto" w:fill="FFFFFF"/>
      <w:lang w:val="en-US" w:eastAsia="en-US"/>
    </w:rPr>
  </w:style>
  <w:style w:type="paragraph" w:customStyle="1" w:styleId="Tablecaption20">
    <w:name w:val="Table caption (2)"/>
    <w:basedOn w:val="Normal"/>
    <w:uiPriority w:val="99"/>
    <w:rsid w:val="00B5272D"/>
    <w:pPr>
      <w:shd w:val="clear" w:color="auto" w:fill="FFFFFF"/>
      <w:spacing w:line="240" w:lineRule="atLeast"/>
    </w:pPr>
    <w:rPr>
      <w:rFonts w:eastAsia="Calibri"/>
      <w:b/>
      <w:bCs/>
      <w:color w:val="000000"/>
      <w:sz w:val="26"/>
      <w:szCs w:val="26"/>
      <w:lang w:val="vi-VN" w:eastAsia="vi-VN"/>
    </w:rPr>
  </w:style>
  <w:style w:type="character" w:customStyle="1" w:styleId="Vnbnnidung2Exact">
    <w:name w:val="Văn bản nội dung (2) Exact"/>
    <w:uiPriority w:val="99"/>
    <w:rsid w:val="00B5272D"/>
    <w:rPr>
      <w:rFonts w:ascii="Times New Roman" w:eastAsia="Times New Roman" w:hAnsi="Times New Roman" w:cs="Times New Roman"/>
      <w:sz w:val="26"/>
      <w:szCs w:val="26"/>
      <w:u w:val="none"/>
    </w:rPr>
  </w:style>
  <w:style w:type="character" w:customStyle="1" w:styleId="Vnbnnidung3">
    <w:name w:val="Văn bản nội dung (3)_"/>
    <w:link w:val="Vnbnnidung30"/>
    <w:uiPriority w:val="99"/>
    <w:locked/>
    <w:rsid w:val="00B5272D"/>
    <w:rPr>
      <w:b/>
      <w:bCs/>
      <w:sz w:val="26"/>
      <w:szCs w:val="26"/>
      <w:shd w:val="clear" w:color="auto" w:fill="FFFFFF"/>
    </w:rPr>
  </w:style>
  <w:style w:type="character" w:customStyle="1" w:styleId="Vnbnnidung21">
    <w:name w:val="Văn bản nội dung (21)_"/>
    <w:link w:val="Vnbnnidung210"/>
    <w:uiPriority w:val="99"/>
    <w:locked/>
    <w:rsid w:val="00B5272D"/>
    <w:rPr>
      <w:b/>
      <w:bCs/>
      <w:i/>
      <w:iCs/>
      <w:spacing w:val="-20"/>
      <w:shd w:val="clear" w:color="auto" w:fill="FFFFFF"/>
    </w:rPr>
  </w:style>
  <w:style w:type="character" w:customStyle="1" w:styleId="Vnbnnidung2Innghing">
    <w:name w:val="Văn bản nội dung (2) + In nghiêng"/>
    <w:uiPriority w:val="99"/>
    <w:rsid w:val="00B5272D"/>
    <w:rPr>
      <w:rFonts w:ascii="Times New Roman" w:eastAsia="Times New Roman" w:hAnsi="Times New Roman" w:cs="Times New Roman"/>
      <w:i/>
      <w:iCs/>
      <w:color w:val="000000"/>
      <w:spacing w:val="0"/>
      <w:w w:val="100"/>
      <w:position w:val="0"/>
      <w:sz w:val="26"/>
      <w:szCs w:val="26"/>
      <w:u w:val="none"/>
      <w:lang w:val="vi-VN" w:eastAsia="vi-VN"/>
    </w:rPr>
  </w:style>
  <w:style w:type="paragraph" w:customStyle="1" w:styleId="Vnbnnidung30">
    <w:name w:val="Văn bản nội dung (3)"/>
    <w:basedOn w:val="Normal"/>
    <w:link w:val="Vnbnnidung3"/>
    <w:uiPriority w:val="99"/>
    <w:rsid w:val="00B5272D"/>
    <w:pPr>
      <w:shd w:val="clear" w:color="auto" w:fill="FFFFFF"/>
      <w:spacing w:after="240" w:line="247" w:lineRule="exact"/>
      <w:ind w:hanging="380"/>
    </w:pPr>
    <w:rPr>
      <w:rFonts w:eastAsia="Calibri"/>
      <w:b/>
      <w:bCs/>
      <w:noProof/>
      <w:sz w:val="26"/>
      <w:szCs w:val="26"/>
      <w:shd w:val="clear" w:color="auto" w:fill="FFFFFF"/>
      <w:lang w:val="en-US" w:eastAsia="en-US"/>
    </w:rPr>
  </w:style>
  <w:style w:type="paragraph" w:customStyle="1" w:styleId="Vnbnnidung210">
    <w:name w:val="Văn bản nội dung (21)"/>
    <w:basedOn w:val="Normal"/>
    <w:link w:val="Vnbnnidung21"/>
    <w:uiPriority w:val="99"/>
    <w:rsid w:val="00B5272D"/>
    <w:pPr>
      <w:shd w:val="clear" w:color="auto" w:fill="FFFFFF"/>
      <w:spacing w:after="600" w:line="340" w:lineRule="exact"/>
    </w:pPr>
    <w:rPr>
      <w:rFonts w:eastAsia="Calibri"/>
      <w:b/>
      <w:bCs/>
      <w:i/>
      <w:iCs/>
      <w:noProof/>
      <w:spacing w:val="-20"/>
      <w:sz w:val="20"/>
      <w:szCs w:val="20"/>
      <w:shd w:val="clear" w:color="auto" w:fill="FFFFFF"/>
      <w:lang w:val="en-US" w:eastAsia="en-US"/>
    </w:rPr>
  </w:style>
  <w:style w:type="character" w:customStyle="1" w:styleId="Vnbnnidung4">
    <w:name w:val="Văn bản nội dung (4)_"/>
    <w:uiPriority w:val="99"/>
    <w:rsid w:val="00B5272D"/>
    <w:rPr>
      <w:rFonts w:ascii="Times New Roman" w:eastAsia="Times New Roman" w:hAnsi="Times New Roman" w:cs="Times New Roman"/>
      <w:sz w:val="22"/>
      <w:szCs w:val="22"/>
      <w:u w:val="none"/>
    </w:rPr>
  </w:style>
  <w:style w:type="character" w:customStyle="1" w:styleId="Vnbnnidung12">
    <w:name w:val="Văn bản nội dung (12)_"/>
    <w:uiPriority w:val="99"/>
    <w:rsid w:val="00B5272D"/>
    <w:rPr>
      <w:rFonts w:ascii="Times New Roman" w:eastAsia="Times New Roman" w:hAnsi="Times New Roman" w:cs="Times New Roman"/>
      <w:b/>
      <w:bCs/>
      <w:sz w:val="21"/>
      <w:szCs w:val="21"/>
      <w:u w:val="none"/>
    </w:rPr>
  </w:style>
  <w:style w:type="character" w:customStyle="1" w:styleId="Vnbnnidung18">
    <w:name w:val="Văn bản nội dung (18)_"/>
    <w:uiPriority w:val="99"/>
    <w:rsid w:val="00B5272D"/>
    <w:rPr>
      <w:rFonts w:ascii="Times New Roman" w:eastAsia="Times New Roman" w:hAnsi="Times New Roman" w:cs="Times New Roman"/>
      <w:i/>
      <w:iCs/>
      <w:sz w:val="21"/>
      <w:szCs w:val="21"/>
      <w:u w:val="none"/>
    </w:rPr>
  </w:style>
  <w:style w:type="character" w:customStyle="1" w:styleId="Vnbnnidung1211pt">
    <w:name w:val="Văn bản nội dung (12) + 11 pt"/>
    <w:aliases w:val="Không in đậm"/>
    <w:uiPriority w:val="99"/>
    <w:rsid w:val="00B5272D"/>
    <w:rPr>
      <w:rFonts w:ascii="Times New Roman" w:eastAsia="Times New Roman" w:hAnsi="Times New Roman" w:cs="Times New Roman"/>
      <w:b/>
      <w:bCs/>
      <w:color w:val="000000"/>
      <w:spacing w:val="0"/>
      <w:w w:val="100"/>
      <w:position w:val="0"/>
      <w:sz w:val="22"/>
      <w:szCs w:val="22"/>
      <w:u w:val="none"/>
      <w:lang w:val="vi-VN" w:eastAsia="vi-VN"/>
    </w:rPr>
  </w:style>
  <w:style w:type="character" w:customStyle="1" w:styleId="Vnbnnidung120">
    <w:name w:val="Văn bản nội dung (12)"/>
    <w:uiPriority w:val="99"/>
    <w:rsid w:val="00B5272D"/>
    <w:rPr>
      <w:rFonts w:ascii="Times New Roman" w:eastAsia="Times New Roman" w:hAnsi="Times New Roman" w:cs="Times New Roman"/>
      <w:b/>
      <w:bCs/>
      <w:color w:val="000000"/>
      <w:spacing w:val="0"/>
      <w:w w:val="100"/>
      <w:position w:val="0"/>
      <w:sz w:val="21"/>
      <w:szCs w:val="21"/>
      <w:u w:val="single"/>
      <w:lang w:val="vi-VN" w:eastAsia="vi-VN"/>
    </w:rPr>
  </w:style>
  <w:style w:type="character" w:customStyle="1" w:styleId="Vnbnnidung180">
    <w:name w:val="Văn bản nội dung (18)"/>
    <w:uiPriority w:val="99"/>
    <w:rsid w:val="00B5272D"/>
    <w:rPr>
      <w:rFonts w:ascii="Times New Roman" w:eastAsia="Times New Roman" w:hAnsi="Times New Roman" w:cs="Times New Roman"/>
      <w:i/>
      <w:iCs/>
      <w:color w:val="000000"/>
      <w:spacing w:val="0"/>
      <w:w w:val="100"/>
      <w:position w:val="0"/>
      <w:sz w:val="21"/>
      <w:szCs w:val="21"/>
      <w:u w:val="single"/>
      <w:lang w:val="vi-VN" w:eastAsia="vi-VN"/>
    </w:rPr>
  </w:style>
  <w:style w:type="character" w:customStyle="1" w:styleId="Vnbnnidung4Inm">
    <w:name w:val="Văn bản nội dung (4) + In đậm"/>
    <w:uiPriority w:val="99"/>
    <w:rsid w:val="00B5272D"/>
    <w:rPr>
      <w:rFonts w:ascii="Times New Roman" w:eastAsia="Times New Roman" w:hAnsi="Times New Roman" w:cs="Times New Roman"/>
      <w:b/>
      <w:bCs/>
      <w:color w:val="000000"/>
      <w:spacing w:val="0"/>
      <w:w w:val="100"/>
      <w:position w:val="0"/>
      <w:sz w:val="22"/>
      <w:szCs w:val="22"/>
      <w:u w:val="none"/>
      <w:lang w:val="vi-VN" w:eastAsia="vi-VN"/>
    </w:rPr>
  </w:style>
  <w:style w:type="character" w:customStyle="1" w:styleId="Vnbnnidung40">
    <w:name w:val="Văn bản nội dung (4)"/>
    <w:uiPriority w:val="99"/>
    <w:rsid w:val="00B5272D"/>
    <w:rPr>
      <w:rFonts w:ascii="Times New Roman" w:eastAsia="Times New Roman" w:hAnsi="Times New Roman" w:cs="Times New Roman"/>
      <w:color w:val="000000"/>
      <w:spacing w:val="0"/>
      <w:w w:val="100"/>
      <w:position w:val="0"/>
      <w:sz w:val="22"/>
      <w:szCs w:val="22"/>
      <w:u w:val="none"/>
      <w:lang w:val="vi-VN" w:eastAsia="vi-VN"/>
    </w:rPr>
  </w:style>
  <w:style w:type="character" w:customStyle="1" w:styleId="Vnbnnidung417pt">
    <w:name w:val="Văn bản nội dung (4) + 17 pt"/>
    <w:uiPriority w:val="99"/>
    <w:rsid w:val="00B5272D"/>
    <w:rPr>
      <w:rFonts w:ascii="Times New Roman" w:eastAsia="Times New Roman" w:hAnsi="Times New Roman" w:cs="Times New Roman"/>
      <w:color w:val="000000"/>
      <w:spacing w:val="0"/>
      <w:w w:val="100"/>
      <w:position w:val="0"/>
      <w:sz w:val="34"/>
      <w:szCs w:val="34"/>
      <w:u w:val="none"/>
      <w:lang w:val="vi-VN" w:eastAsia="vi-VN"/>
    </w:rPr>
  </w:style>
  <w:style w:type="character" w:customStyle="1" w:styleId="Vnbnnidung4105pt">
    <w:name w:val="Văn bản nội dung (4) + 10.5 pt"/>
    <w:aliases w:val="In đậm,Văn bản nội dung (22) + 10.5 pt,Giãn cách 0 pt,Văn bản nội dung (2) + Verdana,14 pt"/>
    <w:uiPriority w:val="99"/>
    <w:rsid w:val="00B5272D"/>
    <w:rPr>
      <w:rFonts w:ascii="Times New Roman" w:eastAsia="Times New Roman" w:hAnsi="Times New Roman" w:cs="Times New Roman"/>
      <w:b/>
      <w:bCs/>
      <w:color w:val="000000"/>
      <w:spacing w:val="0"/>
      <w:w w:val="100"/>
      <w:position w:val="0"/>
      <w:sz w:val="21"/>
      <w:szCs w:val="21"/>
      <w:u w:val="none"/>
      <w:lang w:val="vi-VN" w:eastAsia="vi-VN"/>
    </w:rPr>
  </w:style>
  <w:style w:type="character" w:customStyle="1" w:styleId="Vnbnnidung22">
    <w:name w:val="Văn bản nội dung (22)_"/>
    <w:uiPriority w:val="99"/>
    <w:rsid w:val="00B5272D"/>
    <w:rPr>
      <w:rFonts w:ascii="Times New Roman" w:eastAsia="Times New Roman" w:hAnsi="Times New Roman" w:cs="Times New Roman"/>
      <w:sz w:val="34"/>
      <w:szCs w:val="34"/>
      <w:u w:val="none"/>
    </w:rPr>
  </w:style>
  <w:style w:type="character" w:customStyle="1" w:styleId="Vnbnnidung220">
    <w:name w:val="Văn bản nội dung (22)"/>
    <w:uiPriority w:val="99"/>
    <w:rsid w:val="00B5272D"/>
    <w:rPr>
      <w:rFonts w:ascii="Times New Roman" w:eastAsia="Times New Roman" w:hAnsi="Times New Roman" w:cs="Times New Roman"/>
      <w:color w:val="000000"/>
      <w:spacing w:val="0"/>
      <w:w w:val="100"/>
      <w:position w:val="0"/>
      <w:sz w:val="34"/>
      <w:szCs w:val="34"/>
      <w:u w:val="none"/>
      <w:lang w:val="vi-VN" w:eastAsia="vi-VN"/>
    </w:rPr>
  </w:style>
  <w:style w:type="character" w:customStyle="1" w:styleId="Vnbnnidung22115pt">
    <w:name w:val="Văn bản nội dung (22) + 11.5 pt"/>
    <w:uiPriority w:val="99"/>
    <w:rsid w:val="00B5272D"/>
    <w:rPr>
      <w:rFonts w:ascii="Times New Roman" w:eastAsia="Times New Roman" w:hAnsi="Times New Roman" w:cs="Times New Roman"/>
      <w:color w:val="000000"/>
      <w:spacing w:val="0"/>
      <w:w w:val="100"/>
      <w:position w:val="0"/>
      <w:sz w:val="23"/>
      <w:szCs w:val="23"/>
      <w:u w:val="none"/>
      <w:lang w:val="vi-VN" w:eastAsia="vi-VN"/>
    </w:rPr>
  </w:style>
  <w:style w:type="character" w:customStyle="1" w:styleId="Vnbnnidung22Verdana">
    <w:name w:val="Văn bản nội dung (22) + Verdana"/>
    <w:aliases w:val="7.5 pt"/>
    <w:uiPriority w:val="99"/>
    <w:rsid w:val="00B5272D"/>
    <w:rPr>
      <w:rFonts w:ascii="Verdana" w:eastAsia="Times New Roman" w:hAnsi="Verdana" w:cs="Verdana"/>
      <w:b/>
      <w:bCs/>
      <w:color w:val="000000"/>
      <w:spacing w:val="0"/>
      <w:w w:val="100"/>
      <w:position w:val="0"/>
      <w:sz w:val="15"/>
      <w:szCs w:val="15"/>
      <w:u w:val="none"/>
      <w:lang w:val="vi-VN" w:eastAsia="vi-VN"/>
    </w:rPr>
  </w:style>
  <w:style w:type="character" w:customStyle="1" w:styleId="Vnbnnidung19">
    <w:name w:val="Văn bản nội dung (19)_"/>
    <w:link w:val="Vnbnnidung190"/>
    <w:uiPriority w:val="99"/>
    <w:locked/>
    <w:rsid w:val="00B5272D"/>
    <w:rPr>
      <w:spacing w:val="30"/>
      <w:sz w:val="26"/>
      <w:szCs w:val="26"/>
      <w:shd w:val="clear" w:color="auto" w:fill="FFFFFF"/>
    </w:rPr>
  </w:style>
  <w:style w:type="character" w:customStyle="1" w:styleId="Vnbnnidung24">
    <w:name w:val="Văn bản nội dung (24)_"/>
    <w:link w:val="Vnbnnidung240"/>
    <w:uiPriority w:val="99"/>
    <w:locked/>
    <w:rsid w:val="00B5272D"/>
    <w:rPr>
      <w:b/>
      <w:bCs/>
      <w:i/>
      <w:iCs/>
      <w:sz w:val="26"/>
      <w:szCs w:val="26"/>
      <w:shd w:val="clear" w:color="auto" w:fill="FFFFFF"/>
    </w:rPr>
  </w:style>
  <w:style w:type="character" w:customStyle="1" w:styleId="Vnbnnidung2Gincch-1pt">
    <w:name w:val="Văn bản nội dung (2) + Giãn cách -1 pt"/>
    <w:uiPriority w:val="99"/>
    <w:rsid w:val="00B5272D"/>
    <w:rPr>
      <w:rFonts w:ascii="Times New Roman" w:eastAsia="Times New Roman" w:hAnsi="Times New Roman" w:cs="Times New Roman"/>
      <w:color w:val="000000"/>
      <w:spacing w:val="-20"/>
      <w:w w:val="100"/>
      <w:position w:val="0"/>
      <w:sz w:val="26"/>
      <w:szCs w:val="26"/>
      <w:u w:val="none"/>
      <w:lang w:val="vi-VN" w:eastAsia="vi-VN"/>
    </w:rPr>
  </w:style>
  <w:style w:type="character" w:customStyle="1" w:styleId="Vnbnnidung2613pt">
    <w:name w:val="Văn bản nội dung (26) + 13 pt"/>
    <w:uiPriority w:val="99"/>
    <w:rsid w:val="00B5272D"/>
    <w:rPr>
      <w:rFonts w:ascii="Times New Roman" w:eastAsia="Times New Roman" w:hAnsi="Times New Roman" w:cs="Times New Roman"/>
      <w:color w:val="000000"/>
      <w:spacing w:val="0"/>
      <w:w w:val="100"/>
      <w:position w:val="0"/>
      <w:sz w:val="26"/>
      <w:szCs w:val="26"/>
      <w:u w:val="none"/>
      <w:lang w:val="vi-VN" w:eastAsia="vi-VN"/>
    </w:rPr>
  </w:style>
  <w:style w:type="character" w:customStyle="1" w:styleId="Vnbnnidung19Gincch0pt">
    <w:name w:val="Văn bản nội dung (19) + Giãn cách 0 pt"/>
    <w:uiPriority w:val="99"/>
    <w:rsid w:val="00B5272D"/>
    <w:rPr>
      <w:rFonts w:ascii="Times New Roman" w:eastAsia="Times New Roman" w:hAnsi="Times New Roman" w:cs="Times New Roman"/>
      <w:color w:val="000000"/>
      <w:spacing w:val="0"/>
      <w:w w:val="100"/>
      <w:position w:val="0"/>
      <w:sz w:val="26"/>
      <w:szCs w:val="26"/>
      <w:u w:val="none"/>
      <w:lang w:val="vi-VN" w:eastAsia="vi-VN"/>
    </w:rPr>
  </w:style>
  <w:style w:type="paragraph" w:customStyle="1" w:styleId="Vnbnnidung190">
    <w:name w:val="Văn bản nội dung (19)"/>
    <w:basedOn w:val="Normal"/>
    <w:link w:val="Vnbnnidung19"/>
    <w:uiPriority w:val="99"/>
    <w:rsid w:val="00B5272D"/>
    <w:pPr>
      <w:shd w:val="clear" w:color="auto" w:fill="FFFFFF"/>
      <w:spacing w:before="240" w:line="341" w:lineRule="exact"/>
      <w:jc w:val="both"/>
    </w:pPr>
    <w:rPr>
      <w:rFonts w:eastAsia="Calibri"/>
      <w:noProof/>
      <w:spacing w:val="30"/>
      <w:sz w:val="26"/>
      <w:szCs w:val="26"/>
      <w:shd w:val="clear" w:color="auto" w:fill="FFFFFF"/>
      <w:lang w:val="en-US" w:eastAsia="en-US"/>
    </w:rPr>
  </w:style>
  <w:style w:type="paragraph" w:customStyle="1" w:styleId="Vnbnnidung240">
    <w:name w:val="Văn bản nội dung (24)"/>
    <w:basedOn w:val="Normal"/>
    <w:link w:val="Vnbnnidung24"/>
    <w:uiPriority w:val="99"/>
    <w:rsid w:val="00B5272D"/>
    <w:pPr>
      <w:shd w:val="clear" w:color="auto" w:fill="FFFFFF"/>
      <w:spacing w:before="120" w:after="240" w:line="240" w:lineRule="atLeast"/>
      <w:jc w:val="both"/>
    </w:pPr>
    <w:rPr>
      <w:rFonts w:eastAsia="Calibri"/>
      <w:b/>
      <w:bCs/>
      <w:i/>
      <w:iCs/>
      <w:noProof/>
      <w:sz w:val="26"/>
      <w:szCs w:val="26"/>
      <w:shd w:val="clear" w:color="auto" w:fill="FFFFFF"/>
      <w:lang w:val="en-US" w:eastAsia="en-US"/>
    </w:rPr>
  </w:style>
  <w:style w:type="character" w:customStyle="1" w:styleId="Bodytext212pt">
    <w:name w:val="Body text (2) + 12 pt"/>
    <w:aliases w:val="Italic"/>
    <w:uiPriority w:val="99"/>
    <w:rsid w:val="00B5272D"/>
    <w:rPr>
      <w:rFonts w:ascii="Times New Roman" w:eastAsia="Times New Roman" w:hAnsi="Times New Roman" w:cs="Times New Roman"/>
      <w:i/>
      <w:iCs/>
      <w:color w:val="000000"/>
      <w:spacing w:val="0"/>
      <w:w w:val="100"/>
      <w:position w:val="0"/>
      <w:sz w:val="24"/>
      <w:szCs w:val="24"/>
      <w:u w:val="none"/>
      <w:lang w:val="vi-VN" w:eastAsia="vi-VN"/>
    </w:rPr>
  </w:style>
  <w:style w:type="character" w:customStyle="1" w:styleId="Vnbnnidung10">
    <w:name w:val="Văn bản nội dung (10)_"/>
    <w:link w:val="Vnbnnidung100"/>
    <w:uiPriority w:val="99"/>
    <w:locked/>
    <w:rsid w:val="00B5272D"/>
    <w:rPr>
      <w:i/>
      <w:iCs/>
      <w:sz w:val="24"/>
      <w:szCs w:val="24"/>
      <w:shd w:val="clear" w:color="auto" w:fill="FFFFFF"/>
    </w:rPr>
  </w:style>
  <w:style w:type="character" w:customStyle="1" w:styleId="Vnbnnidung4Exact">
    <w:name w:val="Văn bản nội dung (4) Exact"/>
    <w:uiPriority w:val="99"/>
    <w:rsid w:val="00B5272D"/>
    <w:rPr>
      <w:rFonts w:ascii="Times New Roman" w:eastAsia="Times New Roman" w:hAnsi="Times New Roman" w:cs="Times New Roman"/>
      <w:sz w:val="22"/>
      <w:szCs w:val="22"/>
      <w:u w:val="none"/>
    </w:rPr>
  </w:style>
  <w:style w:type="character" w:customStyle="1" w:styleId="Vnbnnidung211pt">
    <w:name w:val="Văn bản nội dung (2) + 11 pt"/>
    <w:uiPriority w:val="99"/>
    <w:rsid w:val="00B5272D"/>
    <w:rPr>
      <w:rFonts w:ascii="Times New Roman" w:eastAsia="Times New Roman" w:hAnsi="Times New Roman" w:cs="Times New Roman"/>
      <w:color w:val="000000"/>
      <w:spacing w:val="0"/>
      <w:w w:val="100"/>
      <w:position w:val="0"/>
      <w:sz w:val="22"/>
      <w:szCs w:val="22"/>
      <w:u w:val="none"/>
      <w:lang w:val="vi-VN" w:eastAsia="vi-VN"/>
    </w:rPr>
  </w:style>
  <w:style w:type="character" w:customStyle="1" w:styleId="Vnbnnidung413pt">
    <w:name w:val="Văn bản nội dung (4) + 13 pt"/>
    <w:uiPriority w:val="99"/>
    <w:rsid w:val="00B5272D"/>
    <w:rPr>
      <w:rFonts w:ascii="Times New Roman" w:eastAsia="Times New Roman" w:hAnsi="Times New Roman" w:cs="Times New Roman"/>
      <w:color w:val="000000"/>
      <w:spacing w:val="0"/>
      <w:w w:val="100"/>
      <w:position w:val="0"/>
      <w:sz w:val="26"/>
      <w:szCs w:val="26"/>
      <w:u w:val="none"/>
      <w:lang w:val="vi-VN" w:eastAsia="vi-VN"/>
    </w:rPr>
  </w:style>
  <w:style w:type="character" w:customStyle="1" w:styleId="Vnbnnidung2711pt">
    <w:name w:val="Văn bản nội dung (27) + 11 pt"/>
    <w:uiPriority w:val="99"/>
    <w:rsid w:val="00B5272D"/>
    <w:rPr>
      <w:rFonts w:ascii="Times New Roman" w:eastAsia="Times New Roman" w:hAnsi="Times New Roman" w:cs="Times New Roman"/>
      <w:color w:val="000000"/>
      <w:spacing w:val="0"/>
      <w:w w:val="100"/>
      <w:position w:val="0"/>
      <w:sz w:val="22"/>
      <w:szCs w:val="22"/>
      <w:u w:val="none"/>
      <w:lang w:val="vi-VN" w:eastAsia="vi-VN"/>
    </w:rPr>
  </w:style>
  <w:style w:type="character" w:customStyle="1" w:styleId="Vnbnnidung419pt">
    <w:name w:val="Văn bản nội dung (4) + 19 pt"/>
    <w:uiPriority w:val="99"/>
    <w:rsid w:val="00B5272D"/>
    <w:rPr>
      <w:rFonts w:ascii="Times New Roman" w:eastAsia="Times New Roman" w:hAnsi="Times New Roman" w:cs="Times New Roman"/>
      <w:color w:val="000000"/>
      <w:spacing w:val="0"/>
      <w:w w:val="100"/>
      <w:position w:val="0"/>
      <w:sz w:val="38"/>
      <w:szCs w:val="38"/>
      <w:u w:val="none"/>
      <w:lang w:val="vi-VN" w:eastAsia="vi-VN"/>
    </w:rPr>
  </w:style>
  <w:style w:type="paragraph" w:customStyle="1" w:styleId="Vnbnnidung100">
    <w:name w:val="Văn bản nội dung (10)"/>
    <w:basedOn w:val="Normal"/>
    <w:link w:val="Vnbnnidung10"/>
    <w:uiPriority w:val="99"/>
    <w:rsid w:val="00B5272D"/>
    <w:pPr>
      <w:shd w:val="clear" w:color="auto" w:fill="FFFFFF"/>
      <w:spacing w:before="480" w:after="420" w:line="240" w:lineRule="atLeast"/>
      <w:jc w:val="both"/>
    </w:pPr>
    <w:rPr>
      <w:rFonts w:eastAsia="Calibri"/>
      <w:i/>
      <w:iCs/>
      <w:noProof/>
      <w:sz w:val="24"/>
      <w:szCs w:val="24"/>
      <w:shd w:val="clear" w:color="auto" w:fill="FFFFFF"/>
      <w:lang w:val="en-US" w:eastAsia="en-US"/>
    </w:rPr>
  </w:style>
  <w:style w:type="character" w:customStyle="1" w:styleId="Bodytext210pt">
    <w:name w:val="Body text (2) + 10 pt"/>
    <w:uiPriority w:val="99"/>
    <w:rsid w:val="00B5272D"/>
    <w:rPr>
      <w:rFonts w:ascii="Times New Roman" w:eastAsia="Times New Roman" w:hAnsi="Times New Roman" w:cs="Times New Roman"/>
      <w:color w:val="000000"/>
      <w:spacing w:val="0"/>
      <w:w w:val="100"/>
      <w:position w:val="0"/>
      <w:sz w:val="20"/>
      <w:szCs w:val="20"/>
      <w:u w:val="none"/>
      <w:lang w:val="vi-VN" w:eastAsia="vi-VN"/>
    </w:rPr>
  </w:style>
  <w:style w:type="character" w:customStyle="1" w:styleId="Vnbnnidung1013pt">
    <w:name w:val="Văn bản nội dung (10) + 13 pt"/>
    <w:aliases w:val="Không in nghiêng"/>
    <w:uiPriority w:val="99"/>
    <w:rsid w:val="00B5272D"/>
    <w:rPr>
      <w:rFonts w:ascii="Times New Roman" w:eastAsia="Times New Roman" w:hAnsi="Times New Roman" w:cs="Times New Roman"/>
      <w:i/>
      <w:iCs/>
      <w:color w:val="000000"/>
      <w:spacing w:val="0"/>
      <w:w w:val="100"/>
      <w:position w:val="0"/>
      <w:sz w:val="26"/>
      <w:szCs w:val="26"/>
      <w:u w:val="none"/>
      <w:lang w:val="vi-VN" w:eastAsia="vi-VN"/>
    </w:rPr>
  </w:style>
  <w:style w:type="character" w:customStyle="1" w:styleId="Vnbnnidung219pt">
    <w:name w:val="Văn bản nội dung (2) + 19 pt"/>
    <w:uiPriority w:val="99"/>
    <w:rsid w:val="00B5272D"/>
    <w:rPr>
      <w:rFonts w:ascii="Times New Roman" w:eastAsia="Times New Roman" w:hAnsi="Times New Roman" w:cs="Times New Roman"/>
      <w:color w:val="000000"/>
      <w:spacing w:val="0"/>
      <w:w w:val="100"/>
      <w:position w:val="0"/>
      <w:sz w:val="38"/>
      <w:szCs w:val="38"/>
      <w:u w:val="none"/>
      <w:lang w:val="vi-VN" w:eastAsia="vi-VN"/>
    </w:rPr>
  </w:style>
  <w:style w:type="character" w:customStyle="1" w:styleId="Bodytext11">
    <w:name w:val="Body text (11)_"/>
    <w:link w:val="Bodytext110"/>
    <w:uiPriority w:val="99"/>
    <w:locked/>
    <w:rsid w:val="00B5272D"/>
    <w:rPr>
      <w:spacing w:val="-20"/>
      <w:sz w:val="40"/>
      <w:szCs w:val="40"/>
      <w:shd w:val="clear" w:color="auto" w:fill="FFFFFF"/>
    </w:rPr>
  </w:style>
  <w:style w:type="paragraph" w:customStyle="1" w:styleId="Bodytext110">
    <w:name w:val="Body text (11)"/>
    <w:basedOn w:val="Normal"/>
    <w:link w:val="Bodytext11"/>
    <w:uiPriority w:val="99"/>
    <w:rsid w:val="00B5272D"/>
    <w:pPr>
      <w:shd w:val="clear" w:color="auto" w:fill="FFFFFF"/>
      <w:spacing w:line="341" w:lineRule="exact"/>
      <w:jc w:val="both"/>
    </w:pPr>
    <w:rPr>
      <w:rFonts w:eastAsia="Calibri"/>
      <w:noProof/>
      <w:spacing w:val="-20"/>
      <w:sz w:val="40"/>
      <w:szCs w:val="40"/>
      <w:shd w:val="clear" w:color="auto" w:fill="FFFFFF"/>
      <w:lang w:val="en-US" w:eastAsia="en-US"/>
    </w:rPr>
  </w:style>
  <w:style w:type="character" w:customStyle="1" w:styleId="Bodytext30">
    <w:name w:val="Body text (3)_"/>
    <w:link w:val="Bodytext31"/>
    <w:uiPriority w:val="99"/>
    <w:locked/>
    <w:rsid w:val="00B5272D"/>
    <w:rPr>
      <w:sz w:val="22"/>
      <w:szCs w:val="22"/>
      <w:shd w:val="clear" w:color="auto" w:fill="FFFFFF"/>
    </w:rPr>
  </w:style>
  <w:style w:type="character" w:customStyle="1" w:styleId="Bodytext18">
    <w:name w:val="Body text (18)_"/>
    <w:link w:val="Bodytext180"/>
    <w:uiPriority w:val="99"/>
    <w:locked/>
    <w:rsid w:val="00B5272D"/>
    <w:rPr>
      <w:i/>
      <w:iCs/>
      <w:sz w:val="21"/>
      <w:szCs w:val="21"/>
      <w:shd w:val="clear" w:color="auto" w:fill="FFFFFF"/>
    </w:rPr>
  </w:style>
  <w:style w:type="character" w:customStyle="1" w:styleId="Bodytext3Bold">
    <w:name w:val="Body text (3) + Bold"/>
    <w:uiPriority w:val="99"/>
    <w:rsid w:val="00B5272D"/>
    <w:rPr>
      <w:rFonts w:ascii="Times New Roman" w:eastAsia="Times New Roman" w:hAnsi="Times New Roman" w:cs="Times New Roman"/>
      <w:b/>
      <w:bCs/>
      <w:color w:val="000000"/>
      <w:spacing w:val="0"/>
      <w:w w:val="100"/>
      <w:position w:val="0"/>
      <w:sz w:val="22"/>
      <w:szCs w:val="22"/>
      <w:u w:val="none"/>
      <w:lang w:val="vi-VN" w:eastAsia="vi-VN"/>
    </w:rPr>
  </w:style>
  <w:style w:type="character" w:customStyle="1" w:styleId="Bodytext310">
    <w:name w:val="Body text (3) + 10"/>
    <w:aliases w:val="5 pt,Body text (2) + 10"/>
    <w:uiPriority w:val="99"/>
    <w:rsid w:val="00B5272D"/>
    <w:rPr>
      <w:rFonts w:ascii="Times New Roman" w:eastAsia="Times New Roman" w:hAnsi="Times New Roman" w:cs="Times New Roman"/>
      <w:color w:val="000000"/>
      <w:spacing w:val="0"/>
      <w:w w:val="100"/>
      <w:position w:val="0"/>
      <w:sz w:val="21"/>
      <w:szCs w:val="21"/>
      <w:u w:val="none"/>
      <w:lang w:val="vi-VN" w:eastAsia="vi-VN"/>
    </w:rPr>
  </w:style>
  <w:style w:type="paragraph" w:customStyle="1" w:styleId="Bodytext31">
    <w:name w:val="Body text (3)"/>
    <w:basedOn w:val="Normal"/>
    <w:link w:val="Bodytext30"/>
    <w:uiPriority w:val="99"/>
    <w:rsid w:val="00B5272D"/>
    <w:pPr>
      <w:shd w:val="clear" w:color="auto" w:fill="FFFFFF"/>
      <w:spacing w:line="240" w:lineRule="atLeast"/>
      <w:jc w:val="both"/>
    </w:pPr>
    <w:rPr>
      <w:rFonts w:eastAsia="Calibri"/>
      <w:noProof/>
      <w:shd w:val="clear" w:color="auto" w:fill="FFFFFF"/>
      <w:lang w:val="en-US" w:eastAsia="en-US"/>
    </w:rPr>
  </w:style>
  <w:style w:type="paragraph" w:customStyle="1" w:styleId="Bodytext180">
    <w:name w:val="Body text (18)"/>
    <w:basedOn w:val="Normal"/>
    <w:link w:val="Bodytext18"/>
    <w:uiPriority w:val="99"/>
    <w:rsid w:val="00B5272D"/>
    <w:pPr>
      <w:shd w:val="clear" w:color="auto" w:fill="FFFFFF"/>
      <w:spacing w:line="253" w:lineRule="exact"/>
    </w:pPr>
    <w:rPr>
      <w:rFonts w:eastAsia="Calibri"/>
      <w:i/>
      <w:iCs/>
      <w:noProof/>
      <w:sz w:val="21"/>
      <w:szCs w:val="21"/>
      <w:shd w:val="clear" w:color="auto" w:fill="FFFFFF"/>
      <w:lang w:val="en-US" w:eastAsia="en-US"/>
    </w:rPr>
  </w:style>
  <w:style w:type="character" w:customStyle="1" w:styleId="Bodytext4">
    <w:name w:val="Body text (4)_"/>
    <w:link w:val="Bodytext40"/>
    <w:uiPriority w:val="99"/>
    <w:locked/>
    <w:rsid w:val="00B5272D"/>
    <w:rPr>
      <w:shd w:val="clear" w:color="auto" w:fill="FFFFFF"/>
    </w:rPr>
  </w:style>
  <w:style w:type="character" w:customStyle="1" w:styleId="Bodytext12">
    <w:name w:val="Body text (12)_"/>
    <w:link w:val="Bodytext120"/>
    <w:uiPriority w:val="99"/>
    <w:locked/>
    <w:rsid w:val="00B5272D"/>
    <w:rPr>
      <w:b/>
      <w:bCs/>
      <w:shd w:val="clear" w:color="auto" w:fill="FFFFFF"/>
    </w:rPr>
  </w:style>
  <w:style w:type="character" w:customStyle="1" w:styleId="Bodytext26">
    <w:name w:val="Body text (26)_"/>
    <w:link w:val="Bodytext260"/>
    <w:uiPriority w:val="99"/>
    <w:locked/>
    <w:rsid w:val="00B5272D"/>
    <w:rPr>
      <w:sz w:val="22"/>
      <w:szCs w:val="22"/>
      <w:shd w:val="clear" w:color="auto" w:fill="FFFFFF"/>
    </w:rPr>
  </w:style>
  <w:style w:type="character" w:customStyle="1" w:styleId="Bodytext1211pt">
    <w:name w:val="Body text (12) + 11 pt"/>
    <w:aliases w:val="Not Bold"/>
    <w:uiPriority w:val="99"/>
    <w:rsid w:val="00B5272D"/>
    <w:rPr>
      <w:rFonts w:ascii="Times New Roman" w:eastAsia="Times New Roman" w:hAnsi="Times New Roman" w:cs="Times New Roman"/>
      <w:b/>
      <w:bCs/>
      <w:color w:val="000000"/>
      <w:spacing w:val="0"/>
      <w:w w:val="100"/>
      <w:position w:val="0"/>
      <w:sz w:val="22"/>
      <w:szCs w:val="22"/>
      <w:u w:val="none"/>
      <w:lang w:val="vi-VN" w:eastAsia="vi-VN"/>
    </w:rPr>
  </w:style>
  <w:style w:type="character" w:customStyle="1" w:styleId="Bodytext26Bold">
    <w:name w:val="Body text (26) + Bold"/>
    <w:uiPriority w:val="99"/>
    <w:rsid w:val="00B5272D"/>
    <w:rPr>
      <w:rFonts w:ascii="Times New Roman" w:eastAsia="Times New Roman" w:hAnsi="Times New Roman" w:cs="Times New Roman"/>
      <w:b/>
      <w:bCs/>
      <w:color w:val="000000"/>
      <w:spacing w:val="0"/>
      <w:w w:val="100"/>
      <w:position w:val="0"/>
      <w:sz w:val="22"/>
      <w:szCs w:val="22"/>
      <w:u w:val="none"/>
      <w:lang w:val="vi-VN" w:eastAsia="vi-VN"/>
    </w:rPr>
  </w:style>
  <w:style w:type="paragraph" w:customStyle="1" w:styleId="Bodytext40">
    <w:name w:val="Body text (4)"/>
    <w:basedOn w:val="Normal"/>
    <w:link w:val="Bodytext4"/>
    <w:uiPriority w:val="99"/>
    <w:rsid w:val="00B5272D"/>
    <w:pPr>
      <w:shd w:val="clear" w:color="auto" w:fill="FFFFFF"/>
      <w:spacing w:line="240" w:lineRule="atLeast"/>
      <w:jc w:val="both"/>
    </w:pPr>
    <w:rPr>
      <w:rFonts w:eastAsia="Calibri"/>
      <w:noProof/>
      <w:sz w:val="20"/>
      <w:szCs w:val="20"/>
      <w:shd w:val="clear" w:color="auto" w:fill="FFFFFF"/>
      <w:lang w:val="en-US" w:eastAsia="en-US"/>
    </w:rPr>
  </w:style>
  <w:style w:type="paragraph" w:customStyle="1" w:styleId="Bodytext120">
    <w:name w:val="Body text (12)"/>
    <w:basedOn w:val="Normal"/>
    <w:link w:val="Bodytext12"/>
    <w:uiPriority w:val="99"/>
    <w:rsid w:val="00B5272D"/>
    <w:pPr>
      <w:shd w:val="clear" w:color="auto" w:fill="FFFFFF"/>
      <w:spacing w:line="266" w:lineRule="exact"/>
      <w:ind w:hanging="440"/>
    </w:pPr>
    <w:rPr>
      <w:rFonts w:eastAsia="Calibri"/>
      <w:b/>
      <w:bCs/>
      <w:noProof/>
      <w:sz w:val="20"/>
      <w:szCs w:val="20"/>
      <w:shd w:val="clear" w:color="auto" w:fill="FFFFFF"/>
      <w:lang w:val="en-US" w:eastAsia="en-US"/>
    </w:rPr>
  </w:style>
  <w:style w:type="paragraph" w:customStyle="1" w:styleId="Bodytext260">
    <w:name w:val="Body text (26)"/>
    <w:basedOn w:val="Normal"/>
    <w:link w:val="Bodytext26"/>
    <w:uiPriority w:val="99"/>
    <w:rsid w:val="00B5272D"/>
    <w:pPr>
      <w:shd w:val="clear" w:color="auto" w:fill="FFFFFF"/>
      <w:spacing w:line="266" w:lineRule="exact"/>
      <w:jc w:val="both"/>
    </w:pPr>
    <w:rPr>
      <w:rFonts w:eastAsia="Calibri"/>
      <w:noProof/>
      <w:shd w:val="clear" w:color="auto" w:fill="FFFFFF"/>
      <w:lang w:val="en-US" w:eastAsia="en-US"/>
    </w:rPr>
  </w:style>
  <w:style w:type="character" w:customStyle="1" w:styleId="CharChar8">
    <w:name w:val="Char Char8"/>
    <w:uiPriority w:val="99"/>
    <w:rsid w:val="00111EFD"/>
    <w:rPr>
      <w:rFonts w:ascii="Times New Roman" w:eastAsia="Times New Roman" w:hAnsi="Times New Roman" w:cs="Times New Roman"/>
      <w:b/>
      <w:bCs/>
      <w:color w:val="000000"/>
      <w:sz w:val="24"/>
      <w:szCs w:val="24"/>
      <w:lang w:eastAsia="vi-VN"/>
    </w:rPr>
  </w:style>
  <w:style w:type="character" w:customStyle="1" w:styleId="CharChar7">
    <w:name w:val="Char Char7"/>
    <w:uiPriority w:val="99"/>
    <w:rsid w:val="00111EFD"/>
    <w:rPr>
      <w:rFonts w:ascii="Times New Roman" w:eastAsia="Times New Roman" w:hAnsi="Times New Roman" w:cs="Times New Roman"/>
      <w:b/>
      <w:bCs/>
      <w:color w:val="000000"/>
      <w:sz w:val="24"/>
      <w:szCs w:val="24"/>
      <w:lang w:val="vi-VN" w:eastAsia="vi-VN"/>
    </w:rPr>
  </w:style>
  <w:style w:type="character" w:styleId="PageNumber">
    <w:name w:val="page number"/>
    <w:basedOn w:val="DefaultParagraphFont"/>
    <w:uiPriority w:val="99"/>
    <w:rsid w:val="0084323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www.Thuvienhoclieu.com" TargetMode="External" Type="http://schemas.openxmlformats.org/officeDocument/2006/relationships/hyperlink"/><Relationship Id="rId11" Target="http://www.Thuvienhoclieu.com" TargetMode="External" Type="http://schemas.openxmlformats.org/officeDocument/2006/relationships/hyperlink"/><Relationship Id="rId12" Target="http://www.Thuvienhoclieu.com" TargetMode="External" Type="http://schemas.openxmlformats.org/officeDocument/2006/relationships/hyperlink"/><Relationship Id="rId13" Target="http://www.Thuvienhoclieu.com" TargetMode="External" Type="http://schemas.openxmlformats.org/officeDocument/2006/relationships/hyperlink"/><Relationship Id="rId14" Target="http://www.Thuvienhoclieu.com" TargetMode="External" Type="http://schemas.openxmlformats.org/officeDocument/2006/relationships/hyperlink"/><Relationship Id="rId15" Target="media/image1.jpeg" Type="http://schemas.openxmlformats.org/officeDocument/2006/relationships/image"/><Relationship Id="rId16" Target="http://d4.violet.vn/uploads/blogs/447/tranh_xo_viiiiiiiiet_nghe_tinh_500_500.jpg" TargetMode="External" Type="http://schemas.openxmlformats.org/officeDocument/2006/relationships/image"/><Relationship Id="rId17" Target="http://www.Thuvienhoclieu.com" TargetMode="External" Type="http://schemas.openxmlformats.org/officeDocument/2006/relationships/hyperlink"/><Relationship Id="rId18" Target="http://www.Thuvienhoclieu.com" TargetMode="External" Type="http://schemas.openxmlformats.org/officeDocument/2006/relationships/hyperlink"/><Relationship Id="rId19" Target="http://www.Thuvienhoclieu.com" TargetMode="External" Type="http://schemas.openxmlformats.org/officeDocument/2006/relationships/hyperlink"/><Relationship Id="rId2" Target="styles.xml" Type="http://schemas.openxmlformats.org/officeDocument/2006/relationships/styles"/><Relationship Id="rId20" Target="http://www.Thuvienhoclieu.com" TargetMode="External" Type="http://schemas.openxmlformats.org/officeDocument/2006/relationships/hyperlink"/><Relationship Id="rId21" Target="http://www.Thuvienhoclieu.com" TargetMode="External" Type="http://schemas.openxmlformats.org/officeDocument/2006/relationships/hyperlink"/><Relationship Id="rId22" Target="http://www.Thuvienhoclieu.com" TargetMode="External" Type="http://schemas.openxmlformats.org/officeDocument/2006/relationships/hyperlink"/><Relationship Id="rId23" Target="http://www.Thuvienhoclieu.com" TargetMode="External" Type="http://schemas.openxmlformats.org/officeDocument/2006/relationships/hyperlink"/><Relationship Id="rId24" Target="footer2.xml" Type="http://schemas.openxmlformats.org/officeDocument/2006/relationships/footer"/><Relationship Id="rId25" Target="http://www.Thuvienhoclieu.com" TargetMode="External" Type="http://schemas.openxmlformats.org/officeDocument/2006/relationships/hyperlink"/><Relationship Id="rId26" Target="http://www.Thuvienhoclieu.com" TargetMode="External" Type="http://schemas.openxmlformats.org/officeDocument/2006/relationships/hyperlink"/><Relationship Id="rId27" Target="http://www.Thuvienhoclieu.com" TargetMode="External" Type="http://schemas.openxmlformats.org/officeDocument/2006/relationships/hyperlink"/><Relationship Id="rId28" Target="http://www.Thuvienhoclieu.com" TargetMode="External" Type="http://schemas.openxmlformats.org/officeDocument/2006/relationships/hyperlink"/><Relationship Id="rId29" Target="http://www.Thuvienhoclieu.com" TargetMode="External" Type="http://schemas.openxmlformats.org/officeDocument/2006/relationships/hyperlink"/><Relationship Id="rId3" Target="settings.xml" Type="http://schemas.openxmlformats.org/officeDocument/2006/relationships/settings"/><Relationship Id="rId30" Target="http://www.Thuvienhoclieu.com" TargetMode="External" Type="http://schemas.openxmlformats.org/officeDocument/2006/relationships/hyperlink"/><Relationship Id="rId31" Target="http://www.Thuvienhoclieu.com" TargetMode="External" Type="http://schemas.openxmlformats.org/officeDocument/2006/relationships/hyperlink"/><Relationship Id="rId32" Target="http://www.Thuvienhoclieu.com" TargetMode="External" Type="http://schemas.openxmlformats.org/officeDocument/2006/relationships/hyperlink"/><Relationship Id="rId33" Target="http://www.Thuvienhoclieu.com" TargetMode="External" Type="http://schemas.openxmlformats.org/officeDocument/2006/relationships/hyperlink"/><Relationship Id="rId34" Target="http://www.Thuvienhoclieu.com" TargetMode="External" Type="http://schemas.openxmlformats.org/officeDocument/2006/relationships/hyperlink"/><Relationship Id="rId35" Target="http://www.Thuvienhoclieu.com" TargetMode="External" Type="http://schemas.openxmlformats.org/officeDocument/2006/relationships/hyperlink"/><Relationship Id="rId36" Target="http://www.Thuvienhoclieu.com" TargetMode="External" Type="http://schemas.openxmlformats.org/officeDocument/2006/relationships/hyperlink"/><Relationship Id="rId37" Target="http://www.Thuvienhoclieu.com" TargetMode="External" Type="http://schemas.openxmlformats.org/officeDocument/2006/relationships/hyperlink"/><Relationship Id="rId38" Target="http://www.Thuvienhoclieu.com" TargetMode="External" Type="http://schemas.openxmlformats.org/officeDocument/2006/relationships/hyperlink"/><Relationship Id="rId39" Target="http://www.Thuvienhoclieu.com" TargetMode="External" Type="http://schemas.openxmlformats.org/officeDocument/2006/relationships/hyperlink"/><Relationship Id="rId4" Target="webSettings.xml" Type="http://schemas.openxmlformats.org/officeDocument/2006/relationships/webSettings"/><Relationship Id="rId40" Target="fontTable.xml" Type="http://schemas.openxmlformats.org/officeDocument/2006/relationships/fontTable"/><Relationship Id="rId41" Target="theme/theme1.xml" Type="http://schemas.openxmlformats.org/officeDocument/2006/relationships/theme"/><Relationship Id="rId5" Target="footnotes.xml" Type="http://schemas.openxmlformats.org/officeDocument/2006/relationships/footnotes"/><Relationship Id="rId6" Target="endnotes.xml" Type="http://schemas.openxmlformats.org/officeDocument/2006/relationships/endnotes"/><Relationship Id="rId7" Target="http://www.Thuvienhoclieu.com" TargetMode="External" Type="http://schemas.openxmlformats.org/officeDocument/2006/relationships/hyperlink"/><Relationship Id="rId8" Target="footer1.xml" Type="http://schemas.openxmlformats.org/officeDocument/2006/relationships/footer"/><Relationship Id="rId9" Target="http://www.Thuvienhoclieu.com" TargetMode="External" Type="http://schemas.openxmlformats.org/officeDocument/2006/relationships/hyperlink"/></Relationships>
</file>

<file path=word/_rels/footer2.xml.rels><?xml version="1.0" encoding="UTF-8" standalone="yes"?><Relationships xmlns="http://schemas.openxmlformats.org/package/2006/relationships"><Relationship Id="rId1" Target="http://www.Thuvienhoclieu.Com"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181</Pages>
  <Words>-32766</Words>
  <Characters>-32766</Characters>
  <Application>Microsoft Office Outlook</Application>
  <DocSecurity>0</DocSecurity>
  <Lines>0</Lines>
  <Paragraphs>0</Paragraphs>
  <ScaleCrop>false</ScaleCrop>
  <Company>&lt;egyptian hak&gt;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2017-04-24T02:00:00Z</dcterms:created>
  <dc:creator>tailieu123.edu.vn</dc:creator>
  <cp:lastModifiedBy>XPse7enTL</cp:lastModifiedBy>
  <dcterms:modified xsi:type="dcterms:W3CDTF">2017-11-05T08:08:00Z</dcterms:modified>
  <cp:revision>15</cp:revision>
  <dc:title>30 đề thi thử thpt Quốc gia môn lịch sử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